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72D" w:rsidRPr="00111A12" w:rsidRDefault="00CF566C" w:rsidP="000B072D">
      <w:pPr>
        <w:jc w:val="center"/>
        <w:rPr>
          <w:rFonts w:eastAsia="Calibri" w:cs="Times New Roman"/>
          <w:b/>
          <w:sz w:val="28"/>
          <w:szCs w:val="28"/>
          <w:lang w:val="ru-RU"/>
        </w:rPr>
      </w:pPr>
      <w:r>
        <w:rPr>
          <w:rFonts w:eastAsia="Calibri" w:cs="Times New Roman"/>
          <w:b/>
          <w:bCs/>
          <w:sz w:val="28"/>
          <w:szCs w:val="28"/>
          <w:lang w:val="ru-RU"/>
        </w:rPr>
        <w:t>ПРЕДЛОГ</w:t>
      </w:r>
      <w:r w:rsidR="000B072D" w:rsidRPr="00111A12">
        <w:rPr>
          <w:rFonts w:eastAsia="Calibri" w:cs="Times New Roman"/>
          <w:b/>
          <w:bCs/>
          <w:sz w:val="28"/>
          <w:szCs w:val="28"/>
          <w:lang w:val="ru-RU"/>
        </w:rPr>
        <w:t xml:space="preserve"> ЗАКОНА О ЗДРАВСТВЕНОЈ ЗАШТИТИ</w:t>
      </w:r>
    </w:p>
    <w:p w:rsidR="000B072D" w:rsidRPr="00111A12" w:rsidRDefault="000B072D" w:rsidP="000B072D">
      <w:pPr>
        <w:rPr>
          <w:rFonts w:eastAsia="Calibri" w:cs="Times New Roman"/>
          <w:b/>
          <w:bCs/>
          <w:szCs w:val="24"/>
          <w:lang w:val="ru-RU"/>
        </w:rPr>
      </w:pPr>
    </w:p>
    <w:p w:rsidR="000B072D" w:rsidRPr="00111A12" w:rsidRDefault="000B072D" w:rsidP="000B072D">
      <w:pPr>
        <w:rPr>
          <w:rFonts w:eastAsia="Calibri" w:cs="Times New Roman"/>
          <w:b/>
          <w:bCs/>
          <w:szCs w:val="24"/>
          <w:lang w:val="ru-RU"/>
        </w:rPr>
      </w:pPr>
    </w:p>
    <w:p w:rsidR="000B072D" w:rsidRPr="00111A12" w:rsidRDefault="000B072D" w:rsidP="000B072D">
      <w:pPr>
        <w:jc w:val="center"/>
        <w:rPr>
          <w:rFonts w:eastAsia="Calibri" w:cs="Times New Roman"/>
          <w:b/>
          <w:bCs/>
          <w:szCs w:val="24"/>
          <w:lang w:val="ru-RU"/>
        </w:rPr>
      </w:pPr>
      <w:bookmarkStart w:id="0" w:name="toc1"/>
      <w:bookmarkEnd w:id="0"/>
      <w:r w:rsidRPr="000B072D">
        <w:rPr>
          <w:rFonts w:eastAsia="Calibri" w:cs="Times New Roman"/>
          <w:b/>
          <w:bCs/>
          <w:szCs w:val="24"/>
        </w:rPr>
        <w:t>I</w:t>
      </w:r>
      <w:r w:rsidRPr="00111A12">
        <w:rPr>
          <w:rFonts w:eastAsia="Calibri" w:cs="Times New Roman"/>
          <w:b/>
          <w:bCs/>
          <w:szCs w:val="24"/>
          <w:lang w:val="ru-RU"/>
        </w:rPr>
        <w:t>. УВОДНЕ ОДРЕДБЕ</w:t>
      </w:r>
    </w:p>
    <w:p w:rsidR="000B072D" w:rsidRPr="00111A12" w:rsidRDefault="000B072D" w:rsidP="000B072D">
      <w:pPr>
        <w:jc w:val="center"/>
        <w:rPr>
          <w:rFonts w:eastAsia="Calibri" w:cs="Times New Roman"/>
          <w:b/>
          <w:bCs/>
          <w:szCs w:val="24"/>
          <w:lang w:val="ru-RU"/>
        </w:rPr>
      </w:pPr>
    </w:p>
    <w:p w:rsidR="000B072D" w:rsidRPr="00111A12" w:rsidRDefault="000B072D" w:rsidP="000B072D">
      <w:pPr>
        <w:jc w:val="center"/>
        <w:rPr>
          <w:rFonts w:eastAsia="Calibri" w:cs="Times New Roman"/>
          <w:b/>
          <w:bCs/>
          <w:szCs w:val="24"/>
          <w:lang w:val="ru-RU"/>
        </w:rPr>
      </w:pPr>
      <w:bookmarkStart w:id="1" w:name="c0001"/>
      <w:bookmarkEnd w:id="1"/>
      <w:r w:rsidRPr="00111A12">
        <w:rPr>
          <w:rFonts w:eastAsia="Calibri" w:cs="Times New Roman"/>
          <w:b/>
          <w:bCs/>
          <w:szCs w:val="24"/>
          <w:lang w:val="ru-RU"/>
        </w:rPr>
        <w:t>Члан 1.</w:t>
      </w:r>
    </w:p>
    <w:p w:rsidR="000B072D" w:rsidRPr="00111A12" w:rsidRDefault="000B072D" w:rsidP="000B072D">
      <w:pPr>
        <w:jc w:val="center"/>
        <w:rPr>
          <w:rFonts w:eastAsia="Calibri" w:cs="Times New Roman"/>
          <w:b/>
          <w:bCs/>
          <w:szCs w:val="24"/>
          <w:lang w:val="ru-RU"/>
        </w:rPr>
      </w:pPr>
    </w:p>
    <w:p w:rsidR="000B072D" w:rsidRPr="00111A12" w:rsidRDefault="000B072D" w:rsidP="000B072D">
      <w:pPr>
        <w:jc w:val="both"/>
        <w:rPr>
          <w:rFonts w:eastAsia="Calibri" w:cs="Times New Roman"/>
          <w:szCs w:val="24"/>
          <w:lang w:val="ru-RU"/>
        </w:rPr>
      </w:pPr>
      <w:r w:rsidRPr="00111A12">
        <w:rPr>
          <w:rFonts w:eastAsia="Calibri" w:cs="Times New Roman"/>
          <w:szCs w:val="24"/>
          <w:lang w:val="ru-RU"/>
        </w:rPr>
        <w:t>Овим законом уређује се систем здравствене заштите у Републици Србији, његова организација, друштвена брига за здравље становништва, општи интерес у здравственој заштити, надзор над спровођењем овог закона, као и друга питања од значаја за организацију и спровођење здравствене заштите.</w:t>
      </w:r>
    </w:p>
    <w:p w:rsidR="000B072D" w:rsidRPr="00111A12" w:rsidRDefault="000B072D" w:rsidP="000B072D">
      <w:pPr>
        <w:jc w:val="both"/>
        <w:rPr>
          <w:rFonts w:eastAsia="Calibri" w:cs="Times New Roman"/>
          <w:szCs w:val="24"/>
          <w:lang w:val="ru-RU"/>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питања поступка која нису другачије уређена овим законом, примењују се одредбе закона којим се уређује општи управни поступак.</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питања поступка инспекцијског надзора која нису другачије уређена овим законом,  примењују се одредбе закона којим се уређује инспекцијски надзор.</w:t>
      </w:r>
    </w:p>
    <w:p w:rsidR="000B072D" w:rsidRPr="00E1472A" w:rsidRDefault="000B072D" w:rsidP="000B072D">
      <w:pPr>
        <w:jc w:val="right"/>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Појмови употребљени у овом закону у граматичком мушком роду, подразумевају природни мушки и женски род лица на које се односе.</w:t>
      </w:r>
    </w:p>
    <w:p w:rsidR="000B072D" w:rsidRPr="00E1472A" w:rsidRDefault="000B072D" w:rsidP="000B072D">
      <w:pPr>
        <w:jc w:val="both"/>
        <w:rPr>
          <w:rFonts w:eastAsia="Calibri" w:cs="Times New Roman"/>
          <w:strike/>
          <w:szCs w:val="24"/>
          <w:lang w:val="sr-Cyrl-CS"/>
        </w:rPr>
      </w:pPr>
    </w:p>
    <w:p w:rsidR="000B072D" w:rsidRPr="00E1472A" w:rsidRDefault="000B072D" w:rsidP="000B072D">
      <w:pPr>
        <w:jc w:val="center"/>
        <w:rPr>
          <w:rFonts w:eastAsia="Calibri" w:cs="Times New Roman"/>
          <w:b/>
          <w:bCs/>
          <w:szCs w:val="24"/>
          <w:lang w:val="sr-Cyrl-CS"/>
        </w:rPr>
      </w:pPr>
      <w:bookmarkStart w:id="2" w:name="toc2"/>
      <w:bookmarkEnd w:id="2"/>
      <w:r w:rsidRPr="00E1472A">
        <w:rPr>
          <w:rFonts w:eastAsia="Calibri" w:cs="Times New Roman"/>
          <w:b/>
          <w:bCs/>
          <w:szCs w:val="24"/>
          <w:lang w:val="sr-Cyrl-CS"/>
        </w:rPr>
        <w:t>Здравствена заштита</w:t>
      </w:r>
    </w:p>
    <w:p w:rsidR="000B072D" w:rsidRPr="00E1472A" w:rsidRDefault="000B072D" w:rsidP="000B072D">
      <w:pPr>
        <w:jc w:val="center"/>
        <w:rPr>
          <w:rFonts w:eastAsia="Calibri" w:cs="Times New Roman"/>
          <w:b/>
          <w:bCs/>
          <w:szCs w:val="24"/>
          <w:lang w:val="sr-Cyrl-CS"/>
        </w:rPr>
      </w:pPr>
      <w:bookmarkStart w:id="3" w:name="c0002"/>
      <w:bookmarkEnd w:id="3"/>
      <w:r w:rsidRPr="00E1472A">
        <w:rPr>
          <w:rFonts w:eastAsia="Calibri" w:cs="Times New Roman"/>
          <w:b/>
          <w:bCs/>
          <w:szCs w:val="24"/>
          <w:lang w:val="sr-Cyrl-CS"/>
        </w:rPr>
        <w:t>Члан 2.</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заштита, у смислу овог закона, је организована и свеобухватна делатност друштва, са циљем остваривања највишег могућег нивоа очувања и унапређења здравља грађана.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заштита обухвата спровођење мера и активности за очување и унапређење здравља држављана Републике Србиј</w:t>
      </w:r>
      <w:r w:rsidRPr="00E1472A">
        <w:rPr>
          <w:rFonts w:eastAsia="Calibri" w:cs="Times New Roman"/>
          <w:szCs w:val="24"/>
        </w:rPr>
        <w:t>e</w:t>
      </w:r>
      <w:r w:rsidRPr="00E1472A">
        <w:rPr>
          <w:rFonts w:eastAsia="Calibri" w:cs="Times New Roman"/>
          <w:szCs w:val="24"/>
          <w:lang w:val="sr-Cyrl-CS"/>
        </w:rPr>
        <w:t xml:space="preserve"> (у даљем тексту: грађанин), спречавање, сузбијање и рано откривање болести, повреда и других поремећаја здравља и благовремено, делотворно и ефикасно лечење, здравствену негу и рехабилитацију.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bookmarkStart w:id="4" w:name="toc3"/>
      <w:bookmarkEnd w:id="4"/>
      <w:r w:rsidRPr="00E1472A">
        <w:rPr>
          <w:rFonts w:eastAsia="Calibri" w:cs="Times New Roman"/>
          <w:b/>
          <w:bCs/>
          <w:szCs w:val="24"/>
          <w:lang w:val="sr-Cyrl-CS"/>
        </w:rPr>
        <w:t>Право на здравствену заштиту</w:t>
      </w:r>
    </w:p>
    <w:p w:rsidR="000B072D" w:rsidRPr="00E1472A" w:rsidRDefault="000B072D" w:rsidP="000B072D">
      <w:pPr>
        <w:jc w:val="center"/>
        <w:rPr>
          <w:rFonts w:eastAsia="Calibri" w:cs="Times New Roman"/>
          <w:b/>
          <w:bCs/>
          <w:szCs w:val="24"/>
          <w:lang w:val="sr-Cyrl-CS"/>
        </w:rPr>
      </w:pPr>
      <w:bookmarkStart w:id="5" w:name="c0003"/>
      <w:bookmarkEnd w:id="5"/>
      <w:r w:rsidRPr="00E1472A">
        <w:rPr>
          <w:rFonts w:eastAsia="Calibri" w:cs="Times New Roman"/>
          <w:b/>
          <w:bCs/>
          <w:szCs w:val="24"/>
          <w:lang w:val="sr-Cyrl-CS"/>
        </w:rPr>
        <w:t>Члан 3.</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Грађанин, као и страни држављанин и лице без држављанства које је стално настањено или привремено борави у Републици Србији, има право на здравствену заштиту, у складу са законом, и дужност да чува и унапређује своје и здравље других грађана, као и услове животне и радне средине.</w:t>
      </w:r>
    </w:p>
    <w:p w:rsidR="000B072D" w:rsidRPr="00E1472A" w:rsidRDefault="000B072D" w:rsidP="000B072D">
      <w:pPr>
        <w:jc w:val="center"/>
        <w:rPr>
          <w:rFonts w:eastAsia="Calibri" w:cs="Times New Roman"/>
          <w:b/>
          <w:bCs/>
          <w:szCs w:val="24"/>
          <w:lang w:val="sr-Cyrl-CS"/>
        </w:rPr>
      </w:pPr>
      <w:bookmarkStart w:id="6" w:name="toc4"/>
      <w:bookmarkEnd w:id="6"/>
    </w:p>
    <w:p w:rsidR="000B072D" w:rsidRPr="00E1472A" w:rsidRDefault="000B072D" w:rsidP="000B072D">
      <w:pPr>
        <w:jc w:val="both"/>
        <w:rPr>
          <w:rFonts w:eastAsia="Calibri" w:cs="Times New Roman"/>
          <w:bCs/>
          <w:szCs w:val="24"/>
          <w:lang w:val="sr-Cyrl-CS"/>
        </w:rPr>
      </w:pPr>
      <w:r w:rsidRPr="00E1472A">
        <w:rPr>
          <w:rFonts w:eastAsia="Calibri" w:cs="Times New Roman"/>
          <w:bCs/>
          <w:szCs w:val="24"/>
          <w:lang w:val="sr-Cyrl-CS"/>
        </w:rPr>
        <w:t>Лице које пролази преко територије Републике Србиј</w:t>
      </w:r>
      <w:r w:rsidRPr="00E1472A">
        <w:rPr>
          <w:rFonts w:eastAsia="Calibri" w:cs="Times New Roman"/>
          <w:bCs/>
          <w:szCs w:val="24"/>
        </w:rPr>
        <w:t>e</w:t>
      </w:r>
      <w:r w:rsidRPr="00E1472A">
        <w:rPr>
          <w:rFonts w:eastAsia="Calibri" w:cs="Times New Roman"/>
          <w:bCs/>
          <w:szCs w:val="24"/>
          <w:lang w:val="sr-Cyrl-CS"/>
        </w:rPr>
        <w:t xml:space="preserve"> има право на хитну медицинску помоћ, у складу са законом.</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center"/>
        <w:rPr>
          <w:rFonts w:eastAsia="Calibri" w:cs="Times New Roman"/>
          <w:b/>
          <w:bCs/>
          <w:strike/>
          <w:szCs w:val="24"/>
          <w:lang w:val="sr-Cyrl-CS"/>
        </w:rPr>
      </w:pPr>
      <w:r w:rsidRPr="00E1472A">
        <w:rPr>
          <w:rFonts w:eastAsia="Calibri" w:cs="Times New Roman"/>
          <w:b/>
          <w:bCs/>
          <w:szCs w:val="24"/>
          <w:lang w:val="sr-Cyrl-CS"/>
        </w:rPr>
        <w:t>Учесници у здравственој заштити</w:t>
      </w:r>
    </w:p>
    <w:p w:rsidR="000B072D" w:rsidRPr="00E1472A" w:rsidRDefault="000B072D" w:rsidP="000B072D">
      <w:pPr>
        <w:jc w:val="center"/>
        <w:rPr>
          <w:rFonts w:eastAsia="Calibri" w:cs="Times New Roman"/>
          <w:b/>
          <w:bCs/>
          <w:szCs w:val="24"/>
          <w:lang w:val="sr-Cyrl-CS"/>
        </w:rPr>
      </w:pPr>
      <w:bookmarkStart w:id="7" w:name="c0004"/>
      <w:bookmarkEnd w:id="7"/>
      <w:r w:rsidRPr="00E1472A">
        <w:rPr>
          <w:rFonts w:eastAsia="Calibri" w:cs="Times New Roman"/>
          <w:b/>
          <w:bCs/>
          <w:szCs w:val="24"/>
          <w:lang w:val="sr-Cyrl-CS"/>
        </w:rPr>
        <w:t>Члан 4.</w:t>
      </w:r>
    </w:p>
    <w:p w:rsidR="000B072D" w:rsidRPr="00E1472A" w:rsidRDefault="000B072D" w:rsidP="000B072D">
      <w:pPr>
        <w:jc w:val="center"/>
        <w:rPr>
          <w:rFonts w:eastAsia="Calibri" w:cs="Times New Roman"/>
          <w:b/>
          <w:bCs/>
          <w:szCs w:val="24"/>
          <w:u w:val="single"/>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Учесници у здравственој заштити у Републици Србији су: пружаоци здравствене заштите, организације за здравствено осигурање, грађани, породица, послодавци, образовне и друге установе, хуманитарне, верске, спортске и друге организације, удружења, јединице локалне самоуправе, аутономне покрајине и Република Србиј</w:t>
      </w:r>
      <w:r w:rsidRPr="00E1472A">
        <w:rPr>
          <w:rFonts w:eastAsia="Calibri" w:cs="Times New Roman"/>
          <w:szCs w:val="24"/>
        </w:rPr>
        <w:t>a</w:t>
      </w:r>
      <w:r w:rsidRPr="00E1472A">
        <w:rPr>
          <w:rFonts w:eastAsia="Calibri" w:cs="Times New Roman"/>
          <w:szCs w:val="24"/>
          <w:lang w:val="sr-Cyrl-CS"/>
        </w:rPr>
        <w:t>.</w:t>
      </w:r>
    </w:p>
    <w:p w:rsidR="000B072D" w:rsidRDefault="000B072D" w:rsidP="000B072D">
      <w:pPr>
        <w:jc w:val="both"/>
        <w:rPr>
          <w:rFonts w:eastAsia="Calibri" w:cs="Times New Roman"/>
          <w:szCs w:val="24"/>
          <w:lang w:val="sr-Cyrl-CS"/>
        </w:rPr>
      </w:pPr>
    </w:p>
    <w:p w:rsidR="001F6405" w:rsidRDefault="001F6405" w:rsidP="000B072D">
      <w:pPr>
        <w:jc w:val="both"/>
        <w:rPr>
          <w:rFonts w:eastAsia="Calibri" w:cs="Times New Roman"/>
          <w:szCs w:val="24"/>
          <w:lang w:val="sr-Cyrl-CS"/>
        </w:rPr>
      </w:pPr>
    </w:p>
    <w:p w:rsidR="001F6405" w:rsidRDefault="001F6405" w:rsidP="000B072D">
      <w:pPr>
        <w:jc w:val="both"/>
        <w:rPr>
          <w:rFonts w:eastAsia="Calibri" w:cs="Times New Roman"/>
          <w:szCs w:val="24"/>
          <w:lang w:val="sr-Cyrl-CS"/>
        </w:rPr>
      </w:pPr>
    </w:p>
    <w:p w:rsidR="001F6405" w:rsidRDefault="001F6405" w:rsidP="000B072D">
      <w:pPr>
        <w:jc w:val="both"/>
        <w:rPr>
          <w:rFonts w:eastAsia="Calibri" w:cs="Times New Roman"/>
          <w:szCs w:val="24"/>
          <w:lang w:val="sr-Cyrl-CS"/>
        </w:rPr>
      </w:pPr>
    </w:p>
    <w:p w:rsidR="001F6405" w:rsidRPr="00E1472A" w:rsidRDefault="001F6405"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bookmarkStart w:id="8" w:name="toc5"/>
      <w:bookmarkEnd w:id="8"/>
      <w:r w:rsidRPr="00E1472A">
        <w:rPr>
          <w:rFonts w:eastAsia="Calibri" w:cs="Times New Roman"/>
          <w:b/>
          <w:bCs/>
          <w:szCs w:val="24"/>
          <w:lang w:val="sr-Cyrl-CS"/>
        </w:rPr>
        <w:t>Здравствена делатност</w:t>
      </w:r>
    </w:p>
    <w:p w:rsidR="000B072D" w:rsidRPr="00E1472A" w:rsidRDefault="000B072D" w:rsidP="000B072D">
      <w:pPr>
        <w:jc w:val="center"/>
        <w:rPr>
          <w:rFonts w:eastAsia="Calibri" w:cs="Times New Roman"/>
          <w:b/>
          <w:bCs/>
          <w:szCs w:val="24"/>
          <w:lang w:val="sr-Cyrl-CS"/>
        </w:rPr>
      </w:pPr>
      <w:bookmarkStart w:id="9" w:name="c0005"/>
      <w:bookmarkEnd w:id="9"/>
      <w:r w:rsidRPr="00E1472A">
        <w:rPr>
          <w:rFonts w:eastAsia="Calibri" w:cs="Times New Roman"/>
          <w:b/>
          <w:bCs/>
          <w:szCs w:val="24"/>
          <w:lang w:val="sr-Cyrl-CS"/>
        </w:rPr>
        <w:t>Члан 5.</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делатност је делатност којом се обезбеђује здравствена заштита грађана, а која се спроводи кроз систем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Мере и активности здравствене заштите морају бити засноване на научним доказима, </w:t>
      </w:r>
      <w:r w:rsidR="00235F43" w:rsidRPr="00235F43">
        <w:rPr>
          <w:rFonts w:eastAsia="Calibri" w:cs="Times New Roman"/>
          <w:szCs w:val="24"/>
          <w:lang w:val="sr-Cyrl-CS"/>
        </w:rPr>
        <w:t>безбедне, делотворне и ефикасне</w:t>
      </w:r>
      <w:r w:rsidR="00235F43" w:rsidRPr="00CE7DC9">
        <w:rPr>
          <w:rFonts w:eastAsia="Calibri" w:cs="Times New Roman"/>
          <w:szCs w:val="24"/>
          <w:lang w:val="sr-Cyrl-CS"/>
        </w:rPr>
        <w:t>,</w:t>
      </w:r>
      <w:r w:rsidR="00235F43" w:rsidRPr="00235F43">
        <w:rPr>
          <w:rFonts w:eastAsia="Calibri" w:cs="Times New Roman"/>
          <w:szCs w:val="24"/>
          <w:lang w:val="sr-Cyrl-CS"/>
        </w:rPr>
        <w:t xml:space="preserve"> </w:t>
      </w:r>
      <w:r w:rsidRPr="00E1472A">
        <w:rPr>
          <w:rFonts w:eastAsia="Calibri" w:cs="Times New Roman"/>
          <w:szCs w:val="24"/>
          <w:lang w:val="sr-Cyrl-CS"/>
        </w:rPr>
        <w:t>у складу са стручним стандардима, усвојеним водичима добре праксе, протоколима лечења</w:t>
      </w:r>
      <w:r w:rsidR="00235F43">
        <w:rPr>
          <w:rFonts w:eastAsia="Calibri" w:cs="Times New Roman"/>
          <w:szCs w:val="24"/>
          <w:lang w:val="sr-Cyrl-CS"/>
        </w:rPr>
        <w:t xml:space="preserve"> и начелима професионалне етике</w:t>
      </w:r>
      <w:r w:rsidRPr="00E1472A">
        <w:rPr>
          <w:rFonts w:eastAsia="Calibri" w:cs="Times New Roman"/>
          <w:szCs w:val="24"/>
          <w:lang w:val="sr-Cyrl-CS"/>
        </w:rPr>
        <w:t xml:space="preserve">. </w:t>
      </w:r>
    </w:p>
    <w:p w:rsidR="000B072D" w:rsidRPr="00E1472A" w:rsidRDefault="000B072D" w:rsidP="000B072D">
      <w:pPr>
        <w:rPr>
          <w:rFonts w:eastAsia="Calibri" w:cs="Times New Roman"/>
          <w:b/>
          <w:bCs/>
          <w:szCs w:val="24"/>
          <w:lang w:val="sr-Cyrl-CS"/>
        </w:rPr>
      </w:pPr>
      <w:bookmarkStart w:id="10" w:name="toc6"/>
      <w:bookmarkEnd w:id="10"/>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Систем здравствене заштите</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6.</w:t>
      </w:r>
    </w:p>
    <w:p w:rsidR="000B072D" w:rsidRPr="00E1472A" w:rsidRDefault="000B072D" w:rsidP="000B072D">
      <w:pPr>
        <w:jc w:val="center"/>
        <w:rPr>
          <w:rFonts w:eastAsia="Calibri" w:cs="Times New Roman"/>
          <w:szCs w:val="24"/>
          <w:lang w:val="sr-Cyrl-CS"/>
        </w:rPr>
      </w:pPr>
    </w:p>
    <w:p w:rsidR="008553BF" w:rsidRPr="00E1472A" w:rsidRDefault="008553BF" w:rsidP="008553BF">
      <w:pPr>
        <w:jc w:val="both"/>
        <w:rPr>
          <w:rFonts w:eastAsia="Times New Roman" w:cs="Times New Roman"/>
          <w:szCs w:val="24"/>
          <w:lang w:val="sr-Cyrl-CS"/>
        </w:rPr>
      </w:pPr>
      <w:bookmarkStart w:id="11" w:name="toc7"/>
      <w:bookmarkEnd w:id="11"/>
      <w:r w:rsidRPr="00E1472A">
        <w:rPr>
          <w:rFonts w:eastAsia="Times New Roman" w:cs="Times New Roman"/>
          <w:szCs w:val="24"/>
          <w:lang w:val="sr-Cyrl-CS"/>
        </w:rPr>
        <w:t>Систем здравствене заштите у Републици Србији чине здравствене установе, високошколске установе које изводе акредитоване студијске програме за стицање одговарајућих знања и вештина за обављање послова у области здравствене заштите (у даљем тексту: високошколске установе здравствене стр</w:t>
      </w:r>
      <w:r w:rsidR="00F5669D">
        <w:rPr>
          <w:rFonts w:eastAsia="Times New Roman" w:cs="Times New Roman"/>
          <w:szCs w:val="24"/>
          <w:lang w:val="sr-Cyrl-CS"/>
        </w:rPr>
        <w:t>уке) и друга правна лица за која</w:t>
      </w:r>
      <w:r w:rsidRPr="00E1472A">
        <w:rPr>
          <w:rFonts w:eastAsia="Times New Roman" w:cs="Times New Roman"/>
          <w:szCs w:val="24"/>
          <w:lang w:val="sr-Cyrl-CS"/>
        </w:rPr>
        <w:t xml:space="preserve"> је посебним законом предвиђено да обављају и послове здравствене делатности, приватна пракса, здравствени радници и здравствени сарадници, као и организација и финансирање здравствене заштите.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Финансирање здравствене заштите</w:t>
      </w:r>
    </w:p>
    <w:p w:rsidR="000B072D" w:rsidRPr="00E1472A" w:rsidRDefault="000B072D" w:rsidP="000B072D">
      <w:pPr>
        <w:jc w:val="center"/>
        <w:rPr>
          <w:rFonts w:eastAsia="Calibri" w:cs="Times New Roman"/>
          <w:b/>
          <w:bCs/>
          <w:szCs w:val="24"/>
          <w:lang w:val="sr-Cyrl-CS"/>
        </w:rPr>
      </w:pPr>
      <w:bookmarkStart w:id="12" w:name="c0007"/>
      <w:bookmarkEnd w:id="12"/>
      <w:r w:rsidRPr="00E1472A">
        <w:rPr>
          <w:rFonts w:eastAsia="Calibri" w:cs="Times New Roman"/>
          <w:b/>
          <w:bCs/>
          <w:szCs w:val="24"/>
          <w:lang w:val="sr-Cyrl-CS"/>
        </w:rPr>
        <w:t>Члан 7.</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Средства за спровођење здравствене заштите, као и за рад и развој система здравствене заштите, обезбеђују се у складу са законом.</w:t>
      </w:r>
    </w:p>
    <w:p w:rsidR="000B072D" w:rsidRPr="00E1472A" w:rsidRDefault="000B072D" w:rsidP="000B072D">
      <w:pPr>
        <w:jc w:val="both"/>
        <w:rPr>
          <w:rFonts w:eastAsia="Calibri" w:cs="Times New Roman"/>
          <w:color w:val="00B0F0"/>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bookmarkStart w:id="13" w:name="toc8"/>
      <w:bookmarkEnd w:id="13"/>
      <w:r w:rsidRPr="00E1472A">
        <w:rPr>
          <w:rFonts w:eastAsia="Calibri" w:cs="Times New Roman"/>
          <w:b/>
          <w:bCs/>
          <w:szCs w:val="24"/>
        </w:rPr>
        <w:t>II</w:t>
      </w:r>
      <w:r w:rsidRPr="00E1472A">
        <w:rPr>
          <w:rFonts w:eastAsia="Calibri" w:cs="Times New Roman"/>
          <w:b/>
          <w:bCs/>
          <w:szCs w:val="24"/>
          <w:lang w:val="sr-Cyrl-CS"/>
        </w:rPr>
        <w:t>. ДРУШТВЕНА БРИГА ЗА ЗДРАВЉЕ СТАНОВНИШТВА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bookmarkStart w:id="14" w:name="c0008"/>
      <w:bookmarkEnd w:id="14"/>
      <w:r w:rsidRPr="00E1472A">
        <w:rPr>
          <w:rFonts w:eastAsia="Calibri" w:cs="Times New Roman"/>
          <w:b/>
          <w:bCs/>
          <w:szCs w:val="24"/>
          <w:lang w:val="sr-Cyrl-CS"/>
        </w:rPr>
        <w:t>Члан 8.</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Друштвена брига за здравље становништва остварује се на нивоу Републике Србиј</w:t>
      </w:r>
      <w:r w:rsidRPr="00E1472A">
        <w:rPr>
          <w:rFonts w:eastAsia="Calibri" w:cs="Times New Roman"/>
          <w:szCs w:val="24"/>
        </w:rPr>
        <w:t>e</w:t>
      </w:r>
      <w:r w:rsidRPr="00E1472A">
        <w:rPr>
          <w:rFonts w:eastAsia="Calibri" w:cs="Times New Roman"/>
          <w:szCs w:val="24"/>
          <w:lang w:val="sr-Cyrl-CS"/>
        </w:rPr>
        <w:t>, аутономне покрајине, јединице локалне самоуправе, послодавца и појединца.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оквиру друштвене бриге за здравље из става 1. овог члана обезбеђује се здравствена заштита која обухвата: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очување и унапређење здравља, спречавање, откривање, сузбијање и контролу фактора ризика за настанак обољења, стицање знања и навика о здравом начину живота;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спречавање, сузбијање и рано откривање болести;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правовремену дијагностику, благовремено, делотворно и ефикасно лечење, здравствену негу и рехабилитацију оболелих и повређених;</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информације које су становништву или појединцу потребне за одговорно поступање и за остваривање права на здравствену заштиту.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bookmarkStart w:id="15" w:name="toc9"/>
      <w:bookmarkEnd w:id="15"/>
      <w:r w:rsidRPr="00E1472A">
        <w:rPr>
          <w:rFonts w:eastAsia="Calibri" w:cs="Times New Roman"/>
          <w:b/>
          <w:bCs/>
          <w:szCs w:val="24"/>
          <w:lang w:val="sr-Cyrl-CS"/>
        </w:rPr>
        <w:t>1. Друштвена брига за здравље на нивоу Републике</w:t>
      </w:r>
      <w:r w:rsidRPr="00E1472A">
        <w:rPr>
          <w:rFonts w:eastAsia="Calibri" w:cs="Times New Roman"/>
          <w:szCs w:val="24"/>
          <w:lang w:val="sr-Cyrl-CS"/>
        </w:rPr>
        <w:t xml:space="preserve"> </w:t>
      </w:r>
      <w:r w:rsidRPr="00E1472A">
        <w:rPr>
          <w:rFonts w:eastAsia="Calibri" w:cs="Times New Roman"/>
          <w:b/>
          <w:szCs w:val="24"/>
          <w:lang w:val="sr-Cyrl-CS"/>
        </w:rPr>
        <w:t>Србиј</w:t>
      </w:r>
      <w:r w:rsidRPr="00E1472A">
        <w:rPr>
          <w:rFonts w:eastAsia="Calibri" w:cs="Times New Roman"/>
          <w:b/>
          <w:szCs w:val="24"/>
        </w:rPr>
        <w:t>e</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bookmarkStart w:id="16" w:name="c0009"/>
      <w:bookmarkEnd w:id="16"/>
      <w:r w:rsidRPr="00E1472A">
        <w:rPr>
          <w:rFonts w:eastAsia="Calibri" w:cs="Times New Roman"/>
          <w:b/>
          <w:bCs/>
          <w:szCs w:val="24"/>
          <w:lang w:val="sr-Cyrl-CS"/>
        </w:rPr>
        <w:t xml:space="preserve">Члан 9.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Друштвену бригу за здравље на нивоу Републике Србиј</w:t>
      </w:r>
      <w:r w:rsidRPr="00E1472A">
        <w:rPr>
          <w:rFonts w:eastAsia="Calibri" w:cs="Times New Roman"/>
          <w:szCs w:val="24"/>
        </w:rPr>
        <w:t>e</w:t>
      </w:r>
      <w:r w:rsidRPr="00E1472A">
        <w:rPr>
          <w:rFonts w:eastAsia="Calibri" w:cs="Times New Roman"/>
          <w:szCs w:val="24"/>
          <w:lang w:val="sr-Cyrl-CS"/>
        </w:rPr>
        <w:t xml:space="preserve"> чине мере привредне, здравствене и социјалне политике којима се стварају услови за спровођење здравствене заштите, очување и унапређење здравља људи, као и мере којима се усклађује деловање и развој система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bookmarkStart w:id="17" w:name="c0010"/>
      <w:bookmarkEnd w:id="17"/>
      <w:r w:rsidRPr="00E1472A">
        <w:rPr>
          <w:rFonts w:eastAsia="Calibri" w:cs="Times New Roman"/>
          <w:b/>
          <w:bCs/>
          <w:szCs w:val="24"/>
          <w:lang w:val="sr-Cyrl-CS"/>
        </w:rPr>
        <w:t xml:space="preserve">Члан 10.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Друштвена брига за здравље на нивоу Републике Србиј</w:t>
      </w:r>
      <w:r w:rsidRPr="00E1472A">
        <w:rPr>
          <w:rFonts w:eastAsia="Calibri" w:cs="Times New Roman"/>
          <w:szCs w:val="24"/>
        </w:rPr>
        <w:t>e</w:t>
      </w:r>
      <w:r w:rsidRPr="00E1472A">
        <w:rPr>
          <w:rFonts w:eastAsia="Calibri" w:cs="Times New Roman"/>
          <w:szCs w:val="24"/>
          <w:lang w:val="sr-Cyrl-CS"/>
        </w:rPr>
        <w:t>, у</w:t>
      </w:r>
      <w:r w:rsidRPr="001F6405">
        <w:t xml:space="preserve"> смислу члана 9. овог зак</w:t>
      </w:r>
      <w:r w:rsidRPr="00E1472A">
        <w:rPr>
          <w:rFonts w:eastAsia="Calibri" w:cs="Times New Roman"/>
          <w:szCs w:val="24"/>
          <w:lang w:val="sr-Cyrl-CS"/>
        </w:rPr>
        <w:t>она, обухвата: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успостављање приоритета, планирање, доношење посебних програма за спровођење здравствене заштите, као и доношење прописа у овој области;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спровођење мера пореске и економске политик</w:t>
      </w:r>
      <w:r w:rsidRPr="00CE7DC9">
        <w:rPr>
          <w:rFonts w:eastAsia="Calibri" w:cs="Times New Roman"/>
          <w:szCs w:val="24"/>
          <w:lang w:val="sr-Cyrl-CS"/>
        </w:rPr>
        <w:t>е</w:t>
      </w:r>
      <w:r w:rsidR="00B530B9" w:rsidRPr="00CE7DC9">
        <w:rPr>
          <w:rFonts w:eastAsia="Calibri" w:cs="Times New Roman"/>
          <w:szCs w:val="24"/>
          <w:lang w:val="sr-Cyrl-CS"/>
        </w:rPr>
        <w:t>,</w:t>
      </w:r>
      <w:r w:rsidRPr="00E1472A">
        <w:rPr>
          <w:rFonts w:eastAsia="Calibri" w:cs="Times New Roman"/>
          <w:szCs w:val="24"/>
          <w:lang w:val="sr-Cyrl-CS"/>
        </w:rPr>
        <w:t xml:space="preserve"> којима се подстиче развој навика о здравом начину живота;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обезбеђивање услова за стицање знања и навика о здравом начину живота;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обезбеђивање услова за развој интегрисаног здравственог информационог система у Републици Србији;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развој научноистраживачке делатности у области здравствене заштите;</w:t>
      </w:r>
    </w:p>
    <w:p w:rsidR="000B072D" w:rsidRPr="00B530B9" w:rsidRDefault="000B072D" w:rsidP="000B072D">
      <w:pPr>
        <w:jc w:val="both"/>
        <w:rPr>
          <w:rFonts w:eastAsia="Calibri" w:cs="Times New Roman"/>
          <w:b/>
          <w:color w:val="FF0000"/>
          <w:szCs w:val="24"/>
          <w:lang w:val="sr-Cyrl-CS"/>
        </w:rPr>
      </w:pPr>
      <w:r w:rsidRPr="00E1472A">
        <w:rPr>
          <w:rFonts w:eastAsia="Calibri" w:cs="Times New Roman"/>
          <w:szCs w:val="24"/>
          <w:lang w:val="sr-Cyrl-CS"/>
        </w:rPr>
        <w:t>6) обезбеђивање услова за стручно усавршавање здравствених радника и здравствених сарадника.</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Друштвена брига за здравље на нивоу Републике Србиј</w:t>
      </w:r>
      <w:r w:rsidRPr="00E1472A">
        <w:rPr>
          <w:rFonts w:eastAsia="Calibri" w:cs="Times New Roman"/>
          <w:szCs w:val="24"/>
        </w:rPr>
        <w:t>e</w:t>
      </w:r>
      <w:r w:rsidRPr="00E1472A">
        <w:rPr>
          <w:rFonts w:eastAsia="Calibri" w:cs="Times New Roman"/>
          <w:szCs w:val="24"/>
          <w:lang w:val="sr-Cyrl-CS"/>
        </w:rPr>
        <w:t xml:space="preserve"> обухвата и доношење републичког програма у области заштите здравља од дејства чинилаца животне и радне средине који могу штетно утицати на здравље (штетних и опасних материја у ваздуху, води и земљишту, одлагања отпадних материја, опасних хемикалија, извора јонизујућих и нејонизујућих зрачења, буке и вибрација), као и вршење систематских испитивања животних намирница, предмета опште употребе, термо-минералних вода, минералних вода за пиће, воде за пиће и других вода које служе за производњу и прераду животних намирница и санитарно-хигијенске и рекреативне потребе, ради утврђивања њихове здравствене и хигијенске исправности и прописаног квалитета.</w:t>
      </w:r>
    </w:p>
    <w:p w:rsidR="00EE1B03" w:rsidRDefault="00EE1B03" w:rsidP="000B072D">
      <w:pPr>
        <w:jc w:val="both"/>
        <w:rPr>
          <w:rFonts w:eastAsia="Calibri" w:cs="Times New Roman"/>
          <w:szCs w:val="24"/>
          <w:lang w:val="sr-Cyrl-CS"/>
        </w:rPr>
      </w:pPr>
    </w:p>
    <w:p w:rsidR="000B072D" w:rsidRDefault="00EE1B03" w:rsidP="000B072D">
      <w:pPr>
        <w:jc w:val="both"/>
        <w:rPr>
          <w:rFonts w:eastAsia="Calibri" w:cs="Times New Roman"/>
          <w:szCs w:val="24"/>
          <w:lang w:val="sr-Cyrl-CS"/>
        </w:rPr>
      </w:pPr>
      <w:r>
        <w:rPr>
          <w:rFonts w:eastAsia="Calibri" w:cs="Times New Roman"/>
          <w:szCs w:val="24"/>
          <w:lang w:val="sr-Cyrl-CS"/>
        </w:rPr>
        <w:t>Програм из става 2. овог члана садржи мере адаптације на климатске промене, а на основу анализе ризика по здравље грађана Републике Србије.</w:t>
      </w:r>
    </w:p>
    <w:p w:rsidR="00FF6E5A" w:rsidRPr="00E1472A" w:rsidRDefault="00FF6E5A" w:rsidP="000B072D">
      <w:pPr>
        <w:jc w:val="both"/>
        <w:rPr>
          <w:rFonts w:eastAsia="Calibri" w:cs="Times New Roman"/>
          <w:szCs w:val="24"/>
          <w:lang w:val="sr-Cyrl-CS"/>
        </w:rPr>
      </w:pPr>
    </w:p>
    <w:p w:rsidR="00EE1B03" w:rsidRPr="00E1472A" w:rsidRDefault="000B072D" w:rsidP="000B072D">
      <w:pPr>
        <w:jc w:val="both"/>
        <w:rPr>
          <w:rFonts w:eastAsia="Calibri" w:cs="Times New Roman"/>
          <w:szCs w:val="24"/>
          <w:lang w:val="sr-Cyrl-CS"/>
        </w:rPr>
      </w:pPr>
      <w:r w:rsidRPr="00E1472A">
        <w:rPr>
          <w:rFonts w:eastAsia="Calibri" w:cs="Times New Roman"/>
          <w:szCs w:val="24"/>
          <w:lang w:val="sr-Cyrl-CS"/>
        </w:rPr>
        <w:t>Програм из става 2. овог члана споразумно доносе министар надлежан за послове здравља (у даљем тексту: министар) и министар надлежан за послове заштите животне средине.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Република Србиј</w:t>
      </w:r>
      <w:r w:rsidRPr="00E1472A">
        <w:rPr>
          <w:rFonts w:eastAsia="Calibri" w:cs="Times New Roman"/>
          <w:szCs w:val="24"/>
        </w:rPr>
        <w:t>a</w:t>
      </w:r>
      <w:r w:rsidR="00623D62">
        <w:rPr>
          <w:rFonts w:eastAsia="Calibri" w:cs="Times New Roman"/>
          <w:szCs w:val="24"/>
          <w:lang w:val="sr-Cyrl-CS"/>
        </w:rPr>
        <w:t xml:space="preserve"> може да обезбеди </w:t>
      </w:r>
      <w:r w:rsidRPr="00E1472A">
        <w:rPr>
          <w:rFonts w:eastAsia="Calibri" w:cs="Times New Roman"/>
          <w:szCs w:val="24"/>
          <w:lang w:val="sr-Cyrl-CS"/>
        </w:rPr>
        <w:t xml:space="preserve">здравственим установама чији је оснивач и средства за извршавање обавеза по извршним судским одлукама, за обавезе које се не финансирају из средстава обавезног здравственог осигурања или на </w:t>
      </w:r>
      <w:r w:rsidR="00F5669D">
        <w:rPr>
          <w:rFonts w:eastAsia="Calibri" w:cs="Times New Roman"/>
          <w:szCs w:val="24"/>
          <w:lang w:val="sr-Cyrl-CS"/>
        </w:rPr>
        <w:t>други начин у складу са законом</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Средства за спровођење друштвене бриге за здравље на нивоу Републике Србиј</w:t>
      </w:r>
      <w:r w:rsidRPr="00E1472A">
        <w:rPr>
          <w:rFonts w:eastAsia="Calibri" w:cs="Times New Roman"/>
          <w:szCs w:val="24"/>
        </w:rPr>
        <w:t>e</w:t>
      </w:r>
      <w:r w:rsidRPr="00E1472A">
        <w:rPr>
          <w:rFonts w:eastAsia="Calibri" w:cs="Times New Roman"/>
          <w:szCs w:val="24"/>
          <w:lang w:val="sr-Cyrl-CS"/>
        </w:rPr>
        <w:t xml:space="preserve"> обезбеђују се у складу са законом.</w:t>
      </w:r>
    </w:p>
    <w:p w:rsidR="000B072D" w:rsidRPr="00E1472A" w:rsidRDefault="000B072D" w:rsidP="000B072D">
      <w:pPr>
        <w:tabs>
          <w:tab w:val="left" w:pos="2662"/>
        </w:tabs>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bookmarkStart w:id="18" w:name="c0011"/>
      <w:bookmarkEnd w:id="18"/>
      <w:r w:rsidRPr="00E1472A">
        <w:rPr>
          <w:rFonts w:eastAsia="Calibri" w:cs="Times New Roman"/>
          <w:b/>
          <w:bCs/>
          <w:szCs w:val="24"/>
          <w:lang w:val="sr-Cyrl-CS"/>
        </w:rPr>
        <w:t>Члан 11.</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Друштвена брига за здравље остварује се обезбеђивањем здравствене заштите групацијама становништва које с</w:t>
      </w:r>
      <w:r w:rsidR="00ED0397">
        <w:rPr>
          <w:rFonts w:eastAsia="Calibri" w:cs="Times New Roman"/>
          <w:szCs w:val="24"/>
          <w:lang w:val="sr-Cyrl-CS"/>
        </w:rPr>
        <w:t>у изложене повећаном ризику обо</w:t>
      </w:r>
      <w:r w:rsidR="00ED0397">
        <w:rPr>
          <w:rFonts w:eastAsia="Calibri" w:cs="Times New Roman"/>
          <w:szCs w:val="24"/>
          <w:lang w:val="sr-Cyrl-RS"/>
        </w:rPr>
        <w:t>л</w:t>
      </w:r>
      <w:r w:rsidRPr="00E1472A">
        <w:rPr>
          <w:rFonts w:eastAsia="Calibri" w:cs="Times New Roman"/>
          <w:szCs w:val="24"/>
          <w:lang w:val="sr-Cyrl-CS"/>
        </w:rPr>
        <w:t>евања, здравствене заштите лица у вези са спречавањем, сузбијањем, раним откривањем и лечењем болести и стања од већег јавноздравственог значаја, као и здравствене заштите социјално угроженог становништва, под једнаким условима на територији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Друштвеном бригом за здравље из става 1. овог члана обухваћени су: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деца до навршени</w:t>
      </w:r>
      <w:r w:rsidR="00782B34">
        <w:rPr>
          <w:rFonts w:eastAsia="Calibri" w:cs="Times New Roman"/>
          <w:szCs w:val="24"/>
          <w:lang w:val="sr-Cyrl-CS"/>
        </w:rPr>
        <w:t xml:space="preserve">х 18 година живота, </w:t>
      </w:r>
      <w:r w:rsidR="00782B34" w:rsidRPr="00CE7DC9">
        <w:rPr>
          <w:rFonts w:eastAsia="Calibri" w:cs="Times New Roman"/>
          <w:szCs w:val="24"/>
          <w:lang w:val="sr-Cyrl-CS"/>
        </w:rPr>
        <w:t>ученици</w:t>
      </w:r>
      <w:r w:rsidRPr="005F6B9F">
        <w:rPr>
          <w:rFonts w:eastAsia="Calibri" w:cs="Times New Roman"/>
          <w:szCs w:val="24"/>
          <w:lang w:val="sr-Cyrl-CS"/>
        </w:rPr>
        <w:t xml:space="preserve"> </w:t>
      </w:r>
      <w:r w:rsidRPr="00E1472A">
        <w:rPr>
          <w:rFonts w:eastAsia="Calibri" w:cs="Times New Roman"/>
          <w:szCs w:val="24"/>
          <w:lang w:val="sr-Cyrl-CS"/>
        </w:rPr>
        <w:t>и студенти до краја прописаног школовања, а најкасније до навршених 26 година живота, у складу са законом;</w:t>
      </w:r>
    </w:p>
    <w:p w:rsidR="000B072D" w:rsidRPr="00E1472A" w:rsidRDefault="000B072D" w:rsidP="000B072D">
      <w:pPr>
        <w:jc w:val="both"/>
        <w:rPr>
          <w:rFonts w:eastAsia="Calibri" w:cs="Times New Roman"/>
          <w:szCs w:val="24"/>
          <w:lang w:val="sr-Cyrl-CS"/>
        </w:rPr>
      </w:pPr>
      <w:r w:rsidRPr="00C54AFA">
        <w:rPr>
          <w:rFonts w:eastAsia="Calibri" w:cs="Times New Roman"/>
          <w:color w:val="000000"/>
          <w:sz w:val="22"/>
          <w:shd w:val="clear" w:color="auto" w:fill="FFFFFF"/>
          <w:lang w:val="sr-Cyrl-CS"/>
        </w:rPr>
        <w:t>2)</w:t>
      </w:r>
      <w:r w:rsidRPr="00E1472A">
        <w:rPr>
          <w:rFonts w:ascii="Book Antiqua" w:eastAsia="Calibri" w:hAnsi="Book Antiqua" w:cs="Arial"/>
          <w:color w:val="000000"/>
          <w:sz w:val="22"/>
          <w:shd w:val="clear" w:color="auto" w:fill="FFFFFF"/>
          <w:lang w:val="sr-Cyrl-CS"/>
        </w:rPr>
        <w:t xml:space="preserve"> </w:t>
      </w:r>
      <w:r w:rsidR="00F5669D">
        <w:rPr>
          <w:rFonts w:eastAsia="Calibri" w:cs="Times New Roman"/>
          <w:color w:val="000000"/>
          <w:szCs w:val="24"/>
          <w:shd w:val="clear" w:color="auto" w:fill="FFFFFF"/>
          <w:lang w:val="sr-Cyrl-CS"/>
        </w:rPr>
        <w:t>млада незапослена</w:t>
      </w:r>
      <w:r w:rsidRPr="00E1472A">
        <w:rPr>
          <w:rFonts w:eastAsia="Calibri" w:cs="Times New Roman"/>
          <w:color w:val="000000"/>
          <w:szCs w:val="24"/>
          <w:shd w:val="clear" w:color="auto" w:fill="FFFFFF"/>
          <w:lang w:val="sr-Cyrl-CS"/>
        </w:rPr>
        <w:t xml:space="preserve"> </w:t>
      </w:r>
      <w:r w:rsidR="00F5669D">
        <w:rPr>
          <w:rFonts w:eastAsia="Calibri" w:cs="Times New Roman"/>
          <w:color w:val="000000"/>
          <w:szCs w:val="24"/>
          <w:shd w:val="clear" w:color="auto" w:fill="FFFFFF"/>
          <w:lang w:val="sr-Cyrl-CS"/>
        </w:rPr>
        <w:t>лица која</w:t>
      </w:r>
      <w:r w:rsidRPr="00E1472A">
        <w:rPr>
          <w:rFonts w:eastAsia="Calibri" w:cs="Times New Roman"/>
          <w:color w:val="000000"/>
          <w:szCs w:val="24"/>
          <w:shd w:val="clear" w:color="auto" w:fill="FFFFFF"/>
          <w:lang w:val="sr-Cyrl-CS"/>
        </w:rPr>
        <w:t xml:space="preserve"> се не налазе на школовању, а највише до навршених 26 година живота;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3) </w:t>
      </w:r>
      <w:r w:rsidR="0045247C">
        <w:rPr>
          <w:rFonts w:eastAsia="Calibri" w:cs="Times New Roman"/>
          <w:szCs w:val="24"/>
          <w:lang w:val="sr-Cyrl-CS"/>
        </w:rPr>
        <w:t>лица</w:t>
      </w:r>
      <w:r w:rsidR="0045247C" w:rsidRPr="00E1472A">
        <w:rPr>
          <w:rFonts w:eastAsia="Calibri" w:cs="Times New Roman"/>
          <w:szCs w:val="24"/>
          <w:lang w:val="sr-Cyrl-CS"/>
        </w:rPr>
        <w:t xml:space="preserve"> </w:t>
      </w:r>
      <w:r w:rsidRPr="00E1472A">
        <w:rPr>
          <w:rFonts w:eastAsia="Calibri" w:cs="Times New Roman"/>
          <w:szCs w:val="24"/>
          <w:lang w:val="sr-Cyrl-CS"/>
        </w:rPr>
        <w:t>у вези са планирањем породице, као и у току трудноће, порођаја и материнства до 12 месеци након порођаја;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лица старија од 65 година живота;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5) </w:t>
      </w:r>
      <w:r w:rsidR="00C01ADA">
        <w:rPr>
          <w:rFonts w:eastAsia="Calibri" w:cs="Times New Roman"/>
          <w:szCs w:val="24"/>
          <w:lang w:val="sr-Cyrl-CS"/>
        </w:rPr>
        <w:t xml:space="preserve">ратни војни инвалиди, цивилни инвалиди рата и друге </w:t>
      </w:r>
      <w:r w:rsidRPr="00E1472A">
        <w:rPr>
          <w:rFonts w:eastAsia="Calibri" w:cs="Times New Roman"/>
          <w:szCs w:val="24"/>
          <w:lang w:val="sr-Cyrl-CS"/>
        </w:rPr>
        <w:t>особе са инвалидитетом, чији је инвалидитет утврђен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лица у вези са лечењем од заразних болести које су утврђене законом којим се уређује заштита становништва од заразних болести, лица оболела од малигних болести, шећерне болести, психоза, епилепсије, мултипле склерозе, системске аутоимуне болести, реуматске грознице, ретких болести, болести зависности, оболела, односно повређена лица у вези са пружањем хитне медицинске помоћи, лица у терминалној фази хроничне бубрежне инсуфицијенције, као и лица обухваћена здравственом заштитом у вези са давањем и примањем ћелија, ткива и органа;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монаси и монахиње;</w:t>
      </w:r>
    </w:p>
    <w:p w:rsidR="000B072D" w:rsidRPr="00E1472A" w:rsidRDefault="00854A74" w:rsidP="000B072D">
      <w:pPr>
        <w:jc w:val="both"/>
        <w:rPr>
          <w:rFonts w:eastAsia="Calibri" w:cs="Times New Roman"/>
          <w:szCs w:val="24"/>
          <w:lang w:val="sr-Cyrl-CS"/>
        </w:rPr>
      </w:pPr>
      <w:r>
        <w:rPr>
          <w:rFonts w:eastAsia="Calibri" w:cs="Times New Roman"/>
          <w:szCs w:val="24"/>
          <w:lang w:val="sr-Cyrl-CS"/>
        </w:rPr>
        <w:t>8)</w:t>
      </w:r>
      <w:r w:rsidRPr="00CE7DC9">
        <w:rPr>
          <w:rFonts w:eastAsia="Calibri" w:cs="Times New Roman"/>
          <w:szCs w:val="24"/>
          <w:lang w:val="sr-Cyrl-CS"/>
        </w:rPr>
        <w:t xml:space="preserve"> </w:t>
      </w:r>
      <w:r w:rsidR="000B072D" w:rsidRPr="00E1472A">
        <w:rPr>
          <w:rFonts w:eastAsia="Calibri" w:cs="Times New Roman"/>
          <w:szCs w:val="24"/>
          <w:lang w:val="sr-Cyrl-CS"/>
        </w:rPr>
        <w:t>корисници породичне инвалиднине, односно месечног новчаног примања по прописима о заштити бораца, војних инвалида и цивилних инвалида рата;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9) корисници новчане социјалне помоћи, односно корисници смештаја у установе социјалне заштите или у друге породице, односно корисници посебне новчане накнаде за родитеља, по прописима о социјалној заштити;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10) незапослена лица чији су месечни приходи испод прихода утврђених у складу са законом којим се уређује здравствено осигурање;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11) корисници помоћи </w:t>
      </w:r>
      <w:r w:rsidR="007F4225">
        <w:rPr>
          <w:rFonts w:eastAsia="Calibri" w:cs="Times New Roman"/>
          <w:szCs w:val="24"/>
          <w:lang w:val="sr-Cyrl-CS"/>
        </w:rPr>
        <w:t>–</w:t>
      </w:r>
      <w:r w:rsidRPr="00E1472A">
        <w:rPr>
          <w:rFonts w:eastAsia="Calibri" w:cs="Times New Roman"/>
          <w:szCs w:val="24"/>
          <w:lang w:val="sr-Cyrl-CS"/>
        </w:rPr>
        <w:t xml:space="preserve"> чланови породице чији је хранилац на одслужењу војног рока;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12) лица ромске националности која због традиционалног начина живота немају пребивалиште, односно боравиште у Републици Србији;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13) жртве насиља у породици;</w:t>
      </w:r>
    </w:p>
    <w:p w:rsidR="000B072D" w:rsidRDefault="000B072D" w:rsidP="000B072D">
      <w:pPr>
        <w:jc w:val="both"/>
        <w:rPr>
          <w:rFonts w:eastAsia="Calibri" w:cs="Times New Roman"/>
          <w:szCs w:val="24"/>
          <w:lang w:val="sr-Cyrl-CS"/>
        </w:rPr>
      </w:pPr>
      <w:r w:rsidRPr="00E1472A">
        <w:rPr>
          <w:rFonts w:eastAsia="Calibri" w:cs="Times New Roman"/>
          <w:szCs w:val="24"/>
          <w:lang w:val="sr-Cyrl-CS"/>
        </w:rPr>
        <w:t>14) жртве трговине људима;</w:t>
      </w:r>
    </w:p>
    <w:p w:rsidR="0045247C" w:rsidRPr="00E1472A" w:rsidRDefault="0045247C" w:rsidP="000B072D">
      <w:pPr>
        <w:jc w:val="both"/>
        <w:rPr>
          <w:rFonts w:eastAsia="Calibri" w:cs="Times New Roman"/>
          <w:szCs w:val="24"/>
          <w:lang w:val="sr-Cyrl-CS"/>
        </w:rPr>
      </w:pPr>
      <w:r>
        <w:rPr>
          <w:rFonts w:eastAsia="Calibri" w:cs="Times New Roman"/>
          <w:szCs w:val="24"/>
          <w:lang w:val="sr-Cyrl-CS"/>
        </w:rPr>
        <w:t xml:space="preserve">15) </w:t>
      </w:r>
      <w:r w:rsidRPr="0045247C">
        <w:rPr>
          <w:rFonts w:eastAsia="Calibri" w:cs="Times New Roman"/>
          <w:szCs w:val="24"/>
          <w:lang w:val="sr-Cyrl-CS"/>
        </w:rPr>
        <w:t>жртве т</w:t>
      </w:r>
      <w:r>
        <w:rPr>
          <w:rFonts w:eastAsia="Calibri" w:cs="Times New Roman"/>
          <w:szCs w:val="24"/>
          <w:lang w:val="sr-Cyrl-CS"/>
        </w:rPr>
        <w:t>ероризма</w:t>
      </w:r>
      <w:r w:rsidRPr="0045247C">
        <w:rPr>
          <w:rFonts w:eastAsia="Calibri" w:cs="Times New Roman"/>
          <w:szCs w:val="24"/>
          <w:lang w:val="sr-Cyrl-CS"/>
        </w:rPr>
        <w:t>;</w:t>
      </w:r>
    </w:p>
    <w:p w:rsidR="000B072D" w:rsidRPr="00FF6E5A" w:rsidRDefault="0045247C" w:rsidP="000B072D">
      <w:pPr>
        <w:jc w:val="both"/>
        <w:rPr>
          <w:rFonts w:eastAsia="Calibri" w:cs="Times New Roman"/>
          <w:szCs w:val="24"/>
          <w:lang w:val="sr-Cyrl-CS"/>
        </w:rPr>
      </w:pPr>
      <w:r w:rsidRPr="00E1472A">
        <w:rPr>
          <w:rFonts w:eastAsia="Calibri" w:cs="Times New Roman"/>
          <w:szCs w:val="24"/>
          <w:lang w:val="sr-Cyrl-CS"/>
        </w:rPr>
        <w:t>1</w:t>
      </w:r>
      <w:r>
        <w:rPr>
          <w:rFonts w:eastAsia="Calibri" w:cs="Times New Roman"/>
          <w:szCs w:val="24"/>
          <w:lang w:val="sr-Cyrl-CS"/>
        </w:rPr>
        <w:t>6</w:t>
      </w:r>
      <w:r w:rsidR="000B072D" w:rsidRPr="00E1472A">
        <w:rPr>
          <w:rFonts w:eastAsia="Calibri" w:cs="Times New Roman"/>
          <w:szCs w:val="24"/>
          <w:lang w:val="sr-Cyrl-CS"/>
        </w:rPr>
        <w:t xml:space="preserve">) борци </w:t>
      </w:r>
      <w:r w:rsidR="000B072D" w:rsidRPr="00FF6E5A">
        <w:rPr>
          <w:rFonts w:eastAsia="Calibri" w:cs="Times New Roman"/>
          <w:szCs w:val="24"/>
          <w:lang w:val="sr-Cyrl-CS"/>
        </w:rPr>
        <w:t>којима је</w:t>
      </w:r>
      <w:r w:rsidR="001A2E76" w:rsidRPr="00FF6E5A">
        <w:rPr>
          <w:rFonts w:eastAsia="Calibri" w:cs="Times New Roman"/>
          <w:szCs w:val="24"/>
          <w:lang w:val="sr-Cyrl-CS"/>
        </w:rPr>
        <w:t xml:space="preserve"> време проведено у рату, односно у оружаним акцијама признато у посебан пензијски стаж по прописима </w:t>
      </w:r>
      <w:r w:rsidR="007A5B0F" w:rsidRPr="00FF6E5A">
        <w:rPr>
          <w:rFonts w:eastAsia="Calibri" w:cs="Times New Roman"/>
          <w:szCs w:val="24"/>
          <w:lang w:val="sr-Cyrl-CS"/>
        </w:rPr>
        <w:t>којима</w:t>
      </w:r>
      <w:r w:rsidR="001C3C25" w:rsidRPr="00FF6E5A">
        <w:rPr>
          <w:rFonts w:eastAsia="Calibri" w:cs="Times New Roman"/>
          <w:szCs w:val="24"/>
          <w:lang w:val="sr-Cyrl-CS"/>
        </w:rPr>
        <w:t xml:space="preserve"> се уређује </w:t>
      </w:r>
      <w:r w:rsidR="001A2E76" w:rsidRPr="00FF6E5A">
        <w:rPr>
          <w:rFonts w:eastAsia="Calibri" w:cs="Times New Roman"/>
          <w:szCs w:val="24"/>
          <w:lang w:val="sr-Cyrl-CS"/>
        </w:rPr>
        <w:t>пензијско и инвалидско осигурањ</w:t>
      </w:r>
      <w:r w:rsidR="001C3C25" w:rsidRPr="00FF6E5A">
        <w:rPr>
          <w:rFonts w:eastAsia="Calibri" w:cs="Times New Roman"/>
          <w:szCs w:val="24"/>
          <w:lang w:val="sr-Cyrl-CS"/>
        </w:rPr>
        <w:t>е</w:t>
      </w:r>
      <w:r w:rsidR="001A2E76" w:rsidRPr="00FF6E5A">
        <w:rPr>
          <w:rFonts w:eastAsia="Calibri" w:cs="Times New Roman"/>
          <w:szCs w:val="24"/>
          <w:lang w:val="sr-Cyrl-CS"/>
        </w:rPr>
        <w:t>, односно којима је</w:t>
      </w:r>
      <w:r w:rsidR="000B072D" w:rsidRPr="00FF6E5A">
        <w:rPr>
          <w:rFonts w:eastAsia="Calibri" w:cs="Times New Roman"/>
          <w:szCs w:val="24"/>
          <w:lang w:val="sr-Cyrl-CS"/>
        </w:rPr>
        <w:t xml:space="preserve"> статус борца утврђен у складу са прописима </w:t>
      </w:r>
      <w:r w:rsidR="001C3C25" w:rsidRPr="00FF6E5A">
        <w:rPr>
          <w:rFonts w:eastAsia="Calibri" w:cs="Times New Roman"/>
          <w:szCs w:val="24"/>
          <w:lang w:val="sr-Cyrl-CS"/>
        </w:rPr>
        <w:t xml:space="preserve">којима се уређује </w:t>
      </w:r>
      <w:r w:rsidR="000B072D" w:rsidRPr="00FF6E5A">
        <w:rPr>
          <w:rFonts w:eastAsia="Calibri" w:cs="Times New Roman"/>
          <w:szCs w:val="24"/>
          <w:lang w:val="sr-Cyrl-CS"/>
        </w:rPr>
        <w:t>заштит</w:t>
      </w:r>
      <w:r w:rsidR="001C3C25" w:rsidRPr="00FF6E5A">
        <w:rPr>
          <w:rFonts w:eastAsia="Calibri" w:cs="Times New Roman"/>
          <w:szCs w:val="24"/>
          <w:lang w:val="sr-Cyrl-CS"/>
        </w:rPr>
        <w:t>а</w:t>
      </w:r>
      <w:r w:rsidR="000B072D" w:rsidRPr="00FF6E5A">
        <w:rPr>
          <w:rFonts w:eastAsia="Calibri" w:cs="Times New Roman"/>
          <w:szCs w:val="24"/>
          <w:lang w:val="sr-Cyrl-CS"/>
        </w:rPr>
        <w:t xml:space="preserve"> бораца;</w:t>
      </w:r>
    </w:p>
    <w:p w:rsidR="000B072D" w:rsidRPr="00FF6E5A" w:rsidRDefault="0045247C" w:rsidP="000B072D">
      <w:pPr>
        <w:jc w:val="both"/>
        <w:rPr>
          <w:rFonts w:eastAsia="Calibri" w:cs="Times New Roman"/>
          <w:szCs w:val="24"/>
          <w:lang w:val="sr-Cyrl-CS"/>
        </w:rPr>
      </w:pPr>
      <w:r w:rsidRPr="00FF6E5A">
        <w:rPr>
          <w:rFonts w:eastAsia="Calibri" w:cs="Times New Roman"/>
          <w:szCs w:val="24"/>
          <w:lang w:val="sr-Cyrl-CS"/>
        </w:rPr>
        <w:t>1</w:t>
      </w:r>
      <w:r>
        <w:rPr>
          <w:rFonts w:eastAsia="Calibri" w:cs="Times New Roman"/>
          <w:szCs w:val="24"/>
          <w:lang w:val="sr-Cyrl-CS"/>
        </w:rPr>
        <w:t>7</w:t>
      </w:r>
      <w:r w:rsidR="000B072D" w:rsidRPr="00FF6E5A">
        <w:rPr>
          <w:rFonts w:eastAsia="Calibri" w:cs="Times New Roman"/>
          <w:szCs w:val="24"/>
          <w:lang w:val="sr-Cyrl-CS"/>
        </w:rPr>
        <w:t>) лица којима је надлежни републички орган утврдио статус избеглог, односно прогнаног лица из бивших република СФРЈ или статус расељеног лица, ако испуњавају услов из става 2. тачка 9) овог члана и ако имају боравиште на територији Републике Србиј</w:t>
      </w:r>
      <w:r w:rsidR="000B072D" w:rsidRPr="00FF6E5A">
        <w:rPr>
          <w:rFonts w:eastAsia="Calibri" w:cs="Times New Roman"/>
          <w:szCs w:val="24"/>
        </w:rPr>
        <w:t>e</w:t>
      </w:r>
      <w:r w:rsidR="000B072D" w:rsidRPr="00FF6E5A">
        <w:rPr>
          <w:rFonts w:eastAsia="Calibri" w:cs="Times New Roman"/>
          <w:szCs w:val="24"/>
          <w:lang w:val="sr-Cyrl-CS"/>
        </w:rPr>
        <w:t>;</w:t>
      </w:r>
    </w:p>
    <w:p w:rsidR="000B072D" w:rsidRPr="00FF6E5A" w:rsidRDefault="0045247C" w:rsidP="000B072D">
      <w:pPr>
        <w:jc w:val="both"/>
        <w:rPr>
          <w:rFonts w:eastAsia="Calibri" w:cs="Times New Roman"/>
          <w:szCs w:val="24"/>
          <w:lang w:val="sr-Cyrl-CS"/>
        </w:rPr>
      </w:pPr>
      <w:r w:rsidRPr="00FF6E5A">
        <w:rPr>
          <w:rFonts w:eastAsia="Calibri" w:cs="Times New Roman"/>
          <w:szCs w:val="24"/>
          <w:lang w:val="sr-Cyrl-CS"/>
        </w:rPr>
        <w:t>1</w:t>
      </w:r>
      <w:r>
        <w:rPr>
          <w:rFonts w:eastAsia="Calibri" w:cs="Times New Roman"/>
          <w:szCs w:val="24"/>
          <w:lang w:val="sr-Cyrl-CS"/>
        </w:rPr>
        <w:t>8</w:t>
      </w:r>
      <w:r w:rsidR="000B072D" w:rsidRPr="00FF6E5A">
        <w:rPr>
          <w:rFonts w:eastAsia="Calibri" w:cs="Times New Roman"/>
          <w:szCs w:val="24"/>
          <w:lang w:val="sr-Cyrl-CS"/>
        </w:rPr>
        <w:t xml:space="preserve">) лица којима се обезбеђује обавезна и препоручена имунизација у складу са прописима којима се уређује </w:t>
      </w:r>
      <w:r w:rsidR="007A5B0F" w:rsidRPr="00FF6E5A">
        <w:rPr>
          <w:rFonts w:eastAsia="Calibri" w:cs="Times New Roman"/>
          <w:szCs w:val="24"/>
          <w:lang w:val="sr-Cyrl-CS"/>
        </w:rPr>
        <w:t>з</w:t>
      </w:r>
      <w:r w:rsidR="000B072D" w:rsidRPr="00FF6E5A">
        <w:rPr>
          <w:rFonts w:eastAsia="Calibri" w:cs="Times New Roman"/>
          <w:szCs w:val="24"/>
          <w:lang w:val="sr-Cyrl-CS"/>
        </w:rPr>
        <w:t>аштит</w:t>
      </w:r>
      <w:r w:rsidR="008A314C" w:rsidRPr="00FF6E5A">
        <w:rPr>
          <w:rFonts w:eastAsia="Calibri" w:cs="Times New Roman"/>
          <w:szCs w:val="24"/>
          <w:lang w:val="sr-Cyrl-CS"/>
        </w:rPr>
        <w:t>а</w:t>
      </w:r>
      <w:r w:rsidR="000B072D" w:rsidRPr="00FF6E5A">
        <w:rPr>
          <w:rFonts w:eastAsia="Calibri" w:cs="Times New Roman"/>
          <w:szCs w:val="24"/>
          <w:lang w:val="sr-Cyrl-CS"/>
        </w:rPr>
        <w:t xml:space="preserve"> становништва од заразних болести;</w:t>
      </w:r>
    </w:p>
    <w:p w:rsidR="000B072D" w:rsidRPr="00E1472A" w:rsidRDefault="0045247C" w:rsidP="000B072D">
      <w:pPr>
        <w:jc w:val="both"/>
        <w:rPr>
          <w:rFonts w:eastAsia="Calibri" w:cs="Times New Roman"/>
          <w:szCs w:val="24"/>
          <w:lang w:val="sr-Cyrl-CS"/>
        </w:rPr>
      </w:pPr>
      <w:r w:rsidRPr="00FF6E5A">
        <w:rPr>
          <w:rFonts w:eastAsia="Calibri" w:cs="Times New Roman"/>
          <w:szCs w:val="24"/>
          <w:lang w:val="sr-Cyrl-CS"/>
        </w:rPr>
        <w:t>1</w:t>
      </w:r>
      <w:r>
        <w:rPr>
          <w:rFonts w:eastAsia="Calibri" w:cs="Times New Roman"/>
          <w:szCs w:val="24"/>
          <w:lang w:val="sr-Cyrl-CS"/>
        </w:rPr>
        <w:t>9</w:t>
      </w:r>
      <w:r w:rsidR="000B072D" w:rsidRPr="00FF6E5A">
        <w:rPr>
          <w:rFonts w:eastAsia="Calibri" w:cs="Times New Roman"/>
          <w:szCs w:val="24"/>
          <w:lang w:val="sr-Cyrl-CS"/>
        </w:rPr>
        <w:t>) лица којима се обезбеђују циљани</w:t>
      </w:r>
      <w:r w:rsidR="000B072D" w:rsidRPr="00E1472A">
        <w:rPr>
          <w:rFonts w:eastAsia="Calibri" w:cs="Times New Roman"/>
          <w:szCs w:val="24"/>
          <w:lang w:val="sr-Cyrl-CS"/>
        </w:rPr>
        <w:t xml:space="preserve"> превентивни прегледи, односно скрининг, према одговарајућим националним програмима.</w:t>
      </w:r>
    </w:p>
    <w:p w:rsidR="000B072D" w:rsidRPr="00E1472A" w:rsidRDefault="000B072D" w:rsidP="000B072D">
      <w:pPr>
        <w:rPr>
          <w:rFonts w:eastAsia="Calibri" w:cs="Times New Roman"/>
          <w:b/>
          <w:bCs/>
          <w:szCs w:val="24"/>
          <w:lang w:val="sr-Cyrl-CS"/>
        </w:rPr>
      </w:pPr>
      <w:bookmarkStart w:id="19" w:name="c0012"/>
      <w:bookmarkEnd w:id="19"/>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Здравствена заштита за лица из </w:t>
      </w:r>
      <w:r w:rsidRPr="009B5738">
        <w:rPr>
          <w:rFonts w:eastAsia="Calibri" w:cs="Times New Roman"/>
          <w:szCs w:val="24"/>
          <w:lang w:val="sr-Cyrl-CS"/>
        </w:rPr>
        <w:t>става 2.</w:t>
      </w:r>
      <w:r w:rsidRPr="00E1472A">
        <w:rPr>
          <w:rFonts w:eastAsia="Calibri" w:cs="Times New Roman"/>
          <w:szCs w:val="24"/>
          <w:lang w:val="sr-Cyrl-CS"/>
        </w:rPr>
        <w:t xml:space="preserve"> овог члана која су обухваћена обавезним здравственим осигурањем, обезбеђује се из средстава обавезног здравственог осигурања, у складу са законом којим се уређује здравствено осигурање.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Ако законом није другачије уређено, средства за остваривање здравствене заштите за лица из става 2. овог члана, која нису обухваћена обавезним здравственим осигурањем, обезбеђују се у буџету Републике Србиј</w:t>
      </w:r>
      <w:r w:rsidRPr="00E1472A">
        <w:rPr>
          <w:rFonts w:eastAsia="Calibri" w:cs="Times New Roman"/>
          <w:szCs w:val="24"/>
        </w:rPr>
        <w:t>e</w:t>
      </w:r>
      <w:r w:rsidRPr="00E1472A">
        <w:rPr>
          <w:rFonts w:eastAsia="Calibri" w:cs="Times New Roman"/>
          <w:szCs w:val="24"/>
          <w:lang w:val="sr-Cyrl-CS"/>
        </w:rPr>
        <w:t xml:space="preserve">. </w:t>
      </w:r>
    </w:p>
    <w:p w:rsidR="00372122" w:rsidRPr="00EE0BD0" w:rsidRDefault="00372122" w:rsidP="000B072D">
      <w:pPr>
        <w:jc w:val="both"/>
        <w:rPr>
          <w:rFonts w:eastAsia="Calibri" w:cs="Times New Roman"/>
          <w:szCs w:val="24"/>
          <w:lang w:val="sr-Cyrl-CS"/>
        </w:rPr>
      </w:pPr>
    </w:p>
    <w:p w:rsidR="00957135" w:rsidRPr="00E1472A" w:rsidRDefault="00957135"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bookmarkStart w:id="20" w:name="toc10"/>
      <w:bookmarkEnd w:id="20"/>
      <w:r w:rsidRPr="00E1472A">
        <w:rPr>
          <w:rFonts w:eastAsia="Calibri" w:cs="Times New Roman"/>
          <w:b/>
          <w:bCs/>
          <w:szCs w:val="24"/>
          <w:lang w:val="sr-Cyrl-CS"/>
        </w:rPr>
        <w:t>2. Друштвена брига за здравље на нивоу аутономне покрајине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Члан 12.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Друштвена брига за здравље на нивоу аутономне покрајине обухвата мере за обезбеђивање и спровођење здравствене заштите од интереса за грађане, које се спроводе на територији аутономне покрајине, и то: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праћење здравственог стања становништва и рада система здравствене заштите, као и старање о спровођењу утврђених приоритета у здравственој заштити;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стварање услова за приступачност и уједначеност коришћења примарне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координирање, подстицање, организацију и усмеравање спровођења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планирање и остваривање сопственог програма за очување и заштиту здравља од загађења животне средине штетним и опасним материјама у ваздуху, води и земљишту, одлагањем отпадних материја, опасних хемикалија, загађења изворима јонизујућих и нејонизујућих зрачења, буком и вибрацијама, као и вршење систематских испитивања животних намирница, предмета опште употребе, термо-минералних вода, минералних вода за пиће, воде за пиће и других вода које служе за производњу и прераду животних намирница и санитарно-хигијенске и рекреативне потребе, ради утврђивања њихове здравствене и хигијенске исправности и прописаног квалитета;</w:t>
      </w:r>
    </w:p>
    <w:p w:rsidR="000B072D" w:rsidRPr="00E1472A" w:rsidRDefault="005C0664" w:rsidP="000B072D">
      <w:pPr>
        <w:jc w:val="both"/>
        <w:rPr>
          <w:rFonts w:eastAsia="Calibri" w:cs="Times New Roman"/>
          <w:szCs w:val="24"/>
          <w:lang w:val="sr-Cyrl-CS"/>
        </w:rPr>
      </w:pPr>
      <w:r w:rsidRPr="00E1472A">
        <w:rPr>
          <w:rFonts w:eastAsia="Calibri" w:cs="Times New Roman"/>
          <w:szCs w:val="24"/>
          <w:lang w:val="sr-Cyrl-CS"/>
        </w:rPr>
        <w:t>5</w:t>
      </w:r>
      <w:r w:rsidR="000B072D" w:rsidRPr="00E1472A">
        <w:rPr>
          <w:rFonts w:eastAsia="Calibri" w:cs="Times New Roman"/>
          <w:szCs w:val="24"/>
          <w:lang w:val="sr-Cyrl-CS"/>
        </w:rPr>
        <w:t>) сарадњу са хуманитарним и стручним организацијама, савезима и удружењима, на пословима развоја здравствене заштите;</w:t>
      </w:r>
    </w:p>
    <w:p w:rsidR="000B072D" w:rsidRPr="00E1472A" w:rsidRDefault="005C0664" w:rsidP="000B072D">
      <w:pPr>
        <w:jc w:val="both"/>
        <w:rPr>
          <w:rFonts w:eastAsia="Calibri" w:cs="Times New Roman"/>
          <w:szCs w:val="24"/>
          <w:lang w:val="sr-Cyrl-CS"/>
        </w:rPr>
      </w:pPr>
      <w:r w:rsidRPr="00E1472A">
        <w:rPr>
          <w:rFonts w:eastAsia="Calibri" w:cs="Times New Roman"/>
          <w:szCs w:val="24"/>
          <w:lang w:val="sr-Cyrl-CS"/>
        </w:rPr>
        <w:t xml:space="preserve">6) </w:t>
      </w:r>
      <w:r w:rsidR="000B072D" w:rsidRPr="00E1472A">
        <w:rPr>
          <w:rFonts w:eastAsia="Calibri" w:cs="Times New Roman"/>
          <w:szCs w:val="24"/>
          <w:lang w:val="sr-Cyrl-CS"/>
        </w:rPr>
        <w:t>обезбеђивање средстава за пружање хитне медицинске помоћи, у складу са овим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Аутономна покрајина обезбеђује средства за вршење оснивачких права над здравственим установама чији је оснивач у складу са законом и Планом мреже здравствених установа, а које обухвата закуп пословног простора и опреме, изградњу, одржавање и опремање здравствених установа, односно инвестиционо улагање, инвестиционо одржавање просторија, медицинске, немедицинске опреме, превозних средстава и опреме у области интегрисаног здравственог информационог система, изузев трошкова текућег одржавања објеката и просторија и текућег сервисирања медицинске, немедицинске опреме, превозних средстава и опреме у области интегрисаног здравственог информационог система, као и друге обавезе одређене законом и актом о оснивању.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Друштвена брига за здравље на нивоу аутономне покрајине може да обухвати мере за обезбеђивање и спровођење здравствене заштите од интереса за грађане на територији аутономне покрајине којима се стварају услови за бољу доступност и приступачност у коришћењу з</w:t>
      </w:r>
      <w:r w:rsidR="00F5669D">
        <w:rPr>
          <w:rFonts w:eastAsia="Calibri" w:cs="Times New Roman"/>
          <w:szCs w:val="24"/>
          <w:lang w:val="sr-Cyrl-CS"/>
        </w:rPr>
        <w:t>дравствене заштите на њеној</w:t>
      </w:r>
      <w:r w:rsidRPr="00E1472A">
        <w:rPr>
          <w:rFonts w:eastAsia="Calibri" w:cs="Times New Roman"/>
          <w:szCs w:val="24"/>
          <w:lang w:val="sr-Cyrl-CS"/>
        </w:rPr>
        <w:t xml:space="preserve"> територији у здравственим</w:t>
      </w:r>
      <w:r w:rsidR="00F5669D">
        <w:rPr>
          <w:rFonts w:eastAsia="Calibri" w:cs="Times New Roman"/>
          <w:szCs w:val="24"/>
          <w:lang w:val="sr-Cyrl-CS"/>
        </w:rPr>
        <w:t xml:space="preserve"> установама у јавној својини, </w:t>
      </w:r>
      <w:r w:rsidRPr="00E1472A">
        <w:rPr>
          <w:rFonts w:eastAsia="Calibri" w:cs="Times New Roman"/>
          <w:szCs w:val="24"/>
          <w:lang w:val="sr-Cyrl-CS"/>
        </w:rPr>
        <w:t>који су виши од норматива, односно стандарда прописаних овим законом и прописима донетим за спровођење овог закона у погледу простора, опреме, кадра, лекова и медицинских средстава, који се не обезбеђују под условима прописаним законом којим се уређује здравствено осигурање, као и друга неопходна средства за рад здравствене установе којима се постиже виши стандард у обезбеђивању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Кадар из става </w:t>
      </w:r>
      <w:r w:rsidRPr="00CE7DC9">
        <w:rPr>
          <w:rFonts w:eastAsia="Calibri" w:cs="Times New Roman"/>
          <w:szCs w:val="24"/>
          <w:lang w:val="sr-Cyrl-CS"/>
        </w:rPr>
        <w:t>3</w:t>
      </w:r>
      <w:r w:rsidRPr="00E1472A">
        <w:rPr>
          <w:rFonts w:eastAsia="Calibri" w:cs="Times New Roman"/>
          <w:szCs w:val="24"/>
          <w:lang w:val="sr-Cyrl-CS"/>
        </w:rPr>
        <w:t>. овог члана не може се обезбедити закључивањем уговора о раду на неодређено време,</w:t>
      </w:r>
      <w:r w:rsidRPr="00CE7DC9">
        <w:rPr>
          <w:rFonts w:eastAsia="Calibri" w:cs="Times New Roman"/>
          <w:szCs w:val="24"/>
          <w:lang w:val="sr-Cyrl-CS"/>
        </w:rPr>
        <w:t xml:space="preserve"> уколико средства нису планирана финансијским планом,</w:t>
      </w:r>
      <w:r w:rsidRPr="00E1472A">
        <w:rPr>
          <w:rFonts w:eastAsia="Calibri" w:cs="Times New Roman"/>
          <w:szCs w:val="24"/>
          <w:lang w:val="sr-Cyrl-CS"/>
        </w:rPr>
        <w:t xml:space="preserve"> с обзиром да се не могу систематизовати радна места изнад норматива, односно стандарда прописаних овим законом и прописима донетим за спровођење овог закона.</w:t>
      </w:r>
    </w:p>
    <w:p w:rsidR="000B072D" w:rsidRPr="00E1472A" w:rsidRDefault="000B072D" w:rsidP="000B072D">
      <w:pPr>
        <w:jc w:val="both"/>
        <w:rPr>
          <w:rFonts w:eastAsia="Calibri" w:cs="Times New Roman"/>
          <w:szCs w:val="24"/>
          <w:lang w:val="sr-Cyrl-CS"/>
        </w:rPr>
      </w:pPr>
    </w:p>
    <w:p w:rsidR="000B072D" w:rsidRPr="00E1472A" w:rsidRDefault="00623D62" w:rsidP="000B072D">
      <w:pPr>
        <w:jc w:val="both"/>
        <w:rPr>
          <w:rFonts w:eastAsia="Calibri" w:cs="Times New Roman"/>
          <w:szCs w:val="24"/>
          <w:lang w:val="sr-Cyrl-CS"/>
        </w:rPr>
      </w:pPr>
      <w:r>
        <w:rPr>
          <w:rFonts w:eastAsia="Calibri" w:cs="Times New Roman"/>
          <w:szCs w:val="24"/>
          <w:lang w:val="sr-Cyrl-CS"/>
        </w:rPr>
        <w:t>Аутономна покрајина може да обезбеди</w:t>
      </w:r>
      <w:r w:rsidR="000B072D" w:rsidRPr="00E1472A">
        <w:rPr>
          <w:rFonts w:eastAsia="Calibri" w:cs="Times New Roman"/>
          <w:szCs w:val="24"/>
          <w:lang w:val="sr-Cyrl-CS"/>
        </w:rPr>
        <w:t xml:space="preserve"> за здравствене установе у јавној својини на територији аутономне покрајине и средства за извршавање обавеза по извршним судским одлукама, које се не финансирају из средстава обавезног здравственог осигурања или на други начин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Аутономна покрајина може донети посебне програме здравствене заштите за поједине категорије становништва, односно врсте болести које су специфичне за аутономну покрајину, а за које није донет посебан програм здравствене заштите на републичком нивоу, у складу са својим могућностима, и утврдити цене тих појединачних услуга, односно програма.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Аутономна покрајина обезбеђује средства за остваривање друштвене бриге за здравље из ст. 1-</w:t>
      </w:r>
      <w:r w:rsidR="0073264D" w:rsidRPr="00CE7DC9">
        <w:rPr>
          <w:rFonts w:eastAsia="Calibri" w:cs="Times New Roman"/>
          <w:szCs w:val="24"/>
          <w:lang w:val="sr-Cyrl-CS"/>
        </w:rPr>
        <w:t>6</w:t>
      </w:r>
      <w:r w:rsidRPr="00E1472A">
        <w:rPr>
          <w:rFonts w:eastAsia="Calibri" w:cs="Times New Roman"/>
          <w:szCs w:val="24"/>
          <w:lang w:val="sr-Cyrl-CS"/>
        </w:rPr>
        <w:t>. овог члана у буџету аутономне покрајине, у складу са законом.</w:t>
      </w:r>
    </w:p>
    <w:p w:rsidR="000B072D" w:rsidRDefault="000B072D" w:rsidP="000B072D">
      <w:pPr>
        <w:jc w:val="center"/>
        <w:rPr>
          <w:rFonts w:eastAsia="Calibri" w:cs="Times New Roman"/>
          <w:b/>
          <w:bCs/>
          <w:color w:val="00B0F0"/>
          <w:szCs w:val="24"/>
          <w:lang w:val="sr-Cyrl-CS"/>
        </w:rPr>
      </w:pPr>
    </w:p>
    <w:p w:rsidR="001F6405" w:rsidRDefault="001F6405" w:rsidP="000B072D">
      <w:pPr>
        <w:jc w:val="center"/>
        <w:rPr>
          <w:rFonts w:eastAsia="Calibri" w:cs="Times New Roman"/>
          <w:b/>
          <w:bCs/>
          <w:color w:val="00B0F0"/>
          <w:szCs w:val="24"/>
          <w:lang w:val="sr-Cyrl-CS"/>
        </w:rPr>
      </w:pPr>
    </w:p>
    <w:p w:rsidR="001F6405" w:rsidRDefault="001F6405" w:rsidP="000B072D">
      <w:pPr>
        <w:jc w:val="center"/>
        <w:rPr>
          <w:rFonts w:eastAsia="Calibri" w:cs="Times New Roman"/>
          <w:b/>
          <w:bCs/>
          <w:color w:val="00B0F0"/>
          <w:szCs w:val="24"/>
          <w:lang w:val="sr-Cyrl-CS"/>
        </w:rPr>
      </w:pPr>
    </w:p>
    <w:p w:rsidR="001F6405" w:rsidRDefault="001F6405" w:rsidP="000B072D">
      <w:pPr>
        <w:jc w:val="center"/>
        <w:rPr>
          <w:rFonts w:eastAsia="Calibri" w:cs="Times New Roman"/>
          <w:b/>
          <w:bCs/>
          <w:color w:val="00B0F0"/>
          <w:szCs w:val="24"/>
          <w:lang w:val="sr-Cyrl-CS"/>
        </w:rPr>
      </w:pPr>
    </w:p>
    <w:p w:rsidR="001F6405" w:rsidRPr="00E1472A" w:rsidRDefault="001F6405" w:rsidP="000B072D">
      <w:pPr>
        <w:jc w:val="center"/>
        <w:rPr>
          <w:rFonts w:eastAsia="Calibri" w:cs="Times New Roman"/>
          <w:b/>
          <w:bCs/>
          <w:color w:val="00B0F0"/>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3. Друштвена брига за здравље на нивоу јединице локалне самоуправе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bookmarkStart w:id="21" w:name="c0013"/>
      <w:bookmarkEnd w:id="21"/>
      <w:r w:rsidRPr="00E1472A">
        <w:rPr>
          <w:rFonts w:eastAsia="Calibri" w:cs="Times New Roman"/>
          <w:b/>
          <w:bCs/>
          <w:szCs w:val="24"/>
          <w:lang w:val="sr-Cyrl-CS"/>
        </w:rPr>
        <w:t>Члан 13.</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Друштвена брига за здравље на нивоу </w:t>
      </w:r>
      <w:r w:rsidRPr="00E1472A">
        <w:rPr>
          <w:rFonts w:eastAsia="Calibri" w:cs="Times New Roman"/>
          <w:bCs/>
          <w:szCs w:val="24"/>
          <w:lang w:val="sr-Cyrl-CS"/>
        </w:rPr>
        <w:t>јединице локалне самоуправе</w:t>
      </w:r>
      <w:r w:rsidRPr="00E1472A">
        <w:rPr>
          <w:rFonts w:eastAsia="Calibri" w:cs="Times New Roman"/>
          <w:szCs w:val="24"/>
          <w:lang w:val="sr-Cyrl-CS"/>
        </w:rPr>
        <w:t xml:space="preserve"> обухвата мере за обезбеђивање и спровођење здравствене заштите од интереса за грађане, које се спроводе на територији </w:t>
      </w:r>
      <w:r w:rsidRPr="00E1472A">
        <w:rPr>
          <w:rFonts w:eastAsia="Calibri" w:cs="Times New Roman"/>
          <w:bCs/>
          <w:szCs w:val="24"/>
          <w:lang w:val="sr-Cyrl-CS"/>
        </w:rPr>
        <w:t>јединице локалне самоуправе</w:t>
      </w:r>
      <w:r w:rsidRPr="00E1472A">
        <w:rPr>
          <w:rFonts w:eastAsia="Calibri" w:cs="Times New Roman"/>
          <w:szCs w:val="24"/>
          <w:lang w:val="sr-Cyrl-CS"/>
        </w:rPr>
        <w:t>, и то: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праћење здравственог стања становништва и рада система здравствене заштите, као и старање о спровођењу утврђених приоритета у здравственој заштити;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стварање услова за приступачност и уједначеност коришћења примарне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координирање, подстицање, организацију и усмеравање спровођења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планирање и остваривање сопственог програма за очување и заштиту здравља од загађења животне средине штетним и опасним материјама у ваздуху, води и земљишту, одлагањем отпадних материја, опасних хемикалија, загађења изворима јонизујућих и нејонизујућих зрачења, буком и вибрацијама, као и вршење систематских испитивања животних намирница, предмета опште употребе, термо-минералних вода, минералних вода за пиће, воде за пиће и других вода које служе за производњу и прераду животних намирница и санитарно-хигијенске и рекреативне потребе, ради утврђивања њихове здравствене и хигијенске исправности и прописаног квалитета;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сарадњу са хуманитарним и стручним организацијама, савезима и удружењима, на пословима развоја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обезбеђивање средстава за пружање хитне медицинске помоћи, у складу са овим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Јединица локалне самоуправе обезбеђује рад мртвозорске службе на својој територији.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bCs/>
          <w:szCs w:val="24"/>
          <w:lang w:val="sr-Cyrl-CS"/>
        </w:rPr>
        <w:t>Јединица локалне самоуправе</w:t>
      </w:r>
      <w:r w:rsidRPr="00E1472A">
        <w:rPr>
          <w:rFonts w:eastAsia="Calibri" w:cs="Times New Roman"/>
          <w:szCs w:val="24"/>
          <w:lang w:val="sr-Cyrl-CS"/>
        </w:rPr>
        <w:t xml:space="preserve"> обезбеђује средства за вршење оснивачких права над здравственим установама чији је оснивач у складу са законом и Планом мреже здравствених установа, а које обухвата закуп пословног простора и опреме, изградњу, одржавање и опремање здравствених установа, односно инвестиционо улагање, инвестиционо одржавање просторија, медицинске, немедицинске опреме, превозних средстава и опреме у области интегрисаног здравственог информационог система, као и друге обавезе одређене законом и актом о оснивању.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Друштвена брига за здравље на нивоу </w:t>
      </w:r>
      <w:r w:rsidRPr="00E1472A">
        <w:rPr>
          <w:rFonts w:eastAsia="Calibri" w:cs="Times New Roman"/>
          <w:bCs/>
          <w:szCs w:val="24"/>
          <w:lang w:val="sr-Cyrl-CS"/>
        </w:rPr>
        <w:t>јединице локалне самоуправе</w:t>
      </w:r>
      <w:r w:rsidRPr="00E1472A">
        <w:rPr>
          <w:rFonts w:eastAsia="Calibri" w:cs="Times New Roman"/>
          <w:szCs w:val="24"/>
          <w:lang w:val="sr-Cyrl-CS"/>
        </w:rPr>
        <w:t xml:space="preserve"> може да обухвати мере за обезбеђивање и спровођење здравствене заштите од интереса за грађане на територији </w:t>
      </w:r>
      <w:r w:rsidRPr="00E1472A">
        <w:rPr>
          <w:rFonts w:eastAsia="Calibri" w:cs="Times New Roman"/>
          <w:bCs/>
          <w:szCs w:val="24"/>
          <w:lang w:val="sr-Cyrl-CS"/>
        </w:rPr>
        <w:t>јединице локалне самоуправе</w:t>
      </w:r>
      <w:r w:rsidRPr="00E1472A">
        <w:rPr>
          <w:rFonts w:eastAsia="Calibri" w:cs="Times New Roman"/>
          <w:szCs w:val="24"/>
          <w:lang w:val="sr-Cyrl-CS"/>
        </w:rPr>
        <w:t>, којима се стварају услови за бољу доступност и приступачност у коришће</w:t>
      </w:r>
      <w:r w:rsidR="00F5669D">
        <w:rPr>
          <w:rFonts w:eastAsia="Calibri" w:cs="Times New Roman"/>
          <w:szCs w:val="24"/>
          <w:lang w:val="sr-Cyrl-CS"/>
        </w:rPr>
        <w:t>њу здравствене заштите на њеној</w:t>
      </w:r>
      <w:r w:rsidRPr="00E1472A">
        <w:rPr>
          <w:rFonts w:eastAsia="Calibri" w:cs="Times New Roman"/>
          <w:szCs w:val="24"/>
          <w:lang w:val="sr-Cyrl-CS"/>
        </w:rPr>
        <w:t xml:space="preserve"> територији у здравственим установама у јавној својини, а који су виши од норматива, односно стандарда прописаних овим законом и прописима донетим за спровођење овог закона у погледу простора, опреме, кадра, лекова и медицинских средстава, који се не обезбеђују под условима прописаним законом којим се уређује здравствено осигурање, као и друга неопходна средства за рад здравствене установе којима се постиже виши стандард у обезбеђивању здравствене заштите.</w:t>
      </w:r>
    </w:p>
    <w:p w:rsidR="000B072D" w:rsidRPr="00E1472A" w:rsidRDefault="000B072D" w:rsidP="000B072D">
      <w:pPr>
        <w:jc w:val="both"/>
        <w:rPr>
          <w:rFonts w:eastAsia="Calibri" w:cs="Times New Roman"/>
          <w:szCs w:val="24"/>
          <w:lang w:val="sr-Cyrl-CS"/>
        </w:rPr>
      </w:pPr>
      <w:bookmarkStart w:id="22" w:name="c0013-01"/>
      <w:bookmarkEnd w:id="22"/>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Кадар из става 4. овог члана не може се обезбедити закључивањем угов</w:t>
      </w:r>
      <w:r w:rsidR="005F6B9F">
        <w:rPr>
          <w:rFonts w:eastAsia="Calibri" w:cs="Times New Roman"/>
          <w:szCs w:val="24"/>
          <w:lang w:val="sr-Cyrl-CS"/>
        </w:rPr>
        <w:t xml:space="preserve">ора о раду на неодређено време, </w:t>
      </w:r>
      <w:r w:rsidRPr="00E1472A">
        <w:rPr>
          <w:rFonts w:eastAsia="Calibri" w:cs="Times New Roman"/>
          <w:szCs w:val="24"/>
          <w:lang w:val="sr-Cyrl-CS"/>
        </w:rPr>
        <w:t>уколико сре</w:t>
      </w:r>
      <w:r w:rsidR="005F6B9F">
        <w:rPr>
          <w:rFonts w:eastAsia="Calibri" w:cs="Times New Roman"/>
          <w:szCs w:val="24"/>
          <w:lang w:val="sr-Cyrl-CS"/>
        </w:rPr>
        <w:t>д</w:t>
      </w:r>
      <w:r w:rsidRPr="00E1472A">
        <w:rPr>
          <w:rFonts w:eastAsia="Calibri" w:cs="Times New Roman"/>
          <w:szCs w:val="24"/>
          <w:lang w:val="sr-Cyrl-CS"/>
        </w:rPr>
        <w:t>ства нису планирана финансијским планом, с обзиром да се не могу систематизовати радна места изнад норматива, односно стандарда прописаних овим законом и прописима донетим за спровођење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Јединица локалне самоуправе може да обезбеди за здравствене установе у јавној својини на својој територији и средства за извршавање обавеза по извршним судским одлукама, које се не финансирају из средстава обавезног здравственог осигурања или на други начин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Јединица локалне самоуправе може донети посебне програме здравствене заштите за поједине категорије становништва, односно врсте болести које су специфичне за јединицу локалне самоуправе, а за које није донет посебан програм здравствене заштите на републичком нивоу, у складу са својим могућностима, и утврдити цене тих појединачних услуга, односно програма.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Јединица локалне самоуправе обезбеђује средства за остваривање друштвене бриге за здравље из ст. 1-</w:t>
      </w:r>
      <w:r w:rsidR="001254D8" w:rsidRPr="00CE7DC9">
        <w:rPr>
          <w:rFonts w:eastAsia="Calibri" w:cs="Times New Roman"/>
          <w:szCs w:val="24"/>
          <w:lang w:val="sr-Cyrl-CS"/>
        </w:rPr>
        <w:t>7</w:t>
      </w:r>
      <w:r w:rsidRPr="00E1472A">
        <w:rPr>
          <w:rFonts w:eastAsia="Calibri" w:cs="Times New Roman"/>
          <w:szCs w:val="24"/>
          <w:lang w:val="sr-Cyrl-CS"/>
        </w:rPr>
        <w:t xml:space="preserve">. овог члана у буџету </w:t>
      </w:r>
      <w:r w:rsidRPr="00E1472A">
        <w:rPr>
          <w:rFonts w:eastAsia="Calibri" w:cs="Times New Roman"/>
          <w:bCs/>
          <w:szCs w:val="24"/>
          <w:lang w:val="sr-Cyrl-CS"/>
        </w:rPr>
        <w:t>јединице локалне самоуправе</w:t>
      </w:r>
      <w:r w:rsidRPr="00E1472A">
        <w:rPr>
          <w:rFonts w:eastAsia="Calibri" w:cs="Times New Roman"/>
          <w:szCs w:val="24"/>
          <w:lang w:val="sr-Cyrl-CS"/>
        </w:rPr>
        <w:t>,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bookmarkStart w:id="23" w:name="toc11"/>
      <w:bookmarkEnd w:id="23"/>
      <w:r w:rsidRPr="00E1472A">
        <w:rPr>
          <w:rFonts w:eastAsia="Calibri" w:cs="Times New Roman"/>
          <w:b/>
          <w:bCs/>
          <w:szCs w:val="24"/>
          <w:lang w:val="sr-Cyrl-CS"/>
        </w:rPr>
        <w:t>4. Друштвена брига за здравље на нивоу послодавца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szCs w:val="24"/>
          <w:lang w:val="sr-Cyrl-CS"/>
        </w:rPr>
      </w:pPr>
      <w:bookmarkStart w:id="24" w:name="c0014"/>
      <w:bookmarkEnd w:id="24"/>
      <w:r w:rsidRPr="00E1472A">
        <w:rPr>
          <w:rFonts w:eastAsia="Calibri" w:cs="Times New Roman"/>
          <w:b/>
          <w:bCs/>
          <w:szCs w:val="24"/>
          <w:lang w:val="sr-Cyrl-CS"/>
        </w:rPr>
        <w:t>Члан 14.</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Послодавац организује и обезбеђује из својих средстава здравствену заштиту запослених, ради стварања услова за здравствено одговорно понашање и заштиту здравља на радном месту запосленог, која обухвата најмање: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лекарске прегледе ради утврђивања способности за рад, по налогу послодавца;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спровођење мера за спречавање и рано откривање професионалних болести, болести у вези са радом и спречавање повреда на раду;</w:t>
      </w:r>
    </w:p>
    <w:p w:rsidR="000B072D" w:rsidRPr="00CE7DC9" w:rsidRDefault="000B072D" w:rsidP="000B072D">
      <w:pPr>
        <w:jc w:val="both"/>
        <w:rPr>
          <w:rFonts w:eastAsia="Calibri" w:cs="Times New Roman"/>
          <w:szCs w:val="24"/>
          <w:lang w:val="sr-Cyrl-CS"/>
        </w:rPr>
      </w:pPr>
      <w:r w:rsidRPr="00E1472A">
        <w:rPr>
          <w:rFonts w:eastAsia="Calibri" w:cs="Times New Roman"/>
          <w:szCs w:val="24"/>
          <w:lang w:val="sr-Cyrl-CS"/>
        </w:rPr>
        <w:t>3) превентивне прегледе запосленог (претходне, периодичне, контролне и циљане прегледе) у зависности од пола, узраста и услова рада, као и појаве професионалних болести, повреда на раду и хроничних болести</w:t>
      </w:r>
      <w:r w:rsidRPr="00D14F5B">
        <w:rPr>
          <w:rFonts w:eastAsia="Calibri" w:cs="Times New Roman"/>
          <w:szCs w:val="24"/>
          <w:lang w:val="sr-Cyrl-CS"/>
        </w:rPr>
        <w:t xml:space="preserve">, </w:t>
      </w:r>
      <w:r w:rsidRPr="00CE7DC9">
        <w:rPr>
          <w:rFonts w:eastAsia="Calibri" w:cs="Times New Roman"/>
          <w:szCs w:val="24"/>
          <w:lang w:val="sr-Cyrl-CS"/>
        </w:rPr>
        <w:t>у</w:t>
      </w:r>
      <w:r w:rsidR="00BE5934" w:rsidRPr="00CE7DC9">
        <w:rPr>
          <w:rFonts w:eastAsia="Calibri" w:cs="Times New Roman"/>
          <w:szCs w:val="24"/>
          <w:lang w:val="sr-Cyrl-CS"/>
        </w:rPr>
        <w:t xml:space="preserve"> </w:t>
      </w:r>
      <w:r w:rsidRPr="00CE7DC9">
        <w:rPr>
          <w:rFonts w:eastAsia="Calibri" w:cs="Times New Roman"/>
          <w:szCs w:val="24"/>
          <w:lang w:val="sr-Cyrl-CS"/>
        </w:rPr>
        <w:t>складу са законом</w:t>
      </w:r>
      <w:r w:rsidR="00BE5934" w:rsidRPr="00CE7DC9">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4) прегледе </w:t>
      </w:r>
      <w:r w:rsidRPr="00FF6E5A">
        <w:rPr>
          <w:rFonts w:eastAsia="Calibri" w:cs="Times New Roman"/>
          <w:szCs w:val="24"/>
          <w:lang w:val="sr-Cyrl-CS"/>
        </w:rPr>
        <w:t>запосленог који се обавезно спроводе ради заштите животне и радне средине, ради заштите</w:t>
      </w:r>
      <w:r w:rsidR="007A41CA" w:rsidRPr="00FF6E5A">
        <w:rPr>
          <w:rFonts w:eastAsia="Calibri" w:cs="Times New Roman"/>
          <w:szCs w:val="24"/>
          <w:lang w:val="sr-Cyrl-CS"/>
        </w:rPr>
        <w:t xml:space="preserve"> запосленог од заразних болести</w:t>
      </w:r>
      <w:r w:rsidRPr="00FF6E5A">
        <w:rPr>
          <w:rFonts w:eastAsia="Calibri" w:cs="Times New Roman"/>
          <w:szCs w:val="24"/>
          <w:lang w:val="sr-Cyrl-CS"/>
        </w:rPr>
        <w:t xml:space="preserve"> у складу са прописима којима се уређује заштит</w:t>
      </w:r>
      <w:r w:rsidR="008A314C" w:rsidRPr="00FF6E5A">
        <w:rPr>
          <w:rFonts w:eastAsia="Calibri" w:cs="Times New Roman"/>
          <w:szCs w:val="24"/>
          <w:lang w:val="sr-Cyrl-CS"/>
        </w:rPr>
        <w:t>а</w:t>
      </w:r>
      <w:r w:rsidRPr="00FF6E5A">
        <w:rPr>
          <w:rFonts w:eastAsia="Calibri" w:cs="Times New Roman"/>
          <w:szCs w:val="24"/>
          <w:lang w:val="sr-Cyrl-CS"/>
        </w:rPr>
        <w:t xml:space="preserve"> становништва од</w:t>
      </w:r>
      <w:r w:rsidRPr="00E1472A">
        <w:rPr>
          <w:rFonts w:eastAsia="Calibri" w:cs="Times New Roman"/>
          <w:szCs w:val="24"/>
          <w:lang w:val="sr-Cyrl-CS"/>
        </w:rPr>
        <w:t xml:space="preserve"> заразних болести, ради заштите потрошача, односно корисника и друге обавезне здравствене прегледе, у складу са законом;</w:t>
      </w:r>
    </w:p>
    <w:p w:rsidR="000B072D" w:rsidRPr="00FF6E5A" w:rsidRDefault="000B072D" w:rsidP="000B072D">
      <w:pPr>
        <w:jc w:val="both"/>
        <w:rPr>
          <w:rFonts w:eastAsia="Calibri" w:cs="Times New Roman"/>
          <w:szCs w:val="24"/>
          <w:lang w:val="sr-Cyrl-CS"/>
        </w:rPr>
      </w:pPr>
      <w:r w:rsidRPr="00E1472A">
        <w:rPr>
          <w:rFonts w:eastAsia="Calibri" w:cs="Times New Roman"/>
          <w:szCs w:val="24"/>
          <w:lang w:val="sr-Cyrl-CS"/>
        </w:rPr>
        <w:t xml:space="preserve">5) упознавање запослених са мерама заштите </w:t>
      </w:r>
      <w:r w:rsidR="00B33496" w:rsidRPr="00FF6E5A">
        <w:rPr>
          <w:rFonts w:eastAsia="Calibri" w:cs="Times New Roman"/>
          <w:szCs w:val="24"/>
          <w:lang w:val="sr-Cyrl-CS"/>
        </w:rPr>
        <w:t xml:space="preserve">здравља </w:t>
      </w:r>
      <w:r w:rsidRPr="00FF6E5A">
        <w:rPr>
          <w:rFonts w:eastAsia="Calibri" w:cs="Times New Roman"/>
          <w:szCs w:val="24"/>
          <w:lang w:val="sr-Cyrl-CS"/>
        </w:rPr>
        <w:t>на раду и њихово образовање у вези са специфичним условима, као и са коришћењем</w:t>
      </w:r>
      <w:r w:rsidR="00B33496" w:rsidRPr="00FF6E5A">
        <w:rPr>
          <w:rFonts w:eastAsia="Calibri" w:cs="Times New Roman"/>
          <w:szCs w:val="24"/>
          <w:lang w:val="sr-Cyrl-CS"/>
        </w:rPr>
        <w:t xml:space="preserve"> средстава и опреме за личну заштиту на раду и колективним мерама безбедности и здравља на раду</w:t>
      </w:r>
      <w:r w:rsidR="006C6684" w:rsidRPr="00FF6E5A">
        <w:rPr>
          <w:rFonts w:eastAsia="Calibri" w:cs="Times New Roman"/>
          <w:szCs w:val="24"/>
          <w:lang w:val="sr-Cyrl-CS"/>
        </w:rPr>
        <w:t xml:space="preserve">, </w:t>
      </w:r>
      <w:r w:rsidRPr="00FF6E5A">
        <w:rPr>
          <w:rFonts w:eastAsia="Calibri" w:cs="Times New Roman"/>
          <w:szCs w:val="24"/>
          <w:lang w:val="sr-Cyrl-CS"/>
        </w:rPr>
        <w:t>у складу са прописима којима се уређује безбедност и здрављ</w:t>
      </w:r>
      <w:r w:rsidR="008A314C" w:rsidRPr="00FF6E5A">
        <w:rPr>
          <w:rFonts w:eastAsia="Calibri" w:cs="Times New Roman"/>
          <w:szCs w:val="24"/>
          <w:lang w:val="sr-Cyrl-CS"/>
        </w:rPr>
        <w:t>е</w:t>
      </w:r>
      <w:r w:rsidRPr="00FF6E5A">
        <w:rPr>
          <w:rFonts w:eastAsia="Calibri" w:cs="Times New Roman"/>
          <w:szCs w:val="24"/>
          <w:lang w:val="sr-Cyrl-CS"/>
        </w:rPr>
        <w:t xml:space="preserve"> на раду;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обезбеђивање санитарно-техничких и хигијенских услова (санитарних услова) у објектима под санитарним надзором и другим објектима у којима се обавља делатност од јавног интереса, у складу са законом којим се уређује санитарни надзор, као и обезбеђивање и спровођење општих мера за заштиту становништва од заразних болести, у складу са законом којим се уређује заштита становништва од заразних болести;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друге превентивне мере (препоручену имунизацију, необавезне систематске прегледе), у складу са општим актом послодавца;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праћење услова рада и безбедности на раду, као</w:t>
      </w:r>
      <w:r w:rsidR="00BE437E">
        <w:rPr>
          <w:rFonts w:eastAsia="Calibri" w:cs="Times New Roman"/>
          <w:szCs w:val="24"/>
          <w:lang w:val="sr-Cyrl-CS"/>
        </w:rPr>
        <w:t xml:space="preserve"> и процену ризика на радном месту</w:t>
      </w:r>
      <w:r w:rsidRPr="00E1472A">
        <w:rPr>
          <w:rFonts w:eastAsia="Calibri" w:cs="Times New Roman"/>
          <w:szCs w:val="24"/>
          <w:lang w:val="sr-Cyrl-CS"/>
        </w:rPr>
        <w:t>, у циљу унапређивања услова рада и ергономских мера, прилагођавањем рада психофизиолошким способностима запосленог;</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9) праћење </w:t>
      </w:r>
      <w:r w:rsidR="00F5669D">
        <w:rPr>
          <w:rFonts w:eastAsia="Calibri" w:cs="Times New Roman"/>
          <w:szCs w:val="24"/>
          <w:lang w:val="sr-Cyrl-CS"/>
        </w:rPr>
        <w:t>обол</w:t>
      </w:r>
      <w:r w:rsidRPr="00E1472A">
        <w:rPr>
          <w:rFonts w:eastAsia="Calibri" w:cs="Times New Roman"/>
          <w:szCs w:val="24"/>
          <w:lang w:val="sr-Cyrl-CS"/>
        </w:rPr>
        <w:t>евања, повређивања, одсутности са посла и смртности, посебно од професионалних болести, болести у вези са радом, повреда на раду и других оштећења здравља која утичу на привремену или трајну измену радне способности,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10) учешће у организацији режима рада и одмора запосленог, као и у процени нове опреме и нових технологија, са здравственог и ергономског становишта;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11) спровођење мера за унапређивање здравља запосленог који је изложен здравственом ризику у току процеса рада, укључујући и оцењивање и упућивање запосленог на посебно тешким и ризичним пословима на здравствено-превентивне активности и одмор;</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12) указивање прве помоћи у случају по</w:t>
      </w:r>
      <w:r w:rsidR="00BE437E">
        <w:rPr>
          <w:rFonts w:eastAsia="Calibri" w:cs="Times New Roman"/>
          <w:szCs w:val="24"/>
          <w:lang w:val="sr-Cyrl-CS"/>
        </w:rPr>
        <w:t>вреде на раду</w:t>
      </w:r>
      <w:r w:rsidRPr="00E1472A">
        <w:rPr>
          <w:rFonts w:eastAsia="Calibri" w:cs="Times New Roman"/>
          <w:szCs w:val="24"/>
          <w:lang w:val="sr-Cyrl-CS"/>
        </w:rPr>
        <w:t xml:space="preserve"> и обезбеђивање услова за пружање хитне медицинске помоћи, у складу са законом.</w:t>
      </w:r>
    </w:p>
    <w:p w:rsidR="000B072D" w:rsidRPr="00E1472A" w:rsidRDefault="000B072D" w:rsidP="000B072D">
      <w:pPr>
        <w:jc w:val="both"/>
        <w:rPr>
          <w:rFonts w:eastAsia="Calibri" w:cs="Times New Roman"/>
          <w:szCs w:val="24"/>
          <w:lang w:val="sr-Cyrl-CS"/>
        </w:rPr>
      </w:pPr>
    </w:p>
    <w:p w:rsidR="000B072D" w:rsidRPr="00FF6E5A" w:rsidRDefault="000B072D" w:rsidP="000B072D">
      <w:pPr>
        <w:jc w:val="both"/>
        <w:rPr>
          <w:rFonts w:eastAsia="Calibri" w:cs="Times New Roman"/>
          <w:szCs w:val="24"/>
          <w:lang w:val="sr-Cyrl-CS"/>
        </w:rPr>
      </w:pPr>
      <w:r w:rsidRPr="00E1472A">
        <w:rPr>
          <w:rFonts w:eastAsia="Calibri" w:cs="Times New Roman"/>
          <w:szCs w:val="24"/>
          <w:lang w:val="sr-Cyrl-CS"/>
        </w:rPr>
        <w:t xml:space="preserve">Друштвена брига за здравље на нивоу послодавца, у смислу става 1. овог члана, обухвата и претходне и периодичне прегледе </w:t>
      </w:r>
      <w:r w:rsidR="003A3473">
        <w:rPr>
          <w:rFonts w:eastAsia="Calibri" w:cs="Times New Roman"/>
          <w:szCs w:val="24"/>
          <w:lang w:val="sr-Cyrl-CS"/>
        </w:rPr>
        <w:t>запосленог</w:t>
      </w:r>
      <w:r w:rsidR="003A3473" w:rsidRPr="00E1472A">
        <w:rPr>
          <w:rFonts w:eastAsia="Calibri" w:cs="Times New Roman"/>
          <w:szCs w:val="24"/>
          <w:lang w:val="sr-Cyrl-CS"/>
        </w:rPr>
        <w:t xml:space="preserve"> </w:t>
      </w:r>
      <w:r w:rsidRPr="00E1472A">
        <w:rPr>
          <w:rFonts w:eastAsia="Calibri" w:cs="Times New Roman"/>
          <w:szCs w:val="24"/>
          <w:lang w:val="sr-Cyrl-CS"/>
        </w:rPr>
        <w:t xml:space="preserve">који ради на радном </w:t>
      </w:r>
      <w:r w:rsidRPr="00FF6E5A">
        <w:rPr>
          <w:rFonts w:eastAsia="Calibri" w:cs="Times New Roman"/>
          <w:szCs w:val="24"/>
          <w:lang w:val="sr-Cyrl-CS"/>
        </w:rPr>
        <w:t>месту са повећаним ризиком, на начин и по поступку утврђеном прописима којима се уређује безбедност</w:t>
      </w:r>
      <w:r w:rsidR="00CE7DC9" w:rsidRPr="00FF6E5A">
        <w:rPr>
          <w:rFonts w:eastAsia="Calibri" w:cs="Times New Roman"/>
          <w:szCs w:val="24"/>
          <w:lang w:val="sr-Cyrl-CS"/>
        </w:rPr>
        <w:t xml:space="preserve"> и </w:t>
      </w:r>
      <w:r w:rsidRPr="00FF6E5A">
        <w:rPr>
          <w:rFonts w:eastAsia="Calibri" w:cs="Times New Roman"/>
          <w:szCs w:val="24"/>
          <w:lang w:val="sr-Cyrl-CS"/>
        </w:rPr>
        <w:t>здрављ</w:t>
      </w:r>
      <w:r w:rsidR="008A314C" w:rsidRPr="00FF6E5A">
        <w:rPr>
          <w:rFonts w:eastAsia="Calibri" w:cs="Times New Roman"/>
          <w:szCs w:val="24"/>
          <w:lang w:val="sr-Cyrl-CS"/>
        </w:rPr>
        <w:t>е</w:t>
      </w:r>
      <w:r w:rsidRPr="00FF6E5A">
        <w:rPr>
          <w:rFonts w:eastAsia="Calibri" w:cs="Times New Roman"/>
          <w:szCs w:val="24"/>
          <w:lang w:val="sr-Cyrl-CS"/>
        </w:rPr>
        <w:t xml:space="preserve"> на раду.</w:t>
      </w:r>
    </w:p>
    <w:p w:rsidR="000B072D" w:rsidRPr="00FF6E5A" w:rsidRDefault="000B072D" w:rsidP="000B072D">
      <w:pPr>
        <w:jc w:val="both"/>
        <w:rPr>
          <w:rFonts w:eastAsia="Calibri" w:cs="Times New Roman"/>
          <w:szCs w:val="24"/>
          <w:lang w:val="sr-Cyrl-CS"/>
        </w:rPr>
      </w:pPr>
    </w:p>
    <w:p w:rsidR="000B072D" w:rsidRPr="00FF6E5A" w:rsidRDefault="000B072D" w:rsidP="000B072D">
      <w:pPr>
        <w:jc w:val="both"/>
        <w:rPr>
          <w:rFonts w:eastAsia="Calibri" w:cs="Times New Roman"/>
          <w:szCs w:val="24"/>
          <w:lang w:val="sr-Cyrl-CS"/>
        </w:rPr>
      </w:pPr>
      <w:r w:rsidRPr="00FF6E5A">
        <w:rPr>
          <w:rFonts w:eastAsia="Calibri" w:cs="Times New Roman"/>
          <w:szCs w:val="24"/>
          <w:lang w:val="sr-Cyrl-CS"/>
        </w:rPr>
        <w:t>У обезбеђивању друштвене бриге за здравље на нивоу послодавца, послодавац је дужан да запосленима обезбеди и друге мере безбедности и здравља на раду, у складу са прописима којима се уређује безбедност и здрављ</w:t>
      </w:r>
      <w:r w:rsidR="008A314C" w:rsidRPr="00FF6E5A">
        <w:rPr>
          <w:rFonts w:eastAsia="Calibri" w:cs="Times New Roman"/>
          <w:szCs w:val="24"/>
          <w:lang w:val="sr-Cyrl-CS"/>
        </w:rPr>
        <w:t>е</w:t>
      </w:r>
      <w:r w:rsidRPr="00FF6E5A">
        <w:rPr>
          <w:rFonts w:eastAsia="Calibri" w:cs="Times New Roman"/>
          <w:szCs w:val="24"/>
          <w:lang w:val="sr-Cyrl-CS"/>
        </w:rPr>
        <w:t xml:space="preserve"> на раду.</w:t>
      </w:r>
    </w:p>
    <w:p w:rsidR="00A26445" w:rsidRDefault="00A26445" w:rsidP="000B072D">
      <w:pPr>
        <w:jc w:val="both"/>
        <w:rPr>
          <w:rFonts w:eastAsia="Calibri" w:cs="Times New Roman"/>
          <w:szCs w:val="24"/>
          <w:lang w:val="sr-Cyrl-CS"/>
        </w:rPr>
      </w:pPr>
    </w:p>
    <w:p w:rsidR="00A26445" w:rsidRPr="00FF6E5A" w:rsidRDefault="00A26445" w:rsidP="00A26445">
      <w:pPr>
        <w:jc w:val="both"/>
        <w:rPr>
          <w:rFonts w:eastAsia="Calibri" w:cs="Times New Roman"/>
          <w:szCs w:val="24"/>
          <w:lang w:val="sr-Cyrl-CS"/>
        </w:rPr>
      </w:pPr>
      <w:r>
        <w:rPr>
          <w:rFonts w:eastAsia="Calibri" w:cs="Times New Roman"/>
          <w:szCs w:val="24"/>
          <w:lang w:val="sr-Cyrl-CS"/>
        </w:rPr>
        <w:t>Врста и обим података, с</w:t>
      </w:r>
      <w:r w:rsidRPr="00E1472A">
        <w:rPr>
          <w:rFonts w:eastAsia="Calibri" w:cs="Times New Roman"/>
          <w:szCs w:val="24"/>
          <w:lang w:val="sr-Cyrl-CS"/>
        </w:rPr>
        <w:t xml:space="preserve">врха обраде података, </w:t>
      </w:r>
      <w:r w:rsidRPr="00FF6E5A">
        <w:rPr>
          <w:rFonts w:eastAsia="Calibri" w:cs="Times New Roman"/>
          <w:szCs w:val="24"/>
          <w:lang w:val="sr-Cyrl-CS"/>
        </w:rPr>
        <w:t xml:space="preserve">садржај </w:t>
      </w:r>
      <w:r w:rsidR="00B86825" w:rsidRPr="00FF6E5A">
        <w:rPr>
          <w:rFonts w:eastAsia="Calibri" w:cs="Times New Roman"/>
          <w:szCs w:val="24"/>
          <w:lang w:val="sr-Cyrl-CS"/>
        </w:rPr>
        <w:t xml:space="preserve">података о здравственом </w:t>
      </w:r>
      <w:r w:rsidR="007A5B0F" w:rsidRPr="00FF6E5A">
        <w:rPr>
          <w:rFonts w:eastAsia="Calibri" w:cs="Times New Roman"/>
          <w:szCs w:val="24"/>
          <w:lang w:val="sr-Cyrl-CS"/>
        </w:rPr>
        <w:t>стању</w:t>
      </w:r>
      <w:r w:rsidRPr="00FF6E5A">
        <w:rPr>
          <w:rFonts w:eastAsia="Calibri" w:cs="Times New Roman"/>
          <w:szCs w:val="24"/>
          <w:lang w:val="sr-Cyrl-CS"/>
        </w:rPr>
        <w:t>, доступност података, мере њихове заштите и друга питања од значаја за заштиту података о личности</w:t>
      </w:r>
      <w:r w:rsidR="00E4105B" w:rsidRPr="00FF6E5A">
        <w:rPr>
          <w:rFonts w:eastAsia="Calibri" w:cs="Times New Roman"/>
          <w:szCs w:val="24"/>
          <w:lang w:val="sr-Cyrl-CS"/>
        </w:rPr>
        <w:t>,</w:t>
      </w:r>
      <w:r w:rsidRPr="00FF6E5A">
        <w:rPr>
          <w:rFonts w:eastAsia="Calibri" w:cs="Times New Roman"/>
          <w:szCs w:val="24"/>
          <w:lang w:val="sr-Cyrl-CS"/>
        </w:rPr>
        <w:t xml:space="preserve"> уређују се у складу са законом којим се уређује здравствена документација и евиденциј</w:t>
      </w:r>
      <w:r w:rsidR="00CE7DC9" w:rsidRPr="00FF6E5A">
        <w:rPr>
          <w:rFonts w:eastAsia="Calibri" w:cs="Times New Roman"/>
          <w:szCs w:val="24"/>
          <w:lang w:val="sr-Cyrl-CS"/>
        </w:rPr>
        <w:t>е у области</w:t>
      </w:r>
      <w:r w:rsidR="001650AE" w:rsidRPr="00FF6E5A">
        <w:rPr>
          <w:rFonts w:eastAsia="Calibri" w:cs="Times New Roman"/>
          <w:szCs w:val="24"/>
          <w:lang w:val="sr-Cyrl-CS"/>
        </w:rPr>
        <w:t xml:space="preserve"> здравства</w:t>
      </w:r>
      <w:r w:rsidR="00C54AFA" w:rsidRPr="00FF6E5A">
        <w:rPr>
          <w:rFonts w:eastAsia="Calibri" w:cs="Times New Roman"/>
          <w:szCs w:val="24"/>
          <w:lang w:val="sr-Cyrl-CS"/>
        </w:rPr>
        <w:t xml:space="preserve"> и законом којим се уређују права пацијената</w:t>
      </w:r>
      <w:r w:rsidRPr="00FF6E5A">
        <w:rPr>
          <w:rFonts w:eastAsia="Calibri" w:cs="Times New Roman"/>
          <w:szCs w:val="24"/>
          <w:lang w:val="sr-Cyrl-CS"/>
        </w:rPr>
        <w:t xml:space="preserve">. </w:t>
      </w:r>
    </w:p>
    <w:p w:rsidR="00A26445" w:rsidRPr="00FF6E5A" w:rsidRDefault="00A26445"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bookmarkStart w:id="25" w:name="toc12"/>
      <w:bookmarkEnd w:id="25"/>
      <w:r w:rsidRPr="00E1472A">
        <w:rPr>
          <w:rFonts w:eastAsia="Calibri" w:cs="Times New Roman"/>
          <w:b/>
          <w:bCs/>
          <w:szCs w:val="24"/>
          <w:lang w:val="sr-Cyrl-CS"/>
        </w:rPr>
        <w:t>5. Друштвена брига за здравље на нивоу појединца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bookmarkStart w:id="26" w:name="c0015"/>
      <w:bookmarkEnd w:id="26"/>
      <w:r w:rsidRPr="00E1472A">
        <w:rPr>
          <w:rFonts w:eastAsia="Calibri" w:cs="Times New Roman"/>
          <w:b/>
          <w:bCs/>
          <w:szCs w:val="24"/>
          <w:lang w:val="sr-Cyrl-CS"/>
        </w:rPr>
        <w:t xml:space="preserve">Члан 15.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Појединац је дужан да чува сопствено здравље, здравље других људи, као и животну и радну средину.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Појединац је дужан да се, у границама својих знања и могућности, укључи у друштвену бригу за здравље, као и да повређеном или болесном у хитном случају пружи прву помоћ и омогући му доступност до хитне медицинске службе.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Појединац је дужан да се подвргне обавезној имунизацији у међународном саобраћају против одређених заразних болести, утврђених законом којим се уређује заштита становништва од заразних болести, као и да сноси трошкове имунизације настале у поступку спровођења те мере.</w:t>
      </w:r>
    </w:p>
    <w:p w:rsidR="000B072D" w:rsidRPr="00E1472A" w:rsidRDefault="000B072D" w:rsidP="000B072D">
      <w:pPr>
        <w:jc w:val="both"/>
        <w:rPr>
          <w:rFonts w:eastAsia="Calibri" w:cs="Times New Roman"/>
          <w:szCs w:val="24"/>
          <w:lang w:val="sr-Cyrl-CS"/>
        </w:rPr>
      </w:pPr>
    </w:p>
    <w:p w:rsidR="009A7954" w:rsidRPr="00CE7DC9" w:rsidRDefault="000B072D" w:rsidP="000B072D">
      <w:pPr>
        <w:jc w:val="both"/>
        <w:rPr>
          <w:rFonts w:eastAsia="Calibri" w:cs="Times New Roman"/>
          <w:szCs w:val="24"/>
          <w:lang w:val="sr-Cyrl-CS"/>
        </w:rPr>
      </w:pPr>
      <w:r w:rsidRPr="00E1472A">
        <w:rPr>
          <w:rFonts w:eastAsia="Calibri" w:cs="Times New Roman"/>
          <w:szCs w:val="24"/>
          <w:lang w:val="sr-Cyrl-CS"/>
        </w:rPr>
        <w:t>Појединац је дужан да се одазове на позив за циљани превентивни преглед, односно скрининг, према одговарајућим националним програмима.</w:t>
      </w:r>
    </w:p>
    <w:p w:rsidR="006D64A7" w:rsidRPr="00CE7DC9" w:rsidRDefault="006D64A7"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6. Обавештавање јавности</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16.</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Грађанин има право на информације које су потребне за очување и </w:t>
      </w:r>
      <w:r w:rsidRPr="00FF6E5A">
        <w:rPr>
          <w:rFonts w:eastAsia="Calibri" w:cs="Times New Roman"/>
          <w:szCs w:val="24"/>
          <w:lang w:val="sr-Cyrl-CS"/>
        </w:rPr>
        <w:t xml:space="preserve">унапређење здравља и стицање здравих животних навика, на информације </w:t>
      </w:r>
      <w:r w:rsidRPr="00FF6E5A">
        <w:rPr>
          <w:rFonts w:eastAsia="Calibri" w:cs="Times New Roman"/>
          <w:szCs w:val="24"/>
          <w:shd w:val="clear" w:color="auto" w:fill="FFFFFF"/>
          <w:lang w:val="sr-Cyrl-CS"/>
        </w:rPr>
        <w:t>о узроцима, појавама, ширењу, начину спречавања и сузбијања б</w:t>
      </w:r>
      <w:r w:rsidR="00AB4CAB" w:rsidRPr="00FF6E5A">
        <w:rPr>
          <w:rFonts w:eastAsia="Calibri" w:cs="Times New Roman"/>
          <w:szCs w:val="24"/>
          <w:shd w:val="clear" w:color="auto" w:fill="FFFFFF"/>
          <w:lang w:val="sr-Cyrl-CS"/>
        </w:rPr>
        <w:t>олести и повреда од већег јавно</w:t>
      </w:r>
      <w:r w:rsidRPr="00FF6E5A">
        <w:rPr>
          <w:rFonts w:eastAsia="Calibri" w:cs="Times New Roman"/>
          <w:szCs w:val="24"/>
          <w:shd w:val="clear" w:color="auto" w:fill="FFFFFF"/>
          <w:lang w:val="sr-Cyrl-CS"/>
        </w:rPr>
        <w:t>здравственог значаја</w:t>
      </w:r>
      <w:r w:rsidRPr="00FF6E5A">
        <w:rPr>
          <w:rFonts w:eastAsia="Calibri" w:cs="Times New Roman"/>
          <w:szCs w:val="24"/>
          <w:lang w:val="sr-Cyrl-CS"/>
        </w:rPr>
        <w:t>, као и на информације о факторима животне и радне средине, који могу утицати на здравље</w:t>
      </w:r>
      <w:r w:rsidRPr="00E1472A">
        <w:rPr>
          <w:rFonts w:eastAsia="Calibri" w:cs="Times New Roman"/>
          <w:szCs w:val="24"/>
          <w:lang w:val="sr-Cyrl-CS"/>
        </w:rPr>
        <w:t>,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Грађанин има право да буде обавештен о заштити свог здравља за случај избијања епидемије, веће непогоде и несреће (опасности од јонизујућег зрачења, тровања и др</w:t>
      </w:r>
      <w:r w:rsidR="00E04AF8" w:rsidRPr="00CE7DC9">
        <w:rPr>
          <w:rFonts w:eastAsia="Calibri" w:cs="Times New Roman"/>
          <w:szCs w:val="24"/>
          <w:lang w:val="sr-Cyrl-CS"/>
        </w:rPr>
        <w:t>.</w:t>
      </w:r>
      <w:r w:rsidRPr="00E1472A">
        <w:rPr>
          <w:rFonts w:eastAsia="Calibri" w:cs="Times New Roman"/>
          <w:szCs w:val="24"/>
          <w:lang w:val="sr-Cyrl-CS"/>
        </w:rPr>
        <w:t xml:space="preserve">), као и друге кризне и ванредне ситуације.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Надлежна здравствена установа, друго правно лице и приватна пракса, дужни су да о избијању епидемије и друге кризне и ванредне ситуације из става 2. овог члана без одлагања доставе истините податке надлежним органима јединице локалне самоуправе, аутономне покрајине и Републике Србиј</w:t>
      </w:r>
      <w:r w:rsidRPr="00E1472A">
        <w:rPr>
          <w:rFonts w:eastAsia="Calibri" w:cs="Times New Roman"/>
          <w:szCs w:val="24"/>
        </w:rPr>
        <w:t>e</w:t>
      </w:r>
      <w:r w:rsidRPr="00E1472A">
        <w:rPr>
          <w:rFonts w:eastAsia="Calibri" w:cs="Times New Roman"/>
          <w:szCs w:val="24"/>
          <w:lang w:val="sr-Cyrl-CS"/>
        </w:rPr>
        <w:t>, који о томе без одлагања обавештавају јавност,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7. Остваривање општег интереса у здравственој заштити</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17.</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Општи интерес у здравственој заштити у Републици Србији обухвата: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праћење и проучавање услова живота и рада и здравственог стања становништва, односно појединих групација становништва, узрока појава, ширења и начина спречавања и сузбијања болести и повреда од већег јавноздравственог значаја;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промоцију здравља, у складу са програмима здравствене заштите и обезбеђивање услова за спровођење посебних програма за очување и унапређење здравља;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спровођење циљаних превентивних прегледа, односно скрининга, према одговарајућим националним програмима;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спровођење епидемиолошког и санитарно-хигијенског надзора и организовање и спровођење посебних мера за заштиту становништва од заразних болести, спровођење ванредних мера, утврђених у складу са законом којим се уређује заштита становништва од заразних болести, као и спровођење програма за спречавање, сузбијање, одстрањивање и искорењивање заразних болести,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спречавање, сузбијање и гашење епидемија заразних болести;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праћење и спречавање хроничних незаразних болести и поремећаја здравља, повреда и болести зависности;</w:t>
      </w:r>
    </w:p>
    <w:p w:rsidR="000B072D" w:rsidRPr="00FF6E5A" w:rsidRDefault="000B072D" w:rsidP="000B072D">
      <w:pPr>
        <w:jc w:val="both"/>
        <w:rPr>
          <w:rFonts w:eastAsia="Calibri" w:cs="Times New Roman"/>
          <w:szCs w:val="24"/>
          <w:lang w:val="sr-Cyrl-CS"/>
        </w:rPr>
      </w:pPr>
      <w:r w:rsidRPr="00E1472A">
        <w:rPr>
          <w:rFonts w:eastAsia="Calibri" w:cs="Times New Roman"/>
          <w:szCs w:val="24"/>
          <w:lang w:val="sr-Cyrl-CS"/>
        </w:rPr>
        <w:t xml:space="preserve">7) хигијенско-епидемиолошко систематско праћење и испитивање фактора ризика из животне средине који могу штетно утицати на здравље људи (предмета </w:t>
      </w:r>
      <w:r w:rsidRPr="00FF6E5A">
        <w:rPr>
          <w:rFonts w:eastAsia="Calibri" w:cs="Times New Roman"/>
          <w:szCs w:val="24"/>
          <w:lang w:val="sr-Cyrl-CS"/>
        </w:rPr>
        <w:t>опште употребе, животних намирница, воде за пиће, ваздуха, климатских и других фактора);</w:t>
      </w:r>
    </w:p>
    <w:p w:rsidR="000B072D" w:rsidRPr="00FF6E5A" w:rsidRDefault="000B072D" w:rsidP="000B072D">
      <w:pPr>
        <w:jc w:val="both"/>
        <w:rPr>
          <w:rFonts w:eastAsia="Calibri" w:cs="Times New Roman"/>
          <w:szCs w:val="24"/>
          <w:lang w:val="sr-Cyrl-CS"/>
        </w:rPr>
      </w:pPr>
      <w:r w:rsidRPr="00FF6E5A">
        <w:rPr>
          <w:rFonts w:eastAsia="Calibri" w:cs="Times New Roman"/>
          <w:szCs w:val="24"/>
          <w:lang w:val="sr-Cyrl-CS"/>
        </w:rPr>
        <w:t>8) управљање медицинским отпадом у здравственим установама у јавној својини, у складу са законом и прописима којима се уређује управљањ</w:t>
      </w:r>
      <w:r w:rsidR="008A314C" w:rsidRPr="00FF6E5A">
        <w:rPr>
          <w:rFonts w:eastAsia="Calibri" w:cs="Times New Roman"/>
          <w:szCs w:val="24"/>
          <w:lang w:val="sr-Cyrl-CS"/>
        </w:rPr>
        <w:t>е</w:t>
      </w:r>
      <w:r w:rsidRPr="00FF6E5A">
        <w:rPr>
          <w:rFonts w:eastAsia="Calibri" w:cs="Times New Roman"/>
          <w:szCs w:val="24"/>
          <w:lang w:val="sr-Cyrl-CS"/>
        </w:rPr>
        <w:t xml:space="preserve"> отпадом; </w:t>
      </w:r>
    </w:p>
    <w:p w:rsidR="000B072D" w:rsidRPr="00E1472A" w:rsidRDefault="000B072D" w:rsidP="000B072D">
      <w:pPr>
        <w:jc w:val="both"/>
        <w:rPr>
          <w:rFonts w:eastAsia="Calibri" w:cs="Times New Roman"/>
          <w:szCs w:val="24"/>
          <w:lang w:val="sr-Cyrl-CS"/>
        </w:rPr>
      </w:pPr>
      <w:r w:rsidRPr="00FF6E5A">
        <w:rPr>
          <w:rFonts w:eastAsia="Calibri" w:cs="Times New Roman"/>
          <w:szCs w:val="24"/>
          <w:lang w:val="sr-Cyrl-CS"/>
        </w:rPr>
        <w:t>9) хитну медицинску помоћ особама непознатог пребивалишта, као и другим лицима</w:t>
      </w:r>
      <w:r w:rsidRPr="00E1472A">
        <w:rPr>
          <w:rFonts w:eastAsia="Calibri" w:cs="Times New Roman"/>
          <w:szCs w:val="24"/>
          <w:lang w:val="sr-Cyrl-CS"/>
        </w:rPr>
        <w:t xml:space="preserve"> која право на хитну медицинску помоћ не остварују на другачији начин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10) спречавање и отклањање здравствених последица проузрокованих кризним и ванредним ситуацијама;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11) организовање и развој интегрисаног здравственог информационог система, прикупљање, обраду и анализу здравствено-статистичких и других података и информација о здравственом стању и здравственим потребама становништва, као и праћење података о функционисању система здравствене заштите у погледу обезбеђености простора, кадрова, опреме</w:t>
      </w:r>
      <w:r w:rsidR="003B32E0">
        <w:rPr>
          <w:rFonts w:eastAsia="Calibri" w:cs="Times New Roman"/>
          <w:szCs w:val="24"/>
          <w:lang w:val="sr-Cyrl-CS"/>
        </w:rPr>
        <w:t>,</w:t>
      </w:r>
      <w:r w:rsidRPr="00E1472A">
        <w:rPr>
          <w:rFonts w:eastAsia="Calibri" w:cs="Times New Roman"/>
          <w:szCs w:val="24"/>
          <w:lang w:val="sr-Cyrl-CS"/>
        </w:rPr>
        <w:t xml:space="preserve"> лекова</w:t>
      </w:r>
      <w:r w:rsidR="003B32E0">
        <w:rPr>
          <w:rFonts w:eastAsia="Calibri" w:cs="Times New Roman"/>
          <w:szCs w:val="24"/>
          <w:lang w:val="sr-Cyrl-CS"/>
        </w:rPr>
        <w:t xml:space="preserve"> и медицинских средстава</w:t>
      </w:r>
      <w:r w:rsidRPr="00E1472A">
        <w:rPr>
          <w:rFonts w:eastAsia="Calibri" w:cs="Times New Roman"/>
          <w:szCs w:val="24"/>
          <w:lang w:val="sr-Cyrl-CS"/>
        </w:rPr>
        <w:t>, као и праћење показатеља извршења рада;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12) праћење и стално унапређење квалитета здравствене заштите, као и спровођење и контролу квалитета здравствене заштите;</w:t>
      </w:r>
    </w:p>
    <w:p w:rsidR="000B072D" w:rsidRPr="00E1472A" w:rsidRDefault="00E04AF8" w:rsidP="000B072D">
      <w:pPr>
        <w:jc w:val="both"/>
        <w:rPr>
          <w:rFonts w:eastAsia="Calibri" w:cs="Times New Roman"/>
          <w:szCs w:val="24"/>
          <w:lang w:val="sr-Cyrl-CS"/>
        </w:rPr>
      </w:pPr>
      <w:r>
        <w:rPr>
          <w:rFonts w:eastAsia="Calibri" w:cs="Times New Roman"/>
          <w:szCs w:val="24"/>
          <w:lang w:val="sr-Cyrl-CS"/>
        </w:rPr>
        <w:t>13)</w:t>
      </w:r>
      <w:r w:rsidRPr="00CE7DC9">
        <w:rPr>
          <w:rFonts w:eastAsia="Calibri" w:cs="Times New Roman"/>
          <w:szCs w:val="24"/>
          <w:lang w:val="sr-Cyrl-CS"/>
        </w:rPr>
        <w:t xml:space="preserve"> </w:t>
      </w:r>
      <w:r w:rsidR="000B072D" w:rsidRPr="00E1472A">
        <w:rPr>
          <w:rFonts w:eastAsia="Calibri" w:cs="Times New Roman"/>
          <w:szCs w:val="24"/>
          <w:lang w:val="sr-Cyrl-CS"/>
        </w:rPr>
        <w:t>обезбеђивање здравствених специјалистичких студија и ужих здравствених специјалистичких студија (у даљем тексту: специјализација и ужих специјализација) здравствених радника и здравствених сарадника, запослених у здравственим установама у јавној својини,</w:t>
      </w:r>
      <w:r w:rsidR="00966E2E">
        <w:rPr>
          <w:rFonts w:eastAsia="Calibri" w:cs="Times New Roman"/>
          <w:szCs w:val="24"/>
          <w:lang w:val="sr-Cyrl-CS"/>
        </w:rPr>
        <w:t xml:space="preserve"> </w:t>
      </w:r>
      <w:r w:rsidR="00966E2E">
        <w:rPr>
          <w:rFonts w:eastAsia="Calibri" w:cs="Times New Roman"/>
          <w:szCs w:val="24"/>
          <w:lang w:val="sr-Cyrl-RS"/>
        </w:rPr>
        <w:t>као и обезбеђивање запошљавања ради замене  изаб</w:t>
      </w:r>
      <w:r w:rsidR="008F60C9">
        <w:rPr>
          <w:rFonts w:eastAsia="Calibri" w:cs="Times New Roman"/>
          <w:szCs w:val="24"/>
          <w:lang w:val="sr-Cyrl-RS"/>
        </w:rPr>
        <w:t>р</w:t>
      </w:r>
      <w:r w:rsidR="00966E2E">
        <w:rPr>
          <w:rFonts w:eastAsia="Calibri" w:cs="Times New Roman"/>
          <w:szCs w:val="24"/>
          <w:lang w:val="sr-Cyrl-RS"/>
        </w:rPr>
        <w:t>аних лекара</w:t>
      </w:r>
      <w:r w:rsidR="00EB25AE">
        <w:rPr>
          <w:rFonts w:eastAsia="Calibri" w:cs="Times New Roman"/>
          <w:szCs w:val="24"/>
          <w:lang w:val="sr-Cyrl-RS"/>
        </w:rPr>
        <w:t>,</w:t>
      </w:r>
      <w:r w:rsidR="003956C6">
        <w:rPr>
          <w:rFonts w:eastAsia="Calibri" w:cs="Times New Roman"/>
          <w:szCs w:val="24"/>
        </w:rPr>
        <w:t xml:space="preserve"> </w:t>
      </w:r>
      <w:r w:rsidR="000B072D" w:rsidRPr="00E1472A">
        <w:rPr>
          <w:rFonts w:eastAsia="Calibri" w:cs="Times New Roman"/>
          <w:szCs w:val="24"/>
          <w:lang w:val="sr-Cyrl-CS"/>
        </w:rPr>
        <w:t xml:space="preserve">у складу са прописима </w:t>
      </w:r>
      <w:r w:rsidR="00EB25AE" w:rsidRPr="00EB25AE">
        <w:rPr>
          <w:rFonts w:eastAsia="Calibri" w:cs="Times New Roman"/>
          <w:szCs w:val="24"/>
          <w:lang w:val="sr-Cyrl-CS"/>
        </w:rPr>
        <w:t>којим</w:t>
      </w:r>
      <w:r w:rsidR="00EB25AE">
        <w:rPr>
          <w:rFonts w:eastAsia="Calibri" w:cs="Times New Roman"/>
          <w:szCs w:val="24"/>
          <w:lang w:val="sr-Cyrl-CS"/>
        </w:rPr>
        <w:t>а</w:t>
      </w:r>
      <w:r w:rsidR="00EB25AE" w:rsidRPr="00EB25AE">
        <w:rPr>
          <w:rFonts w:eastAsia="Calibri" w:cs="Times New Roman"/>
          <w:szCs w:val="24"/>
          <w:lang w:val="sr-Cyrl-CS"/>
        </w:rPr>
        <w:t xml:space="preserve"> се уређује област здравственог осигурања</w:t>
      </w:r>
      <w:r w:rsidR="00EB25AE">
        <w:rPr>
          <w:rFonts w:eastAsia="Calibri" w:cs="Times New Roman"/>
          <w:szCs w:val="24"/>
          <w:lang w:val="sr-Cyrl-CS"/>
        </w:rPr>
        <w:t>,</w:t>
      </w:r>
      <w:r w:rsidR="00EB25AE" w:rsidRPr="00EB25AE">
        <w:rPr>
          <w:rFonts w:eastAsia="Calibri" w:cs="Times New Roman"/>
          <w:szCs w:val="24"/>
          <w:lang w:val="sr-Cyrl-CS"/>
        </w:rPr>
        <w:t xml:space="preserve"> </w:t>
      </w:r>
      <w:r w:rsidR="00EB25AE">
        <w:rPr>
          <w:rFonts w:eastAsia="Calibri" w:cs="Times New Roman"/>
          <w:szCs w:val="24"/>
          <w:lang w:val="sr-Cyrl-RS"/>
        </w:rPr>
        <w:t>одсутних због обављања специјализација</w:t>
      </w:r>
      <w:r w:rsidR="000B072D"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14) осигурање имовине и колективно осигурање запослених у здравственим установама у јавној својини од последица несрећног случаја (незгоде) и осигурање у случају теже болести и хируршке интервенције, као и осигурање од одговорности према трећим лицима у здравственим установама у јавној својини;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15) организовање и спровођење редовне спољне провере квалитета стручног рада;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16) организовање и спровођење ванредне спољне провере квалитета стручног рада</w:t>
      </w:r>
      <w:r w:rsidR="009F1B27" w:rsidRPr="009F1B27">
        <w:rPr>
          <w:rFonts w:eastAsia="Calibri" w:cs="Times New Roman"/>
          <w:color w:val="FF0000"/>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17) </w:t>
      </w:r>
      <w:r w:rsidR="0099447D">
        <w:rPr>
          <w:rFonts w:eastAsia="Calibri" w:cs="Times New Roman"/>
          <w:szCs w:val="24"/>
          <w:lang w:val="sr-Cyrl-RS"/>
        </w:rPr>
        <w:t xml:space="preserve">редовну и </w:t>
      </w:r>
      <w:r w:rsidRPr="00E1472A">
        <w:rPr>
          <w:rFonts w:eastAsia="Calibri" w:cs="Times New Roman"/>
          <w:szCs w:val="24"/>
          <w:lang w:val="sr-Cyrl-CS"/>
        </w:rPr>
        <w:t xml:space="preserve">ванредну контролу квалитета лекова, као и контролу случајних узорака лекова који се употребљавају у хуманој медицини, </w:t>
      </w:r>
      <w:r w:rsidR="003B32E0" w:rsidRPr="003B32E0">
        <w:rPr>
          <w:rFonts w:eastAsia="Calibri" w:cs="Times New Roman"/>
          <w:szCs w:val="24"/>
          <w:lang w:val="sr-Cyrl-CS"/>
        </w:rPr>
        <w:t xml:space="preserve">односно техничку процену медицинских средстава </w:t>
      </w:r>
      <w:r w:rsidRPr="00E1472A">
        <w:rPr>
          <w:rFonts w:eastAsia="Calibri" w:cs="Times New Roman"/>
          <w:szCs w:val="24"/>
          <w:lang w:val="sr-Cyrl-CS"/>
        </w:rPr>
        <w:t xml:space="preserve">по </w:t>
      </w:r>
      <w:r w:rsidR="003B32E0">
        <w:rPr>
          <w:rFonts w:eastAsia="Calibri" w:cs="Times New Roman"/>
          <w:szCs w:val="24"/>
          <w:lang w:val="sr-Cyrl-CS"/>
        </w:rPr>
        <w:t xml:space="preserve">плану </w:t>
      </w:r>
      <w:r w:rsidRPr="00E1472A">
        <w:rPr>
          <w:rFonts w:eastAsia="Calibri" w:cs="Times New Roman"/>
          <w:szCs w:val="24"/>
          <w:lang w:val="sr-Cyrl-CS"/>
        </w:rPr>
        <w:t>министарства надлежног за послове здравља (у даљем тексту: Министарство)</w:t>
      </w:r>
      <w:r w:rsidR="003B32E0">
        <w:rPr>
          <w:rFonts w:eastAsia="Calibri" w:cs="Times New Roman"/>
          <w:szCs w:val="24"/>
          <w:lang w:val="sr-Cyrl-CS"/>
        </w:rPr>
        <w:t xml:space="preserve">, </w:t>
      </w:r>
      <w:r w:rsidR="003B32E0" w:rsidRPr="003B32E0">
        <w:rPr>
          <w:rFonts w:eastAsia="Calibri" w:cs="Times New Roman"/>
          <w:szCs w:val="24"/>
          <w:lang w:val="sr-Cyrl-CS"/>
        </w:rPr>
        <w:t>у складу са законом којим се уређују лекови и законом којим се уређују медицинска средства</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18) подстицање активности за унапређивање рационалне фармакотерапије у лечењу оболелих и повређених;</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19) подстицање активности на омасовљавању добровољног давалаштва крви и спровођење програма прикупљања крви, као и даривања и пресађивања људских органа у сврху лечења, односно даривања људских ћелија и ткива за примену код људи;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20) развој и унапређење Националног програма за пресађивање људских органа, у складу са законом којим се уређује пресађивање људских органа у сврху лечења;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21) услове за рад републичких стручних комисија, укључујући и средства за накнаде за рад чланова и секретара републичких стручних комисија;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22) подстицање активности хуманитарних и стручних организација, савеза и удружења, на пословима који су као приоритет предвиђени </w:t>
      </w:r>
      <w:r w:rsidR="00C20428" w:rsidRPr="00FF6E5A">
        <w:rPr>
          <w:rFonts w:eastAsia="Calibri" w:cs="Times New Roman"/>
          <w:szCs w:val="24"/>
          <w:lang w:val="sr-Cyrl-CS"/>
        </w:rPr>
        <w:t xml:space="preserve">Стратегијом </w:t>
      </w:r>
      <w:r w:rsidRPr="00FF6E5A">
        <w:rPr>
          <w:rFonts w:eastAsia="Calibri" w:cs="Times New Roman"/>
          <w:szCs w:val="24"/>
          <w:lang w:val="sr-Cyrl-CS"/>
        </w:rPr>
        <w:t>развоја</w:t>
      </w:r>
      <w:r w:rsidR="00C20428" w:rsidRPr="00FF6E5A">
        <w:rPr>
          <w:rFonts w:eastAsia="Calibri" w:cs="Times New Roman"/>
          <w:szCs w:val="24"/>
          <w:lang w:val="sr-Cyrl-CS"/>
        </w:rPr>
        <w:t xml:space="preserve"> здравствене заштите</w:t>
      </w:r>
      <w:r w:rsidRPr="00FF6E5A">
        <w:rPr>
          <w:rFonts w:eastAsia="Calibri" w:cs="Times New Roman"/>
          <w:szCs w:val="24"/>
          <w:lang w:val="sr-Cyrl-CS"/>
        </w:rPr>
        <w:t>,</w:t>
      </w:r>
      <w:r w:rsidRPr="00E1472A">
        <w:rPr>
          <w:rFonts w:eastAsia="Calibri" w:cs="Times New Roman"/>
          <w:szCs w:val="24"/>
          <w:lang w:val="sr-Cyrl-CS"/>
        </w:rPr>
        <w:t xml:space="preserve"> односно посебним програмима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23) учешће у обезбеђивању средстава за равномерно остваривање здравствене заштите на целој територији Републике Србиј</w:t>
      </w:r>
      <w:r w:rsidRPr="00E1472A">
        <w:rPr>
          <w:rFonts w:eastAsia="Calibri" w:cs="Times New Roman"/>
          <w:szCs w:val="24"/>
        </w:rPr>
        <w:t>e</w:t>
      </w:r>
      <w:r w:rsidRPr="00E1472A">
        <w:rPr>
          <w:rFonts w:eastAsia="Calibri" w:cs="Times New Roman"/>
          <w:szCs w:val="24"/>
          <w:lang w:val="sr-Cyrl-CS"/>
        </w:rPr>
        <w:t>, а посебно на примарном нивоу здравствене заштите у јединицама локалне самоуправе са неповољним демографским карактеристикама и недовољно развијеним  јединицама локалне самоуправе, у складу са приоритетима;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24) изградњу и опремање здравствених установа у јавној својини, чији је оснивач Република Србиј</w:t>
      </w:r>
      <w:r w:rsidRPr="00E1472A">
        <w:rPr>
          <w:rFonts w:eastAsia="Calibri" w:cs="Times New Roman"/>
          <w:szCs w:val="24"/>
        </w:rPr>
        <w:t>a</w:t>
      </w:r>
      <w:r w:rsidRPr="00E1472A">
        <w:rPr>
          <w:rFonts w:eastAsia="Calibri" w:cs="Times New Roman"/>
          <w:szCs w:val="24"/>
          <w:lang w:val="sr-Cyrl-CS"/>
        </w:rPr>
        <w:t>, које обухвата: инвестиционо улагање, инвестиционо одржавање просторија, медицинске, немедицинске опреме и превозних средстава, односно набавку медицинске и друге опреме неопходне за рад здравствених установа, превозних средстава, опреме за развој интегрисаног здравственог информационог система, као и друге обавезе одређене законом и актом о оснивању;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25) текуће одржавање објеката и просторија и текуће сервисирање медицинске, немедицинске опреме, превозних средстава и опреме у области интегрисаног здравственог информационог система здравствених установа у јавној својини;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26) финансирање примењених истраживања у области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27) примену мера Владе у кризним и ванредним ситуацијама, у складу са прописима којима се уређује поступање у кризним и ванредним ситуацијама;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28) обављање послова од општег интереса у области медицине рада, односно заштите здравља на раду, као и за поступак утврђивања нивоа јонизујућег и нејонизујућег зрачења у области здравствене заштите од стране завода за медицину рада основаног за територију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shd w:val="clear" w:color="auto" w:fill="FFFFFF"/>
        <w:jc w:val="both"/>
        <w:rPr>
          <w:rFonts w:eastAsia="Calibri" w:cs="Times New Roman"/>
          <w:szCs w:val="24"/>
          <w:lang w:val="sr-Cyrl-CS"/>
        </w:rPr>
      </w:pPr>
      <w:r w:rsidRPr="00E1472A">
        <w:rPr>
          <w:rFonts w:eastAsia="Calibri" w:cs="Times New Roman"/>
          <w:szCs w:val="24"/>
          <w:lang w:val="sr-Cyrl-CS"/>
        </w:rPr>
        <w:t>29) здравств</w:t>
      </w:r>
      <w:r w:rsidR="00CA6660">
        <w:rPr>
          <w:rFonts w:eastAsia="Calibri" w:cs="Times New Roman"/>
          <w:szCs w:val="24"/>
          <w:lang w:val="sr-Cyrl-CS"/>
        </w:rPr>
        <w:t>ену заштиту лица која се налазе на издржавању казне затвора која им се пружа ван завода за и</w:t>
      </w:r>
      <w:r w:rsidR="00984BF6">
        <w:rPr>
          <w:rFonts w:eastAsia="Calibri" w:cs="Times New Roman"/>
          <w:szCs w:val="24"/>
          <w:lang w:val="sr-Cyrl-CS"/>
        </w:rPr>
        <w:t xml:space="preserve">звршење кривичних </w:t>
      </w:r>
      <w:r w:rsidR="00CA6660">
        <w:rPr>
          <w:rFonts w:eastAsia="Calibri" w:cs="Times New Roman"/>
          <w:szCs w:val="24"/>
          <w:lang w:val="sr-Cyrl-CS"/>
        </w:rPr>
        <w:t xml:space="preserve">санкција, </w:t>
      </w:r>
      <w:r w:rsidRPr="00E1472A">
        <w:rPr>
          <w:rFonts w:eastAsia="Calibri" w:cs="Times New Roman"/>
          <w:szCs w:val="24"/>
          <w:lang w:val="sr-Cyrl-CS"/>
        </w:rPr>
        <w:t>извршавање мера безбедности обавезног психијатријског лечења и чувања у здравственој установи, обавезног психијатријског лечења на слободи, као и обавезног лечења алкохоличара и наркомана;</w:t>
      </w:r>
    </w:p>
    <w:p w:rsidR="000B072D" w:rsidRPr="00E1472A" w:rsidRDefault="000B072D" w:rsidP="000B072D">
      <w:pPr>
        <w:shd w:val="clear" w:color="auto" w:fill="FFFFFF"/>
        <w:jc w:val="both"/>
        <w:rPr>
          <w:rFonts w:eastAsia="Calibri" w:cs="Times New Roman"/>
          <w:szCs w:val="24"/>
          <w:lang w:val="sr-Cyrl-CS"/>
        </w:rPr>
      </w:pPr>
      <w:r w:rsidRPr="00E1472A">
        <w:rPr>
          <w:rFonts w:eastAsia="Calibri" w:cs="Times New Roman"/>
          <w:szCs w:val="24"/>
          <w:lang w:val="sr-Cyrl-CS"/>
        </w:rPr>
        <w:t>30) организовање и развој праћења финансијских токова и потрошње у систему здравствене заштите у Републици Србији, формирање Националног здравственог рачуна, планирање и предлагање мера за његово унапређење, као и спровођење надзора над прикупљањем потребних података.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Средства за остваривање општег интереса у здравственој заштити из став</w:t>
      </w:r>
      <w:r w:rsidR="00596F73">
        <w:rPr>
          <w:rFonts w:eastAsia="Calibri" w:cs="Times New Roman"/>
          <w:szCs w:val="24"/>
          <w:lang w:val="sr-Cyrl-CS"/>
        </w:rPr>
        <w:t>а 1. тач. 1</w:t>
      </w:r>
      <w:r w:rsidR="00F5669D">
        <w:rPr>
          <w:rFonts w:eastAsia="Calibri" w:cs="Times New Roman"/>
          <w:szCs w:val="24"/>
          <w:lang w:val="sr-Cyrl-CS"/>
        </w:rPr>
        <w:t>)</w:t>
      </w:r>
      <w:r w:rsidR="00596F73">
        <w:rPr>
          <w:rFonts w:eastAsia="Calibri" w:cs="Times New Roman"/>
          <w:szCs w:val="24"/>
          <w:lang w:val="sr-Cyrl-CS"/>
        </w:rPr>
        <w:t>-2</w:t>
      </w:r>
      <w:r w:rsidR="00F5669D">
        <w:rPr>
          <w:rFonts w:eastAsia="Calibri" w:cs="Times New Roman"/>
          <w:szCs w:val="24"/>
          <w:lang w:val="sr-Cyrl-CS"/>
        </w:rPr>
        <w:t>)</w:t>
      </w:r>
      <w:r w:rsidR="00596F73">
        <w:rPr>
          <w:rFonts w:eastAsia="Calibri" w:cs="Times New Roman"/>
          <w:szCs w:val="24"/>
          <w:lang w:val="sr-Cyrl-CS"/>
        </w:rPr>
        <w:t>, 4</w:t>
      </w:r>
      <w:r w:rsidR="00F5669D">
        <w:rPr>
          <w:rFonts w:eastAsia="Calibri" w:cs="Times New Roman"/>
          <w:szCs w:val="24"/>
          <w:lang w:val="sr-Cyrl-CS"/>
        </w:rPr>
        <w:t>)</w:t>
      </w:r>
      <w:r w:rsidR="00596F73">
        <w:rPr>
          <w:rFonts w:eastAsia="Calibri" w:cs="Times New Roman"/>
          <w:szCs w:val="24"/>
          <w:lang w:val="sr-Cyrl-CS"/>
        </w:rPr>
        <w:t>-7</w:t>
      </w:r>
      <w:r w:rsidR="00F5669D">
        <w:rPr>
          <w:rFonts w:eastAsia="Calibri" w:cs="Times New Roman"/>
          <w:szCs w:val="24"/>
          <w:lang w:val="sr-Cyrl-CS"/>
        </w:rPr>
        <w:t>)</w:t>
      </w:r>
      <w:r w:rsidR="00596F73">
        <w:rPr>
          <w:rFonts w:eastAsia="Calibri" w:cs="Times New Roman"/>
          <w:szCs w:val="24"/>
          <w:lang w:val="sr-Cyrl-CS"/>
        </w:rPr>
        <w:t>, 9</w:t>
      </w:r>
      <w:r w:rsidR="00F5669D">
        <w:rPr>
          <w:rFonts w:eastAsia="Calibri" w:cs="Times New Roman"/>
          <w:szCs w:val="24"/>
          <w:lang w:val="sr-Cyrl-CS"/>
        </w:rPr>
        <w:t>)</w:t>
      </w:r>
      <w:r w:rsidR="00596F73">
        <w:rPr>
          <w:rFonts w:eastAsia="Calibri" w:cs="Times New Roman"/>
          <w:szCs w:val="24"/>
          <w:lang w:val="sr-Cyrl-CS"/>
        </w:rPr>
        <w:t>-12</w:t>
      </w:r>
      <w:r w:rsidR="00F5669D">
        <w:rPr>
          <w:rFonts w:eastAsia="Calibri" w:cs="Times New Roman"/>
          <w:szCs w:val="24"/>
          <w:lang w:val="sr-Cyrl-CS"/>
        </w:rPr>
        <w:t xml:space="preserve">), </w:t>
      </w:r>
      <w:r w:rsidR="00596F73">
        <w:rPr>
          <w:rFonts w:eastAsia="Calibri" w:cs="Times New Roman"/>
          <w:szCs w:val="24"/>
          <w:lang w:val="sr-Cyrl-CS"/>
        </w:rPr>
        <w:t>16</w:t>
      </w:r>
      <w:r w:rsidR="00F5669D">
        <w:rPr>
          <w:rFonts w:eastAsia="Calibri" w:cs="Times New Roman"/>
          <w:szCs w:val="24"/>
          <w:lang w:val="sr-Cyrl-CS"/>
        </w:rPr>
        <w:t>)</w:t>
      </w:r>
      <w:r w:rsidRPr="00E1472A">
        <w:rPr>
          <w:rFonts w:eastAsia="Calibri" w:cs="Times New Roman"/>
          <w:szCs w:val="24"/>
          <w:lang w:val="sr-Cyrl-CS"/>
        </w:rPr>
        <w:t>-24</w:t>
      </w:r>
      <w:r w:rsidR="00F5669D">
        <w:rPr>
          <w:rFonts w:eastAsia="Calibri" w:cs="Times New Roman"/>
          <w:szCs w:val="24"/>
          <w:lang w:val="sr-Cyrl-CS"/>
        </w:rPr>
        <w:t>)</w:t>
      </w:r>
      <w:r w:rsidRPr="00E1472A">
        <w:rPr>
          <w:rFonts w:eastAsia="Calibri" w:cs="Times New Roman"/>
          <w:szCs w:val="24"/>
          <w:lang w:val="sr-Cyrl-CS"/>
        </w:rPr>
        <w:t>, 26</w:t>
      </w:r>
      <w:r w:rsidR="00F5669D">
        <w:rPr>
          <w:rFonts w:eastAsia="Calibri" w:cs="Times New Roman"/>
          <w:szCs w:val="24"/>
          <w:lang w:val="sr-Cyrl-CS"/>
        </w:rPr>
        <w:t>)</w:t>
      </w:r>
      <w:r w:rsidRPr="00E1472A">
        <w:rPr>
          <w:rFonts w:eastAsia="Calibri" w:cs="Times New Roman"/>
          <w:szCs w:val="24"/>
          <w:lang w:val="sr-Cyrl-CS"/>
        </w:rPr>
        <w:t>-30) овог члана обезбеђују се у буџету Републике Србиј</w:t>
      </w:r>
      <w:r w:rsidRPr="00E1472A">
        <w:rPr>
          <w:rFonts w:eastAsia="Calibri" w:cs="Times New Roman"/>
          <w:szCs w:val="24"/>
        </w:rPr>
        <w:t>e</w:t>
      </w:r>
      <w:r w:rsidRPr="00E1472A">
        <w:rPr>
          <w:rFonts w:eastAsia="Calibri" w:cs="Times New Roman"/>
          <w:szCs w:val="24"/>
          <w:lang w:val="sr-Cyrl-CS"/>
        </w:rPr>
        <w:t>, средства за остваривање општег интереса из става 1. тач. 3</w:t>
      </w:r>
      <w:r w:rsidR="00F5669D">
        <w:rPr>
          <w:rFonts w:eastAsia="Calibri" w:cs="Times New Roman"/>
          <w:szCs w:val="24"/>
          <w:lang w:val="sr-Cyrl-CS"/>
        </w:rPr>
        <w:t>)</w:t>
      </w:r>
      <w:r w:rsidRPr="00E1472A">
        <w:rPr>
          <w:rFonts w:eastAsia="Calibri" w:cs="Times New Roman"/>
          <w:szCs w:val="24"/>
          <w:lang w:val="sr-Cyrl-CS"/>
        </w:rPr>
        <w:t>, 8</w:t>
      </w:r>
      <w:r w:rsidR="00F5669D">
        <w:rPr>
          <w:rFonts w:eastAsia="Calibri" w:cs="Times New Roman"/>
          <w:szCs w:val="24"/>
          <w:lang w:val="sr-Cyrl-CS"/>
        </w:rPr>
        <w:t>)</w:t>
      </w:r>
      <w:r w:rsidRPr="00E1472A">
        <w:rPr>
          <w:rFonts w:eastAsia="Calibri" w:cs="Times New Roman"/>
          <w:szCs w:val="24"/>
          <w:lang w:val="sr-Cyrl-CS"/>
        </w:rPr>
        <w:t>, 13</w:t>
      </w:r>
      <w:r w:rsidR="00F5669D">
        <w:rPr>
          <w:rFonts w:eastAsia="Calibri" w:cs="Times New Roman"/>
          <w:szCs w:val="24"/>
          <w:lang w:val="sr-Cyrl-CS"/>
        </w:rPr>
        <w:t>)</w:t>
      </w:r>
      <w:r w:rsidRPr="00E1472A">
        <w:rPr>
          <w:rFonts w:eastAsia="Calibri" w:cs="Times New Roman"/>
          <w:szCs w:val="24"/>
          <w:lang w:val="sr-Cyrl-CS"/>
        </w:rPr>
        <w:t>, 14) и 25) овог члана обезбеђују се из средстава обавезног здравственог осигурања, у складу са законом којим се уређује здравствено осигурање, а средства за остваривање општег интереса из става 1. тачка 15) овог члана из средстава надлежне коморе здравствених радника.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trike/>
          <w:szCs w:val="24"/>
          <w:lang w:val="sr-Cyrl-CS"/>
        </w:rPr>
      </w:pPr>
    </w:p>
    <w:p w:rsidR="000B072D" w:rsidRPr="00E1472A" w:rsidRDefault="000B072D" w:rsidP="000B072D">
      <w:pPr>
        <w:jc w:val="center"/>
        <w:rPr>
          <w:rFonts w:eastAsia="Calibri" w:cs="Times New Roman"/>
          <w:b/>
          <w:bCs/>
          <w:szCs w:val="24"/>
          <w:lang w:val="sr-Cyrl-CS"/>
        </w:rPr>
      </w:pPr>
      <w:bookmarkStart w:id="27" w:name="toc13"/>
      <w:bookmarkEnd w:id="27"/>
      <w:r w:rsidRPr="00E1472A">
        <w:rPr>
          <w:rFonts w:eastAsia="Calibri" w:cs="Times New Roman"/>
          <w:b/>
          <w:bCs/>
          <w:szCs w:val="24"/>
        </w:rPr>
        <w:t>III</w:t>
      </w:r>
      <w:r w:rsidRPr="00E1472A">
        <w:rPr>
          <w:rFonts w:eastAsia="Calibri" w:cs="Times New Roman"/>
          <w:b/>
          <w:bCs/>
          <w:szCs w:val="24"/>
          <w:lang w:val="sr-Cyrl-CS"/>
        </w:rPr>
        <w:t>. СТРАТЕГИЈА РАЗВОЈА ЗДРАВСТВЕНЕ ЗАШТИТЕ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bookmarkStart w:id="28" w:name="c0016"/>
      <w:bookmarkEnd w:id="28"/>
      <w:r w:rsidRPr="00E1472A">
        <w:rPr>
          <w:rFonts w:eastAsia="Calibri" w:cs="Times New Roman"/>
          <w:b/>
          <w:bCs/>
          <w:szCs w:val="24"/>
          <w:lang w:val="sr-Cyrl-CS"/>
        </w:rPr>
        <w:t>Члан 18.</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Ради обезбеђивања и спровођења друштвене бриге за здравље на нивоу Републике Србиј</w:t>
      </w:r>
      <w:r w:rsidRPr="00E1472A">
        <w:rPr>
          <w:rFonts w:eastAsia="Calibri" w:cs="Times New Roman"/>
          <w:szCs w:val="24"/>
        </w:rPr>
        <w:t>e</w:t>
      </w:r>
      <w:r w:rsidRPr="00E1472A">
        <w:rPr>
          <w:rFonts w:eastAsia="Calibri" w:cs="Times New Roman"/>
          <w:szCs w:val="24"/>
          <w:lang w:val="sr-Cyrl-CS"/>
        </w:rPr>
        <w:t>, Влада доноси Стратегију развоја здравствене заштите (у даљем тексту: Стратегија развоја).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Ради спровођења Стратегије развоја, Влада доноси програме здравствене заштите.</w:t>
      </w:r>
    </w:p>
    <w:p w:rsidR="000B072D" w:rsidRDefault="000B072D" w:rsidP="000B072D">
      <w:pPr>
        <w:jc w:val="both"/>
        <w:rPr>
          <w:rFonts w:eastAsia="Calibri" w:cs="Times New Roman"/>
          <w:szCs w:val="24"/>
          <w:lang w:val="sr-Cyrl-CS"/>
        </w:rPr>
      </w:pPr>
    </w:p>
    <w:p w:rsidR="001F6405" w:rsidRDefault="001F6405" w:rsidP="000B072D">
      <w:pPr>
        <w:jc w:val="both"/>
        <w:rPr>
          <w:rFonts w:eastAsia="Calibri" w:cs="Times New Roman"/>
          <w:szCs w:val="24"/>
          <w:lang w:val="sr-Cyrl-CS"/>
        </w:rPr>
      </w:pPr>
    </w:p>
    <w:p w:rsidR="001F6405" w:rsidRDefault="001F6405" w:rsidP="000B072D">
      <w:pPr>
        <w:jc w:val="both"/>
        <w:rPr>
          <w:rFonts w:eastAsia="Calibri" w:cs="Times New Roman"/>
          <w:szCs w:val="24"/>
          <w:lang w:val="sr-Cyrl-CS"/>
        </w:rPr>
      </w:pPr>
    </w:p>
    <w:p w:rsidR="001F6405" w:rsidRDefault="001F6405" w:rsidP="000B072D">
      <w:pPr>
        <w:jc w:val="both"/>
        <w:rPr>
          <w:rFonts w:eastAsia="Calibri" w:cs="Times New Roman"/>
          <w:szCs w:val="24"/>
          <w:lang w:val="sr-Cyrl-CS"/>
        </w:rPr>
      </w:pPr>
    </w:p>
    <w:p w:rsidR="00CA6660" w:rsidRPr="00E1472A" w:rsidRDefault="00CA6660" w:rsidP="000B072D">
      <w:pPr>
        <w:jc w:val="both"/>
        <w:rPr>
          <w:rFonts w:eastAsia="Calibri" w:cs="Times New Roman"/>
          <w:szCs w:val="24"/>
          <w:lang w:val="sr-Cyrl-CS"/>
        </w:rPr>
      </w:pPr>
    </w:p>
    <w:p w:rsidR="000B072D" w:rsidRDefault="000B072D" w:rsidP="000B072D">
      <w:pPr>
        <w:jc w:val="center"/>
        <w:rPr>
          <w:rFonts w:eastAsia="Calibri" w:cs="Times New Roman"/>
          <w:b/>
          <w:bCs/>
          <w:szCs w:val="24"/>
          <w:lang w:val="sr-Cyrl-CS"/>
        </w:rPr>
      </w:pPr>
      <w:bookmarkStart w:id="29" w:name="c0017"/>
      <w:bookmarkEnd w:id="29"/>
      <w:r w:rsidRPr="00E1472A">
        <w:rPr>
          <w:rFonts w:eastAsia="Calibri" w:cs="Times New Roman"/>
          <w:b/>
          <w:bCs/>
          <w:szCs w:val="24"/>
          <w:lang w:val="sr-Cyrl-CS"/>
        </w:rPr>
        <w:t>Члан 19.</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Стратегија развоја заснива се на анализи здравственог стања становништва, потреба становништва за здравственом заштитом, као и расположивих кадровских, финансијских и других могућности.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Стратегија развоја садржи: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визију, односно жељено стање, чијем достизању доприноси постизање општих и посебних циљева;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преглед и анализу постојећег стања, укључујући и оцену нивоа остварености циљева спровођења јавних политика у области здравствене заштите на основу показатеља учинка у области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приоритете у развоју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опште и посебне  циљеве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мере за постизање општих и посебних циљева, узрочно-последичне везе између општих и посебних циљева и мера које доприносе остварењу тих циљева и анализу ефеката тих мера на физичка и правна лица и буџет;</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кључне показатеље учинака на нивоу општих и посебних циљева и мера којима се мери ефикасност и ефективност спровођења Стратегије</w:t>
      </w:r>
      <w:r w:rsidR="006C2D5C">
        <w:rPr>
          <w:rFonts w:eastAsia="Calibri" w:cs="Times New Roman"/>
          <w:szCs w:val="24"/>
          <w:lang w:val="sr-Cyrl-CS"/>
        </w:rPr>
        <w:t xml:space="preserve"> </w:t>
      </w:r>
      <w:r w:rsidR="006C2D5C" w:rsidRPr="00FF6E5A">
        <w:rPr>
          <w:rFonts w:eastAsia="Calibri" w:cs="Times New Roman"/>
          <w:szCs w:val="24"/>
          <w:lang w:val="sr-Cyrl-CS"/>
        </w:rPr>
        <w:t>развоја</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носиоце мера и рокове за остваривање циљева здравствене заштите;</w:t>
      </w:r>
    </w:p>
    <w:p w:rsidR="000B072D" w:rsidRPr="00D14F5B" w:rsidRDefault="000B072D" w:rsidP="000B072D">
      <w:pPr>
        <w:jc w:val="both"/>
        <w:rPr>
          <w:rFonts w:eastAsia="Calibri" w:cs="Times New Roman"/>
          <w:szCs w:val="24"/>
          <w:lang w:val="sr-Cyrl-CS"/>
        </w:rPr>
      </w:pPr>
      <w:r w:rsidRPr="00E1472A">
        <w:rPr>
          <w:rFonts w:eastAsia="Calibri" w:cs="Times New Roman"/>
          <w:szCs w:val="24"/>
          <w:lang w:val="sr-Cyrl-CS"/>
        </w:rPr>
        <w:t>8) изворе за финансирање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9) критеријуме за утврђивање мреже здравствених установа у Републици Србији чији је оснивач Република Србиј</w:t>
      </w:r>
      <w:r w:rsidRPr="00E1472A">
        <w:rPr>
          <w:rFonts w:eastAsia="Calibri" w:cs="Times New Roman"/>
          <w:szCs w:val="24"/>
        </w:rPr>
        <w:t>a</w:t>
      </w:r>
      <w:r w:rsidRPr="00E1472A">
        <w:rPr>
          <w:rFonts w:eastAsia="Calibri" w:cs="Times New Roman"/>
          <w:szCs w:val="24"/>
          <w:lang w:val="sr-Cyrl-CS"/>
        </w:rPr>
        <w:t>, аутономна покрајина, односно јединица локалне самоуправе, као и основе за развој система здравствене заштите на примарном, секундарном и терцијарном нивоу здравствене заштите;</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10) институционални оквир и план за праћење спровођења, вредновање учинака и извештавање о спроведеним мерама, постигнутим циљевима и учинцима Стратегије развоја, уз навођење институције одговорне за праћење спровођења ове стратегије;</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11) друге податке битне за развој система здравствене заштите.</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p>
    <w:p w:rsidR="000B072D" w:rsidRPr="00D14F5B" w:rsidRDefault="000B072D" w:rsidP="000B072D">
      <w:pPr>
        <w:jc w:val="center"/>
        <w:rPr>
          <w:rFonts w:eastAsia="Calibri" w:cs="Times New Roman"/>
          <w:b/>
          <w:bCs/>
          <w:szCs w:val="24"/>
          <w:lang w:val="sr-Cyrl-CS"/>
        </w:rPr>
      </w:pPr>
      <w:bookmarkStart w:id="30" w:name="toc14"/>
      <w:bookmarkStart w:id="31" w:name="c0018"/>
      <w:bookmarkStart w:id="32" w:name="toc15"/>
      <w:bookmarkStart w:id="33" w:name="toc16"/>
      <w:bookmarkStart w:id="34" w:name="c0019"/>
      <w:bookmarkStart w:id="35" w:name="toc17"/>
      <w:bookmarkStart w:id="36" w:name="c0020"/>
      <w:bookmarkStart w:id="37" w:name="toc18"/>
      <w:bookmarkStart w:id="38" w:name="c0021"/>
      <w:bookmarkStart w:id="39" w:name="toc19"/>
      <w:bookmarkStart w:id="40" w:name="c0022"/>
      <w:bookmarkStart w:id="41" w:name="toc20"/>
      <w:bookmarkStart w:id="42" w:name="c0023"/>
      <w:bookmarkStart w:id="43" w:name="toc21"/>
      <w:bookmarkStart w:id="44" w:name="c0024"/>
      <w:bookmarkStart w:id="45" w:name="toc22"/>
      <w:bookmarkStart w:id="46" w:name="toc23"/>
      <w:bookmarkStart w:id="47" w:name="c0025"/>
      <w:bookmarkStart w:id="48" w:name="toc24"/>
      <w:bookmarkStart w:id="49" w:name="toc25"/>
      <w:bookmarkStart w:id="50" w:name="c0026"/>
      <w:bookmarkStart w:id="51" w:name="toc26"/>
      <w:bookmarkStart w:id="52" w:name="c0027"/>
      <w:bookmarkStart w:id="53" w:name="toc27"/>
      <w:bookmarkStart w:id="54" w:name="c0028"/>
      <w:bookmarkStart w:id="55" w:name="toc28"/>
      <w:bookmarkStart w:id="56" w:name="c0029"/>
      <w:bookmarkStart w:id="57" w:name="toc29"/>
      <w:bookmarkStart w:id="58" w:name="c0030"/>
      <w:bookmarkStart w:id="59" w:name="toc30"/>
      <w:bookmarkStart w:id="60" w:name="c0031"/>
      <w:bookmarkStart w:id="61" w:name="c0032"/>
      <w:bookmarkStart w:id="62" w:name="c0033"/>
      <w:bookmarkStart w:id="63" w:name="c0034"/>
      <w:bookmarkStart w:id="64" w:name="c0035"/>
      <w:bookmarkStart w:id="65" w:name="toc31"/>
      <w:bookmarkStart w:id="66" w:name="c0036"/>
      <w:bookmarkStart w:id="67" w:name="toc32"/>
      <w:bookmarkStart w:id="68" w:name="c0037"/>
      <w:bookmarkStart w:id="69" w:name="toc33"/>
      <w:bookmarkStart w:id="70" w:name="c0038"/>
      <w:bookmarkStart w:id="71" w:name="toc34"/>
      <w:bookmarkStart w:id="72" w:name="c0039"/>
      <w:bookmarkStart w:id="73" w:name="toc35"/>
      <w:bookmarkStart w:id="74" w:name="c0040"/>
      <w:bookmarkStart w:id="75" w:name="toc36"/>
      <w:bookmarkStart w:id="76" w:name="c0040-01"/>
      <w:bookmarkStart w:id="77" w:name="toc37"/>
      <w:bookmarkStart w:id="78" w:name="c0041"/>
      <w:bookmarkStart w:id="79" w:name="toc38"/>
      <w:bookmarkStart w:id="80" w:name="c0042"/>
      <w:bookmarkStart w:id="81" w:name="c0043"/>
      <w:bookmarkStart w:id="82" w:name="toc39"/>
      <w:bookmarkStart w:id="83" w:name="c0044"/>
      <w:bookmarkStart w:id="84" w:name="toc40"/>
      <w:bookmarkStart w:id="85" w:name="c0045"/>
      <w:bookmarkStart w:id="86" w:name="toc41"/>
      <w:bookmarkStart w:id="87" w:name="toc42"/>
      <w:bookmarkStart w:id="88" w:name="c0046"/>
      <w:bookmarkStart w:id="89" w:name="c0047"/>
      <w:bookmarkStart w:id="90" w:name="c0048"/>
      <w:bookmarkStart w:id="91" w:name="c0049"/>
      <w:bookmarkStart w:id="92" w:name="c0050"/>
      <w:bookmarkStart w:id="93" w:name="c0051"/>
      <w:bookmarkStart w:id="94" w:name="c0052"/>
      <w:bookmarkStart w:id="95" w:name="c0053"/>
      <w:bookmarkStart w:id="96" w:name="c0054"/>
      <w:bookmarkStart w:id="97" w:name="toc43"/>
      <w:bookmarkStart w:id="98" w:name="c0055"/>
      <w:bookmarkStart w:id="99" w:name="c0056"/>
      <w:bookmarkStart w:id="100" w:name="c0057"/>
      <w:bookmarkStart w:id="101" w:name="c0058"/>
      <w:bookmarkStart w:id="102" w:name="c0059"/>
      <w:bookmarkStart w:id="103" w:name="c0060"/>
      <w:bookmarkStart w:id="104" w:name="c0061"/>
      <w:bookmarkStart w:id="105" w:name="c0062"/>
      <w:bookmarkStart w:id="106" w:name="c0063"/>
      <w:bookmarkStart w:id="107" w:name="c0064"/>
      <w:bookmarkStart w:id="108" w:name="c0065"/>
      <w:bookmarkStart w:id="109" w:name="c0066"/>
      <w:bookmarkStart w:id="110" w:name="toc44"/>
      <w:bookmarkStart w:id="111" w:name="c0067"/>
      <w:bookmarkStart w:id="112" w:name="c0068"/>
      <w:bookmarkStart w:id="113" w:name="c0069"/>
      <w:bookmarkStart w:id="114" w:name="c0070"/>
      <w:bookmarkStart w:id="115" w:name="toc45"/>
      <w:bookmarkStart w:id="116" w:name="c0071"/>
      <w:bookmarkStart w:id="117" w:name="toc46"/>
      <w:bookmarkStart w:id="118" w:name="c0072"/>
      <w:bookmarkStart w:id="119" w:name="toc47"/>
      <w:bookmarkStart w:id="120" w:name="c0073"/>
      <w:bookmarkStart w:id="121" w:name="toc48"/>
      <w:bookmarkStart w:id="122" w:name="c0074"/>
      <w:bookmarkStart w:id="123" w:name="toc49"/>
      <w:bookmarkStart w:id="124" w:name="c0075"/>
      <w:bookmarkStart w:id="125" w:name="toc50"/>
      <w:bookmarkStart w:id="126" w:name="c0076"/>
      <w:bookmarkStart w:id="127" w:name="toc51"/>
      <w:bookmarkStart w:id="128" w:name="toc52"/>
      <w:bookmarkStart w:id="129" w:name="c0077"/>
      <w:bookmarkStart w:id="130" w:name="toc53"/>
      <w:bookmarkStart w:id="131" w:name="c0078"/>
      <w:bookmarkStart w:id="132" w:name="toc54"/>
      <w:bookmarkStart w:id="133" w:name="toc55"/>
      <w:bookmarkStart w:id="134" w:name="c0079"/>
      <w:bookmarkStart w:id="135" w:name="c0080"/>
      <w:bookmarkStart w:id="136" w:name="c0081"/>
      <w:bookmarkStart w:id="137" w:name="toc56"/>
      <w:bookmarkStart w:id="138" w:name="c0082"/>
      <w:bookmarkStart w:id="139" w:name="toc57"/>
      <w:bookmarkStart w:id="140" w:name="c0083"/>
      <w:bookmarkStart w:id="141" w:name="c0084"/>
      <w:bookmarkStart w:id="142" w:name="c0085"/>
      <w:bookmarkStart w:id="143" w:name="c0086"/>
      <w:bookmarkStart w:id="144" w:name="c0087"/>
      <w:bookmarkStart w:id="145" w:name="toc58"/>
      <w:bookmarkStart w:id="146" w:name="c0088"/>
      <w:bookmarkStart w:id="147" w:name="c0089"/>
      <w:bookmarkStart w:id="148" w:name="c0090"/>
      <w:bookmarkStart w:id="149" w:name="c0091"/>
      <w:bookmarkStart w:id="150" w:name="c0092"/>
      <w:bookmarkStart w:id="151" w:name="c0092-01"/>
      <w:bookmarkStart w:id="152" w:name="c0093"/>
      <w:bookmarkStart w:id="153" w:name="toc59"/>
      <w:bookmarkStart w:id="154" w:name="toc60"/>
      <w:bookmarkStart w:id="155" w:name="c0094"/>
      <w:bookmarkStart w:id="156" w:name="c0095"/>
      <w:bookmarkStart w:id="157" w:name="c0096"/>
      <w:bookmarkStart w:id="158" w:name="c0097"/>
      <w:bookmarkStart w:id="159" w:name="c0098"/>
      <w:bookmarkStart w:id="160" w:name="c0099"/>
      <w:bookmarkStart w:id="161" w:name="toc61"/>
      <w:bookmarkStart w:id="162" w:name="c0100"/>
      <w:bookmarkStart w:id="163" w:name="c0101"/>
      <w:bookmarkStart w:id="164" w:name="toc62"/>
      <w:bookmarkStart w:id="165" w:name="c0102"/>
      <w:bookmarkStart w:id="166" w:name="c0103"/>
      <w:bookmarkStart w:id="167" w:name="c0104"/>
      <w:bookmarkStart w:id="168" w:name="c0105"/>
      <w:bookmarkStart w:id="169" w:name="c0106"/>
      <w:bookmarkStart w:id="170" w:name="c0107"/>
      <w:bookmarkStart w:id="171" w:name="c0108"/>
      <w:bookmarkStart w:id="172" w:name="c0109"/>
      <w:bookmarkStart w:id="173" w:name="toc63"/>
      <w:bookmarkStart w:id="174" w:name="toc64"/>
      <w:bookmarkStart w:id="175" w:name="c0110"/>
      <w:bookmarkStart w:id="176" w:name="c0111"/>
      <w:bookmarkStart w:id="177" w:name="c0112"/>
      <w:bookmarkStart w:id="178" w:name="c0113"/>
      <w:bookmarkStart w:id="179" w:name="c0114"/>
      <w:bookmarkStart w:id="180" w:name="toc65"/>
      <w:bookmarkStart w:id="181" w:name="toc66"/>
      <w:bookmarkStart w:id="182" w:name="c0115"/>
      <w:bookmarkStart w:id="183" w:name="toc67"/>
      <w:bookmarkStart w:id="184" w:name="c0116"/>
      <w:bookmarkStart w:id="185" w:name="toc68"/>
      <w:bookmarkStart w:id="186" w:name="c0117"/>
      <w:bookmarkStart w:id="187" w:name="toc69"/>
      <w:bookmarkStart w:id="188" w:name="c0118"/>
      <w:bookmarkStart w:id="189" w:name="toc70"/>
      <w:bookmarkStart w:id="190" w:name="toc71"/>
      <w:bookmarkStart w:id="191" w:name="c0119"/>
      <w:bookmarkStart w:id="192" w:name="c0120"/>
      <w:bookmarkStart w:id="193" w:name="c0121"/>
      <w:bookmarkStart w:id="194" w:name="c0122"/>
      <w:bookmarkStart w:id="195" w:name="toc72"/>
      <w:bookmarkStart w:id="196" w:name="c0123"/>
      <w:bookmarkStart w:id="197" w:name="toc73"/>
      <w:bookmarkStart w:id="198" w:name="c0124"/>
      <w:bookmarkStart w:id="199" w:name="toc74"/>
      <w:bookmarkStart w:id="200" w:name="c0125"/>
      <w:bookmarkStart w:id="201" w:name="toc75"/>
      <w:bookmarkStart w:id="202" w:name="c0126"/>
      <w:bookmarkStart w:id="203" w:name="toc76"/>
      <w:bookmarkStart w:id="204" w:name="c0127"/>
      <w:bookmarkStart w:id="205" w:name="toc77"/>
      <w:bookmarkStart w:id="206" w:name="c0128"/>
      <w:bookmarkStart w:id="207" w:name="toc78"/>
      <w:bookmarkStart w:id="208" w:name="c0129"/>
      <w:bookmarkStart w:id="209" w:name="c0129-01"/>
      <w:bookmarkStart w:id="210" w:name="c0129-02"/>
      <w:bookmarkStart w:id="211" w:name="c0129-03"/>
      <w:bookmarkStart w:id="212" w:name="toc79"/>
      <w:bookmarkStart w:id="213" w:name="toc80"/>
      <w:bookmarkStart w:id="214" w:name="c0130"/>
      <w:bookmarkStart w:id="215" w:name="toc81"/>
      <w:bookmarkStart w:id="216" w:name="c0131"/>
      <w:bookmarkStart w:id="217" w:name="c0132"/>
      <w:bookmarkStart w:id="218" w:name="c0133"/>
      <w:bookmarkStart w:id="219" w:name="c0134"/>
      <w:bookmarkStart w:id="220" w:name="c0135"/>
      <w:bookmarkStart w:id="221" w:name="toc82"/>
      <w:bookmarkStart w:id="222" w:name="c0136"/>
      <w:bookmarkStart w:id="223" w:name="c0137"/>
      <w:bookmarkStart w:id="224" w:name="toc83"/>
      <w:bookmarkStart w:id="225" w:name="c0138"/>
      <w:bookmarkStart w:id="226" w:name="c0139"/>
      <w:bookmarkStart w:id="227" w:name="c0140"/>
      <w:bookmarkStart w:id="228" w:name="toc84"/>
      <w:bookmarkStart w:id="229" w:name="c0141"/>
      <w:bookmarkStart w:id="230" w:name="toc85"/>
      <w:bookmarkStart w:id="231" w:name="c0142"/>
      <w:bookmarkStart w:id="232" w:name="toc86"/>
      <w:bookmarkStart w:id="233" w:name="c0143"/>
      <w:bookmarkStart w:id="234" w:name="toc87"/>
      <w:bookmarkStart w:id="235" w:name="c0144"/>
      <w:bookmarkStart w:id="236" w:name="c0145"/>
      <w:bookmarkStart w:id="237" w:name="toc88"/>
      <w:bookmarkStart w:id="238" w:name="c0146"/>
      <w:bookmarkStart w:id="239" w:name="toc89"/>
      <w:bookmarkStart w:id="240" w:name="c0147"/>
      <w:bookmarkStart w:id="241" w:name="c0148"/>
      <w:bookmarkStart w:id="242" w:name="c0148-01"/>
      <w:bookmarkStart w:id="243" w:name="toc90"/>
      <w:bookmarkStart w:id="244" w:name="c0149"/>
      <w:bookmarkStart w:id="245" w:name="toc91"/>
      <w:bookmarkStart w:id="246" w:name="toc92"/>
      <w:bookmarkStart w:id="247" w:name="c0150"/>
      <w:bookmarkStart w:id="248" w:name="toc93"/>
      <w:bookmarkStart w:id="249" w:name="c0151"/>
      <w:bookmarkStart w:id="250" w:name="c0152"/>
      <w:bookmarkStart w:id="251" w:name="c0153"/>
      <w:bookmarkStart w:id="252" w:name="toc94"/>
      <w:bookmarkStart w:id="253" w:name="c0154"/>
      <w:bookmarkStart w:id="254" w:name="toc95"/>
      <w:bookmarkStart w:id="255" w:name="c0155"/>
      <w:bookmarkStart w:id="256" w:name="toc96"/>
      <w:bookmarkStart w:id="257" w:name="c0156"/>
      <w:bookmarkStart w:id="258" w:name="toc97"/>
      <w:bookmarkStart w:id="259" w:name="c0157"/>
      <w:bookmarkStart w:id="260" w:name="toc98"/>
      <w:bookmarkStart w:id="261" w:name="c0158"/>
      <w:bookmarkStart w:id="262" w:name="toc99"/>
      <w:bookmarkStart w:id="263" w:name="c0159"/>
      <w:bookmarkStart w:id="264" w:name="c0160"/>
      <w:bookmarkStart w:id="265" w:name="c0161"/>
      <w:bookmarkStart w:id="266" w:name="c0162"/>
      <w:bookmarkStart w:id="267" w:name="c0163"/>
      <w:bookmarkStart w:id="268" w:name="toc100"/>
      <w:bookmarkStart w:id="269" w:name="c0164"/>
      <w:bookmarkStart w:id="270" w:name="toc101"/>
      <w:bookmarkStart w:id="271" w:name="toc102"/>
      <w:bookmarkStart w:id="272" w:name="c0165"/>
      <w:bookmarkStart w:id="273" w:name="c0166"/>
      <w:bookmarkStart w:id="274" w:name="c0167"/>
      <w:bookmarkStart w:id="275" w:name="c0168"/>
      <w:bookmarkStart w:id="276" w:name="c0168-01"/>
      <w:bookmarkStart w:id="277" w:name="c0169"/>
      <w:bookmarkStart w:id="278" w:name="c0170"/>
      <w:bookmarkStart w:id="279" w:name="c0171"/>
      <w:bookmarkStart w:id="280" w:name="c0171-01"/>
      <w:bookmarkStart w:id="281" w:name="c0172"/>
      <w:bookmarkStart w:id="282" w:name="c0173"/>
      <w:bookmarkStart w:id="283" w:name="c0173-01"/>
      <w:bookmarkStart w:id="284" w:name="toc103"/>
      <w:bookmarkStart w:id="285" w:name="c0174"/>
      <w:bookmarkStart w:id="286" w:name="c0175"/>
      <w:bookmarkStart w:id="287" w:name="c0176"/>
      <w:bookmarkStart w:id="288" w:name="c0177"/>
      <w:bookmarkStart w:id="289" w:name="toc104"/>
      <w:bookmarkStart w:id="290" w:name="c0178"/>
      <w:bookmarkStart w:id="291" w:name="toc105"/>
      <w:bookmarkStart w:id="292" w:name="c0179"/>
      <w:bookmarkStart w:id="293" w:name="c0180"/>
      <w:bookmarkStart w:id="294" w:name="toc106"/>
      <w:bookmarkStart w:id="295" w:name="c0181"/>
      <w:bookmarkStart w:id="296" w:name="c0182"/>
      <w:bookmarkStart w:id="297" w:name="toc107"/>
      <w:bookmarkStart w:id="298" w:name="c0183"/>
      <w:bookmarkStart w:id="299" w:name="toc108"/>
      <w:bookmarkStart w:id="300" w:name="c0184"/>
      <w:bookmarkStart w:id="301" w:name="c0185"/>
      <w:bookmarkStart w:id="302" w:name="c0186"/>
      <w:bookmarkStart w:id="303" w:name="toc109"/>
      <w:bookmarkStart w:id="304" w:name="c0187"/>
      <w:bookmarkStart w:id="305" w:name="toc110"/>
      <w:bookmarkStart w:id="306" w:name="c0188"/>
      <w:bookmarkStart w:id="307" w:name="toc111"/>
      <w:bookmarkStart w:id="308" w:name="c0189"/>
      <w:bookmarkStart w:id="309" w:name="toc112"/>
      <w:bookmarkStart w:id="310" w:name="c0190"/>
      <w:bookmarkStart w:id="311" w:name="c0191"/>
      <w:bookmarkStart w:id="312" w:name="c0192"/>
      <w:bookmarkStart w:id="313" w:name="c0193"/>
      <w:bookmarkStart w:id="314" w:name="toc113"/>
      <w:bookmarkStart w:id="315" w:name="c0194"/>
      <w:bookmarkStart w:id="316" w:name="c0195"/>
      <w:bookmarkStart w:id="317" w:name="toc114"/>
      <w:bookmarkStart w:id="318" w:name="c0196"/>
      <w:bookmarkStart w:id="319" w:name="toc115"/>
      <w:bookmarkStart w:id="320" w:name="c0197"/>
      <w:bookmarkStart w:id="321" w:name="c0198"/>
      <w:bookmarkStart w:id="322" w:name="c0198-01"/>
      <w:bookmarkStart w:id="323" w:name="c0198-02"/>
      <w:bookmarkStart w:id="324" w:name="toc116"/>
      <w:bookmarkStart w:id="325" w:name="c0199"/>
      <w:bookmarkStart w:id="326" w:name="c0200"/>
      <w:bookmarkStart w:id="327" w:name="c0201"/>
      <w:bookmarkStart w:id="328" w:name="c0202"/>
      <w:bookmarkStart w:id="329" w:name="toc117"/>
      <w:bookmarkStart w:id="330" w:name="toc118"/>
      <w:bookmarkStart w:id="331" w:name="c0203"/>
      <w:bookmarkStart w:id="332" w:name="toc119"/>
      <w:bookmarkStart w:id="333" w:name="c0204"/>
      <w:bookmarkStart w:id="334" w:name="c0205"/>
      <w:bookmarkStart w:id="335" w:name="toc120"/>
      <w:bookmarkStart w:id="336" w:name="c0206"/>
      <w:bookmarkStart w:id="337" w:name="c0207"/>
      <w:bookmarkStart w:id="338" w:name="toc121"/>
      <w:bookmarkStart w:id="339" w:name="c0208"/>
      <w:bookmarkStart w:id="340" w:name="c0209"/>
      <w:bookmarkStart w:id="341" w:name="c0210"/>
      <w:bookmarkStart w:id="342" w:name="c0211"/>
      <w:bookmarkStart w:id="343" w:name="c0212"/>
      <w:bookmarkStart w:id="344" w:name="toc122"/>
      <w:bookmarkStart w:id="345" w:name="c0213"/>
      <w:bookmarkStart w:id="346" w:name="toc123"/>
      <w:bookmarkStart w:id="347" w:name="c0214"/>
      <w:bookmarkStart w:id="348" w:name="c0215"/>
      <w:bookmarkStart w:id="349" w:name="toc124"/>
      <w:bookmarkStart w:id="350" w:name="c0216"/>
      <w:bookmarkStart w:id="351" w:name="c0217"/>
      <w:bookmarkStart w:id="352" w:name="c0218"/>
      <w:bookmarkStart w:id="353" w:name="toc125"/>
      <w:bookmarkStart w:id="354" w:name="c0218-01"/>
      <w:bookmarkStart w:id="355" w:name="toc126"/>
      <w:bookmarkStart w:id="356" w:name="c0219"/>
      <w:bookmarkStart w:id="357" w:name="c0220"/>
      <w:bookmarkStart w:id="358" w:name="c0221"/>
      <w:bookmarkStart w:id="359" w:name="c0222"/>
      <w:bookmarkStart w:id="360" w:name="c0223"/>
      <w:bookmarkStart w:id="361" w:name="toc127"/>
      <w:bookmarkStart w:id="362" w:name="c0224"/>
      <w:bookmarkStart w:id="363" w:name="toc128"/>
      <w:bookmarkStart w:id="364" w:name="c0225"/>
      <w:bookmarkStart w:id="365" w:name="c0226"/>
      <w:bookmarkStart w:id="366" w:name="c0227"/>
      <w:bookmarkStart w:id="367" w:name="c0228"/>
      <w:bookmarkStart w:id="368" w:name="c0229"/>
      <w:bookmarkStart w:id="369" w:name="c0230"/>
      <w:bookmarkStart w:id="370" w:name="c0231"/>
      <w:bookmarkStart w:id="371" w:name="c0232"/>
      <w:bookmarkStart w:id="372" w:name="c0233"/>
      <w:bookmarkStart w:id="373" w:name="c0234"/>
      <w:bookmarkStart w:id="374" w:name="toc129"/>
      <w:bookmarkStart w:id="375" w:name="c0235"/>
      <w:bookmarkStart w:id="376" w:name="c0236"/>
      <w:bookmarkStart w:id="377" w:name="c0237"/>
      <w:bookmarkStart w:id="378" w:name="toc130"/>
      <w:bookmarkStart w:id="379" w:name="c0238"/>
      <w:bookmarkStart w:id="380" w:name="c0239"/>
      <w:bookmarkStart w:id="381" w:name="c0240"/>
      <w:bookmarkStart w:id="382" w:name="c0241"/>
      <w:bookmarkStart w:id="383" w:name="c0242"/>
      <w:bookmarkStart w:id="384" w:name="toc131"/>
      <w:bookmarkStart w:id="385" w:name="c0243"/>
      <w:bookmarkStart w:id="386" w:name="toc132"/>
      <w:bookmarkStart w:id="387" w:name="c0244"/>
      <w:bookmarkStart w:id="388" w:name="c0245"/>
      <w:bookmarkStart w:id="389" w:name="c0246"/>
      <w:bookmarkStart w:id="390" w:name="c0247"/>
      <w:bookmarkStart w:id="391" w:name="c0248"/>
      <w:bookmarkStart w:id="392" w:name="c0249"/>
      <w:bookmarkStart w:id="393" w:name="c0250"/>
      <w:bookmarkStart w:id="394" w:name="c0251"/>
      <w:bookmarkStart w:id="395" w:name="toc133"/>
      <w:bookmarkStart w:id="396" w:name="c0252"/>
      <w:bookmarkStart w:id="397" w:name="c0253"/>
      <w:bookmarkStart w:id="398" w:name="c0254"/>
      <w:bookmarkStart w:id="399" w:name="c0255"/>
      <w:bookmarkStart w:id="400" w:name="toc134"/>
      <w:bookmarkStart w:id="401" w:name="toc135"/>
      <w:bookmarkStart w:id="402" w:name="c0256"/>
      <w:bookmarkStart w:id="403" w:name="c0257"/>
      <w:bookmarkStart w:id="404" w:name="c0258"/>
      <w:bookmarkStart w:id="405" w:name="c0259"/>
      <w:bookmarkStart w:id="406" w:name="c0259-01"/>
      <w:bookmarkStart w:id="407" w:name="c0260"/>
      <w:bookmarkStart w:id="408" w:name="c0261"/>
      <w:bookmarkStart w:id="409" w:name="c0262"/>
      <w:bookmarkStart w:id="410" w:name="c0263"/>
      <w:bookmarkStart w:id="411" w:name="toc136"/>
      <w:bookmarkStart w:id="412" w:name="c0264"/>
      <w:bookmarkStart w:id="413" w:name="c0265"/>
      <w:bookmarkStart w:id="414" w:name="c0266"/>
      <w:bookmarkStart w:id="415" w:name="c0267"/>
      <w:bookmarkStart w:id="416" w:name="c0268"/>
      <w:bookmarkStart w:id="417" w:name="c0269"/>
      <w:bookmarkStart w:id="418" w:name="c0270"/>
      <w:bookmarkStart w:id="419" w:name="c0271"/>
      <w:bookmarkStart w:id="420" w:name="c0272"/>
      <w:bookmarkStart w:id="421" w:name="c0273"/>
      <w:bookmarkStart w:id="422" w:name="c0274"/>
      <w:bookmarkStart w:id="423" w:name="c0275"/>
      <w:bookmarkStart w:id="424" w:name="c0276"/>
      <w:bookmarkStart w:id="425" w:name="c0277"/>
      <w:bookmarkStart w:id="426" w:name="c0278"/>
      <w:bookmarkStart w:id="427" w:name="c0279"/>
      <w:bookmarkStart w:id="428" w:name="c0280"/>
      <w:bookmarkStart w:id="429" w:name="post"/>
      <w:bookmarkStart w:id="430" w:name="odredbe"/>
      <w:bookmarkStart w:id="431" w:name="toc137"/>
      <w:bookmarkStart w:id="432" w:name="toc138"/>
      <w:bookmarkStart w:id="433" w:name="oc1008"/>
      <w:bookmarkStart w:id="434" w:name="toc139"/>
      <w:bookmarkStart w:id="435" w:name="oc2046"/>
      <w:bookmarkStart w:id="436" w:name="oc204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r w:rsidRPr="00E1472A">
        <w:rPr>
          <w:rFonts w:eastAsia="Calibri" w:cs="Times New Roman"/>
          <w:b/>
          <w:bCs/>
          <w:szCs w:val="24"/>
        </w:rPr>
        <w:t>IV</w:t>
      </w:r>
      <w:r w:rsidRPr="00D14F5B">
        <w:rPr>
          <w:rFonts w:eastAsia="Calibri" w:cs="Times New Roman"/>
          <w:b/>
          <w:bCs/>
          <w:szCs w:val="24"/>
          <w:lang w:val="sr-Cyrl-CS"/>
        </w:rPr>
        <w:t>. НАЧЕЛА ЗДРАВСТВЕНЕ ЗАШТИТЕ</w:t>
      </w:r>
    </w:p>
    <w:p w:rsidR="000B072D" w:rsidRPr="00D14F5B" w:rsidRDefault="000B072D" w:rsidP="000B072D">
      <w:pPr>
        <w:jc w:val="center"/>
        <w:rPr>
          <w:rFonts w:eastAsia="Calibri" w:cs="Times New Roman"/>
          <w:b/>
          <w:bCs/>
          <w:szCs w:val="24"/>
          <w:lang w:val="sr-Cyrl-CS"/>
        </w:rPr>
      </w:pPr>
    </w:p>
    <w:p w:rsidR="00AC41F3" w:rsidRPr="00CE7DC9" w:rsidRDefault="000B072D" w:rsidP="00AC41F3">
      <w:pPr>
        <w:jc w:val="center"/>
        <w:rPr>
          <w:rFonts w:eastAsia="Calibri" w:cs="Times New Roman"/>
          <w:b/>
          <w:bCs/>
          <w:szCs w:val="24"/>
          <w:lang w:val="sr-Cyrl-CS"/>
        </w:rPr>
      </w:pPr>
      <w:r w:rsidRPr="00D14F5B">
        <w:rPr>
          <w:rFonts w:eastAsia="Calibri" w:cs="Times New Roman"/>
          <w:b/>
          <w:bCs/>
          <w:szCs w:val="24"/>
          <w:lang w:val="sr-Cyrl-CS"/>
        </w:rPr>
        <w:t>Начело поштовања људских права и вредности и права детета</w:t>
      </w:r>
      <w:r w:rsidR="00EE191C">
        <w:rPr>
          <w:rFonts w:eastAsia="Calibri" w:cs="Times New Roman"/>
          <w:b/>
          <w:bCs/>
          <w:szCs w:val="24"/>
          <w:lang w:val="sr-Cyrl-CS"/>
        </w:rPr>
        <w:t xml:space="preserve"> </w:t>
      </w:r>
      <w:r w:rsidRPr="00D14F5B">
        <w:rPr>
          <w:rFonts w:eastAsia="Calibri" w:cs="Times New Roman"/>
          <w:b/>
          <w:bCs/>
          <w:szCs w:val="24"/>
          <w:lang w:val="sr-Cyrl-CS"/>
        </w:rPr>
        <w:t xml:space="preserve">у здравственој заштити </w:t>
      </w: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 xml:space="preserve">Члан 20. </w:t>
      </w:r>
    </w:p>
    <w:p w:rsidR="000B072D" w:rsidRPr="00D14F5B" w:rsidRDefault="000B072D" w:rsidP="000B072D">
      <w:pPr>
        <w:jc w:val="center"/>
        <w:rPr>
          <w:rFonts w:eastAsia="Calibri" w:cs="Times New Roman"/>
          <w:b/>
          <w:bCs/>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 xml:space="preserve">Начело поштовања људских права и вредности у здравственој заштити подразумева обезбеђивање највишег могућег стандарда људских права и вредности у пружању здравствене заштите, пре свега права на живот, </w:t>
      </w:r>
      <w:r w:rsidR="001A0C2B">
        <w:rPr>
          <w:rFonts w:eastAsia="Calibri" w:cs="Times New Roman"/>
          <w:szCs w:val="24"/>
          <w:lang w:val="sr-Cyrl-CS"/>
        </w:rPr>
        <w:t>неповредивост</w:t>
      </w:r>
      <w:r w:rsidRPr="00D14F5B">
        <w:rPr>
          <w:rFonts w:eastAsia="Calibri" w:cs="Times New Roman"/>
          <w:szCs w:val="24"/>
          <w:lang w:val="sr-Cyrl-CS"/>
        </w:rPr>
        <w:t xml:space="preserve"> физичког и психичког</w:t>
      </w:r>
      <w:r w:rsidR="001A0C2B">
        <w:rPr>
          <w:rFonts w:eastAsia="Calibri" w:cs="Times New Roman"/>
          <w:szCs w:val="24"/>
          <w:lang w:val="sr-Cyrl-CS"/>
        </w:rPr>
        <w:t xml:space="preserve"> интегритета и неприкосновеност</w:t>
      </w:r>
      <w:r w:rsidRPr="00D14F5B">
        <w:rPr>
          <w:rFonts w:eastAsia="Calibri" w:cs="Times New Roman"/>
          <w:szCs w:val="24"/>
          <w:lang w:val="sr-Cyrl-CS"/>
        </w:rPr>
        <w:t xml:space="preserve"> људског достојанства, обезбеђивање равноправности полова и родне равноправности, уважавање моралних, културних, религијских и филозофских убеђења грађанина, као и забрану клонирања људских бића.</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Начело поштовања права детета подразумева руковођење најбољим интересом детета у свим активностима пружаоца здравствене заштите, обезбеђивање здравствених услуга и процедура прилагођених деци, као и право детета на правилан развој и заштиту од свих облика насиља, злостављања, занемаривања и искоришћавања.</w:t>
      </w:r>
    </w:p>
    <w:p w:rsidR="000B072D" w:rsidRPr="00D14F5B" w:rsidRDefault="000B072D" w:rsidP="000B072D">
      <w:pPr>
        <w:jc w:val="both"/>
        <w:rPr>
          <w:rFonts w:eastAsia="Calibri" w:cs="Times New Roman"/>
          <w:szCs w:val="24"/>
          <w:lang w:val="sr-Cyrl-CS"/>
        </w:rPr>
      </w:pPr>
    </w:p>
    <w:p w:rsidR="000B072D" w:rsidRPr="00D14F5B" w:rsidRDefault="005F6660" w:rsidP="000B072D">
      <w:pPr>
        <w:jc w:val="both"/>
        <w:rPr>
          <w:rFonts w:eastAsia="Calibri" w:cs="Times New Roman"/>
          <w:szCs w:val="24"/>
          <w:lang w:val="sr-Cyrl-CS"/>
        </w:rPr>
      </w:pPr>
      <w:r>
        <w:rPr>
          <w:rFonts w:eastAsia="Calibri" w:cs="Times New Roman"/>
          <w:szCs w:val="24"/>
          <w:lang w:val="sr-Cyrl-CS"/>
        </w:rPr>
        <w:t xml:space="preserve">Трудница, породиља, </w:t>
      </w:r>
      <w:r w:rsidR="000B072D" w:rsidRPr="00D14F5B">
        <w:rPr>
          <w:rFonts w:eastAsia="Calibri" w:cs="Times New Roman"/>
          <w:szCs w:val="24"/>
          <w:lang w:val="sr-Cyrl-CS"/>
        </w:rPr>
        <w:t>дете до навршених 18 година живота,</w:t>
      </w:r>
      <w:r w:rsidR="00F5669D">
        <w:rPr>
          <w:rFonts w:eastAsia="Calibri" w:cs="Times New Roman"/>
          <w:szCs w:val="24"/>
          <w:lang w:val="sr-Cyrl-CS"/>
        </w:rPr>
        <w:t xml:space="preserve"> самохрани родитељ</w:t>
      </w:r>
      <w:r>
        <w:rPr>
          <w:rFonts w:eastAsia="Calibri" w:cs="Times New Roman"/>
          <w:szCs w:val="24"/>
          <w:lang w:val="sr-Cyrl-CS"/>
        </w:rPr>
        <w:t xml:space="preserve"> са децом до седме године </w:t>
      </w:r>
      <w:r w:rsidR="006C25E4" w:rsidRPr="00FF6E5A">
        <w:rPr>
          <w:rFonts w:eastAsia="Calibri" w:cs="Times New Roman"/>
          <w:szCs w:val="24"/>
          <w:lang w:val="sr-Cyrl-CS"/>
        </w:rPr>
        <w:t>живота</w:t>
      </w:r>
      <w:r w:rsidR="006C25E4">
        <w:rPr>
          <w:rFonts w:eastAsia="Calibri" w:cs="Times New Roman"/>
          <w:szCs w:val="24"/>
          <w:lang w:val="sr-Cyrl-CS"/>
        </w:rPr>
        <w:t xml:space="preserve"> </w:t>
      </w:r>
      <w:r>
        <w:rPr>
          <w:rFonts w:eastAsia="Calibri" w:cs="Times New Roman"/>
          <w:szCs w:val="24"/>
          <w:lang w:val="sr-Cyrl-CS"/>
        </w:rPr>
        <w:t>и стари</w:t>
      </w:r>
      <w:r w:rsidR="000B072D" w:rsidRPr="00D14F5B">
        <w:rPr>
          <w:rFonts w:eastAsia="Calibri" w:cs="Times New Roman"/>
          <w:szCs w:val="24"/>
          <w:lang w:val="sr-Cyrl-CS"/>
        </w:rPr>
        <w:t xml:space="preserve"> имају право на највиши могући стандард здравља и здравствене заштите.</w:t>
      </w:r>
    </w:p>
    <w:p w:rsidR="000B072D" w:rsidRDefault="000B072D" w:rsidP="000B072D">
      <w:pPr>
        <w:jc w:val="both"/>
        <w:rPr>
          <w:rFonts w:eastAsia="Calibri" w:cs="Times New Roman"/>
          <w:szCs w:val="24"/>
          <w:lang w:val="sr-Cyrl-CS"/>
        </w:rPr>
      </w:pPr>
    </w:p>
    <w:p w:rsidR="001F6405" w:rsidRPr="00D14F5B" w:rsidRDefault="001F6405" w:rsidP="000B072D">
      <w:pPr>
        <w:jc w:val="both"/>
        <w:rPr>
          <w:rFonts w:eastAsia="Calibri" w:cs="Times New Roman"/>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Начело правичности здравствене заштите</w:t>
      </w: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Члан 21.</w:t>
      </w:r>
    </w:p>
    <w:p w:rsidR="000B072D" w:rsidRPr="00D14F5B" w:rsidRDefault="000B072D" w:rsidP="000B072D">
      <w:pPr>
        <w:jc w:val="center"/>
        <w:rPr>
          <w:rFonts w:eastAsia="Calibri" w:cs="Times New Roman"/>
          <w:b/>
          <w:bCs/>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Начело правичности здравствене заштите подразумева забрану дискриминације у пружању здравствене заштите по основу расе, пола, рода, сексуалне оријентације и родног идентитета, старости, националне припадности, социјалног порекла, вероисповести, политичког или другог убеђења, имовног стања, културе, језика, здравственог стања, врсте болести, психичког или телесног инвалидитета, као и другог личног својства које може бити узрок дискриминације.</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Не сматрају се дискриминацијом мере уведене ради постизања пуне равноправности, заштите и напретка лица, односно групе лица која се налазе у неједнаком положају.</w:t>
      </w:r>
    </w:p>
    <w:p w:rsidR="000B072D" w:rsidRPr="00D14F5B" w:rsidRDefault="000B072D" w:rsidP="000B072D">
      <w:pPr>
        <w:jc w:val="both"/>
        <w:rPr>
          <w:rFonts w:eastAsia="Calibri" w:cs="Times New Roman"/>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Начело свеобухватности здравствене заштите</w:t>
      </w: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 xml:space="preserve">Члан 22. </w:t>
      </w:r>
    </w:p>
    <w:p w:rsidR="000B072D" w:rsidRPr="00D14F5B" w:rsidRDefault="000B072D" w:rsidP="000B072D">
      <w:pPr>
        <w:jc w:val="center"/>
        <w:rPr>
          <w:rFonts w:eastAsia="Calibri" w:cs="Times New Roman"/>
          <w:b/>
          <w:bCs/>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Начело свеобухватности здравствене заштите подразумева укључивање свих грађана у систем здравствене заштите, уз примену обједињених мера и активности здравствене заштите које обухватају промоцију здравља, превенцију болести, рану дијагнозу, лечење, здравствену негу и рехабилитацију.</w:t>
      </w:r>
    </w:p>
    <w:p w:rsidR="000B072D" w:rsidRPr="00D14F5B" w:rsidRDefault="000B072D" w:rsidP="000B072D">
      <w:pPr>
        <w:jc w:val="both"/>
        <w:rPr>
          <w:rFonts w:eastAsia="Calibri" w:cs="Times New Roman"/>
          <w:b/>
          <w:bCs/>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Начело приступачности здравствене заштите</w:t>
      </w: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 xml:space="preserve">Члан 23. </w:t>
      </w:r>
    </w:p>
    <w:p w:rsidR="000B072D" w:rsidRPr="00D14F5B" w:rsidRDefault="000B072D" w:rsidP="000B072D">
      <w:pPr>
        <w:jc w:val="center"/>
        <w:rPr>
          <w:rFonts w:eastAsia="Calibri" w:cs="Times New Roman"/>
          <w:b/>
          <w:bCs/>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Начело приступачности здравствене заштите подразумева обезбеђивање одговарајуће здравствене заштите грађанима, која је физички, комуникацијски, географски и економски доступна, односно културолошки прихватљива, а посебно особама са инвалидитетом.</w:t>
      </w:r>
    </w:p>
    <w:p w:rsidR="000B072D" w:rsidRPr="00D14F5B" w:rsidRDefault="000B072D" w:rsidP="000B072D">
      <w:pPr>
        <w:jc w:val="both"/>
        <w:rPr>
          <w:rFonts w:eastAsia="Calibri" w:cs="Times New Roman"/>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Начело континуираности здравствене заштите</w:t>
      </w: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Члан 24.</w:t>
      </w:r>
    </w:p>
    <w:p w:rsidR="000B072D" w:rsidRPr="00D14F5B" w:rsidRDefault="000B072D" w:rsidP="000B072D">
      <w:pPr>
        <w:jc w:val="center"/>
        <w:rPr>
          <w:rFonts w:eastAsia="Calibri" w:cs="Times New Roman"/>
          <w:b/>
          <w:bCs/>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Начело континуираности здравствене заштите остварује се укупном организацијом система здравствене заштите која обезбеђује функционалну повезаност и усклађеност здравствене заштите од примарног преко секундарног до терцијарног нивоа здравствене заштите и која пружа непрекидну здравствену заштиту грађанима у сваком животном добу.</w:t>
      </w:r>
    </w:p>
    <w:p w:rsidR="000B072D" w:rsidRPr="00D14F5B" w:rsidRDefault="000B072D" w:rsidP="000B072D">
      <w:pPr>
        <w:jc w:val="both"/>
        <w:rPr>
          <w:rFonts w:eastAsia="Calibri" w:cs="Times New Roman"/>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Начело сталног унапређења квалитета и безбедности у пружању здравствене заштите</w:t>
      </w: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Члан 25.</w:t>
      </w:r>
    </w:p>
    <w:p w:rsidR="000B072D" w:rsidRPr="00D14F5B" w:rsidRDefault="000B072D" w:rsidP="000B072D">
      <w:pPr>
        <w:jc w:val="center"/>
        <w:rPr>
          <w:rFonts w:eastAsia="Calibri" w:cs="Times New Roman"/>
          <w:b/>
          <w:bCs/>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 xml:space="preserve">Начело сталног унапређења квалитета </w:t>
      </w:r>
      <w:r w:rsidRPr="00D14F5B">
        <w:rPr>
          <w:rFonts w:eastAsia="Calibri" w:cs="Times New Roman"/>
          <w:bCs/>
          <w:szCs w:val="24"/>
          <w:lang w:val="sr-Cyrl-CS"/>
        </w:rPr>
        <w:t>и безбедности у пружању</w:t>
      </w:r>
      <w:r w:rsidRPr="00D14F5B">
        <w:rPr>
          <w:rFonts w:eastAsia="Calibri" w:cs="Times New Roman"/>
          <w:b/>
          <w:bCs/>
          <w:szCs w:val="24"/>
          <w:lang w:val="sr-Cyrl-CS"/>
        </w:rPr>
        <w:t xml:space="preserve"> </w:t>
      </w:r>
      <w:r w:rsidRPr="00D14F5B">
        <w:rPr>
          <w:rFonts w:eastAsia="Calibri" w:cs="Times New Roman"/>
          <w:szCs w:val="24"/>
          <w:lang w:val="sr-Cyrl-CS"/>
        </w:rPr>
        <w:t>здравствене заштите остварује се мерама и активностима којима се, у складу са савременим достигнућима медицинске науке и праксе, повећавају могућности повољног исхода и смањују ризици и друге нежељене последице по здравље и здравствено стање појединца и заједнице у целини.</w:t>
      </w:r>
    </w:p>
    <w:p w:rsidR="000B072D" w:rsidRPr="00D14F5B" w:rsidRDefault="000B072D" w:rsidP="000B072D">
      <w:pPr>
        <w:jc w:val="both"/>
        <w:rPr>
          <w:rFonts w:eastAsia="Calibri" w:cs="Times New Roman"/>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Начело ефикасности здравствене заштите</w:t>
      </w: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 xml:space="preserve">Члан 26. </w:t>
      </w:r>
    </w:p>
    <w:p w:rsidR="000B072D" w:rsidRPr="00D14F5B" w:rsidRDefault="000B072D" w:rsidP="000B072D">
      <w:pPr>
        <w:jc w:val="center"/>
        <w:rPr>
          <w:rFonts w:eastAsia="Calibri" w:cs="Times New Roman"/>
          <w:b/>
          <w:bCs/>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Начело ефикасности здравствене заштите остварује се постизањем најбољих могућих резултата у односу на расположива финансијска средства, односно постизањем највишег нивоа здравствене заштите уз најнижи утрошак средстава.</w:t>
      </w:r>
    </w:p>
    <w:p w:rsidR="000B072D" w:rsidRDefault="000B072D" w:rsidP="000B072D">
      <w:pPr>
        <w:jc w:val="both"/>
        <w:rPr>
          <w:rFonts w:eastAsia="Calibri" w:cs="Times New Roman"/>
          <w:b/>
          <w:bCs/>
          <w:szCs w:val="24"/>
          <w:lang w:val="sr-Cyrl-CS"/>
        </w:rPr>
      </w:pPr>
    </w:p>
    <w:p w:rsidR="001F6405" w:rsidRDefault="001F6405" w:rsidP="000B072D">
      <w:pPr>
        <w:jc w:val="both"/>
        <w:rPr>
          <w:rFonts w:eastAsia="Calibri" w:cs="Times New Roman"/>
          <w:b/>
          <w:bCs/>
          <w:szCs w:val="24"/>
          <w:lang w:val="sr-Cyrl-CS"/>
        </w:rPr>
      </w:pPr>
    </w:p>
    <w:p w:rsidR="001F6405" w:rsidRDefault="001F6405" w:rsidP="000B072D">
      <w:pPr>
        <w:jc w:val="both"/>
        <w:rPr>
          <w:rFonts w:eastAsia="Calibri" w:cs="Times New Roman"/>
          <w:b/>
          <w:bCs/>
          <w:szCs w:val="24"/>
          <w:lang w:val="sr-Cyrl-CS"/>
        </w:rPr>
      </w:pPr>
    </w:p>
    <w:p w:rsidR="001F6405" w:rsidRPr="00D14F5B" w:rsidRDefault="001F6405" w:rsidP="000B072D">
      <w:pPr>
        <w:jc w:val="both"/>
        <w:rPr>
          <w:rFonts w:eastAsia="Calibri" w:cs="Times New Roman"/>
          <w:b/>
          <w:bCs/>
          <w:szCs w:val="24"/>
          <w:lang w:val="sr-Cyrl-CS"/>
        </w:rPr>
      </w:pPr>
    </w:p>
    <w:p w:rsidR="000B072D" w:rsidRPr="00D14F5B" w:rsidRDefault="000B072D" w:rsidP="000B072D">
      <w:pPr>
        <w:jc w:val="both"/>
        <w:rPr>
          <w:rFonts w:eastAsia="Calibri" w:cs="Times New Roman"/>
          <w:b/>
          <w:bCs/>
          <w:szCs w:val="24"/>
          <w:lang w:val="sr-Cyrl-CS"/>
        </w:rPr>
      </w:pPr>
    </w:p>
    <w:p w:rsidR="000B072D" w:rsidRPr="00D14F5B" w:rsidRDefault="000B072D" w:rsidP="000B072D">
      <w:pPr>
        <w:jc w:val="center"/>
        <w:rPr>
          <w:rFonts w:eastAsia="Calibri" w:cs="Times New Roman"/>
          <w:b/>
          <w:bCs/>
          <w:szCs w:val="24"/>
          <w:lang w:val="sr-Cyrl-CS"/>
        </w:rPr>
      </w:pPr>
      <w:r w:rsidRPr="00E1472A">
        <w:rPr>
          <w:rFonts w:eastAsia="Calibri" w:cs="Times New Roman"/>
          <w:b/>
          <w:bCs/>
          <w:szCs w:val="24"/>
        </w:rPr>
        <w:t>V</w:t>
      </w:r>
      <w:r w:rsidRPr="00D14F5B">
        <w:rPr>
          <w:rFonts w:eastAsia="Calibri" w:cs="Times New Roman"/>
          <w:b/>
          <w:bCs/>
          <w:szCs w:val="24"/>
          <w:lang w:val="sr-Cyrl-CS"/>
        </w:rPr>
        <w:t>. ПРУЖАЊЕ ЗДРАВСТВЕНЕ ЗАШТИТЕ</w:t>
      </w:r>
    </w:p>
    <w:p w:rsidR="000B072D" w:rsidRPr="00D14F5B" w:rsidRDefault="000B072D" w:rsidP="000B072D">
      <w:pPr>
        <w:jc w:val="center"/>
        <w:rPr>
          <w:rFonts w:eastAsia="Calibri" w:cs="Times New Roman"/>
          <w:b/>
          <w:bCs/>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Члан 27.</w:t>
      </w:r>
    </w:p>
    <w:p w:rsidR="000B072D" w:rsidRPr="00D14F5B" w:rsidRDefault="000B072D" w:rsidP="000B072D">
      <w:pPr>
        <w:jc w:val="center"/>
        <w:rPr>
          <w:rFonts w:eastAsia="Calibri" w:cs="Times New Roman"/>
          <w:b/>
          <w:bCs/>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 xml:space="preserve">Пружаоци здравствене заштите су: </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1) здравствене установе у јавној и приватној својини;</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2) високошколске установе здравствене струке и друга правна лица за која је посебним законом предвиђено да обављају и послове здравствене делатности (у даљем тексту: друга правна лица);</w:t>
      </w:r>
    </w:p>
    <w:p w:rsidR="000B072D" w:rsidRPr="00D14F5B" w:rsidRDefault="000B072D" w:rsidP="008553BF">
      <w:pPr>
        <w:tabs>
          <w:tab w:val="left" w:pos="3270"/>
        </w:tabs>
        <w:jc w:val="both"/>
        <w:rPr>
          <w:rFonts w:eastAsia="Calibri" w:cs="Times New Roman"/>
          <w:szCs w:val="24"/>
          <w:lang w:val="sr-Cyrl-CS"/>
        </w:rPr>
      </w:pPr>
      <w:r w:rsidRPr="00D14F5B">
        <w:rPr>
          <w:rFonts w:eastAsia="Calibri" w:cs="Times New Roman"/>
          <w:szCs w:val="24"/>
          <w:lang w:val="sr-Cyrl-CS"/>
        </w:rPr>
        <w:t>3) приватна пракса;</w:t>
      </w:r>
      <w:r w:rsidR="008553BF" w:rsidRPr="00D14F5B">
        <w:rPr>
          <w:rFonts w:eastAsia="Calibri" w:cs="Times New Roman"/>
          <w:szCs w:val="24"/>
          <w:lang w:val="sr-Cyrl-CS"/>
        </w:rPr>
        <w:tab/>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4) здравствени радници који обављају здравствену делатност, у складу са законом;</w:t>
      </w:r>
    </w:p>
    <w:p w:rsidR="000B072D" w:rsidRPr="00E1472A" w:rsidRDefault="00272991" w:rsidP="000B072D">
      <w:pPr>
        <w:jc w:val="both"/>
        <w:rPr>
          <w:rFonts w:eastAsia="Calibri" w:cs="Times New Roman"/>
          <w:szCs w:val="24"/>
          <w:lang w:val="sr-Cyrl-CS"/>
        </w:rPr>
      </w:pPr>
      <w:r>
        <w:rPr>
          <w:rFonts w:eastAsia="Calibri" w:cs="Times New Roman"/>
          <w:szCs w:val="24"/>
          <w:lang w:val="sr-Cyrl-CS"/>
        </w:rPr>
        <w:t xml:space="preserve">5) </w:t>
      </w:r>
      <w:r w:rsidR="000B072D" w:rsidRPr="00D14F5B">
        <w:rPr>
          <w:rFonts w:eastAsia="Calibri" w:cs="Times New Roman"/>
          <w:szCs w:val="24"/>
          <w:lang w:val="sr-Cyrl-CS"/>
        </w:rPr>
        <w:t>друге високошколске установе</w:t>
      </w:r>
      <w:r w:rsidR="000B072D" w:rsidRPr="00E1472A">
        <w:rPr>
          <w:rFonts w:eastAsia="Calibri" w:cs="Times New Roman"/>
          <w:szCs w:val="24"/>
          <w:lang w:val="sr-Cyrl-CS"/>
        </w:rPr>
        <w:t>, одно</w:t>
      </w:r>
      <w:r w:rsidR="008553BF" w:rsidRPr="00E1472A">
        <w:rPr>
          <w:rFonts w:eastAsia="Calibri" w:cs="Times New Roman"/>
          <w:szCs w:val="24"/>
          <w:lang w:val="sr-Cyrl-CS"/>
        </w:rPr>
        <w:t>сно</w:t>
      </w:r>
      <w:r w:rsidR="000B072D" w:rsidRPr="00E1472A">
        <w:rPr>
          <w:rFonts w:eastAsia="Calibri" w:cs="Times New Roman"/>
          <w:szCs w:val="24"/>
          <w:lang w:val="sr-Cyrl-CS"/>
        </w:rPr>
        <w:t xml:space="preserve"> научно-образовне и научне установе, уз мишљење Министарства, у складу са законом.</w:t>
      </w:r>
    </w:p>
    <w:p w:rsidR="000B072D" w:rsidRPr="00CE7DC9" w:rsidRDefault="000B072D" w:rsidP="000B072D">
      <w:pPr>
        <w:jc w:val="both"/>
        <w:rPr>
          <w:rFonts w:eastAsia="Calibri" w:cs="Times New Roman"/>
          <w:strike/>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1. Облик, врсте, услови за оснивање и престанак рада здравствених установа</w:t>
      </w:r>
    </w:p>
    <w:p w:rsidR="000B072D" w:rsidRPr="00D14F5B" w:rsidRDefault="000B072D" w:rsidP="000B072D">
      <w:pPr>
        <w:jc w:val="center"/>
        <w:rPr>
          <w:rFonts w:eastAsia="Calibri" w:cs="Times New Roman"/>
          <w:b/>
          <w:bCs/>
          <w:szCs w:val="24"/>
          <w:lang w:val="sr-Cyrl-CS"/>
        </w:rPr>
      </w:pPr>
    </w:p>
    <w:p w:rsidR="000B072D" w:rsidRPr="00D14F5B" w:rsidRDefault="000B072D" w:rsidP="000B072D">
      <w:pPr>
        <w:tabs>
          <w:tab w:val="left" w:pos="284"/>
        </w:tabs>
        <w:jc w:val="center"/>
        <w:rPr>
          <w:rFonts w:eastAsia="Calibri" w:cs="Times New Roman"/>
          <w:b/>
          <w:bCs/>
          <w:szCs w:val="24"/>
          <w:lang w:val="sr-Cyrl-CS"/>
        </w:rPr>
      </w:pPr>
      <w:r w:rsidRPr="00D14F5B">
        <w:rPr>
          <w:rFonts w:eastAsia="Calibri" w:cs="Times New Roman"/>
          <w:b/>
          <w:bCs/>
          <w:szCs w:val="24"/>
          <w:lang w:val="sr-Cyrl-CS"/>
        </w:rPr>
        <w:t>Члан 28.</w:t>
      </w:r>
    </w:p>
    <w:p w:rsidR="000B072D" w:rsidRPr="00D14F5B" w:rsidRDefault="000B072D" w:rsidP="000B072D">
      <w:pPr>
        <w:tabs>
          <w:tab w:val="left" w:pos="284"/>
        </w:tabs>
        <w:jc w:val="center"/>
        <w:rPr>
          <w:rFonts w:ascii="Cambria (Headings)" w:eastAsia="Calibri" w:hAnsi="Cambria (Headings)" w:cs="Times New Roman"/>
          <w:sz w:val="22"/>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Здравствена установа може се основати средствима у јавној или приватној својини, ако овим законом није другачије уређено.</w:t>
      </w:r>
    </w:p>
    <w:p w:rsidR="000B072D" w:rsidRPr="00D14F5B" w:rsidRDefault="000B072D" w:rsidP="000B072D">
      <w:pPr>
        <w:jc w:val="both"/>
        <w:rPr>
          <w:rFonts w:eastAsia="Calibri" w:cs="Times New Roman"/>
          <w:szCs w:val="24"/>
          <w:lang w:val="sr-Cyrl-CS"/>
        </w:rPr>
      </w:pPr>
    </w:p>
    <w:p w:rsidR="000B072D" w:rsidRPr="00D14F5B" w:rsidRDefault="000B072D" w:rsidP="000B072D">
      <w:pPr>
        <w:tabs>
          <w:tab w:val="left" w:pos="284"/>
        </w:tabs>
        <w:jc w:val="both"/>
        <w:rPr>
          <w:rFonts w:eastAsia="Calibri" w:cs="Times New Roman"/>
          <w:szCs w:val="24"/>
          <w:lang w:val="sr-Cyrl-CS"/>
        </w:rPr>
      </w:pPr>
      <w:r w:rsidRPr="00D14F5B">
        <w:rPr>
          <w:rFonts w:eastAsia="Calibri" w:cs="Times New Roman"/>
          <w:szCs w:val="24"/>
          <w:lang w:val="sr-Cyrl-CS"/>
        </w:rPr>
        <w:t xml:space="preserve">Здравствену установу у </w:t>
      </w:r>
      <w:r w:rsidRPr="00E1472A">
        <w:rPr>
          <w:rFonts w:eastAsia="Calibri" w:cs="Times New Roman"/>
          <w:szCs w:val="24"/>
          <w:lang w:val="sr-Cyrl-CS"/>
        </w:rPr>
        <w:t>јавној</w:t>
      </w:r>
      <w:r w:rsidRPr="00D14F5B">
        <w:rPr>
          <w:rFonts w:eastAsia="Calibri" w:cs="Times New Roman"/>
          <w:szCs w:val="24"/>
          <w:lang w:val="sr-Cyrl-CS"/>
        </w:rPr>
        <w:t xml:space="preserve"> својини оснива Република Србија, аутономна покрајина или јединица локалне самоуправе, а здравствену установу у приватној својини оснива правно или физичко лице, под условима прописаним овим законом.</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Здравствена установа може се основати као:</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1) дом здравља;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2) здравствена установа поликлиника;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3) апотекарска установа;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4) болница (општа и специјална);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5) здравствени центар;</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6) завод;</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7) завод за јавно здравље;</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8) клиника;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9) институт;</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10) клиничко-болнички центар;</w:t>
      </w:r>
    </w:p>
    <w:p w:rsidR="00D26B39" w:rsidRDefault="000B072D" w:rsidP="000B072D">
      <w:pPr>
        <w:jc w:val="both"/>
        <w:rPr>
          <w:rFonts w:eastAsia="Calibri" w:cs="Times New Roman"/>
          <w:szCs w:val="24"/>
          <w:lang w:val="sr-Cyrl-CS"/>
        </w:rPr>
      </w:pPr>
      <w:r w:rsidRPr="00D14F5B">
        <w:rPr>
          <w:rFonts w:eastAsia="Calibri" w:cs="Times New Roman"/>
          <w:szCs w:val="24"/>
          <w:lang w:val="sr-Cyrl-CS"/>
        </w:rPr>
        <w:t xml:space="preserve">11) </w:t>
      </w:r>
      <w:r w:rsidR="00104206" w:rsidRPr="00FF6E5A">
        <w:rPr>
          <w:rFonts w:eastAsia="Calibri" w:cs="Times New Roman"/>
          <w:szCs w:val="24"/>
          <w:lang w:val="sr-Cyrl-CS"/>
        </w:rPr>
        <w:t>универзитетски</w:t>
      </w:r>
      <w:r w:rsidR="00104206">
        <w:rPr>
          <w:rFonts w:eastAsia="Calibri" w:cs="Times New Roman"/>
          <w:color w:val="FF0000"/>
          <w:szCs w:val="24"/>
          <w:lang w:val="sr-Cyrl-CS"/>
        </w:rPr>
        <w:t xml:space="preserve"> </w:t>
      </w:r>
      <w:r w:rsidRPr="00D14F5B">
        <w:rPr>
          <w:rFonts w:eastAsia="Calibri" w:cs="Times New Roman"/>
          <w:szCs w:val="24"/>
          <w:lang w:val="sr-Cyrl-CS"/>
        </w:rPr>
        <w:t>клинички центар</w:t>
      </w:r>
      <w:r w:rsidR="00D26B39">
        <w:rPr>
          <w:rFonts w:eastAsia="Calibri" w:cs="Times New Roman"/>
          <w:szCs w:val="24"/>
          <w:lang w:val="sr-Cyrl-CS"/>
        </w:rPr>
        <w:t>,</w:t>
      </w:r>
    </w:p>
    <w:p w:rsidR="000B072D" w:rsidRPr="00D14F5B" w:rsidRDefault="00D26B39" w:rsidP="000B072D">
      <w:pPr>
        <w:jc w:val="both"/>
        <w:rPr>
          <w:rFonts w:eastAsia="Calibri" w:cs="Times New Roman"/>
          <w:szCs w:val="24"/>
          <w:lang w:val="sr-Cyrl-CS"/>
        </w:rPr>
      </w:pPr>
      <w:r>
        <w:rPr>
          <w:rFonts w:eastAsia="Calibri" w:cs="Times New Roman"/>
          <w:szCs w:val="24"/>
          <w:lang w:val="sr-Cyrl-CS"/>
        </w:rPr>
        <w:t>12)</w:t>
      </w:r>
      <w:r w:rsidR="00742898">
        <w:rPr>
          <w:rFonts w:eastAsia="Calibri" w:cs="Times New Roman"/>
          <w:szCs w:val="24"/>
          <w:lang w:val="sr-Cyrl-CS"/>
        </w:rPr>
        <w:t xml:space="preserve"> војна здравствена установа или санитетска јединица и установа у Војсци Србије, у складу са посебним законом</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На органе здравствене установе у приватној својини</w:t>
      </w:r>
      <w:r w:rsidRPr="00E1472A">
        <w:rPr>
          <w:rFonts w:eastAsia="Calibri" w:cs="Times New Roman"/>
          <w:szCs w:val="24"/>
          <w:lang w:val="sr-Cyrl-CS"/>
        </w:rPr>
        <w:t xml:space="preserve">, </w:t>
      </w:r>
      <w:r w:rsidRPr="00D14F5B">
        <w:rPr>
          <w:rFonts w:eastAsia="Calibri" w:cs="Times New Roman"/>
          <w:szCs w:val="24"/>
          <w:lang w:val="sr-Cyrl-CS"/>
        </w:rPr>
        <w:t>статусне промене, промену правне форме и престанак постојања, сходно се примењују прописи којима се уређуј</w:t>
      </w:r>
      <w:r w:rsidRPr="00E1472A">
        <w:rPr>
          <w:rFonts w:eastAsia="Calibri" w:cs="Times New Roman"/>
          <w:szCs w:val="24"/>
          <w:lang w:val="sr-Cyrl-CS"/>
        </w:rPr>
        <w:t xml:space="preserve">е правни положај </w:t>
      </w:r>
      <w:r w:rsidR="002424FA">
        <w:rPr>
          <w:rFonts w:eastAsia="Calibri" w:cs="Times New Roman"/>
          <w:szCs w:val="24"/>
          <w:lang w:val="sr-Cyrl-CS"/>
        </w:rPr>
        <w:t xml:space="preserve">привредних </w:t>
      </w:r>
      <w:r w:rsidRPr="00D14F5B">
        <w:rPr>
          <w:rFonts w:eastAsia="Calibri" w:cs="Times New Roman"/>
          <w:szCs w:val="24"/>
          <w:lang w:val="sr-Cyrl-CS"/>
        </w:rPr>
        <w:t>друшт</w:t>
      </w:r>
      <w:r w:rsidR="002424FA">
        <w:rPr>
          <w:rFonts w:eastAsia="Calibri" w:cs="Times New Roman"/>
          <w:szCs w:val="24"/>
          <w:lang w:val="sr-Cyrl-CS"/>
        </w:rPr>
        <w:t>а</w:t>
      </w:r>
      <w:r w:rsidRPr="00D14F5B">
        <w:rPr>
          <w:rFonts w:eastAsia="Calibri" w:cs="Times New Roman"/>
          <w:szCs w:val="24"/>
          <w:lang w:val="sr-Cyrl-CS"/>
        </w:rPr>
        <w:t>ва.</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Здравствена установа може се основати и у складу са прописима којима се уређује јавно-приватно партнерство, ако овим законом није другачије уређено.</w:t>
      </w:r>
    </w:p>
    <w:p w:rsidR="000B072D" w:rsidRPr="00D14F5B" w:rsidRDefault="000B072D" w:rsidP="000B072D">
      <w:pPr>
        <w:jc w:val="both"/>
        <w:rPr>
          <w:rFonts w:eastAsia="Calibri" w:cs="Times New Roman"/>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Члан 29.</w:t>
      </w:r>
    </w:p>
    <w:p w:rsidR="000B072D" w:rsidRPr="00D14F5B" w:rsidRDefault="000B072D" w:rsidP="000B072D">
      <w:pPr>
        <w:jc w:val="center"/>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Здравствена установа која се оснива средствима у јавној својини, чији је оснивач Република Србија, аутономна покрајина, односно јединица локалне самоуправе (у даљем тексту: здравствена установа у јавној својини), оснива се у складу са Планом мреже здравствених установа (у даљем тексту: План мреже), који доноси Влада.</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План мреже за територију аутономне покрајине, утврђује се на предлог аутономне покрајине.</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План мреже утврђује се на основу:</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1) Стратегије развоја;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2) здравственог стања становништва;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3) броја и старосне структуре становништва;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4) постојећег броја, капацитета и распореда здравствених установа;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5) степена урбанизације, развијености и саобраћајне повезаности појединих подручја;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6) доступности здравствене заштите;</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7) потребног обима одређеног нивоа здравствене делатности;</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8) економске могућности Републике Србиј</w:t>
      </w:r>
      <w:r w:rsidRPr="00E1472A">
        <w:rPr>
          <w:rFonts w:eastAsia="Calibri" w:cs="Times New Roman"/>
          <w:szCs w:val="24"/>
        </w:rPr>
        <w:t>e</w:t>
      </w:r>
      <w:r w:rsidRPr="00D14F5B">
        <w:rPr>
          <w:rFonts w:eastAsia="Calibri" w:cs="Times New Roman"/>
          <w:szCs w:val="24"/>
          <w:lang w:val="sr-Cyrl-CS"/>
        </w:rPr>
        <w:t>.</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Планом мреже утврђују се: број, структура, капацитети и просторни распоред здравствених установа у јавној својини и њихових организационих јединица по нивоима здравствене заштите, организација пружања хитне медицинске помоћи, као и друга питања од значаја за организацију система здравствене заштите у Републици Србији.</w:t>
      </w:r>
    </w:p>
    <w:p w:rsidR="000B072D" w:rsidRPr="00D14F5B" w:rsidRDefault="000B072D" w:rsidP="000B072D">
      <w:pPr>
        <w:jc w:val="both"/>
        <w:rPr>
          <w:rFonts w:eastAsia="Calibri" w:cs="Times New Roman"/>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Члан 30.</w:t>
      </w:r>
    </w:p>
    <w:p w:rsidR="000B072D" w:rsidRPr="001F6405" w:rsidRDefault="000B072D" w:rsidP="000B072D">
      <w:pPr>
        <w:jc w:val="center"/>
      </w:pPr>
    </w:p>
    <w:p w:rsidR="000B072D" w:rsidRPr="00D14F5B" w:rsidRDefault="000B072D" w:rsidP="000B072D">
      <w:pPr>
        <w:jc w:val="both"/>
        <w:rPr>
          <w:rFonts w:eastAsia="Calibri" w:cs="Times New Roman"/>
          <w:szCs w:val="24"/>
          <w:lang w:val="sr-Cyrl-CS"/>
        </w:rPr>
      </w:pPr>
      <w:r w:rsidRPr="001F6405">
        <w:t>Здравствену установу у јавној својини из члана 28. ст</w:t>
      </w:r>
      <w:r w:rsidRPr="00D14F5B">
        <w:rPr>
          <w:rFonts w:eastAsia="Calibri" w:cs="Times New Roman"/>
          <w:szCs w:val="24"/>
          <w:lang w:val="sr-Cyrl-CS"/>
        </w:rPr>
        <w:t>ав 3. овог закона оснива Република Србиј</w:t>
      </w:r>
      <w:r w:rsidRPr="00E1472A">
        <w:rPr>
          <w:rFonts w:eastAsia="Calibri" w:cs="Times New Roman"/>
          <w:szCs w:val="24"/>
        </w:rPr>
        <w:t>a</w:t>
      </w:r>
      <w:r w:rsidRPr="00D14F5B">
        <w:rPr>
          <w:rFonts w:eastAsia="Calibri" w:cs="Times New Roman"/>
          <w:szCs w:val="24"/>
          <w:lang w:val="sr-Cyrl-CS"/>
        </w:rPr>
        <w:t xml:space="preserve">, а на територији аутономне покрајине </w:t>
      </w:r>
      <w:r w:rsidR="0020073A">
        <w:rPr>
          <w:rFonts w:eastAsia="Calibri" w:cs="Times New Roman"/>
          <w:szCs w:val="24"/>
          <w:lang w:val="sr-Cyrl-CS"/>
        </w:rPr>
        <w:t>–</w:t>
      </w:r>
      <w:r w:rsidRPr="00D14F5B">
        <w:rPr>
          <w:rFonts w:eastAsia="Calibri" w:cs="Times New Roman"/>
          <w:szCs w:val="24"/>
          <w:lang w:val="sr-Cyrl-CS"/>
        </w:rPr>
        <w:t xml:space="preserve"> аутономна покрајина, осим апотекарске установе, коју оснива јединица локалне самоуправе, у складу са овим законом и Планом мреже.</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Здравствена установа која обавља хитну медицинску помоћ, производњу серума и вакцина, патоанатомско-обдукцијску делатност и судско-медицинску делатност, као и здравствену делатност из области јавног здравља, оснива се искључиво у јавној својини.</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Здравствена установа која обавља припрему крви и компонената крви, узимање, чување и пресађивање људских органа, односно обраду, очување, складиштење, дистри</w:t>
      </w:r>
      <w:r w:rsidR="007A5B0F">
        <w:rPr>
          <w:rFonts w:eastAsia="Calibri" w:cs="Times New Roman"/>
          <w:szCs w:val="24"/>
          <w:lang w:val="sr-Cyrl-CS"/>
        </w:rPr>
        <w:t>буцију, људских ћелија и ткива,</w:t>
      </w:r>
      <w:r w:rsidRPr="00D14F5B">
        <w:rPr>
          <w:rFonts w:eastAsia="Calibri" w:cs="Times New Roman"/>
          <w:szCs w:val="24"/>
          <w:lang w:val="sr-Cyrl-CS"/>
        </w:rPr>
        <w:t xml:space="preserve"> добијање, обраду, очување, складиштење и дистрибуцију репродуктивних ћелија и ткива за хетерологно оплођење, као и делатности складиштења и дистрибуције ембриона за х</w:t>
      </w:r>
      <w:r w:rsidR="007A5B0F">
        <w:rPr>
          <w:rFonts w:eastAsia="Calibri" w:cs="Times New Roman"/>
          <w:szCs w:val="24"/>
          <w:lang w:val="sr-Cyrl-CS"/>
        </w:rPr>
        <w:t xml:space="preserve">етерологно оплођење, оснива се </w:t>
      </w:r>
      <w:r w:rsidRPr="00D14F5B">
        <w:rPr>
          <w:rFonts w:eastAsia="Calibri" w:cs="Times New Roman"/>
          <w:szCs w:val="24"/>
          <w:lang w:val="sr-Cyrl-CS"/>
        </w:rPr>
        <w:t xml:space="preserve">у складу са прописима </w:t>
      </w:r>
      <w:r w:rsidR="001C3C25" w:rsidRPr="00FF6E5A">
        <w:rPr>
          <w:rFonts w:eastAsia="Calibri" w:cs="Times New Roman"/>
          <w:szCs w:val="24"/>
          <w:lang w:val="sr-Cyrl-CS"/>
        </w:rPr>
        <w:t xml:space="preserve">којима се уређује </w:t>
      </w:r>
      <w:r w:rsidRPr="00FF6E5A">
        <w:rPr>
          <w:rFonts w:eastAsia="Calibri" w:cs="Times New Roman"/>
          <w:szCs w:val="24"/>
          <w:lang w:val="sr-Cyrl-CS"/>
        </w:rPr>
        <w:t>биомедицин</w:t>
      </w:r>
      <w:r w:rsidR="001C3C25" w:rsidRPr="00FF6E5A">
        <w:rPr>
          <w:rFonts w:eastAsia="Calibri" w:cs="Times New Roman"/>
          <w:szCs w:val="24"/>
          <w:lang w:val="sr-Cyrl-CS"/>
        </w:rPr>
        <w:t>а</w:t>
      </w:r>
      <w:r w:rsidRPr="00FF6E5A">
        <w:rPr>
          <w:rFonts w:eastAsia="Calibri" w:cs="Times New Roman"/>
          <w:szCs w:val="24"/>
          <w:lang w:val="sr-Cyrl-CS"/>
        </w:rPr>
        <w:t>.</w:t>
      </w:r>
    </w:p>
    <w:p w:rsidR="000B072D" w:rsidRPr="00D14F5B" w:rsidRDefault="000B072D" w:rsidP="000B072D">
      <w:pPr>
        <w:jc w:val="both"/>
        <w:rPr>
          <w:rFonts w:eastAsia="Calibri" w:cs="Times New Roman"/>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Члан 31.</w:t>
      </w:r>
    </w:p>
    <w:p w:rsidR="000B072D" w:rsidRPr="00D14F5B" w:rsidRDefault="000B072D" w:rsidP="000B072D">
      <w:pPr>
        <w:jc w:val="center"/>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Здравствена установа може обављати здравствену делатност ако испуњава услове прописане овим законом и прописима донетим за спровођење овог закона, и то ако има: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1) прописану врсту и број здравствених радника,</w:t>
      </w:r>
      <w:r w:rsidR="001E4F88">
        <w:rPr>
          <w:rFonts w:eastAsia="Calibri" w:cs="Times New Roman"/>
          <w:szCs w:val="24"/>
          <w:lang w:val="sr-Cyrl-CS"/>
        </w:rPr>
        <w:t xml:space="preserve"> односно здравствених сарадника</w:t>
      </w:r>
      <w:r w:rsidR="001E4F88" w:rsidRPr="00CE7DC9">
        <w:rPr>
          <w:rFonts w:eastAsia="Calibri" w:cs="Times New Roman"/>
          <w:szCs w:val="24"/>
          <w:lang w:val="sr-Cyrl-CS"/>
        </w:rPr>
        <w:t xml:space="preserve"> са </w:t>
      </w:r>
      <w:r w:rsidRPr="00D14F5B">
        <w:rPr>
          <w:rFonts w:eastAsia="Calibri" w:cs="Times New Roman"/>
          <w:szCs w:val="24"/>
          <w:lang w:val="sr-Cyrl-CS"/>
        </w:rPr>
        <w:t>одговарајућим високим, односно средњим образовањем, са положеним стручним испитом и са одговарајућим одобрењем за самостални рад које издаје надлежна комора (у даљем тексту: лиценца), а за обављање одређених послова и са одговарајућом специјализацијом или научним, односно наставним звањем, у радном односу на неодређено време;</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2) прописану дијагностичку, терапијску и другу опрему за безбедно и савремено обављање здравствене делатности за коју је здравствена установа основана;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3) прописане просторије за пријем и смештај пацијената, за обављање дијагностичких, терапијских и рехабилитационих поступака, за здравствену негу, као и за чување лекова и медицинских средстава;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4) прописане врсте и количине лекова и медицинских средстава које су потребне за обављање здравствене делатности за коју је здравствена установа  основана.</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 xml:space="preserve">Две или више здравствених установа могу организовати заједничке медицинске службе за лабораторијску, рентген и другу дијагностику, као и заједничке немедицинске службе за правне, економско-финансијске, техничке и друге послове. </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Ближе услове у погледу кадра, опреме, простора, лекова и медицинских средстава за оснивање и обављање здравствене делатности, као и врсту и начин пружања здравствених услуга од стране здравствених установа, прописује министар.</w:t>
      </w:r>
    </w:p>
    <w:p w:rsidR="000B072D" w:rsidRPr="00D14F5B"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Здравствена установа која користи изворе јонизујућих зрачења мора, поред услова из ст. 1. и 3. овог члана, испуњавати и друге услове прописане законом којим се уређује заштита од јонизујућег зрачења.</w:t>
      </w:r>
    </w:p>
    <w:p w:rsidR="000B072D" w:rsidRPr="00D14F5B" w:rsidRDefault="000B072D" w:rsidP="000B072D">
      <w:pPr>
        <w:jc w:val="both"/>
        <w:rPr>
          <w:rFonts w:eastAsia="Calibri" w:cs="Times New Roman"/>
          <w:szCs w:val="24"/>
          <w:lang w:val="sr-Cyrl-CS"/>
        </w:rPr>
      </w:pPr>
    </w:p>
    <w:p w:rsidR="000B072D" w:rsidRPr="00D14F5B" w:rsidRDefault="000B072D" w:rsidP="000B072D">
      <w:pPr>
        <w:jc w:val="center"/>
        <w:rPr>
          <w:rFonts w:eastAsia="Calibri" w:cs="Times New Roman"/>
          <w:b/>
          <w:bCs/>
          <w:szCs w:val="24"/>
          <w:lang w:val="sr-Cyrl-CS"/>
        </w:rPr>
      </w:pPr>
      <w:r w:rsidRPr="00D14F5B">
        <w:rPr>
          <w:rFonts w:eastAsia="Calibri" w:cs="Times New Roman"/>
          <w:b/>
          <w:bCs/>
          <w:szCs w:val="24"/>
          <w:lang w:val="sr-Cyrl-CS"/>
        </w:rPr>
        <w:t>Члан 32.</w:t>
      </w:r>
    </w:p>
    <w:p w:rsidR="000B072D" w:rsidRPr="00D14F5B" w:rsidRDefault="000B072D" w:rsidP="000B072D">
      <w:pPr>
        <w:jc w:val="center"/>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Оснивач здравствене установе доноси акт о оснивању који садржи:</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1) назив и седиште, односно лично име и пребивалиште оснивача;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2) назив и седиште здравствене установе;</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3) делатност здравствене установе;</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4)</w:t>
      </w:r>
      <w:r w:rsidR="00E94992">
        <w:rPr>
          <w:rFonts w:eastAsia="Calibri" w:cs="Times New Roman"/>
          <w:szCs w:val="24"/>
          <w:lang w:val="sr-Cyrl-CS"/>
        </w:rPr>
        <w:t xml:space="preserve"> </w:t>
      </w:r>
      <w:r w:rsidRPr="00D14F5B">
        <w:rPr>
          <w:rFonts w:eastAsia="Calibri" w:cs="Times New Roman"/>
          <w:szCs w:val="24"/>
          <w:lang w:val="sr-Cyrl-CS"/>
        </w:rPr>
        <w:t>износ средстава за оснивање и почетак рада здравствене установе, као и начин обезбеђивања средстава;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5) права и обавезе оснивача у погледу обављања делатности због које се здравствена установа оснива;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6) међусобна права и обавезе здравствене установе и оснивача;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7) органе управљања здравствене установе у оснивању и њихова овлашћења;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8) лично име лица које ће, до именовања директора здравствене установе, обављати послове и вршити овлашћења директора;</w:t>
      </w:r>
    </w:p>
    <w:p w:rsidR="000B072D" w:rsidRPr="00D14F5B" w:rsidRDefault="000B072D" w:rsidP="000B072D">
      <w:pPr>
        <w:jc w:val="both"/>
        <w:rPr>
          <w:rFonts w:eastAsia="Calibri" w:cs="Times New Roman"/>
          <w:szCs w:val="24"/>
          <w:lang w:val="sr-Cyrl-CS"/>
        </w:rPr>
      </w:pPr>
      <w:r w:rsidRPr="00D14F5B">
        <w:rPr>
          <w:rFonts w:eastAsia="Calibri" w:cs="Times New Roman"/>
          <w:szCs w:val="24"/>
          <w:lang w:val="sr-Cyrl-CS"/>
        </w:rPr>
        <w:t>9) рок за доношење статута, именовање директора и органа управљања.</w:t>
      </w:r>
    </w:p>
    <w:p w:rsidR="000B072D" w:rsidRPr="00D14F5B"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D14F5B">
        <w:rPr>
          <w:rFonts w:eastAsia="Calibri" w:cs="Times New Roman"/>
          <w:szCs w:val="24"/>
          <w:lang w:val="sr-Cyrl-CS"/>
        </w:rPr>
        <w:t>Потписи оснивача на оснивачком акту здравствене установе у приватној својини, оверавају се у складу са законом</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Акт о о</w:t>
      </w:r>
      <w:r w:rsidR="00F5669D">
        <w:rPr>
          <w:rFonts w:eastAsia="Calibri" w:cs="Times New Roman"/>
          <w:szCs w:val="24"/>
          <w:lang w:val="sr-Cyrl-CS"/>
        </w:rPr>
        <w:t xml:space="preserve">снивању здравствене установе </w:t>
      </w:r>
      <w:r w:rsidRPr="00E1472A">
        <w:rPr>
          <w:rFonts w:eastAsia="Calibri" w:cs="Times New Roman"/>
          <w:szCs w:val="24"/>
          <w:lang w:val="sr-Cyrl-CS"/>
        </w:rPr>
        <w:t>региструје</w:t>
      </w:r>
      <w:r w:rsidR="00F5669D">
        <w:rPr>
          <w:rFonts w:eastAsia="Calibri" w:cs="Times New Roman"/>
          <w:szCs w:val="24"/>
          <w:lang w:val="sr-Cyrl-CS"/>
        </w:rPr>
        <w:t xml:space="preserve"> се</w:t>
      </w:r>
      <w:r w:rsidRPr="00E1472A">
        <w:rPr>
          <w:rFonts w:eastAsia="Calibri" w:cs="Times New Roman"/>
          <w:szCs w:val="24"/>
          <w:lang w:val="sr-Cyrl-CS"/>
        </w:rPr>
        <w:t xml:space="preserve"> и објављује на интернет страници Агенције за привредне регистре (у даљем тексту: АПР).</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33.</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може обављати здравствену делатност ако Министарство решењем утврди да су испуњени прописани услови за обављање здравствене делатности.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може обављати само здравствену делатност која је утврђена решењем Министарства о испуњености прописаних услова за обављање здравствене делатности.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Изузетно, здравствена установа може ангажовати здравственог радника друге специјалности из друге здравствене установе, односно приватне праксе </w:t>
      </w:r>
      <w:r w:rsidR="00C8196F" w:rsidRPr="007A5B0F">
        <w:rPr>
          <w:rFonts w:eastAsia="Calibri" w:cs="Times New Roman"/>
          <w:szCs w:val="24"/>
          <w:lang w:val="sr-Cyrl-CS"/>
        </w:rPr>
        <w:t>уколико је неопходно да се непосредном сарадњом и консултацијом са здравственим радником те здравствене установе, одређеном</w:t>
      </w:r>
      <w:r w:rsidR="00C8196F" w:rsidRPr="00E1472A">
        <w:rPr>
          <w:rFonts w:eastAsia="Calibri" w:cs="Times New Roman"/>
          <w:szCs w:val="24"/>
          <w:lang w:val="sr-Cyrl-CS"/>
        </w:rPr>
        <w:t xml:space="preserve"> пацијенту обезбеди квалитетна и безбедна здравствена заштита у оквиру здравствене делатности за коју ј</w:t>
      </w:r>
      <w:r w:rsidR="00C8196F">
        <w:rPr>
          <w:rFonts w:eastAsia="Calibri" w:cs="Times New Roman"/>
          <w:szCs w:val="24"/>
          <w:lang w:val="sr-Cyrl-CS"/>
        </w:rPr>
        <w:t>е здравствена установа основана,</w:t>
      </w:r>
      <w:r w:rsidR="00C8196F" w:rsidRPr="00E1472A">
        <w:rPr>
          <w:rFonts w:eastAsia="Calibri" w:cs="Times New Roman"/>
          <w:szCs w:val="24"/>
          <w:lang w:val="sr-Cyrl-CS"/>
        </w:rPr>
        <w:t xml:space="preserve"> </w:t>
      </w:r>
      <w:r w:rsidRPr="007A5B0F">
        <w:rPr>
          <w:rFonts w:eastAsia="Calibri" w:cs="Times New Roman"/>
          <w:szCs w:val="24"/>
          <w:lang w:val="sr-Cyrl-CS"/>
        </w:rPr>
        <w:t>закључивањем уговора о пословно-техничкој сарадњи са другом здравственом установом, односно приватном праксом</w:t>
      </w:r>
      <w:r w:rsidRPr="00FF6E5A">
        <w:rPr>
          <w:rFonts w:eastAsia="Calibri" w:cs="Times New Roman"/>
          <w:szCs w:val="24"/>
          <w:lang w:val="sr-Cyrl-CS"/>
        </w:rPr>
        <w:t>,</w:t>
      </w:r>
      <w:r w:rsidR="00E4105B" w:rsidRPr="00FF6E5A">
        <w:rPr>
          <w:rFonts w:eastAsia="Calibri" w:cs="Times New Roman"/>
          <w:color w:val="FF0000"/>
          <w:szCs w:val="24"/>
          <w:lang w:val="sr-Cyrl-CS"/>
        </w:rPr>
        <w:t xml:space="preserve"> </w:t>
      </w:r>
      <w:r w:rsidR="00E4105B" w:rsidRPr="00FF6E5A">
        <w:rPr>
          <w:rFonts w:eastAsia="Calibri" w:cs="Times New Roman"/>
          <w:szCs w:val="24"/>
          <w:lang w:val="sr-Cyrl-CS"/>
        </w:rPr>
        <w:t>у складу са законом којим се уређује рад и законом којим се уређује рад запослених у јавним службама,</w:t>
      </w:r>
      <w:r w:rsidRPr="007A5B0F">
        <w:rPr>
          <w:rFonts w:eastAsia="Calibri" w:cs="Times New Roman"/>
          <w:szCs w:val="24"/>
          <w:lang w:val="sr-Cyrl-CS"/>
        </w:rPr>
        <w:t xml:space="preserve"> односно закључивањем уговора о допунском раду са здравственим радником, као и на друг</w:t>
      </w:r>
      <w:r w:rsidR="002B6B76" w:rsidRPr="007A5B0F">
        <w:rPr>
          <w:rFonts w:eastAsia="Calibri" w:cs="Times New Roman"/>
          <w:szCs w:val="24"/>
          <w:lang w:val="sr-Cyrl-CS"/>
        </w:rPr>
        <w:t>и начин утврђен законом кој</w:t>
      </w:r>
      <w:r w:rsidR="002B6B76" w:rsidRPr="00FF6E5A">
        <w:rPr>
          <w:rFonts w:eastAsia="Calibri" w:cs="Times New Roman"/>
          <w:szCs w:val="24"/>
          <w:lang w:val="sr-Cyrl-CS"/>
        </w:rPr>
        <w:t>и</w:t>
      </w:r>
      <w:r w:rsidR="006C25E4" w:rsidRPr="00FF6E5A">
        <w:rPr>
          <w:rFonts w:eastAsia="Calibri" w:cs="Times New Roman"/>
          <w:szCs w:val="24"/>
          <w:lang w:val="sr-Cyrl-CS"/>
        </w:rPr>
        <w:t>м</w:t>
      </w:r>
      <w:r w:rsidR="002B6B76" w:rsidRPr="00FF6E5A">
        <w:rPr>
          <w:rFonts w:eastAsia="Calibri" w:cs="Times New Roman"/>
          <w:bCs/>
          <w:szCs w:val="24"/>
          <w:lang w:val="sr-Cyrl-CS"/>
        </w:rPr>
        <w:t xml:space="preserve"> </w:t>
      </w:r>
      <w:r w:rsidR="002B6B76" w:rsidRPr="007A5B0F">
        <w:rPr>
          <w:rFonts w:eastAsia="Calibri" w:cs="Times New Roman"/>
          <w:bCs/>
          <w:szCs w:val="24"/>
          <w:lang w:val="sr-Cyrl-CS"/>
        </w:rPr>
        <w:t>се уређује рад и законом којим се уређује рад запослених у јавним службама</w:t>
      </w:r>
      <w:r w:rsidR="00C8196F">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Забрањено је да здравствени радник друге специјалности обавља здравствену делатност која је изван здравствене делатности утврђене решењем Министарства о испуњености прописаних услова за обављање здравствене делатности те здравствене установе, осим у случајевима прописаним ставом 3. овог члана.</w:t>
      </w:r>
    </w:p>
    <w:p w:rsidR="000B072D" w:rsidRPr="00E1472A" w:rsidRDefault="000B072D" w:rsidP="000B072D">
      <w:pPr>
        <w:jc w:val="both"/>
        <w:rPr>
          <w:rFonts w:eastAsia="Calibri" w:cs="Times New Roman"/>
          <w:szCs w:val="24"/>
          <w:lang w:val="sr-Cyrl-CS"/>
        </w:rPr>
      </w:pPr>
    </w:p>
    <w:p w:rsidR="000B072D" w:rsidRPr="00CE7DC9" w:rsidRDefault="000B072D" w:rsidP="000B072D">
      <w:pPr>
        <w:jc w:val="both"/>
        <w:rPr>
          <w:rFonts w:eastAsia="Calibri" w:cs="Times New Roman"/>
          <w:szCs w:val="24"/>
          <w:lang w:val="sr-Cyrl-CS"/>
        </w:rPr>
      </w:pPr>
      <w:r w:rsidRPr="00E1472A">
        <w:rPr>
          <w:rFonts w:eastAsia="Calibri" w:cs="Times New Roman"/>
          <w:szCs w:val="24"/>
          <w:lang w:val="sr-Cyrl-CS"/>
        </w:rPr>
        <w:t xml:space="preserve">Здравствена установа може ангажовати здравственог радника са дозволом за обављање метода и поступака </w:t>
      </w:r>
      <w:r w:rsidRPr="00E1472A">
        <w:rPr>
          <w:rFonts w:eastAsia="Times New Roman" w:cs="Times New Roman"/>
          <w:color w:val="000000"/>
          <w:szCs w:val="24"/>
          <w:lang w:val="sr-Cyrl-CS"/>
        </w:rPr>
        <w:t xml:space="preserve">комплементарне </w:t>
      </w:r>
      <w:r w:rsidRPr="00E1472A">
        <w:rPr>
          <w:rFonts w:eastAsia="Calibri" w:cs="Times New Roman"/>
          <w:szCs w:val="24"/>
          <w:lang w:val="sr-Cyrl-CS"/>
        </w:rPr>
        <w:t xml:space="preserve">медицине за додатну дијагностику, лечење и рехабилитацију пацијента у оквиру здравствене делатности за коју је здравствена </w:t>
      </w:r>
      <w:r w:rsidRPr="00FF6E5A">
        <w:rPr>
          <w:rFonts w:eastAsia="Calibri" w:cs="Times New Roman"/>
          <w:szCs w:val="24"/>
          <w:lang w:val="sr-Cyrl-CS"/>
        </w:rPr>
        <w:t>установа основана, закључивањем уговора о пословно-техничкој сарадњи са другом здравственом установом,</w:t>
      </w:r>
      <w:r w:rsidR="00471943" w:rsidRPr="00FF6E5A">
        <w:rPr>
          <w:rFonts w:eastAsia="Calibri" w:cs="Times New Roman"/>
          <w:szCs w:val="24"/>
          <w:lang w:val="sr-Cyrl-CS"/>
        </w:rPr>
        <w:t xml:space="preserve"> односно приватном праксом у складу са законом којим се уређује рад и законом којим се уређује рад запослених у јавним службама,</w:t>
      </w:r>
      <w:r w:rsidRPr="00FF6E5A">
        <w:rPr>
          <w:rFonts w:eastAsia="Calibri" w:cs="Times New Roman"/>
          <w:szCs w:val="24"/>
          <w:lang w:val="sr-Cyrl-CS"/>
        </w:rPr>
        <w:t xml:space="preserve"> односно закључивањем уговора о допунско</w:t>
      </w:r>
      <w:r w:rsidR="00471943" w:rsidRPr="00FF6E5A">
        <w:rPr>
          <w:rFonts w:eastAsia="Calibri" w:cs="Times New Roman"/>
          <w:szCs w:val="24"/>
          <w:lang w:val="sr-Cyrl-CS"/>
        </w:rPr>
        <w:t xml:space="preserve">м раду са здравственим радником, као и на други начин </w:t>
      </w:r>
      <w:r w:rsidR="006C25E4" w:rsidRPr="00FF6E5A">
        <w:rPr>
          <w:rFonts w:eastAsia="Calibri" w:cs="Times New Roman"/>
          <w:szCs w:val="24"/>
          <w:lang w:val="sr-Cyrl-CS"/>
        </w:rPr>
        <w:t xml:space="preserve">утврђен </w:t>
      </w:r>
      <w:r w:rsidR="00471943" w:rsidRPr="00FF6E5A">
        <w:rPr>
          <w:rFonts w:eastAsia="Calibri" w:cs="Times New Roman"/>
          <w:szCs w:val="24"/>
          <w:lang w:val="sr-Cyrl-CS"/>
        </w:rPr>
        <w:t xml:space="preserve">законом којим се уређује рад </w:t>
      </w:r>
      <w:r w:rsidR="006C25E4" w:rsidRPr="00FF6E5A">
        <w:rPr>
          <w:rFonts w:eastAsia="Calibri" w:cs="Times New Roman"/>
          <w:szCs w:val="24"/>
          <w:lang w:val="sr-Cyrl-CS"/>
        </w:rPr>
        <w:t xml:space="preserve">и законом којим се уређује рад </w:t>
      </w:r>
      <w:r w:rsidR="00471943" w:rsidRPr="00FF6E5A">
        <w:rPr>
          <w:rFonts w:eastAsia="Calibri" w:cs="Times New Roman"/>
          <w:szCs w:val="24"/>
          <w:lang w:val="sr-Cyrl-CS"/>
        </w:rPr>
        <w:t>запослених у јавним службама.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Решење из става 1. овог члана, изузев за апотекарску установу, доноси здравствени инспектор. </w:t>
      </w:r>
    </w:p>
    <w:p w:rsidR="000B072D" w:rsidRPr="00E1472A" w:rsidRDefault="000B072D" w:rsidP="000B072D">
      <w:pP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решење из става 1. овог члана може се изјавити жалба министру.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основу решења о испуњености прописаних услова за обављање здравствене делатности, здравствена установа и њена организациона јединица ван седишта здравствене установе, уписује се у Регистар здравствених установа, који се води у АПР,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стиче својство правног лица и почиње са радом даном уписа у Регистар здравствених установа из става 8. овог члана.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Организациона јединица в</w:t>
      </w:r>
      <w:r w:rsidR="003C5335">
        <w:rPr>
          <w:rFonts w:eastAsia="Calibri" w:cs="Times New Roman"/>
          <w:szCs w:val="24"/>
          <w:lang w:val="sr-Cyrl-CS"/>
        </w:rPr>
        <w:t>ан седишта здравствене установе</w:t>
      </w:r>
      <w:r w:rsidRPr="00E1472A">
        <w:rPr>
          <w:rFonts w:eastAsia="Calibri" w:cs="Times New Roman"/>
          <w:szCs w:val="24"/>
          <w:lang w:val="sr-Cyrl-CS"/>
        </w:rPr>
        <w:t xml:space="preserve"> почиње са радом даном уписа у Регистар здравствених установа, у складу са овим законом и прописима донетим за спровођење овог закона.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34.</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може се укинути, спојити са другом здравственом установом или поделити на више здравствених установа,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 укидању, спајању и подели здравствених установа у јавној својини одлучује</w:t>
      </w:r>
      <w:r w:rsidR="00955553">
        <w:rPr>
          <w:rFonts w:eastAsia="Calibri" w:cs="Times New Roman"/>
          <w:szCs w:val="24"/>
          <w:lang w:val="sr-Cyrl-CS"/>
        </w:rPr>
        <w:t xml:space="preserve"> оснивач</w:t>
      </w:r>
      <w:r w:rsidRPr="00E1472A">
        <w:rPr>
          <w:rFonts w:eastAsia="Calibri" w:cs="Times New Roman"/>
          <w:szCs w:val="24"/>
          <w:lang w:val="sr-Cyrl-CS"/>
        </w:rPr>
        <w:t>, у складу са Планом мреже</w:t>
      </w:r>
      <w:r w:rsidR="00194A6F">
        <w:rPr>
          <w:rFonts w:eastAsia="Calibri" w:cs="Times New Roman"/>
          <w:szCs w:val="24"/>
          <w:lang w:val="sr-Cyrl-CS"/>
        </w:rPr>
        <w:t>.</w:t>
      </w:r>
      <w:r w:rsidRPr="00E1472A">
        <w:rPr>
          <w:rFonts w:eastAsia="Calibri" w:cs="Times New Roman"/>
          <w:szCs w:val="24"/>
          <w:lang w:val="sr-Cyrl-CS"/>
        </w:rPr>
        <w:t xml:space="preserve"> </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35.</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Министарство доноси решење о забрани обављања здравствене делатности или забрани обављања одређених послова здравствене делатности у здравственој установи, ако: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не испуњава прописане услове у погледу кадра, опреме, простор</w:t>
      </w:r>
      <w:r w:rsidR="00D56A0F">
        <w:rPr>
          <w:rFonts w:eastAsia="Calibri" w:cs="Times New Roman"/>
          <w:szCs w:val="24"/>
          <w:lang w:val="sr-Cyrl-CS"/>
        </w:rPr>
        <w:t>иј</w:t>
      </w:r>
      <w:r w:rsidRPr="00E1472A">
        <w:rPr>
          <w:rFonts w:eastAsia="Calibri" w:cs="Times New Roman"/>
          <w:szCs w:val="24"/>
          <w:lang w:val="sr-Cyrl-CS"/>
        </w:rPr>
        <w:t>а</w:t>
      </w:r>
      <w:r w:rsidR="003B32E0">
        <w:rPr>
          <w:rFonts w:eastAsia="Calibri" w:cs="Times New Roman"/>
          <w:szCs w:val="24"/>
          <w:lang w:val="sr-Cyrl-CS"/>
        </w:rPr>
        <w:t>,</w:t>
      </w:r>
      <w:r w:rsidRPr="00E1472A">
        <w:rPr>
          <w:rFonts w:eastAsia="Calibri" w:cs="Times New Roman"/>
          <w:szCs w:val="24"/>
          <w:lang w:val="sr-Cyrl-CS"/>
        </w:rPr>
        <w:t xml:space="preserve"> лекова</w:t>
      </w:r>
      <w:r w:rsidR="003B32E0">
        <w:rPr>
          <w:rFonts w:eastAsia="Calibri" w:cs="Times New Roman"/>
          <w:szCs w:val="24"/>
          <w:lang w:val="sr-Cyrl-CS"/>
        </w:rPr>
        <w:t xml:space="preserve"> и медицинских средстава</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обавља здравствену делатност која није утврђена решењем о испуњености прописаних услова за обављање здравствене делатности;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у поступку провере квалитета стручног рада, буде предложена мера забране;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истакне назив, односно обележи здравствену установу супротно решењу о испуњености прописаних услова за обављање здравствене делатности;</w:t>
      </w:r>
    </w:p>
    <w:p w:rsidR="000B072D" w:rsidRPr="00E1472A" w:rsidRDefault="003C5335" w:rsidP="000B072D">
      <w:pPr>
        <w:jc w:val="both"/>
        <w:rPr>
          <w:rFonts w:eastAsia="Calibri" w:cs="Times New Roman"/>
          <w:szCs w:val="24"/>
          <w:lang w:val="sr-Cyrl-CS"/>
        </w:rPr>
      </w:pPr>
      <w:r>
        <w:rPr>
          <w:rFonts w:eastAsia="Calibri" w:cs="Times New Roman"/>
          <w:szCs w:val="24"/>
          <w:lang w:val="sr-Cyrl-CS"/>
        </w:rPr>
        <w:t>5) оглашава обављање стручно-</w:t>
      </w:r>
      <w:r w:rsidR="000B072D" w:rsidRPr="00E1472A">
        <w:rPr>
          <w:rFonts w:eastAsia="Calibri" w:cs="Times New Roman"/>
          <w:szCs w:val="24"/>
          <w:lang w:val="sr-Cyrl-CS"/>
        </w:rPr>
        <w:t xml:space="preserve">медицинских поступака и метода здравствене делатности, односно здравствених услуга супротно решењу Министарства из </w:t>
      </w:r>
      <w:r w:rsidR="000B072D" w:rsidRPr="001F6405">
        <w:t>члана 33. став</w:t>
      </w:r>
      <w:r w:rsidR="000B072D" w:rsidRPr="00E1472A">
        <w:rPr>
          <w:rFonts w:eastAsia="Calibri" w:cs="Times New Roman"/>
          <w:szCs w:val="24"/>
          <w:lang w:val="sr-Cyrl-CS"/>
        </w:rPr>
        <w:t xml:space="preserve"> 2. овог закона, односно супротно одредбама овог закона или закона којим се уређује оглашавање;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6) обавља делатност супротно закону.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инспектор, по утврђеним чињеницама из става 1. овог члана, доноси решење о забрани обављања здравствене делатности или забрани обављања одређених послова здравствене делатности у здравственој установи, изузев у апотекарској установи, до отклањања незаконитости,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решење здравственог инспектора из става 2. овог члана, може се изјавити жалба министру.</w:t>
      </w:r>
    </w:p>
    <w:p w:rsidR="000B072D" w:rsidRPr="00E1472A" w:rsidRDefault="000B072D" w:rsidP="000B072D">
      <w:pPr>
        <w:jc w:val="both"/>
        <w:rPr>
          <w:rFonts w:eastAsia="Calibri" w:cs="Times New Roman"/>
          <w:szCs w:val="24"/>
          <w:lang w:val="sr-Cyrl-CS"/>
        </w:rPr>
      </w:pPr>
    </w:p>
    <w:p w:rsidR="000B072D" w:rsidRPr="00E1472A" w:rsidRDefault="000B072D" w:rsidP="000B072D">
      <w:pPr>
        <w:tabs>
          <w:tab w:val="left" w:pos="6096"/>
        </w:tabs>
        <w:jc w:val="both"/>
        <w:rPr>
          <w:rFonts w:eastAsia="Calibri" w:cs="Times New Roman"/>
          <w:szCs w:val="24"/>
          <w:lang w:val="sr-Cyrl-CS"/>
        </w:rPr>
      </w:pPr>
      <w:r w:rsidRPr="00E1472A">
        <w:rPr>
          <w:rFonts w:eastAsia="Calibri" w:cs="Times New Roman"/>
          <w:szCs w:val="24"/>
          <w:lang w:val="sr-Cyrl-CS"/>
        </w:rPr>
        <w:t>Здравствена установа може, након потврђујућег инспекцијског надзора, а на основу решења здравственог инспектора о потврђивању законитости поступања, почети са радом ако у року прописаном законом, односно решењем здравственог инспектора из става 2. овог члана, отклони разлоге који су довели до забране обављања здравствене делатности или забране обављања одређених послова здравствене делатности.</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2. Друга правна лица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36.</w:t>
      </w:r>
    </w:p>
    <w:p w:rsidR="000B072D" w:rsidRPr="00E1472A" w:rsidRDefault="000B072D" w:rsidP="000B072D">
      <w:pPr>
        <w:jc w:val="center"/>
        <w:rPr>
          <w:rFonts w:eastAsia="Calibri" w:cs="Times New Roman"/>
          <w:b/>
          <w:bCs/>
          <w:szCs w:val="24"/>
          <w:lang w:val="sr-Cyrl-CS"/>
        </w:rPr>
      </w:pPr>
    </w:p>
    <w:p w:rsidR="00DC2226" w:rsidRPr="00E1472A" w:rsidRDefault="00DC2226" w:rsidP="00DC2226">
      <w:pPr>
        <w:jc w:val="both"/>
        <w:rPr>
          <w:rFonts w:eastAsia="Times New Roman" w:cs="Times New Roman"/>
          <w:szCs w:val="24"/>
          <w:lang w:val="sr-Cyrl-CS"/>
        </w:rPr>
      </w:pPr>
      <w:r w:rsidRPr="00E1472A">
        <w:rPr>
          <w:rFonts w:eastAsia="Times New Roman" w:cs="Times New Roman"/>
          <w:szCs w:val="24"/>
          <w:lang w:val="sr-Cyrl-CS"/>
        </w:rPr>
        <w:t>Факултети у саставу универзитета на којима се изводе интегрисани студијски програми академских студија из области медицинских, стоматолошких и фармацеутских наука (у даљем тексту: факултети здравствене струке)</w:t>
      </w:r>
      <w:r w:rsidRPr="00D14F5B">
        <w:rPr>
          <w:rFonts w:eastAsia="Times New Roman" w:cs="Times New Roman"/>
          <w:szCs w:val="24"/>
          <w:lang w:val="sr-Cyrl-CS"/>
        </w:rPr>
        <w:t>,</w:t>
      </w:r>
      <w:r w:rsidRPr="00E1472A">
        <w:rPr>
          <w:rFonts w:eastAsia="Times New Roman" w:cs="Times New Roman"/>
          <w:szCs w:val="24"/>
          <w:lang w:val="sr-Cyrl-CS"/>
        </w:rPr>
        <w:t xml:space="preserve"> могу обављати здравствену делатност преко својих организационих јединица ако Министарство решењем утврди да те организационе јединице испуњавају услове за одређену врсту здравствене установе, прописане овим законом и прописима донетим за спровођење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FF6E5A">
        <w:rPr>
          <w:rFonts w:eastAsia="Calibri" w:cs="Times New Roman"/>
          <w:szCs w:val="24"/>
          <w:lang w:val="sr-Cyrl-CS"/>
        </w:rPr>
        <w:t>Установе социјалне заштите и други пружаоци услуга социјалне заштите са домским смештајем (у даљем текс</w:t>
      </w:r>
      <w:r w:rsidR="00D329E8" w:rsidRPr="00FF6E5A">
        <w:rPr>
          <w:rFonts w:eastAsia="Calibri" w:cs="Times New Roman"/>
          <w:szCs w:val="24"/>
          <w:lang w:val="sr-Cyrl-CS"/>
        </w:rPr>
        <w:t>ту: установе социјалне заштите)</w:t>
      </w:r>
      <w:r w:rsidRPr="00FF6E5A">
        <w:rPr>
          <w:rFonts w:eastAsia="Calibri" w:cs="Times New Roman"/>
          <w:szCs w:val="24"/>
          <w:lang w:val="sr-Cyrl-CS"/>
        </w:rPr>
        <w:t xml:space="preserve">, заводи </w:t>
      </w:r>
      <w:r w:rsidR="005F6B9F" w:rsidRPr="00FF6E5A">
        <w:rPr>
          <w:rFonts w:eastAsia="Calibri" w:cs="Times New Roman"/>
          <w:szCs w:val="24"/>
          <w:lang w:val="sr-Cyrl-CS"/>
        </w:rPr>
        <w:t>за извршење кривичних санкција, Министарство унутрашњих послова</w:t>
      </w:r>
      <w:r w:rsidR="00C73F09">
        <w:rPr>
          <w:rFonts w:eastAsia="Calibri" w:cs="Times New Roman"/>
          <w:color w:val="FF0000"/>
          <w:szCs w:val="24"/>
          <w:lang w:val="sr-Cyrl-CS"/>
        </w:rPr>
        <w:t>,</w:t>
      </w:r>
      <w:r w:rsidR="005F6B9F" w:rsidRPr="00FF6E5A">
        <w:rPr>
          <w:rFonts w:eastAsia="Calibri" w:cs="Times New Roman"/>
          <w:szCs w:val="24"/>
          <w:lang w:val="sr-Cyrl-CS"/>
        </w:rPr>
        <w:t xml:space="preserve"> </w:t>
      </w:r>
      <w:r w:rsidRPr="00FF6E5A">
        <w:rPr>
          <w:rFonts w:eastAsia="Calibri" w:cs="Times New Roman"/>
          <w:szCs w:val="24"/>
          <w:lang w:val="sr-Cyrl-CS"/>
        </w:rPr>
        <w:t>као и друга правна лица за кој</w:t>
      </w:r>
      <w:r w:rsidR="002A672B" w:rsidRPr="00FF6E5A">
        <w:rPr>
          <w:rFonts w:eastAsia="Calibri" w:cs="Times New Roman"/>
          <w:szCs w:val="24"/>
          <w:lang w:val="sr-Cyrl-CS"/>
        </w:rPr>
        <w:t>а</w:t>
      </w:r>
      <w:r w:rsidRPr="00FF6E5A">
        <w:rPr>
          <w:rFonts w:eastAsia="Calibri" w:cs="Times New Roman"/>
          <w:szCs w:val="24"/>
          <w:lang w:val="sr-Cyrl-CS"/>
        </w:rPr>
        <w:t xml:space="preserve"> је посебним законом предвиђено да обављају и послове здравствене делатности, могу обављати послове здравствене делатности за кориснике услуга те установе</w:t>
      </w:r>
      <w:r w:rsidR="00C73F09">
        <w:rPr>
          <w:rFonts w:eastAsia="Calibri" w:cs="Times New Roman"/>
          <w:szCs w:val="24"/>
          <w:lang w:val="sr-Cyrl-CS"/>
        </w:rPr>
        <w:t>, односно тих правних лица</w:t>
      </w:r>
      <w:r w:rsidRPr="00FF6E5A">
        <w:rPr>
          <w:rFonts w:eastAsia="Calibri" w:cs="Times New Roman"/>
          <w:szCs w:val="24"/>
          <w:lang w:val="sr-Cyrl-CS"/>
        </w:rPr>
        <w:t xml:space="preserve">, ако </w:t>
      </w:r>
      <w:r w:rsidR="002A672B" w:rsidRPr="00FF6E5A">
        <w:rPr>
          <w:rFonts w:eastAsia="Calibri" w:cs="Times New Roman"/>
          <w:szCs w:val="24"/>
          <w:lang w:val="sr-Cyrl-CS"/>
        </w:rPr>
        <w:t xml:space="preserve">Министарство </w:t>
      </w:r>
      <w:r w:rsidRPr="00FF6E5A">
        <w:rPr>
          <w:rFonts w:eastAsia="Calibri" w:cs="Times New Roman"/>
          <w:szCs w:val="24"/>
          <w:lang w:val="sr-Cyrl-CS"/>
        </w:rPr>
        <w:t>решењем утврди да испуњавају прописане услове за одређену врсту здравствене установе, односно за одређену врсту приватне праксе.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друго правно лице из ст. 1. и 2. овог члана, сходно се примењују одредбе овог закона и прописа донетих за спровођење овог закона које се односе на одређену врсту здравствене установе, односно одређену врсту приватне праксе, у складу са решењем Министарства о испуњености прописаних услова за обављање здравствене делатности у другом правном лицу, уколико овим законом није другачије уређено.</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FF6E5A">
        <w:rPr>
          <w:rFonts w:eastAsia="Calibri" w:cs="Times New Roman"/>
          <w:szCs w:val="24"/>
          <w:lang w:val="sr-Cyrl-CS"/>
        </w:rPr>
        <w:t xml:space="preserve">Изузетно, установе социјалне заштите и заводи за извршење кривичних санкција, за које је </w:t>
      </w:r>
      <w:r w:rsidR="002A672B" w:rsidRPr="00FF6E5A">
        <w:rPr>
          <w:rFonts w:eastAsia="Calibri" w:cs="Times New Roman"/>
          <w:szCs w:val="24"/>
          <w:lang w:val="sr-Cyrl-CS"/>
        </w:rPr>
        <w:t xml:space="preserve">Министарство </w:t>
      </w:r>
      <w:r w:rsidRPr="00FF6E5A">
        <w:rPr>
          <w:rFonts w:eastAsia="Calibri" w:cs="Times New Roman"/>
          <w:szCs w:val="24"/>
          <w:lang w:val="sr-Cyrl-CS"/>
        </w:rPr>
        <w:t>решењем утврди</w:t>
      </w:r>
      <w:r w:rsidR="002A672B" w:rsidRPr="00FF6E5A">
        <w:rPr>
          <w:rFonts w:eastAsia="Calibri" w:cs="Times New Roman"/>
          <w:szCs w:val="24"/>
          <w:lang w:val="sr-Cyrl-CS"/>
        </w:rPr>
        <w:t>л</w:t>
      </w:r>
      <w:r w:rsidRPr="00FF6E5A">
        <w:rPr>
          <w:rFonts w:eastAsia="Calibri" w:cs="Times New Roman"/>
          <w:szCs w:val="24"/>
          <w:lang w:val="sr-Cyrl-CS"/>
        </w:rPr>
        <w:t xml:space="preserve">о да испуњавају прописане услове за одређену врсту здравствене установе, односно за одређену врсту приватне праксе, могу ангажовати здравственог радника изван здравствене делатности утврђене решењем </w:t>
      </w:r>
      <w:r w:rsidR="002A672B" w:rsidRPr="00FF6E5A">
        <w:rPr>
          <w:rFonts w:eastAsia="Calibri" w:cs="Times New Roman"/>
          <w:szCs w:val="24"/>
          <w:lang w:val="sr-Cyrl-CS"/>
        </w:rPr>
        <w:t>Министарства</w:t>
      </w:r>
      <w:r w:rsidRPr="00FF6E5A">
        <w:rPr>
          <w:rFonts w:eastAsia="Calibri" w:cs="Times New Roman"/>
          <w:szCs w:val="24"/>
          <w:lang w:val="sr-Cyrl-CS"/>
        </w:rPr>
        <w:t>, из другог правног лица, здравствене установе, односно приватне праксе закључивањем уговора о пословно-техничкој сарадњи са другим правним лицем, здравственом установом, односно приватном праксом, односно закључивањем уговора о допунском раду са здравственим радником, као и на други начин утврђен</w:t>
      </w:r>
      <w:r w:rsidR="002B6B76" w:rsidRPr="00FF6E5A">
        <w:rPr>
          <w:rFonts w:eastAsia="Calibri" w:cs="Times New Roman"/>
          <w:szCs w:val="24"/>
          <w:lang w:val="sr-Cyrl-CS"/>
        </w:rPr>
        <w:t xml:space="preserve"> </w:t>
      </w:r>
      <w:r w:rsidR="002B6B76" w:rsidRPr="00FF6E5A">
        <w:rPr>
          <w:rFonts w:eastAsia="Calibri" w:cs="Times New Roman"/>
          <w:bCs/>
          <w:szCs w:val="24"/>
          <w:lang w:val="sr-Cyrl-CS"/>
        </w:rPr>
        <w:t>законом којим се уређује рад</w:t>
      </w:r>
      <w:r w:rsidR="00406450" w:rsidRPr="00FF6E5A">
        <w:rPr>
          <w:rFonts w:eastAsia="Calibri" w:cs="Times New Roman"/>
          <w:bCs/>
          <w:szCs w:val="24"/>
          <w:lang w:val="sr-Cyrl-CS"/>
        </w:rPr>
        <w:t xml:space="preserve"> и законом</w:t>
      </w:r>
      <w:r w:rsidR="002B6B76" w:rsidRPr="00FF6E5A">
        <w:rPr>
          <w:rFonts w:eastAsia="Calibri" w:cs="Times New Roman"/>
          <w:bCs/>
          <w:szCs w:val="24"/>
          <w:lang w:val="sr-Cyrl-CS"/>
        </w:rPr>
        <w:t xml:space="preserve"> којим се уређује рад запослених у јавним службама</w:t>
      </w:r>
      <w:r w:rsidRPr="00FF6E5A">
        <w:rPr>
          <w:rFonts w:eastAsia="Calibri" w:cs="Times New Roman"/>
          <w:szCs w:val="24"/>
          <w:lang w:val="sr-Cyrl-CS"/>
        </w:rPr>
        <w:t>, уколико је неопходно да се непосредном сарадњом и консултацијом са здравственим радником тог другог правног лица, одређеном пацијенту обезбеди квалитетна и безбедна здравствена заштита.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Висок</w:t>
      </w:r>
      <w:r w:rsidR="00DC2226" w:rsidRPr="00E1472A">
        <w:rPr>
          <w:rFonts w:eastAsia="Calibri" w:cs="Times New Roman"/>
          <w:szCs w:val="24"/>
          <w:lang w:val="sr-Cyrl-CS"/>
        </w:rPr>
        <w:t>ошколске установе, односно</w:t>
      </w:r>
      <w:r w:rsidRPr="00E1472A">
        <w:rPr>
          <w:rFonts w:eastAsia="Calibri" w:cs="Times New Roman"/>
          <w:szCs w:val="24"/>
          <w:lang w:val="sr-Cyrl-CS"/>
        </w:rPr>
        <w:t xml:space="preserve"> научно-образовне и научне установе које </w:t>
      </w:r>
      <w:r w:rsidR="00DC2226" w:rsidRPr="00CE7DC9">
        <w:rPr>
          <w:rFonts w:eastAsia="Calibri" w:cs="Times New Roman"/>
          <w:szCs w:val="24"/>
          <w:lang w:val="sr-Cyrl-CS"/>
        </w:rPr>
        <w:t>обављањем научне делатности</w:t>
      </w:r>
      <w:r w:rsidRPr="00E1472A">
        <w:rPr>
          <w:rFonts w:eastAsia="Calibri" w:cs="Times New Roman"/>
          <w:szCs w:val="24"/>
          <w:lang w:val="sr-Cyrl-CS"/>
        </w:rPr>
        <w:t xml:space="preserve"> могу допринети успостављању дијагнозе, лечењу и рехабилитацији оболелих и повређених, могу обављати ове послове, у оквиру своје надлежности, уз мишљење Министарства.</w:t>
      </w:r>
    </w:p>
    <w:p w:rsidR="000B072D" w:rsidRDefault="000B072D" w:rsidP="000B072D">
      <w:pPr>
        <w:jc w:val="both"/>
        <w:rPr>
          <w:rFonts w:eastAsia="Calibri" w:cs="Times New Roman"/>
          <w:szCs w:val="24"/>
          <w:lang w:val="sr-Cyrl-CS"/>
        </w:rPr>
      </w:pPr>
    </w:p>
    <w:p w:rsidR="001F6405" w:rsidRDefault="001F6405" w:rsidP="000B072D">
      <w:pPr>
        <w:jc w:val="both"/>
        <w:rPr>
          <w:rFonts w:eastAsia="Calibri" w:cs="Times New Roman"/>
          <w:szCs w:val="24"/>
          <w:lang w:val="sr-Cyrl-CS"/>
        </w:rPr>
      </w:pPr>
    </w:p>
    <w:p w:rsidR="001F6405" w:rsidRDefault="001F6405" w:rsidP="000B072D">
      <w:pPr>
        <w:jc w:val="both"/>
        <w:rPr>
          <w:rFonts w:eastAsia="Calibri" w:cs="Times New Roman"/>
          <w:szCs w:val="24"/>
          <w:lang w:val="sr-Cyrl-CS"/>
        </w:rPr>
      </w:pPr>
    </w:p>
    <w:p w:rsidR="001F6405" w:rsidRDefault="001F6405" w:rsidP="000B072D">
      <w:pPr>
        <w:jc w:val="both"/>
        <w:rPr>
          <w:rFonts w:eastAsia="Calibri" w:cs="Times New Roman"/>
          <w:szCs w:val="24"/>
          <w:lang w:val="sr-Cyrl-CS"/>
        </w:rPr>
      </w:pPr>
    </w:p>
    <w:p w:rsidR="001F6405" w:rsidRDefault="001F6405" w:rsidP="000B072D">
      <w:pPr>
        <w:jc w:val="both"/>
        <w:rPr>
          <w:rFonts w:eastAsia="Calibri" w:cs="Times New Roman"/>
          <w:szCs w:val="24"/>
          <w:lang w:val="sr-Cyrl-CS"/>
        </w:rPr>
      </w:pPr>
    </w:p>
    <w:p w:rsidR="001F6405" w:rsidRPr="00E1472A" w:rsidRDefault="001F6405"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3. Врсте, услови за оснивање и престанак рада приватне праксе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37.</w:t>
      </w:r>
    </w:p>
    <w:p w:rsidR="000B072D" w:rsidRPr="00E1472A" w:rsidRDefault="000B072D" w:rsidP="000B072D">
      <w:pPr>
        <w:jc w:val="center"/>
        <w:rPr>
          <w:rFonts w:eastAsia="Calibri" w:cs="Times New Roman"/>
          <w:szCs w:val="24"/>
          <w:lang w:val="sr-Cyrl-CS"/>
        </w:rPr>
      </w:pPr>
    </w:p>
    <w:p w:rsidR="000B072D" w:rsidRPr="00E1472A" w:rsidRDefault="000B072D" w:rsidP="000B072D">
      <w:pPr>
        <w:rPr>
          <w:rFonts w:eastAsia="Calibri" w:cs="Times New Roman"/>
          <w:szCs w:val="24"/>
          <w:lang w:val="sr-Cyrl-CS"/>
        </w:rPr>
      </w:pPr>
      <w:r w:rsidRPr="00E1472A">
        <w:rPr>
          <w:rFonts w:eastAsia="Calibri" w:cs="Times New Roman"/>
          <w:szCs w:val="24"/>
          <w:lang w:val="sr-Cyrl-CS"/>
        </w:rPr>
        <w:t>Приватну праксу може основати:</w:t>
      </w:r>
    </w:p>
    <w:p w:rsidR="000B072D" w:rsidRPr="00E1472A" w:rsidRDefault="000B072D" w:rsidP="000B072D">
      <w:pPr>
        <w:rPr>
          <w:rFonts w:eastAsia="Calibri" w:cs="Times New Roman"/>
          <w:szCs w:val="24"/>
          <w:lang w:val="sr-Cyrl-CS"/>
        </w:rPr>
      </w:pPr>
      <w:r w:rsidRPr="00E1472A">
        <w:rPr>
          <w:rFonts w:eastAsia="Calibri" w:cs="Times New Roman"/>
          <w:szCs w:val="24"/>
          <w:lang w:val="sr-Cyrl-CS"/>
        </w:rPr>
        <w:t>1) незапослени здравствени радник;</w:t>
      </w:r>
    </w:p>
    <w:p w:rsidR="000B072D" w:rsidRPr="00D14F5B" w:rsidRDefault="000B072D" w:rsidP="00E1472A">
      <w:pPr>
        <w:tabs>
          <w:tab w:val="right" w:pos="9314"/>
        </w:tabs>
        <w:jc w:val="both"/>
        <w:rPr>
          <w:rFonts w:eastAsia="Calibri" w:cs="Times New Roman"/>
          <w:szCs w:val="24"/>
          <w:lang w:val="sr-Cyrl-CS"/>
        </w:rPr>
      </w:pPr>
      <w:r w:rsidRPr="00E1472A">
        <w:rPr>
          <w:rFonts w:eastAsia="Calibri" w:cs="Times New Roman"/>
          <w:szCs w:val="24"/>
          <w:lang w:val="sr-Cyrl-CS"/>
        </w:rPr>
        <w:t>2) здравствени радник корисник старосне пензије</w:t>
      </w:r>
      <w:r w:rsidR="004A25B4" w:rsidRPr="00D14F5B">
        <w:rPr>
          <w:rFonts w:eastAsia="Calibri" w:cs="Times New Roman"/>
          <w:szCs w:val="24"/>
          <w:lang w:val="sr-Cyrl-CS"/>
        </w:rPr>
        <w:t>.</w:t>
      </w:r>
      <w:r w:rsidR="00E1472A" w:rsidRPr="00D14F5B">
        <w:rPr>
          <w:rFonts w:eastAsia="Calibri" w:cs="Times New Roman"/>
          <w:szCs w:val="24"/>
          <w:lang w:val="sr-Cyrl-CS"/>
        </w:rPr>
        <w:tab/>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из става 1. овог члана може основати приватну праксу под условом: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да има општу здравствену способност;</w:t>
      </w:r>
    </w:p>
    <w:p w:rsidR="00DC2226" w:rsidRPr="00E1472A" w:rsidRDefault="000B072D" w:rsidP="00DC2226">
      <w:pPr>
        <w:jc w:val="both"/>
        <w:rPr>
          <w:rFonts w:eastAsia="Times New Roman" w:cs="Times New Roman"/>
          <w:szCs w:val="24"/>
          <w:lang w:val="sr-Cyrl-CS"/>
        </w:rPr>
      </w:pPr>
      <w:r w:rsidRPr="00E1472A">
        <w:rPr>
          <w:rFonts w:eastAsia="Calibri" w:cs="Times New Roman"/>
          <w:szCs w:val="24"/>
          <w:lang w:val="sr-Cyrl-CS"/>
        </w:rPr>
        <w:t>2</w:t>
      </w:r>
      <w:r w:rsidR="00DC2226" w:rsidRPr="00E1472A">
        <w:rPr>
          <w:rFonts w:eastAsia="Calibri" w:cs="Times New Roman"/>
          <w:szCs w:val="24"/>
          <w:lang w:val="sr-Cyrl-CS"/>
        </w:rPr>
        <w:t>)</w:t>
      </w:r>
      <w:r w:rsidR="00DC2226" w:rsidRPr="00E1472A">
        <w:rPr>
          <w:rFonts w:eastAsia="Times New Roman" w:cs="Times New Roman"/>
          <w:szCs w:val="24"/>
          <w:lang w:val="sr-Cyrl-CS"/>
        </w:rPr>
        <w:t xml:space="preserve"> да је стекао одговарајуће високо образовање здравствене струке, односно одговарајуће средње образовање здравствене струке, специјализацију, односно ужу специјализацију;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да је положио стручни испит;</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да је добио, односно обновио лиценцу,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5) да правноснажном судском одлуком није осуђен за умишљајно кривично дело </w:t>
      </w:r>
      <w:r w:rsidR="00850517">
        <w:rPr>
          <w:rFonts w:eastAsia="Calibri" w:cs="Times New Roman"/>
          <w:szCs w:val="24"/>
          <w:lang w:val="sr-Cyrl-CS"/>
        </w:rPr>
        <w:t>на</w:t>
      </w:r>
      <w:r w:rsidRPr="00E1472A">
        <w:rPr>
          <w:rFonts w:eastAsia="Calibri" w:cs="Times New Roman"/>
          <w:szCs w:val="24"/>
          <w:lang w:val="sr-Cyrl-CS"/>
        </w:rPr>
        <w:t xml:space="preserve"> казн</w:t>
      </w:r>
      <w:r w:rsidR="00850517">
        <w:rPr>
          <w:rFonts w:eastAsia="Calibri" w:cs="Times New Roman"/>
          <w:szCs w:val="24"/>
          <w:lang w:val="sr-Cyrl-CS"/>
        </w:rPr>
        <w:t>у</w:t>
      </w:r>
      <w:r w:rsidRPr="00E1472A">
        <w:rPr>
          <w:rFonts w:eastAsia="Calibri" w:cs="Times New Roman"/>
          <w:szCs w:val="24"/>
          <w:lang w:val="sr-Cyrl-CS"/>
        </w:rPr>
        <w:t xml:space="preserve"> </w:t>
      </w:r>
      <w:r w:rsidR="00850517" w:rsidRPr="00850517">
        <w:rPr>
          <w:rFonts w:eastAsia="Calibri" w:cs="Times New Roman"/>
          <w:szCs w:val="24"/>
          <w:lang w:val="sr-Cyrl-CS"/>
        </w:rPr>
        <w:t xml:space="preserve">затвора </w:t>
      </w:r>
      <w:r w:rsidRPr="00E1472A">
        <w:rPr>
          <w:rFonts w:eastAsia="Calibri" w:cs="Times New Roman"/>
          <w:szCs w:val="24"/>
          <w:lang w:val="sr-Cyrl-CS"/>
        </w:rPr>
        <w:t xml:space="preserve">од </w:t>
      </w:r>
      <w:r w:rsidR="00850517">
        <w:rPr>
          <w:rFonts w:eastAsia="Calibri" w:cs="Times New Roman"/>
          <w:szCs w:val="24"/>
          <w:lang w:val="sr-Cyrl-CS"/>
        </w:rPr>
        <w:t xml:space="preserve">једне </w:t>
      </w:r>
      <w:r w:rsidRPr="00E1472A">
        <w:rPr>
          <w:rFonts w:eastAsia="Calibri" w:cs="Times New Roman"/>
          <w:szCs w:val="24"/>
          <w:lang w:val="sr-Cyrl-CS"/>
        </w:rPr>
        <w:t>годин</w:t>
      </w:r>
      <w:r w:rsidR="00850517">
        <w:rPr>
          <w:rFonts w:eastAsia="Calibri" w:cs="Times New Roman"/>
          <w:szCs w:val="24"/>
          <w:lang w:val="sr-Cyrl-CS"/>
        </w:rPr>
        <w:t>е</w:t>
      </w:r>
      <w:r w:rsidRPr="00E1472A">
        <w:rPr>
          <w:rFonts w:eastAsia="Calibri" w:cs="Times New Roman"/>
          <w:szCs w:val="24"/>
          <w:lang w:val="sr-Cyrl-CS"/>
        </w:rPr>
        <w:t xml:space="preserve"> или теж</w:t>
      </w:r>
      <w:r w:rsidR="00850517">
        <w:rPr>
          <w:rFonts w:eastAsia="Calibri" w:cs="Times New Roman"/>
          <w:szCs w:val="24"/>
          <w:lang w:val="sr-Cyrl-CS"/>
        </w:rPr>
        <w:t>у</w:t>
      </w:r>
      <w:r w:rsidRPr="00E1472A">
        <w:rPr>
          <w:rFonts w:eastAsia="Calibri" w:cs="Times New Roman"/>
          <w:szCs w:val="24"/>
          <w:lang w:val="sr-Cyrl-CS"/>
        </w:rPr>
        <w:t xml:space="preserve"> казн</w:t>
      </w:r>
      <w:r w:rsidR="00850517">
        <w:rPr>
          <w:rFonts w:eastAsia="Calibri" w:cs="Times New Roman"/>
          <w:szCs w:val="24"/>
          <w:lang w:val="sr-Cyrl-CS"/>
        </w:rPr>
        <w:t>у</w:t>
      </w:r>
      <w:r w:rsidRPr="00E1472A">
        <w:rPr>
          <w:rFonts w:eastAsia="Calibri" w:cs="Times New Roman"/>
          <w:szCs w:val="24"/>
          <w:lang w:val="sr-Cyrl-CS"/>
        </w:rPr>
        <w:t>, нити на казну затвора за кривично дело против здравља људи, све док осуда не буде брисана у складу са законом, да му правноснажном судском одлуком није изречена мера безбедности у складу са Кривичним закоником, и то: обавезно психијатријско лечење и чување у здравственој установи, обавезно психијатријско лечење на слободи, обавезно лечење наркомана, обавезно лечење алкохоличара, односно забрана вршења позива, делатности и дужности због које не може обављати здравствену делатност, односно да му одлуком надлежног органа коморе није изречена једна од дисциплинских мера забране обављања здравствене делатности у складу са законом којим се уређује рад комора здравствених радника, за време трајања изречене мере безбедности, односно мере забране;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да испуњава друге услове утврђене законом.</w:t>
      </w:r>
    </w:p>
    <w:p w:rsidR="000B072D" w:rsidRPr="00E1472A" w:rsidRDefault="000B072D" w:rsidP="000B072D">
      <w:pP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На рад приватне праксе примењују се прописи којима се уређује </w:t>
      </w:r>
      <w:r w:rsidRPr="00FF6E5A">
        <w:rPr>
          <w:rFonts w:eastAsia="Calibri" w:cs="Times New Roman"/>
          <w:szCs w:val="24"/>
          <w:lang w:val="sr-Cyrl-CS"/>
        </w:rPr>
        <w:t>предузетништв</w:t>
      </w:r>
      <w:r w:rsidR="008A314C" w:rsidRPr="00FF6E5A">
        <w:rPr>
          <w:rFonts w:eastAsia="Calibri" w:cs="Times New Roman"/>
          <w:szCs w:val="24"/>
          <w:lang w:val="sr-Cyrl-CS"/>
        </w:rPr>
        <w:t>о</w:t>
      </w:r>
      <w:r w:rsidRPr="00E1472A">
        <w:rPr>
          <w:rFonts w:eastAsia="Calibri" w:cs="Times New Roman"/>
          <w:szCs w:val="24"/>
          <w:lang w:val="sr-Cyrl-CS"/>
        </w:rPr>
        <w:t>, ако овим законом није другачије уређено.</w:t>
      </w:r>
    </w:p>
    <w:p w:rsidR="000B072D" w:rsidRPr="00E1472A" w:rsidRDefault="000B072D" w:rsidP="000B072D">
      <w:pPr>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38.</w:t>
      </w:r>
    </w:p>
    <w:p w:rsidR="000B072D" w:rsidRPr="00E1472A" w:rsidRDefault="000B072D" w:rsidP="000B072D">
      <w:pPr>
        <w:jc w:val="center"/>
        <w:rPr>
          <w:rFonts w:eastAsia="Calibri" w:cs="Times New Roman"/>
          <w:szCs w:val="24"/>
          <w:lang w:val="sr-Cyrl-CS"/>
        </w:rPr>
      </w:pPr>
    </w:p>
    <w:p w:rsidR="000B072D" w:rsidRPr="00E1472A" w:rsidRDefault="000B072D" w:rsidP="000B072D">
      <w:pPr>
        <w:rPr>
          <w:rFonts w:eastAsia="Calibri" w:cs="Times New Roman"/>
          <w:szCs w:val="24"/>
          <w:lang w:val="sr-Cyrl-CS"/>
        </w:rPr>
      </w:pPr>
      <w:r w:rsidRPr="00E1472A">
        <w:rPr>
          <w:rFonts w:eastAsia="Calibri" w:cs="Times New Roman"/>
          <w:szCs w:val="24"/>
          <w:lang w:val="sr-Cyrl-CS"/>
        </w:rPr>
        <w:t>Приватна пракса се може основати као: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лекарска ординација (општа, специјалистичка и ужеспецијалистичка);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ординација денталне медицине (општа и специјалистичка);</w:t>
      </w:r>
    </w:p>
    <w:p w:rsidR="000B072D" w:rsidRPr="00E1472A" w:rsidRDefault="000B072D" w:rsidP="000B072D">
      <w:pPr>
        <w:rPr>
          <w:rFonts w:eastAsia="Calibri" w:cs="Times New Roman"/>
          <w:szCs w:val="24"/>
          <w:lang w:val="sr-Cyrl-CS"/>
        </w:rPr>
      </w:pPr>
      <w:r w:rsidRPr="00E1472A">
        <w:rPr>
          <w:rFonts w:eastAsia="Calibri" w:cs="Times New Roman"/>
          <w:szCs w:val="24"/>
          <w:lang w:val="sr-Cyrl-CS"/>
        </w:rPr>
        <w:t>3) поликлиника;</w:t>
      </w:r>
    </w:p>
    <w:p w:rsidR="000B072D" w:rsidRPr="00E1472A" w:rsidRDefault="000B072D" w:rsidP="000B072D">
      <w:pPr>
        <w:rPr>
          <w:rFonts w:eastAsia="Calibri" w:cs="Times New Roman"/>
          <w:szCs w:val="24"/>
          <w:lang w:val="sr-Cyrl-CS"/>
        </w:rPr>
      </w:pPr>
      <w:r w:rsidRPr="00E1472A">
        <w:rPr>
          <w:rFonts w:eastAsia="Calibri" w:cs="Times New Roman"/>
          <w:szCs w:val="24"/>
          <w:lang w:val="sr-Cyrl-CS"/>
        </w:rPr>
        <w:t>4) лабораторија (за биохемију са хематологијом</w:t>
      </w:r>
      <w:r w:rsidR="002C4789">
        <w:rPr>
          <w:rFonts w:eastAsia="Calibri" w:cs="Times New Roman"/>
          <w:szCs w:val="24"/>
          <w:lang w:val="sr-Cyrl-CS"/>
        </w:rPr>
        <w:t xml:space="preserve"> и имунохемијом</w:t>
      </w:r>
      <w:r w:rsidRPr="00E1472A">
        <w:rPr>
          <w:rFonts w:eastAsia="Calibri" w:cs="Times New Roman"/>
          <w:szCs w:val="24"/>
          <w:lang w:val="sr-Cyrl-CS"/>
        </w:rPr>
        <w:t>, микробиологију</w:t>
      </w:r>
      <w:r w:rsidR="002C4789">
        <w:rPr>
          <w:rFonts w:eastAsia="Calibri" w:cs="Times New Roman"/>
          <w:szCs w:val="24"/>
          <w:lang w:val="sr-Cyrl-CS"/>
        </w:rPr>
        <w:t xml:space="preserve"> са вирусологијом</w:t>
      </w:r>
      <w:r w:rsidRPr="00E1472A">
        <w:rPr>
          <w:rFonts w:eastAsia="Calibri" w:cs="Times New Roman"/>
          <w:szCs w:val="24"/>
          <w:lang w:val="sr-Cyrl-CS"/>
        </w:rPr>
        <w:t>, патохистологију</w:t>
      </w:r>
      <w:r w:rsidR="002C4789">
        <w:rPr>
          <w:rFonts w:eastAsia="Calibri" w:cs="Times New Roman"/>
          <w:szCs w:val="24"/>
          <w:lang w:val="sr-Cyrl-CS"/>
        </w:rPr>
        <w:t xml:space="preserve"> са цитологијом</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апотека приватна пракса;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амбуланта (за здравствену негу и за рехабилитацију);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лабораторија за зубну технику.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Приватну праксу из става 1. тач. 1-5) овог члана може основати здравствени радник са за</w:t>
      </w:r>
      <w:r w:rsidR="00782B34">
        <w:rPr>
          <w:rFonts w:eastAsia="Calibri" w:cs="Times New Roman"/>
          <w:szCs w:val="24"/>
          <w:lang w:val="sr-Cyrl-CS"/>
        </w:rPr>
        <w:t>вршеним одговарајућим</w:t>
      </w:r>
      <w:r w:rsidRPr="00E1472A">
        <w:rPr>
          <w:rFonts w:eastAsia="Calibri" w:cs="Times New Roman"/>
          <w:szCs w:val="24"/>
          <w:lang w:val="sr-Cyrl-CS"/>
        </w:rPr>
        <w:t xml:space="preserve"> интегрисаним </w:t>
      </w:r>
      <w:r w:rsidR="00782B34">
        <w:rPr>
          <w:rFonts w:eastAsia="Calibri" w:cs="Times New Roman"/>
          <w:szCs w:val="24"/>
          <w:lang w:val="sr-Cyrl-CS"/>
        </w:rPr>
        <w:t xml:space="preserve">академским </w:t>
      </w:r>
      <w:r w:rsidRPr="00E1472A">
        <w:rPr>
          <w:rFonts w:eastAsia="Calibri" w:cs="Times New Roman"/>
          <w:szCs w:val="24"/>
          <w:lang w:val="sr-Cyrl-CS"/>
        </w:rPr>
        <w:t xml:space="preserve">студијама здравствене струке, у складу са законом.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Приватну праксу из става 1. тач. 6) и 7) овог члана може основати здравствени радник са одговарајућим високим, односно средњим образовањем здравствене струке, у складу са законом.</w:t>
      </w:r>
    </w:p>
    <w:p w:rsidR="000B072D" w:rsidRPr="00E1472A"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E1472A">
        <w:rPr>
          <w:rFonts w:eastAsia="Calibri" w:cs="Times New Roman"/>
          <w:szCs w:val="24"/>
          <w:lang w:val="sr-Cyrl-CS"/>
        </w:rPr>
        <w:t>Здравствена делатност у приватној пракси из става 1. тач. 6) и 7) овог члана, може се обављати само на основу извештаја надлежног доктора медицине, односно доктора денталне медицине, који садржи упуство о примени терапије, односно изради протетске надокнаде или ортодонтског апарата.</w:t>
      </w:r>
    </w:p>
    <w:p w:rsidR="000B072D" w:rsidRPr="00D14F5B"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Поликлиника се може основати за најмање две различите области медицине, односно денталне медицине.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Оснивач приватне праксе из става 1. овог члана самостално обавља делатност као предузетник.</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може основати само једну приватну праксу из става 1. овог члана.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Приватна пракса не може обављати здравствену делатност из области хитне медицинске помоћи, припреме крви и компонената крви, узимања, чувања и пресађивања органа, ћелија и ткива као делова људског тела, производње серума и вакцина, патоанатомско-обдукцијску и судско-медицинску делатност, као </w:t>
      </w:r>
      <w:r w:rsidR="00171BFB" w:rsidRPr="00FF6E5A">
        <w:rPr>
          <w:rFonts w:eastAsia="Calibri" w:cs="Times New Roman"/>
          <w:szCs w:val="24"/>
          <w:lang w:val="sr-Cyrl-CS"/>
        </w:rPr>
        <w:t>н</w:t>
      </w:r>
      <w:r w:rsidRPr="00E1472A">
        <w:rPr>
          <w:rFonts w:eastAsia="Calibri" w:cs="Times New Roman"/>
          <w:szCs w:val="24"/>
          <w:lang w:val="sr-Cyrl-CS"/>
        </w:rPr>
        <w:t>и здравствену делатност из области јавног здравља.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39.</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Приватна пракса може обављати здравствену делатност ако испуњава услове прописане овим законом и прописима донетим за спровођење овог закона, и то ако има: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1) прописану врсту и број здравствених радника </w:t>
      </w:r>
      <w:r w:rsidR="00314CBC">
        <w:rPr>
          <w:rFonts w:eastAsia="Calibri" w:cs="Times New Roman"/>
          <w:szCs w:val="24"/>
          <w:lang w:val="sr-Cyrl-CS"/>
        </w:rPr>
        <w:t xml:space="preserve">са </w:t>
      </w:r>
      <w:r w:rsidR="001505C4" w:rsidRPr="001505C4">
        <w:rPr>
          <w:rFonts w:eastAsia="Calibri" w:cs="Times New Roman"/>
          <w:szCs w:val="24"/>
          <w:lang w:val="sr-Cyrl-CS"/>
        </w:rPr>
        <w:t>стеченим</w:t>
      </w:r>
      <w:r w:rsidR="00314CBC" w:rsidRPr="001505C4">
        <w:rPr>
          <w:rFonts w:eastAsia="Calibri" w:cs="Times New Roman"/>
          <w:szCs w:val="24"/>
          <w:lang w:val="sr-Cyrl-CS"/>
        </w:rPr>
        <w:t xml:space="preserve"> одговарајућим високим, односно средњим образовањем,</w:t>
      </w:r>
      <w:r w:rsidRPr="00E1472A">
        <w:rPr>
          <w:rFonts w:eastAsia="Calibri" w:cs="Times New Roman"/>
          <w:szCs w:val="24"/>
          <w:lang w:val="sr-Cyrl-CS"/>
        </w:rPr>
        <w:t xml:space="preserve"> са лиценцом надлежне коморе, а за обављање одређених послова и са одговарајућом специјализацијом, односно ужом специјализацијом, у радном односу на неодређено време;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прописану дијагностичку, терапијску и другу опрему за безбедно и савремено  обављање здравствене делатности за коју је приватна пракса основана;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прописане просторије за обављање здравствене делатности за коју је приватна пракса основана;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прописане врсте и количине лекова и медицинских средстава које су потребне за обављање здравствене делатности за коју је приватна пракса основана.</w:t>
      </w:r>
    </w:p>
    <w:p w:rsidR="000B072D" w:rsidRPr="00E1472A" w:rsidRDefault="000B072D" w:rsidP="000B072D">
      <w:pPr>
        <w:jc w:val="both"/>
        <w:rPr>
          <w:rFonts w:eastAsia="Calibri" w:cs="Times New Roman"/>
          <w:szCs w:val="24"/>
          <w:lang w:val="sr-Cyrl-CS"/>
        </w:rPr>
      </w:pPr>
    </w:p>
    <w:p w:rsidR="000B072D" w:rsidRPr="00FF6E5A" w:rsidRDefault="000B072D" w:rsidP="000B072D">
      <w:pPr>
        <w:jc w:val="both"/>
        <w:rPr>
          <w:rFonts w:eastAsia="Calibri" w:cs="Times New Roman"/>
          <w:szCs w:val="24"/>
          <w:lang w:val="sr-Cyrl-CS"/>
        </w:rPr>
      </w:pPr>
      <w:r w:rsidRPr="00E1472A">
        <w:rPr>
          <w:rFonts w:eastAsia="Calibri" w:cs="Times New Roman"/>
          <w:szCs w:val="24"/>
          <w:lang w:val="sr-Cyrl-CS"/>
        </w:rPr>
        <w:t xml:space="preserve">Поликлиника, осим оснивача који обавља делатност као предузетник, мора имати здравствене раднике одговарајућег образовања, са лиценцом надлежне коморе, у радном односу на неодређено време, за </w:t>
      </w:r>
      <w:r w:rsidRPr="00FF6E5A">
        <w:rPr>
          <w:rFonts w:eastAsia="Calibri" w:cs="Times New Roman"/>
          <w:szCs w:val="24"/>
          <w:lang w:val="sr-Cyrl-CS"/>
        </w:rPr>
        <w:t xml:space="preserve">сваку од </w:t>
      </w:r>
      <w:r w:rsidR="00171BFB" w:rsidRPr="00FF6E5A">
        <w:rPr>
          <w:rFonts w:eastAsia="Calibri" w:cs="Times New Roman"/>
          <w:szCs w:val="24"/>
          <w:lang w:val="sr-Cyrl-CS"/>
        </w:rPr>
        <w:t xml:space="preserve">области медицине, односно денталне медицине </w:t>
      </w:r>
      <w:r w:rsidRPr="00FF6E5A">
        <w:rPr>
          <w:rFonts w:eastAsia="Calibri" w:cs="Times New Roman"/>
          <w:szCs w:val="24"/>
          <w:lang w:val="sr-Cyrl-CS"/>
        </w:rPr>
        <w:t>у саставу поликлинике.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Ближе услове у погледу кадра, опреме, простора</w:t>
      </w:r>
      <w:r w:rsidR="000E410B">
        <w:rPr>
          <w:rFonts w:eastAsia="Calibri" w:cs="Times New Roman"/>
          <w:szCs w:val="24"/>
          <w:lang w:val="sr-Cyrl-CS"/>
        </w:rPr>
        <w:t>,</w:t>
      </w:r>
      <w:r w:rsidRPr="00E1472A">
        <w:rPr>
          <w:rFonts w:eastAsia="Calibri" w:cs="Times New Roman"/>
          <w:szCs w:val="24"/>
          <w:lang w:val="sr-Cyrl-CS"/>
        </w:rPr>
        <w:t xml:space="preserve"> лекова </w:t>
      </w:r>
      <w:r w:rsidR="003B32E0" w:rsidRPr="003B32E0">
        <w:rPr>
          <w:rFonts w:eastAsia="Calibri" w:cs="Times New Roman"/>
          <w:szCs w:val="24"/>
          <w:lang w:val="sr-Cyrl-CS"/>
        </w:rPr>
        <w:t xml:space="preserve">и медицинских средстава </w:t>
      </w:r>
      <w:r w:rsidRPr="00E1472A">
        <w:rPr>
          <w:rFonts w:eastAsia="Calibri" w:cs="Times New Roman"/>
          <w:szCs w:val="24"/>
          <w:lang w:val="sr-Cyrl-CS"/>
        </w:rPr>
        <w:t>за оснивање и обављање здравствене делатности, као и врсту и начин пружања здравствених услуга од стране приватне праксе, прописује министар.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Приватна пракса која користи изворе јонизујућих зрачења, поред услова из ст. 1-3. овог члана, мора испуњавати и друге услове прописане законом којим се уређује заштита од јонизујућег зрачења.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40.</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Приватна пракса може обављати здравствену делатност ако Министарство решењем утврди да су испуњени прописани услови за обављање здравствене делатности.</w:t>
      </w:r>
    </w:p>
    <w:p w:rsidR="000B072D" w:rsidRPr="00E1472A" w:rsidRDefault="000B072D" w:rsidP="000B072D">
      <w:pPr>
        <w:jc w:val="both"/>
        <w:rPr>
          <w:rFonts w:eastAsia="Calibri" w:cs="Times New Roman"/>
          <w:szCs w:val="24"/>
          <w:lang w:val="sr-Cyrl-CS"/>
        </w:rPr>
      </w:pPr>
    </w:p>
    <w:p w:rsidR="005F6B9F" w:rsidRDefault="000B072D" w:rsidP="000B072D">
      <w:pPr>
        <w:jc w:val="both"/>
        <w:rPr>
          <w:rFonts w:eastAsia="Calibri" w:cs="Times New Roman"/>
          <w:szCs w:val="24"/>
          <w:lang w:val="sr-Cyrl-CS"/>
        </w:rPr>
      </w:pPr>
      <w:r w:rsidRPr="00E1472A">
        <w:rPr>
          <w:rFonts w:eastAsia="Calibri" w:cs="Times New Roman"/>
          <w:szCs w:val="24"/>
          <w:lang w:val="sr-Cyrl-CS"/>
        </w:rPr>
        <w:t>Приватна пракса може обављати само здравствену делатност која је утврђена решењем Министарства о испуњености прописаних услова за обављање здравствене делатности.</w:t>
      </w:r>
    </w:p>
    <w:p w:rsidR="000B072D" w:rsidRPr="00E1472A" w:rsidRDefault="000B072D" w:rsidP="000B072D">
      <w:pPr>
        <w:jc w:val="both"/>
        <w:rPr>
          <w:rFonts w:eastAsia="Calibri" w:cs="Times New Roman"/>
          <w:szCs w:val="24"/>
          <w:lang w:val="sr-Cyrl-CS"/>
        </w:rPr>
      </w:pPr>
    </w:p>
    <w:p w:rsidR="00FF65BB" w:rsidRPr="00FF6E5A" w:rsidRDefault="000B072D" w:rsidP="00FF65BB">
      <w:pPr>
        <w:jc w:val="both"/>
        <w:rPr>
          <w:rFonts w:eastAsia="Calibri" w:cs="Times New Roman"/>
          <w:szCs w:val="24"/>
          <w:lang w:val="sr-Cyrl-CS"/>
        </w:rPr>
      </w:pPr>
      <w:r w:rsidRPr="00E1472A">
        <w:rPr>
          <w:rFonts w:eastAsia="Calibri" w:cs="Times New Roman"/>
          <w:szCs w:val="24"/>
          <w:lang w:val="sr-Cyrl-CS"/>
        </w:rPr>
        <w:t>Изузетно, специјалистичка, ужеспецијалистичка лекарска ординација и поликлиника могу ангажовати здравственог радника друге специјалности из друге здравствене установе, односно приватне праксе</w:t>
      </w:r>
      <w:r w:rsidR="00C8196F">
        <w:rPr>
          <w:rFonts w:eastAsia="Calibri" w:cs="Times New Roman"/>
          <w:szCs w:val="24"/>
          <w:lang w:val="sr-Cyrl-CS"/>
        </w:rPr>
        <w:t xml:space="preserve">, </w:t>
      </w:r>
      <w:r w:rsidRPr="00E1472A">
        <w:rPr>
          <w:rFonts w:eastAsia="Calibri" w:cs="Times New Roman"/>
          <w:szCs w:val="24"/>
          <w:lang w:val="sr-Cyrl-CS"/>
        </w:rPr>
        <w:t>уколико је неопходно да се непосредном сарадњом и консултацијом са здравственим радником те приватне праксе, одређеном пацијенту обезбеди квалитетна и безбедна здравствена заштита у оквиру здравствене делатности за к</w:t>
      </w:r>
      <w:r w:rsidR="00C8196F">
        <w:rPr>
          <w:rFonts w:eastAsia="Calibri" w:cs="Times New Roman"/>
          <w:szCs w:val="24"/>
          <w:lang w:val="sr-Cyrl-CS"/>
        </w:rPr>
        <w:t xml:space="preserve">оју је приватна пракса </w:t>
      </w:r>
      <w:r w:rsidR="00C8196F" w:rsidRPr="00FF6E5A">
        <w:rPr>
          <w:rFonts w:eastAsia="Calibri" w:cs="Times New Roman"/>
          <w:szCs w:val="24"/>
          <w:lang w:val="sr-Cyrl-CS"/>
        </w:rPr>
        <w:t>основана</w:t>
      </w:r>
      <w:r w:rsidR="009A70BC" w:rsidRPr="00FF6E5A">
        <w:rPr>
          <w:rFonts w:eastAsia="Calibri" w:cs="Times New Roman"/>
          <w:szCs w:val="24"/>
          <w:lang w:val="sr-Cyrl-CS"/>
        </w:rPr>
        <w:t>,</w:t>
      </w:r>
      <w:r w:rsidR="00FF65BB" w:rsidRPr="00FF6E5A">
        <w:rPr>
          <w:rFonts w:eastAsia="Calibri" w:cs="Times New Roman"/>
          <w:szCs w:val="24"/>
          <w:lang w:val="sr-Cyrl-CS"/>
        </w:rPr>
        <w:t xml:space="preserve"> закључивањем уговора о пословно-техничкој сарадњи са другом здравственом установом, односно приватном праксом у складу са законом којим се уређује рад и законом којим се уређује рад запослених у јавним службама, односно закључивањем уговора о допунском раду са здравственим радником, као и на други начин утврђен законом којим се уређује рад и законом којим се уређује рад запослених у јавним службама.</w:t>
      </w:r>
    </w:p>
    <w:p w:rsidR="000B072D" w:rsidRPr="00E1472A" w:rsidRDefault="000B072D" w:rsidP="000B072D">
      <w:pPr>
        <w:jc w:val="both"/>
        <w:rPr>
          <w:rFonts w:eastAsia="Calibri" w:cs="Times New Roman"/>
          <w:szCs w:val="24"/>
          <w:lang w:val="sr-Cyrl-CS"/>
        </w:rPr>
      </w:pPr>
    </w:p>
    <w:p w:rsidR="00FF65BB" w:rsidRPr="00FF6E5A" w:rsidRDefault="000B072D" w:rsidP="00FF65BB">
      <w:pPr>
        <w:jc w:val="both"/>
        <w:rPr>
          <w:rFonts w:eastAsia="Calibri" w:cs="Times New Roman"/>
          <w:szCs w:val="24"/>
          <w:lang w:val="sr-Cyrl-CS"/>
        </w:rPr>
      </w:pPr>
      <w:r w:rsidRPr="00E1472A">
        <w:rPr>
          <w:rFonts w:eastAsia="Calibri" w:cs="Times New Roman"/>
          <w:szCs w:val="24"/>
          <w:lang w:val="sr-Cyrl-CS"/>
        </w:rPr>
        <w:t>Изузетно, ординација денталне медицине може ангажовати доктора денталне медицине, специјалисту, из друге здравствене установе, односно приватне праксе, уколико је присуство одређеног</w:t>
      </w:r>
      <w:r w:rsidR="00AD485D">
        <w:rPr>
          <w:rFonts w:eastAsia="Calibri" w:cs="Times New Roman"/>
          <w:szCs w:val="24"/>
          <w:lang w:val="sr-Cyrl-CS"/>
        </w:rPr>
        <w:t xml:space="preserve"> специјалисте денталне медицине</w:t>
      </w:r>
      <w:r w:rsidRPr="00E1472A">
        <w:rPr>
          <w:rFonts w:eastAsia="Calibri" w:cs="Times New Roman"/>
          <w:szCs w:val="24"/>
          <w:lang w:val="sr-Cyrl-CS"/>
        </w:rPr>
        <w:t xml:space="preserve"> неопходно да се непосредном сарадњом и консултацијом са здравственим радником те ординације денталне медицине, одређеном пацијенту обезбеди квалитетна и безбедна здравствена заштита, у оквиру законом прописаних услова по питању дијагностичке, терапијске и друге опреме, одговарајућих просторија, као и одговарајућих врста и количина лекова и медицинских средстава који су потребни за обављање здравствене делатности за коју је ордина</w:t>
      </w:r>
      <w:r w:rsidR="00FF65BB">
        <w:rPr>
          <w:rFonts w:eastAsia="Calibri" w:cs="Times New Roman"/>
          <w:szCs w:val="24"/>
          <w:lang w:val="sr-Cyrl-CS"/>
        </w:rPr>
        <w:t>ција денталне медицине основана</w:t>
      </w:r>
      <w:r w:rsidR="00FF65BB" w:rsidRPr="00FF6E5A">
        <w:rPr>
          <w:rFonts w:eastAsia="Calibri" w:cs="Times New Roman"/>
          <w:szCs w:val="24"/>
          <w:lang w:val="sr-Cyrl-CS"/>
        </w:rPr>
        <w:t>, закључивањем уговора о пословно-техничкој сарадњи са другом здравственом установом, односно приватном праксом у складу са законом којим се уређује рад и законом којим се уређује рад запослених у јавним службама, односно закључивањем уговора о допунском раду са здравственим радником, као и на други начин утврђен законом којим се уређује рад и законом којим се уређује рад запослених у јавним службама.</w:t>
      </w:r>
    </w:p>
    <w:p w:rsidR="000B072D" w:rsidRPr="00FF6E5A" w:rsidRDefault="00FF65BB" w:rsidP="000B072D">
      <w:pPr>
        <w:jc w:val="both"/>
        <w:rPr>
          <w:rFonts w:eastAsia="Calibri" w:cs="Times New Roman"/>
          <w:szCs w:val="24"/>
          <w:lang w:val="sr-Cyrl-CS"/>
        </w:rPr>
      </w:pPr>
      <w:r w:rsidRPr="00FF6E5A">
        <w:rPr>
          <w:rFonts w:eastAsia="Calibri" w:cs="Times New Roman"/>
          <w:szCs w:val="24"/>
          <w:lang w:val="sr-Cyrl-CS"/>
        </w:rPr>
        <w:t xml:space="preserve"> </w:t>
      </w:r>
    </w:p>
    <w:p w:rsidR="00FF65BB" w:rsidRPr="00FF6E5A" w:rsidRDefault="000B072D" w:rsidP="00FF65BB">
      <w:pPr>
        <w:jc w:val="both"/>
        <w:rPr>
          <w:rFonts w:eastAsia="Calibri" w:cs="Times New Roman"/>
          <w:szCs w:val="24"/>
          <w:lang w:val="sr-Cyrl-CS"/>
        </w:rPr>
      </w:pPr>
      <w:r w:rsidRPr="00FF6E5A">
        <w:rPr>
          <w:rFonts w:eastAsia="Calibri" w:cs="Times New Roman"/>
          <w:szCs w:val="24"/>
          <w:lang w:val="sr-Cyrl-CS"/>
        </w:rPr>
        <w:t xml:space="preserve">Приватна пракса може ангажовати здравственог радника са дозволом за обављање метода и поступака </w:t>
      </w:r>
      <w:r w:rsidRPr="00FF6E5A">
        <w:rPr>
          <w:rFonts w:eastAsia="Times New Roman" w:cs="Times New Roman"/>
          <w:szCs w:val="24"/>
          <w:lang w:val="sr-Cyrl-CS"/>
        </w:rPr>
        <w:t xml:space="preserve">комплементарне </w:t>
      </w:r>
      <w:r w:rsidRPr="00FF6E5A">
        <w:rPr>
          <w:rFonts w:eastAsia="Calibri" w:cs="Times New Roman"/>
          <w:szCs w:val="24"/>
          <w:lang w:val="sr-Cyrl-CS"/>
        </w:rPr>
        <w:t>медицине за дијагностику, лечење и рехабилитацију пацијента у оквиру здравствене делатности за коју је приватна пракса основана,</w:t>
      </w:r>
      <w:r w:rsidR="00FF65BB" w:rsidRPr="00FF6E5A">
        <w:rPr>
          <w:rFonts w:eastAsia="Calibri" w:cs="Times New Roman"/>
          <w:szCs w:val="24"/>
          <w:lang w:val="sr-Cyrl-CS"/>
        </w:rPr>
        <w:t xml:space="preserve"> закључивањем уговора о пословно-техничкој сарадњи са другом здравственом установом, односно приватном праксом у складу са законом којим се уређује рад и законом којим се уређује рад запослених у јавним службама, односно закључивањем уговора о допунском раду са здравственим радником, као и на други начин утврђен законом којим се уређује рад и законом којим се уређује рад запослених у јавним службама.</w:t>
      </w:r>
    </w:p>
    <w:p w:rsidR="00476230" w:rsidRPr="00FF6E5A" w:rsidRDefault="00476230" w:rsidP="000B072D">
      <w:pPr>
        <w:jc w:val="both"/>
        <w:rPr>
          <w:rFonts w:eastAsia="Calibri" w:cs="Times New Roman"/>
          <w:szCs w:val="24"/>
          <w:lang w:val="sr-Cyrl-CS"/>
        </w:rPr>
      </w:pPr>
    </w:p>
    <w:p w:rsidR="00C824F0" w:rsidRPr="00FF6E5A" w:rsidRDefault="00C824F0" w:rsidP="00C824F0">
      <w:pPr>
        <w:jc w:val="both"/>
        <w:rPr>
          <w:rFonts w:eastAsia="Calibri" w:cs="Times New Roman"/>
          <w:szCs w:val="24"/>
          <w:lang w:val="sr-Cyrl-CS"/>
        </w:rPr>
      </w:pPr>
      <w:r w:rsidRPr="00FF6E5A">
        <w:rPr>
          <w:rFonts w:eastAsia="Calibri" w:cs="Times New Roman"/>
          <w:szCs w:val="24"/>
          <w:lang w:val="sr-Cyrl-CS"/>
        </w:rPr>
        <w:t xml:space="preserve">Забрањено је да здравствени радник друге специјалности обавља здравствену делатност која је изван здравствене делатности утврђене решењем Министарства о испуњености прописаних услова за обављање здравствене делатности те приватне праксе, осим у случајевима прописаним ст. </w:t>
      </w:r>
      <w:r w:rsidR="000C5086" w:rsidRPr="00FF6E5A">
        <w:rPr>
          <w:rFonts w:eastAsia="Calibri" w:cs="Times New Roman"/>
          <w:szCs w:val="24"/>
          <w:lang w:val="sr-Cyrl-CS"/>
        </w:rPr>
        <w:t>3-</w:t>
      </w:r>
      <w:r w:rsidRPr="00FF6E5A">
        <w:rPr>
          <w:rFonts w:eastAsia="Calibri" w:cs="Times New Roman"/>
          <w:szCs w:val="24"/>
          <w:lang w:val="sr-Cyrl-CS"/>
        </w:rPr>
        <w:t>5. овог члана.</w:t>
      </w:r>
    </w:p>
    <w:p w:rsidR="00C824F0" w:rsidRPr="00FF6E5A" w:rsidRDefault="00C824F0"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Решење из става 1. овог члана, изузев за апотеку приватну праксу, доноси здравствени </w:t>
      </w:r>
      <w:r w:rsidRPr="00E1472A">
        <w:rPr>
          <w:rFonts w:eastAsia="Calibri" w:cs="Times New Roman"/>
          <w:szCs w:val="24"/>
          <w:shd w:val="clear" w:color="auto" w:fill="FFFFFF"/>
          <w:lang w:val="sr-Cyrl-CS"/>
        </w:rPr>
        <w:t>инспектор</w:t>
      </w:r>
      <w:r w:rsidRPr="00E1472A">
        <w:rPr>
          <w:rFonts w:eastAsia="Calibri" w:cs="Times New Roman"/>
          <w:szCs w:val="24"/>
          <w:lang w:val="sr-Cyrl-CS"/>
        </w:rPr>
        <w:t>.</w:t>
      </w:r>
    </w:p>
    <w:p w:rsidR="000B072D" w:rsidRPr="00E1472A" w:rsidRDefault="000B072D" w:rsidP="000B072D">
      <w:pPr>
        <w:tabs>
          <w:tab w:val="left" w:pos="6660"/>
        </w:tabs>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решење из става 1. овог члана може се изјавити жалба министру.</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На основу решења о испуњености прописаних услова за обављање здравствене делатности, приватна пракса уписује се у регистар АПР, у складу са законом.</w:t>
      </w:r>
    </w:p>
    <w:p w:rsidR="001A7384" w:rsidRPr="00E1472A" w:rsidRDefault="001A7384" w:rsidP="000B072D">
      <w:pPr>
        <w:jc w:val="both"/>
        <w:rPr>
          <w:rFonts w:eastAsia="Calibri" w:cs="Times New Roman"/>
          <w:szCs w:val="24"/>
          <w:lang w:val="sr-Cyrl-CS"/>
        </w:rPr>
      </w:pPr>
    </w:p>
    <w:p w:rsidR="001A7384" w:rsidRPr="00CE7DC9" w:rsidRDefault="001A7384" w:rsidP="001A7384">
      <w:pPr>
        <w:jc w:val="both"/>
        <w:rPr>
          <w:rFonts w:eastAsia="Calibri" w:cs="Times New Roman"/>
          <w:szCs w:val="24"/>
          <w:lang w:val="sr-Cyrl-CS"/>
        </w:rPr>
      </w:pPr>
      <w:r w:rsidRPr="00CE7DC9">
        <w:rPr>
          <w:rFonts w:eastAsia="Calibri" w:cs="Times New Roman"/>
          <w:szCs w:val="24"/>
          <w:lang w:val="sr-Cyrl-CS"/>
        </w:rPr>
        <w:t>Здравствена делатност утврђена решењем Министарства здравља</w:t>
      </w:r>
      <w:r w:rsidR="00202029" w:rsidRPr="00CE7DC9">
        <w:rPr>
          <w:rFonts w:eastAsia="Calibri" w:cs="Times New Roman"/>
          <w:color w:val="FF0000"/>
          <w:szCs w:val="24"/>
          <w:lang w:val="sr-Cyrl-CS"/>
        </w:rPr>
        <w:t>,</w:t>
      </w:r>
      <w:r w:rsidRPr="00CE7DC9">
        <w:rPr>
          <w:rFonts w:eastAsia="Calibri" w:cs="Times New Roman"/>
          <w:szCs w:val="24"/>
          <w:lang w:val="sr-Cyrl-CS"/>
        </w:rPr>
        <w:t xml:space="preserve"> уписује се у регистар АПР-а.</w:t>
      </w:r>
    </w:p>
    <w:p w:rsidR="000B072D" w:rsidRPr="00CE7DC9"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Приватна пракса почиње са радом даном уписа у регистар из става 9. овог члана.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41.</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Приватна пракса може привремено престати са обављањем здравствене делатности у трајању не дужем од пет година, изузев апотеке приватне праксе која може привремено престати са обављањем здравствене делатности у трајању не дужем од 30 дана.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случају привременог престанка обављања здравствене делатности краћем од 30 дана, оснивач приватне праксе је дужан да обавештење о привременом престанку обављања здравствене делатности истакне на месту на којем обавља здравствену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 привременом престанку обављања здравствене делатности дужем од 30 дана, оснивач приватне праксе дужан је да обавести Министарство, АПР и надлежну комору одмах, а најкасније у року од пет радних дана од истека 30. дана привременог престанка обављања здравствене делатности.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Оснивач приватне праксе из става 3. овог члана дужан је да о поновном почетку обављања здравствене делатности обавести Министарство, АПР и надлежну комору одмах, а најкасније у року од пет радних дана од поновног почетка обављања здравствене делатности.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Уколико је оснивач приватне праксе одсутан због привремене спречености за рад, стручног усавршавања, остваривања права из радног односа и сл</w:t>
      </w:r>
      <w:r w:rsidR="00BF298D">
        <w:rPr>
          <w:rFonts w:eastAsia="Calibri" w:cs="Times New Roman"/>
          <w:szCs w:val="24"/>
          <w:lang w:val="sr-Cyrl-CS"/>
        </w:rPr>
        <w:t>.</w:t>
      </w:r>
      <w:r w:rsidRPr="00E1472A">
        <w:rPr>
          <w:rFonts w:eastAsia="Calibri" w:cs="Times New Roman"/>
          <w:szCs w:val="24"/>
          <w:lang w:val="sr-Cyrl-CS"/>
        </w:rPr>
        <w:t>, приватна пракса може наставити са радом најдуже пет година, уколико обезбеди одговарајући кадар за обављање здравствене делатности за коју је приватна пракса основана, у складу са законом, о чему је оснивач приватне праксе дужан да обавести Министарство одмах, а најкасније у року од пет радних дана од дана обезбеђивања кадра за наставак обављања здравствене делатности приватне праксе.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Приватна пракса може наставити са радом у случају из става 5. овог члана након потврђујућег инспекцијског надзора, а на основу решења здравственог инспектора о испуњ</w:t>
      </w:r>
      <w:r w:rsidRPr="00E1472A">
        <w:rPr>
          <w:rFonts w:eastAsia="Calibri" w:cs="Times New Roman"/>
          <w:szCs w:val="24"/>
        </w:rPr>
        <w:t>e</w:t>
      </w:r>
      <w:r w:rsidRPr="00E1472A">
        <w:rPr>
          <w:rFonts w:eastAsia="Calibri" w:cs="Times New Roman"/>
          <w:szCs w:val="24"/>
          <w:lang w:val="sr-Cyrl-CS"/>
        </w:rPr>
        <w:t>ности прописаних услова за наставак рада приватне праксе, ако посебним законом није другачије уређено.</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42.</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Приватна пракса је дужна 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пружи хитну медицинску помоћ,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учествује, на позив надлежног органа, у раду на спречавању и сузбијању заразних болести, као и на заштити и спасавању становништва у случају кризних и ванредних ситуација;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истакне распоред радног времена и придржава се тог распореда;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истакне ценовник здравствених услуга и изда рачун за пружене здравствене услуге;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5) организује, односно обезбеђује управљање медицинским отпадом, у складу са законом и прописима којима се уређује </w:t>
      </w:r>
      <w:r w:rsidRPr="00FF6E5A">
        <w:rPr>
          <w:rFonts w:eastAsia="Calibri" w:cs="Times New Roman"/>
          <w:szCs w:val="24"/>
          <w:lang w:val="sr-Cyrl-CS"/>
        </w:rPr>
        <w:t>управљањ</w:t>
      </w:r>
      <w:r w:rsidR="008A314C" w:rsidRPr="00FF6E5A">
        <w:rPr>
          <w:rFonts w:eastAsia="Calibri" w:cs="Times New Roman"/>
          <w:szCs w:val="24"/>
          <w:lang w:val="sr-Cyrl-CS"/>
        </w:rPr>
        <w:t>е</w:t>
      </w:r>
      <w:r w:rsidRPr="00E1472A">
        <w:rPr>
          <w:rFonts w:eastAsia="Calibri" w:cs="Times New Roman"/>
          <w:szCs w:val="24"/>
          <w:lang w:val="sr-Cyrl-CS"/>
        </w:rPr>
        <w:t xml:space="preserve"> отпадом.</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43.</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Приватна пракса </w:t>
      </w:r>
      <w:r w:rsidRPr="001F6405">
        <w:t xml:space="preserve">из </w:t>
      </w:r>
      <w:hyperlink r:id="rId8" w:anchor="c0056" w:history="1">
        <w:r w:rsidRPr="001F6405">
          <w:t>члана 38</w:t>
        </w:r>
      </w:hyperlink>
      <w:r w:rsidRPr="001F6405">
        <w:t xml:space="preserve">. став </w:t>
      </w:r>
      <w:r w:rsidRPr="00E1472A">
        <w:rPr>
          <w:rFonts w:eastAsia="Calibri" w:cs="Times New Roman"/>
          <w:szCs w:val="24"/>
          <w:lang w:val="sr-Cyrl-CS"/>
        </w:rPr>
        <w:t>1. тач. 1</w:t>
      </w:r>
      <w:r w:rsidR="003272F2">
        <w:rPr>
          <w:rFonts w:eastAsia="Calibri" w:cs="Times New Roman"/>
          <w:szCs w:val="24"/>
          <w:lang w:val="sr-Cyrl-CS"/>
        </w:rPr>
        <w:t>)</w:t>
      </w:r>
      <w:r w:rsidRPr="00E1472A">
        <w:rPr>
          <w:rFonts w:eastAsia="Calibri" w:cs="Times New Roman"/>
          <w:szCs w:val="24"/>
          <w:lang w:val="sr-Cyrl-CS"/>
        </w:rPr>
        <w:t>-4) овог закона може обезбедити лабораторијску и другу додатну дијагностику која је потребна за постављање дијагнозе и праћење лечења свог пацијента, закључивањем уговора са здравственом установом, односно приватном праксом.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 трошкове настале пружањем хитне медицинске помоћи у приватној пракси, средства се обезбеђују у складу са законом.</w:t>
      </w:r>
    </w:p>
    <w:p w:rsidR="000B072D" w:rsidRPr="00E1472A" w:rsidRDefault="000B072D" w:rsidP="000B072D">
      <w:pPr>
        <w:jc w:val="both"/>
        <w:rPr>
          <w:rFonts w:eastAsia="Calibri" w:cs="Times New Roman"/>
          <w:szCs w:val="24"/>
          <w:lang w:val="sr-Cyrl-CS"/>
        </w:rPr>
      </w:pPr>
    </w:p>
    <w:p w:rsidR="000B072D" w:rsidRDefault="000B072D" w:rsidP="000B072D">
      <w:pPr>
        <w:jc w:val="center"/>
        <w:rPr>
          <w:rFonts w:eastAsia="Calibri" w:cs="Times New Roman"/>
          <w:b/>
          <w:bCs/>
          <w:szCs w:val="24"/>
        </w:rPr>
      </w:pPr>
      <w:r w:rsidRPr="00E1472A">
        <w:rPr>
          <w:rFonts w:eastAsia="Calibri" w:cs="Times New Roman"/>
          <w:b/>
          <w:bCs/>
          <w:szCs w:val="24"/>
          <w:lang w:val="sr-Cyrl-CS"/>
        </w:rPr>
        <w:t>Члан 44.</w:t>
      </w:r>
    </w:p>
    <w:p w:rsidR="003956C6" w:rsidRPr="003956C6" w:rsidRDefault="003956C6" w:rsidP="000B072D">
      <w:pPr>
        <w:jc w:val="center"/>
        <w:rPr>
          <w:rFonts w:eastAsia="Calibri" w:cs="Times New Roman"/>
          <w:b/>
          <w:bCs/>
          <w:szCs w:val="24"/>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Министарство доноси решење о забрани обављања здравствене делатности у приватној пракси, ако: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не испуњава прописане услове у погледу кадра, опреме, простора</w:t>
      </w:r>
      <w:r w:rsidR="003B32E0">
        <w:rPr>
          <w:rFonts w:eastAsia="Calibri" w:cs="Times New Roman"/>
          <w:szCs w:val="24"/>
          <w:lang w:val="sr-Cyrl-CS"/>
        </w:rPr>
        <w:t>,</w:t>
      </w:r>
      <w:r w:rsidRPr="00E1472A">
        <w:rPr>
          <w:rFonts w:eastAsia="Calibri" w:cs="Times New Roman"/>
          <w:szCs w:val="24"/>
          <w:lang w:val="sr-Cyrl-CS"/>
        </w:rPr>
        <w:t xml:space="preserve"> лекова</w:t>
      </w:r>
      <w:r w:rsidR="003B32E0">
        <w:rPr>
          <w:rFonts w:eastAsia="Calibri" w:cs="Times New Roman"/>
          <w:szCs w:val="24"/>
          <w:lang w:val="sr-Cyrl-CS"/>
        </w:rPr>
        <w:t xml:space="preserve"> </w:t>
      </w:r>
      <w:r w:rsidR="003B32E0" w:rsidRPr="003B32E0">
        <w:rPr>
          <w:rFonts w:eastAsia="Calibri" w:cs="Times New Roman"/>
          <w:szCs w:val="24"/>
          <w:lang w:val="sr-Cyrl-CS"/>
        </w:rPr>
        <w:t>и медицинских средстава</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обавља здравствену делатност која није у складу са делатношћу утврђеном решењем Министарства о испуњености прописаних услова за обављање здравствене делатности;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у поступку провере квалитета стручног рада, буде предложена мера забране;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оснивач приватне праксе не обнови лиценцу, односно ако му лиценца буде одузета, у складу са овим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одлуком надлежног органа коморе, оснивачу приватне праксе буде изречена једна од дисциплинских мера забране обављања здравствене делатности;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истакне пословно име, односно обележи приватну праксу у супротности са решењем Министарства о испуњености прописаних услова за обављање здравствене делатности;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оглашава обављање стручно</w:t>
      </w:r>
      <w:r w:rsidR="00316FFA">
        <w:rPr>
          <w:rFonts w:eastAsia="Calibri" w:cs="Times New Roman"/>
          <w:color w:val="FF0000"/>
          <w:szCs w:val="24"/>
          <w:lang w:val="sr-Cyrl-CS"/>
        </w:rPr>
        <w:t>-</w:t>
      </w:r>
      <w:r w:rsidRPr="00E1472A">
        <w:rPr>
          <w:rFonts w:eastAsia="Calibri" w:cs="Times New Roman"/>
          <w:szCs w:val="24"/>
          <w:lang w:val="sr-Cyrl-CS"/>
        </w:rPr>
        <w:t>медицинских поступака и метода здравствене заштите, односно здравствених услуга супротно решењу Министарс</w:t>
      </w:r>
      <w:r w:rsidRPr="001F6405">
        <w:t>тва из члана 40. став 2. овог закона, односно супротно одредбама овог закона или закона којим се уређује оглашава</w:t>
      </w:r>
      <w:r w:rsidRPr="00E1472A">
        <w:rPr>
          <w:rFonts w:eastAsia="Calibri" w:cs="Times New Roman"/>
          <w:szCs w:val="24"/>
          <w:lang w:val="sr-Cyrl-CS"/>
        </w:rPr>
        <w:t>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обавља делатност супротно закону.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инспектор, по утврђеним чињеницама из става 1. овог члана, доноси решење о забрани обављања здравствене делатности у приватној пракси, изузев у апотеци приватној пракси, до отклањања незаконитости,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решење здравственог инспектора из става 2. овог члана, може се изјавити жалба министру.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Приватна пракса може, након потврђујућег инспекцијског надзора, а на основу решења здравственог инспектора о потврђивању законитости поступања, поново почети са обављањем здравствене делатности, ако у року прописаним законом, односно утврђеним решењем здравственог инспектора из става 2. овог члана, отклони разлоге који су довели до забране обављања здравствене делатности у приватној  пракси.</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Члан 45. </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Приватна пракса брише се из регистра, у складу са законом, у случају: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одјаве;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смрти оснивача приватне праксе;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трајног губитка радне способности оснивача приватне праксе за обављање здравствене делатности, по одлуци надлежног органа;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потпуног или делимичног губитка пословне способности оснивача приватне праксе, по одлуци надлежног суда;</w:t>
      </w:r>
    </w:p>
    <w:p w:rsidR="000B072D" w:rsidRPr="00E1472A" w:rsidRDefault="000F3ECC" w:rsidP="000B072D">
      <w:pPr>
        <w:jc w:val="both"/>
        <w:rPr>
          <w:rFonts w:eastAsia="Calibri" w:cs="Times New Roman"/>
          <w:szCs w:val="24"/>
          <w:lang w:val="sr-Cyrl-CS"/>
        </w:rPr>
      </w:pPr>
      <w:r>
        <w:rPr>
          <w:rFonts w:eastAsia="Calibri" w:cs="Times New Roman"/>
          <w:szCs w:val="24"/>
          <w:lang w:val="sr-Cyrl-CS"/>
        </w:rPr>
        <w:t>5</w:t>
      </w:r>
      <w:r w:rsidR="000B072D" w:rsidRPr="00E1472A">
        <w:rPr>
          <w:rFonts w:eastAsia="Calibri" w:cs="Times New Roman"/>
          <w:szCs w:val="24"/>
          <w:lang w:val="sr-Cyrl-CS"/>
        </w:rPr>
        <w:t>) да оснивач приватне праксе заснује радни однос, односно почне да обавља другу самосталну делатност као основно занимање;</w:t>
      </w:r>
    </w:p>
    <w:p w:rsidR="000B072D" w:rsidRPr="00E1472A" w:rsidRDefault="000F3ECC" w:rsidP="000B072D">
      <w:pPr>
        <w:jc w:val="both"/>
        <w:rPr>
          <w:rFonts w:eastAsia="Calibri" w:cs="Times New Roman"/>
          <w:szCs w:val="24"/>
          <w:lang w:val="sr-Cyrl-CS"/>
        </w:rPr>
      </w:pPr>
      <w:r>
        <w:rPr>
          <w:rFonts w:eastAsia="Calibri" w:cs="Times New Roman"/>
          <w:szCs w:val="24"/>
          <w:lang w:val="sr-Cyrl-CS"/>
        </w:rPr>
        <w:t>6</w:t>
      </w:r>
      <w:r w:rsidR="000B072D" w:rsidRPr="00E1472A">
        <w:rPr>
          <w:rFonts w:eastAsia="Calibri" w:cs="Times New Roman"/>
          <w:szCs w:val="24"/>
          <w:lang w:val="sr-Cyrl-CS"/>
        </w:rPr>
        <w:t>) да оснивач приватне праксе оснује више од једне приватне праксе;</w:t>
      </w:r>
    </w:p>
    <w:p w:rsidR="000B072D" w:rsidRPr="00E1472A" w:rsidRDefault="000F3ECC" w:rsidP="000B072D">
      <w:pPr>
        <w:jc w:val="both"/>
        <w:rPr>
          <w:rFonts w:eastAsia="Calibri" w:cs="Times New Roman"/>
          <w:szCs w:val="24"/>
          <w:lang w:val="sr-Cyrl-CS"/>
        </w:rPr>
      </w:pPr>
      <w:r>
        <w:rPr>
          <w:rFonts w:eastAsia="Calibri" w:cs="Times New Roman"/>
          <w:szCs w:val="24"/>
          <w:lang w:val="sr-Cyrl-CS"/>
        </w:rPr>
        <w:t>7</w:t>
      </w:r>
      <w:r w:rsidR="000B072D" w:rsidRPr="00E1472A">
        <w:rPr>
          <w:rFonts w:eastAsia="Calibri" w:cs="Times New Roman"/>
          <w:szCs w:val="24"/>
          <w:lang w:val="sr-Cyrl-CS"/>
        </w:rPr>
        <w:t>) да не започне обављање здравствене делатности у року од 12 месеци од дана уписа у регистар код надлежног органа, у складу са законом;</w:t>
      </w:r>
    </w:p>
    <w:p w:rsidR="000B072D" w:rsidRPr="008F5AA9" w:rsidRDefault="00F30FEA" w:rsidP="000B072D">
      <w:pPr>
        <w:jc w:val="both"/>
      </w:pPr>
      <w:r>
        <w:rPr>
          <w:rFonts w:eastAsia="Calibri" w:cs="Times New Roman"/>
          <w:szCs w:val="24"/>
          <w:lang w:val="sr-Cyrl-CS"/>
        </w:rPr>
        <w:t>8</w:t>
      </w:r>
      <w:r w:rsidR="000B072D" w:rsidRPr="00E1472A">
        <w:rPr>
          <w:rFonts w:eastAsia="Calibri" w:cs="Times New Roman"/>
          <w:szCs w:val="24"/>
          <w:lang w:val="sr-Cyrl-CS"/>
        </w:rPr>
        <w:t>) да обавља делатност у време привременог прекида рада су</w:t>
      </w:r>
      <w:r w:rsidR="000B072D" w:rsidRPr="008F5AA9">
        <w:t>протно члану 41. овог закона;</w:t>
      </w:r>
    </w:p>
    <w:p w:rsidR="000B072D" w:rsidRPr="008F5AA9" w:rsidRDefault="00F30FEA" w:rsidP="000B072D">
      <w:pPr>
        <w:jc w:val="both"/>
      </w:pPr>
      <w:r w:rsidRPr="008F5AA9">
        <w:t>9</w:t>
      </w:r>
      <w:r w:rsidR="000B072D" w:rsidRPr="008F5AA9">
        <w:t>) да по истеку привременог престанка</w:t>
      </w:r>
      <w:r w:rsidR="003272F2">
        <w:rPr>
          <w:lang w:val="sr-Cyrl-RS"/>
        </w:rPr>
        <w:t xml:space="preserve"> рада</w:t>
      </w:r>
      <w:r w:rsidR="000B072D" w:rsidRPr="008F5AA9">
        <w:t>, не започне са поновним обављањем здравствене делатности у року од 12 месеци од дана истека рока прописаног чланом 41. став 1. овог закона;</w:t>
      </w:r>
    </w:p>
    <w:p w:rsidR="000B072D" w:rsidRPr="00E1472A" w:rsidRDefault="00F30FEA" w:rsidP="000B072D">
      <w:pPr>
        <w:jc w:val="both"/>
        <w:rPr>
          <w:rFonts w:eastAsia="Calibri" w:cs="Times New Roman"/>
          <w:szCs w:val="24"/>
          <w:lang w:val="sr-Cyrl-CS"/>
        </w:rPr>
      </w:pPr>
      <w:r w:rsidRPr="008F5AA9">
        <w:t>10</w:t>
      </w:r>
      <w:r w:rsidR="000B072D" w:rsidRPr="008F5AA9">
        <w:t>) да у року одређеном у изреченој мери забране обављања здравстве</w:t>
      </w:r>
      <w:r w:rsidR="000B072D" w:rsidRPr="00E1472A">
        <w:rPr>
          <w:rFonts w:eastAsia="Calibri" w:cs="Times New Roman"/>
          <w:szCs w:val="24"/>
          <w:lang w:val="sr-Cyrl-CS"/>
        </w:rPr>
        <w:t>не делатности због неиспуњавања прописаних услова за обављање здравствене делатности, не испуни те услове, односно не усклади делатност;</w:t>
      </w:r>
    </w:p>
    <w:p w:rsidR="000B072D" w:rsidRPr="00E1472A" w:rsidRDefault="00F30FEA" w:rsidP="000B072D">
      <w:pPr>
        <w:jc w:val="both"/>
        <w:rPr>
          <w:rFonts w:eastAsia="Calibri" w:cs="Times New Roman"/>
          <w:szCs w:val="24"/>
          <w:lang w:val="sr-Cyrl-CS"/>
        </w:rPr>
      </w:pPr>
      <w:r>
        <w:rPr>
          <w:rFonts w:eastAsia="Calibri" w:cs="Times New Roman"/>
          <w:szCs w:val="24"/>
          <w:lang w:val="sr-Cyrl-CS"/>
        </w:rPr>
        <w:t>11</w:t>
      </w:r>
      <w:r w:rsidR="000B072D" w:rsidRPr="00E1472A">
        <w:rPr>
          <w:rFonts w:eastAsia="Calibri" w:cs="Times New Roman"/>
          <w:szCs w:val="24"/>
          <w:lang w:val="sr-Cyrl-CS"/>
        </w:rPr>
        <w:t>) кажњавања, више од три пута, за обављање делатности за које не испуњава прописане услове;</w:t>
      </w:r>
    </w:p>
    <w:p w:rsidR="000B072D" w:rsidRPr="00E1472A" w:rsidRDefault="00F30FEA" w:rsidP="000B072D">
      <w:pPr>
        <w:jc w:val="both"/>
        <w:rPr>
          <w:rFonts w:eastAsia="Calibri" w:cs="Times New Roman"/>
          <w:szCs w:val="24"/>
          <w:lang w:val="sr-Cyrl-CS"/>
        </w:rPr>
      </w:pPr>
      <w:r>
        <w:rPr>
          <w:rFonts w:eastAsia="Calibri" w:cs="Times New Roman"/>
          <w:szCs w:val="24"/>
          <w:lang w:val="sr-Cyrl-CS"/>
        </w:rPr>
        <w:t>12</w:t>
      </w:r>
      <w:r w:rsidR="000B072D" w:rsidRPr="00E1472A">
        <w:rPr>
          <w:rFonts w:eastAsia="Calibri" w:cs="Times New Roman"/>
          <w:szCs w:val="24"/>
          <w:lang w:val="sr-Cyrl-CS"/>
        </w:rPr>
        <w:t>) других разлога утврђених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Обавештење о наступању околности из става 1. тач</w:t>
      </w:r>
      <w:r w:rsidR="00CE7DC9" w:rsidRPr="00CE7DC9">
        <w:rPr>
          <w:rFonts w:eastAsia="Calibri" w:cs="Times New Roman"/>
          <w:szCs w:val="24"/>
          <w:lang w:val="sr-Cyrl-CS"/>
        </w:rPr>
        <w:t>.</w:t>
      </w:r>
      <w:r w:rsidRPr="00E1472A">
        <w:rPr>
          <w:rFonts w:eastAsia="Calibri" w:cs="Times New Roman"/>
          <w:szCs w:val="24"/>
          <w:lang w:val="sr-Cyrl-CS"/>
        </w:rPr>
        <w:t xml:space="preserve"> 1</w:t>
      </w:r>
      <w:r w:rsidR="00F30FEA">
        <w:rPr>
          <w:rFonts w:eastAsia="Calibri" w:cs="Times New Roman"/>
          <w:szCs w:val="24"/>
          <w:lang w:val="sr-Cyrl-CS"/>
        </w:rPr>
        <w:t>0</w:t>
      </w:r>
      <w:r w:rsidRPr="00E1472A">
        <w:rPr>
          <w:rFonts w:eastAsia="Calibri" w:cs="Times New Roman"/>
          <w:szCs w:val="24"/>
          <w:lang w:val="sr-Cyrl-CS"/>
        </w:rPr>
        <w:t xml:space="preserve">) </w:t>
      </w:r>
      <w:r w:rsidRPr="00CE7DC9">
        <w:rPr>
          <w:rFonts w:eastAsia="Calibri" w:cs="Times New Roman"/>
          <w:szCs w:val="24"/>
          <w:lang w:val="sr-Cyrl-CS"/>
        </w:rPr>
        <w:t>и 1</w:t>
      </w:r>
      <w:r w:rsidR="00F30FEA" w:rsidRPr="00CE7DC9">
        <w:rPr>
          <w:rFonts w:eastAsia="Calibri" w:cs="Times New Roman"/>
          <w:szCs w:val="24"/>
          <w:lang w:val="sr-Cyrl-CS"/>
        </w:rPr>
        <w:t>1</w:t>
      </w:r>
      <w:r w:rsidRPr="00CE7DC9">
        <w:rPr>
          <w:rFonts w:eastAsia="Calibri" w:cs="Times New Roman"/>
          <w:szCs w:val="24"/>
          <w:lang w:val="sr-Cyrl-CS"/>
        </w:rPr>
        <w:t>)</w:t>
      </w:r>
      <w:r w:rsidR="003272F2">
        <w:rPr>
          <w:rFonts w:eastAsia="Calibri" w:cs="Times New Roman"/>
          <w:szCs w:val="24"/>
          <w:lang w:val="sr-Cyrl-CS"/>
        </w:rPr>
        <w:t xml:space="preserve"> овог члана, АПР</w:t>
      </w:r>
      <w:r w:rsidRPr="00E1472A">
        <w:rPr>
          <w:rFonts w:eastAsia="Calibri" w:cs="Times New Roman"/>
          <w:szCs w:val="24"/>
          <w:lang w:val="sr-Cyrl-CS"/>
        </w:rPr>
        <w:t xml:space="preserve"> доставља здравствени, односно фармацеутски инспектор.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4. Регистар здравствених установа и Јединствена евиденција субјеката у здравству</w:t>
      </w:r>
    </w:p>
    <w:p w:rsidR="000B072D" w:rsidRPr="00E1472A" w:rsidRDefault="000B072D" w:rsidP="000B072D">
      <w:pPr>
        <w:jc w:val="center"/>
        <w:rPr>
          <w:rFonts w:eastAsia="Calibri" w:cs="Times New Roman"/>
          <w:b/>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46.</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Регистар здравствених установа, као поверени посао, и Јединствену евиденцију субјеката у здравству (у даљем тексту: Јединствена евиденција), води АПР.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Регистар здравствених установа уписују се здравствене установе у јавној и приватној својини,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Регистар здравствених установа је електронска, централна, јавна база података о регистрованим здравственим установама које обављају здравствену делатност на основу решења здравственог, односно фармацеутског инспектора о испуњености прописаних услова за обављање здравствене делатности,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Јединствену евиденцију чине обједињени подаци о здравственим установама и приватној пракси на територији Републике Србије.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услове и поступак именовања регистратора, на његова овлашћења и обавезе, као и на начин одређивања и висину накнада за вођење Регистра здравствених установа, примењују се одредбе закона којим се уређује рад АПР, а на поступак уписа у Регистар здравствених установа и вођења Јединствене евиденције, примењују се одредбе закона којим се уређује поступак регистрације у АПР.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поступку по жалби на решење регистратора о упису у Регистар здравствених установа, решава министар.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b/>
          <w:szCs w:val="24"/>
          <w:lang w:val="sr-Cyrl-CS"/>
        </w:rPr>
      </w:pPr>
      <w:r w:rsidRPr="00E1472A">
        <w:rPr>
          <w:rFonts w:eastAsia="Calibri" w:cs="Times New Roman"/>
          <w:szCs w:val="24"/>
          <w:lang w:val="sr-Cyrl-CS"/>
        </w:rPr>
        <w:t>Ближу садржину Регистра здравствених установа, у оквиру података прописаних овим законом, као и документацију потребну за регистрацију, прописује министар.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47.</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Ре</w:t>
      </w:r>
      <w:r w:rsidR="00177C19">
        <w:rPr>
          <w:rFonts w:eastAsia="Calibri" w:cs="Times New Roman"/>
          <w:szCs w:val="24"/>
          <w:lang w:val="sr-Cyrl-CS"/>
        </w:rPr>
        <w:t xml:space="preserve">гистар здравствених установа </w:t>
      </w:r>
      <w:r w:rsidRPr="00E1472A">
        <w:rPr>
          <w:rFonts w:eastAsia="Calibri" w:cs="Times New Roman"/>
          <w:szCs w:val="24"/>
          <w:lang w:val="sr-Cyrl-CS"/>
        </w:rPr>
        <w:t>уписују</w:t>
      </w:r>
      <w:r w:rsidR="00177C19">
        <w:rPr>
          <w:rFonts w:eastAsia="Calibri" w:cs="Times New Roman"/>
          <w:szCs w:val="24"/>
          <w:lang w:val="sr-Cyrl-CS"/>
        </w:rPr>
        <w:t xml:space="preserve"> се</w:t>
      </w:r>
      <w:r w:rsidRPr="00E1472A">
        <w:rPr>
          <w:rFonts w:eastAsia="Calibri" w:cs="Times New Roman"/>
          <w:szCs w:val="24"/>
          <w:lang w:val="sr-Cyrl-CS"/>
        </w:rPr>
        <w:t xml:space="preserve"> подаци и документа, промена и брисање података и докумената, у складу са овим законом, прописима донетим за спровођење овог закона и законом којим се уређује поступак регистрације у АПР.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У Регистар здравствених установа уписују се: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назив и седиште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2) облик здравствене установе (здравствена установа у јавној својини или здравствена установа у приватној својини);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врста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подаци о оснивачу;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подаци о заступнику;</w:t>
      </w:r>
    </w:p>
    <w:p w:rsidR="000B072D" w:rsidRPr="00E1472A" w:rsidRDefault="000B072D" w:rsidP="000B072D">
      <w:pPr>
        <w:jc w:val="both"/>
        <w:rPr>
          <w:rFonts w:eastAsia="Calibri" w:cs="Times New Roman"/>
          <w:szCs w:val="24"/>
          <w:lang w:val="sr-Cyrl-CS"/>
        </w:rPr>
      </w:pPr>
      <w:r w:rsidRPr="00CE7DC9">
        <w:rPr>
          <w:rFonts w:eastAsia="Calibri" w:cs="Times New Roman"/>
          <w:szCs w:val="24"/>
          <w:lang w:val="sr-Cyrl-CS"/>
        </w:rPr>
        <w:t>6</w:t>
      </w:r>
      <w:r w:rsidRPr="00E1472A">
        <w:rPr>
          <w:rFonts w:eastAsia="Calibri" w:cs="Times New Roman"/>
          <w:szCs w:val="24"/>
          <w:lang w:val="sr-Cyrl-CS"/>
        </w:rPr>
        <w:t>) регистарски број и ПИБ здравствене установе;</w:t>
      </w:r>
    </w:p>
    <w:p w:rsidR="000B072D" w:rsidRPr="00E1472A" w:rsidRDefault="000B072D" w:rsidP="000B072D">
      <w:pPr>
        <w:jc w:val="both"/>
        <w:rPr>
          <w:rFonts w:eastAsia="Calibri" w:cs="Times New Roman"/>
          <w:szCs w:val="24"/>
          <w:lang w:val="sr-Cyrl-CS"/>
        </w:rPr>
      </w:pPr>
      <w:r w:rsidRPr="00CE7DC9">
        <w:rPr>
          <w:rFonts w:eastAsia="Calibri" w:cs="Times New Roman"/>
          <w:szCs w:val="24"/>
          <w:lang w:val="sr-Cyrl-CS"/>
        </w:rPr>
        <w:t>7</w:t>
      </w:r>
      <w:r w:rsidRPr="00E1472A">
        <w:rPr>
          <w:rFonts w:eastAsia="Calibri" w:cs="Times New Roman"/>
          <w:szCs w:val="24"/>
          <w:lang w:val="sr-Cyrl-CS"/>
        </w:rPr>
        <w:t>) контакт подаци и бројеви рачуна здравствене установе</w:t>
      </w:r>
      <w:r w:rsidR="00177C19">
        <w:rPr>
          <w:rFonts w:eastAsia="Calibri" w:cs="Times New Roman"/>
          <w:szCs w:val="24"/>
          <w:lang w:val="sr-Cyrl-CS"/>
        </w:rPr>
        <w:t xml:space="preserve"> </w:t>
      </w:r>
      <w:r w:rsidR="00177C19" w:rsidRPr="00E1472A">
        <w:rPr>
          <w:rFonts w:eastAsia="Calibri" w:cs="Times New Roman"/>
          <w:szCs w:val="24"/>
          <w:lang w:val="sr-Cyrl-CS"/>
        </w:rPr>
        <w:t>у банци</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CE7DC9">
        <w:rPr>
          <w:rFonts w:eastAsia="Calibri" w:cs="Times New Roman"/>
          <w:szCs w:val="24"/>
          <w:lang w:val="sr-Cyrl-CS"/>
        </w:rPr>
        <w:t>8</w:t>
      </w:r>
      <w:r w:rsidRPr="00E1472A">
        <w:rPr>
          <w:rFonts w:eastAsia="Calibri" w:cs="Times New Roman"/>
          <w:szCs w:val="24"/>
          <w:lang w:val="sr-Cyrl-CS"/>
        </w:rPr>
        <w:t>) подаци о оснивачком акту, односно статуту здравствене установе и изменама и допунама оснивачког акта, односно статута, као и њихови пречишћени текстови;</w:t>
      </w:r>
    </w:p>
    <w:p w:rsidR="000B072D" w:rsidRPr="00E1472A" w:rsidRDefault="000B072D" w:rsidP="000B072D">
      <w:pPr>
        <w:jc w:val="both"/>
        <w:rPr>
          <w:rFonts w:eastAsia="Calibri" w:cs="Times New Roman"/>
          <w:szCs w:val="24"/>
          <w:lang w:val="sr-Cyrl-CS"/>
        </w:rPr>
      </w:pPr>
      <w:r w:rsidRPr="00CE7DC9">
        <w:rPr>
          <w:rFonts w:eastAsia="Calibri" w:cs="Times New Roman"/>
          <w:szCs w:val="24"/>
          <w:lang w:val="sr-Cyrl-CS"/>
        </w:rPr>
        <w:t>9</w:t>
      </w:r>
      <w:r w:rsidRPr="00E1472A">
        <w:rPr>
          <w:rFonts w:eastAsia="Calibri" w:cs="Times New Roman"/>
          <w:szCs w:val="24"/>
          <w:lang w:val="sr-Cyrl-CS"/>
        </w:rPr>
        <w:t>) забрана обављања здравствене делатности или забрана обављања одређених послова здравствене делатности у здравственој установи;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w:t>
      </w:r>
      <w:r w:rsidRPr="00CE7DC9">
        <w:rPr>
          <w:rFonts w:eastAsia="Calibri" w:cs="Times New Roman"/>
          <w:szCs w:val="24"/>
          <w:lang w:val="sr-Cyrl-CS"/>
        </w:rPr>
        <w:t>0</w:t>
      </w:r>
      <w:r w:rsidRPr="00E1472A">
        <w:rPr>
          <w:rFonts w:eastAsia="Calibri" w:cs="Times New Roman"/>
          <w:szCs w:val="24"/>
          <w:lang w:val="sr-Cyrl-CS"/>
        </w:rPr>
        <w:t>) подаци о статусној промени, ликвидацији и стечају;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w:t>
      </w:r>
      <w:r w:rsidRPr="00CE7DC9">
        <w:rPr>
          <w:rFonts w:eastAsia="Calibri" w:cs="Times New Roman"/>
          <w:szCs w:val="24"/>
          <w:lang w:val="sr-Cyrl-CS"/>
        </w:rPr>
        <w:t>1</w:t>
      </w:r>
      <w:r w:rsidRPr="00E1472A">
        <w:rPr>
          <w:rFonts w:eastAsia="Calibri" w:cs="Times New Roman"/>
          <w:szCs w:val="24"/>
          <w:lang w:val="sr-Cyrl-CS"/>
        </w:rPr>
        <w:t>) број и датум доношења решења Министарства о испуњености прописаних услова за обављање здравствене делатности;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w:t>
      </w:r>
      <w:r w:rsidRPr="00CE7DC9">
        <w:rPr>
          <w:rFonts w:eastAsia="Calibri" w:cs="Times New Roman"/>
          <w:szCs w:val="24"/>
          <w:lang w:val="sr-Cyrl-CS"/>
        </w:rPr>
        <w:t>2</w:t>
      </w:r>
      <w:r w:rsidRPr="00E1472A">
        <w:rPr>
          <w:rFonts w:eastAsia="Calibri" w:cs="Times New Roman"/>
          <w:szCs w:val="24"/>
          <w:lang w:val="sr-Cyrl-CS"/>
        </w:rPr>
        <w:t xml:space="preserve">) број и датум доношења решења Министарства о испуњености прописаних услова за утврђивање здравствене способности физичких лица за држање и ношење оружја, </w:t>
      </w:r>
      <w:r w:rsidRPr="00D14F5B">
        <w:rPr>
          <w:rFonts w:eastAsia="Calibri" w:cs="Times New Roman"/>
          <w:szCs w:val="24"/>
          <w:lang w:val="sr-Cyrl-CS"/>
        </w:rPr>
        <w:t xml:space="preserve">за вршење обуке и организовање и спровођење испита из прве помоћи, </w:t>
      </w:r>
      <w:r w:rsidRPr="00E1472A">
        <w:rPr>
          <w:rFonts w:eastAsia="Calibri" w:cs="Times New Roman"/>
          <w:szCs w:val="24"/>
          <w:lang w:val="sr-Cyrl-CS"/>
        </w:rPr>
        <w:t>за обављање лекарских прегледа и издавање лекарских уверења о телесној и душевној способности возача одређених категорија моторних возила, као и за вршење здравствених прегледа помораца;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w:t>
      </w:r>
      <w:r w:rsidRPr="00CE7DC9">
        <w:rPr>
          <w:rFonts w:eastAsia="Calibri" w:cs="Times New Roman"/>
          <w:szCs w:val="24"/>
          <w:lang w:val="sr-Cyrl-CS"/>
        </w:rPr>
        <w:t>3</w:t>
      </w:r>
      <w:r w:rsidRPr="00E1472A">
        <w:rPr>
          <w:rFonts w:eastAsia="Calibri" w:cs="Times New Roman"/>
          <w:szCs w:val="24"/>
          <w:lang w:val="sr-Cyrl-CS"/>
        </w:rPr>
        <w:t>) број и датум доношења решења о упису у Регистар здравствених установа;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w:t>
      </w:r>
      <w:r w:rsidRPr="00CE7DC9">
        <w:rPr>
          <w:rFonts w:eastAsia="Calibri" w:cs="Times New Roman"/>
          <w:szCs w:val="24"/>
          <w:lang w:val="sr-Cyrl-CS"/>
        </w:rPr>
        <w:t>4</w:t>
      </w:r>
      <w:r w:rsidRPr="00E1472A">
        <w:rPr>
          <w:rFonts w:eastAsia="Calibri" w:cs="Times New Roman"/>
          <w:szCs w:val="24"/>
          <w:lang w:val="sr-Cyrl-CS"/>
        </w:rPr>
        <w:t xml:space="preserve">) недељни распоред рада, почетак и завршетак радног времена у здравственој установи.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Подаци о домаћем физичком лицу који се региструју су: лично име и јединствени матични број грађана.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Подаци о странцу који се региструју су: лично име, број пасоша и држава издавања, односно лични број за странца, односно број личне карте странца и земља издавања</w:t>
      </w:r>
      <w:r w:rsidR="00934656">
        <w:rPr>
          <w:rFonts w:eastAsia="Calibri" w:cs="Times New Roman"/>
          <w:szCs w:val="24"/>
          <w:lang w:val="sr-Cyrl-CS"/>
        </w:rPr>
        <w:t>,</w:t>
      </w:r>
      <w:r w:rsidRPr="00E1472A">
        <w:rPr>
          <w:rFonts w:eastAsia="Calibri" w:cs="Times New Roman"/>
          <w:szCs w:val="24"/>
          <w:lang w:val="sr-Cyrl-CS"/>
        </w:rPr>
        <w:t xml:space="preserve"> у складу са прописима којима се уређују услови за улазак, кретање и боравак странаца на територији Републике Србије. </w:t>
      </w:r>
    </w:p>
    <w:p w:rsidR="000B072D" w:rsidRPr="00E1472A" w:rsidRDefault="000B072D" w:rsidP="000B072D">
      <w:pPr>
        <w:jc w:val="both"/>
        <w:rPr>
          <w:rFonts w:ascii="Cambria (Headings)" w:eastAsia="Calibri" w:hAnsi="Cambria (Headings)" w:cs="Times New Roman"/>
          <w:sz w:val="22"/>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Подаци о</w:t>
      </w:r>
      <w:r w:rsidRPr="00E1472A">
        <w:rPr>
          <w:rFonts w:ascii="Cambria (Headings)" w:eastAsia="Calibri" w:hAnsi="Cambria (Headings)" w:cs="Times New Roman"/>
          <w:sz w:val="22"/>
          <w:lang w:val="sr-Cyrl-CS"/>
        </w:rPr>
        <w:t xml:space="preserve"> </w:t>
      </w:r>
      <w:r w:rsidRPr="00E1472A">
        <w:rPr>
          <w:rFonts w:eastAsia="Calibri" w:cs="Times New Roman"/>
          <w:szCs w:val="24"/>
          <w:lang w:val="sr-Cyrl-CS"/>
        </w:rPr>
        <w:t>домаћем правном лицу који се региструју су: пословно име, адреса седишта и матични број</w:t>
      </w:r>
      <w:r w:rsidRPr="00D14F5B">
        <w:rPr>
          <w:rFonts w:eastAsia="Calibri" w:cs="Times New Roman"/>
          <w:szCs w:val="24"/>
          <w:lang w:val="sr-Cyrl-CS"/>
        </w:rPr>
        <w:t>.</w:t>
      </w:r>
      <w:r w:rsidRPr="00E1472A">
        <w:rPr>
          <w:rFonts w:eastAsia="Calibri" w:cs="Times New Roman"/>
          <w:szCs w:val="24"/>
          <w:lang w:val="sr-Cyrl-CS"/>
        </w:rPr>
        <w:t xml:space="preserve">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ascii="Cambria (Headings)" w:eastAsia="Calibri" w:hAnsi="Cambria (Headings)" w:cs="Times New Roman"/>
          <w:sz w:val="22"/>
          <w:lang w:val="sr-Cyrl-CS"/>
        </w:rPr>
      </w:pPr>
      <w:r w:rsidRPr="00E1472A">
        <w:rPr>
          <w:rFonts w:eastAsia="Calibri" w:cs="Times New Roman"/>
          <w:szCs w:val="24"/>
          <w:lang w:val="sr-Cyrl-CS"/>
        </w:rPr>
        <w:t>Подаци о страном правном лицу који се региструју су: пословно име, адреса седишта, број под којим се то правно лице води у матичном регистру и држава у којој је то лице регистровано, који се доказују изводом из надлежног регистра са преводом на српски језик, овлашћеног судског</w:t>
      </w:r>
      <w:r w:rsidRPr="00E1472A">
        <w:rPr>
          <w:rFonts w:ascii="Cambria (Headings)" w:eastAsia="Calibri" w:hAnsi="Cambria (Headings)" w:cs="Times New Roman"/>
          <w:sz w:val="22"/>
          <w:lang w:val="sr-Cyrl-CS"/>
        </w:rPr>
        <w:t xml:space="preserve"> тумача. </w:t>
      </w:r>
    </w:p>
    <w:p w:rsidR="000B072D" w:rsidRPr="00E1472A" w:rsidRDefault="000B072D" w:rsidP="000B072D">
      <w:pPr>
        <w:shd w:val="clear" w:color="auto" w:fill="FFFFFF"/>
        <w:jc w:val="both"/>
        <w:rPr>
          <w:rFonts w:eastAsia="Times New Roman" w:cs="Times New Roman"/>
          <w:szCs w:val="24"/>
          <w:lang w:val="sr-Cyrl-CS"/>
        </w:rPr>
      </w:pPr>
    </w:p>
    <w:p w:rsidR="000B072D" w:rsidRPr="00E1472A" w:rsidRDefault="000B072D" w:rsidP="000B072D">
      <w:pPr>
        <w:shd w:val="clear" w:color="auto" w:fill="FFFFFF"/>
        <w:jc w:val="both"/>
        <w:rPr>
          <w:rFonts w:eastAsia="Times New Roman" w:cs="Times New Roman"/>
          <w:szCs w:val="24"/>
          <w:lang w:val="sr-Cyrl-CS"/>
        </w:rPr>
      </w:pPr>
      <w:r w:rsidRPr="00E1472A">
        <w:rPr>
          <w:rFonts w:eastAsia="Times New Roman" w:cs="Times New Roman"/>
          <w:szCs w:val="24"/>
          <w:lang w:val="sr-Cyrl-CS"/>
        </w:rPr>
        <w:t>Регистар здравствених установа садржи и следеће податке, ако ти подаци постоје, и то:</w:t>
      </w:r>
    </w:p>
    <w:p w:rsidR="000B072D" w:rsidRPr="00F30FEA" w:rsidRDefault="000B072D" w:rsidP="00EC3F2E">
      <w:pPr>
        <w:pStyle w:val="ListParagraph"/>
        <w:numPr>
          <w:ilvl w:val="0"/>
          <w:numId w:val="29"/>
        </w:numPr>
        <w:tabs>
          <w:tab w:val="left" w:pos="284"/>
        </w:tabs>
        <w:ind w:left="0" w:firstLine="0"/>
        <w:rPr>
          <w:rFonts w:ascii="Times New Roman" w:hAnsi="Times New Roman"/>
          <w:sz w:val="24"/>
          <w:szCs w:val="24"/>
          <w:lang w:val="sr-Cyrl-CS"/>
        </w:rPr>
      </w:pPr>
      <w:r w:rsidRPr="00F30FEA">
        <w:rPr>
          <w:rFonts w:ascii="Times New Roman" w:hAnsi="Times New Roman"/>
          <w:sz w:val="24"/>
          <w:szCs w:val="24"/>
          <w:lang w:val="sr-Cyrl-CS"/>
        </w:rPr>
        <w:t xml:space="preserve">назив на језику и писму националне мањине; </w:t>
      </w:r>
    </w:p>
    <w:p w:rsidR="000B072D" w:rsidRPr="00F30FEA" w:rsidRDefault="000B072D" w:rsidP="00EC3F2E">
      <w:pPr>
        <w:pStyle w:val="ListParagraph"/>
        <w:numPr>
          <w:ilvl w:val="0"/>
          <w:numId w:val="29"/>
        </w:numPr>
        <w:tabs>
          <w:tab w:val="left" w:pos="284"/>
        </w:tabs>
        <w:ind w:left="0" w:firstLine="0"/>
        <w:rPr>
          <w:rFonts w:ascii="Times New Roman" w:hAnsi="Times New Roman"/>
          <w:sz w:val="24"/>
          <w:szCs w:val="24"/>
          <w:lang w:val="sr-Cyrl-CS"/>
        </w:rPr>
      </w:pPr>
      <w:r w:rsidRPr="00F30FEA">
        <w:rPr>
          <w:rFonts w:ascii="Times New Roman" w:hAnsi="Times New Roman"/>
          <w:sz w:val="24"/>
          <w:szCs w:val="24"/>
          <w:lang w:val="sr-Cyrl-CS"/>
        </w:rPr>
        <w:t xml:space="preserve">назив у преводу на страни језик; </w:t>
      </w:r>
    </w:p>
    <w:p w:rsidR="000B072D" w:rsidRPr="00F30FEA" w:rsidRDefault="000B072D" w:rsidP="00EC3F2E">
      <w:pPr>
        <w:pStyle w:val="ListParagraph"/>
        <w:numPr>
          <w:ilvl w:val="0"/>
          <w:numId w:val="29"/>
        </w:numPr>
        <w:tabs>
          <w:tab w:val="left" w:pos="284"/>
        </w:tabs>
        <w:ind w:left="0" w:firstLine="0"/>
        <w:rPr>
          <w:rFonts w:ascii="Times New Roman" w:hAnsi="Times New Roman"/>
          <w:sz w:val="24"/>
          <w:szCs w:val="24"/>
          <w:lang w:val="sr-Cyrl-CS"/>
        </w:rPr>
      </w:pPr>
      <w:r w:rsidRPr="00F30FEA">
        <w:rPr>
          <w:rFonts w:ascii="Times New Roman" w:hAnsi="Times New Roman"/>
          <w:sz w:val="24"/>
          <w:szCs w:val="24"/>
          <w:lang w:val="sr-Cyrl-CS"/>
        </w:rPr>
        <w:t xml:space="preserve">назив, адресу и врсту организационе јединице ван седишта здравствене установе; </w:t>
      </w:r>
    </w:p>
    <w:p w:rsidR="000B072D" w:rsidRPr="00F30FEA" w:rsidRDefault="000B072D" w:rsidP="00EC3F2E">
      <w:pPr>
        <w:pStyle w:val="ListParagraph"/>
        <w:numPr>
          <w:ilvl w:val="0"/>
          <w:numId w:val="29"/>
        </w:numPr>
        <w:tabs>
          <w:tab w:val="left" w:pos="284"/>
        </w:tabs>
        <w:ind w:left="0" w:firstLine="0"/>
        <w:rPr>
          <w:rFonts w:ascii="Times New Roman" w:hAnsi="Times New Roman"/>
          <w:sz w:val="24"/>
          <w:szCs w:val="24"/>
          <w:lang w:val="sr-Cyrl-CS"/>
        </w:rPr>
      </w:pPr>
      <w:r w:rsidRPr="00F30FEA">
        <w:rPr>
          <w:rFonts w:ascii="Times New Roman" w:hAnsi="Times New Roman"/>
          <w:sz w:val="24"/>
          <w:szCs w:val="24"/>
          <w:lang w:val="sr-Cyrl-CS"/>
        </w:rPr>
        <w:t>забележбе података од значаја за правни промет.</w:t>
      </w:r>
    </w:p>
    <w:p w:rsidR="000B072D" w:rsidRPr="00E1472A" w:rsidRDefault="000B072D" w:rsidP="000B072D">
      <w:pPr>
        <w:shd w:val="clear" w:color="auto" w:fill="FFFFFF"/>
        <w:jc w:val="both"/>
        <w:rPr>
          <w:rFonts w:eastAsia="Times New Roman" w:cs="Times New Roman"/>
          <w:sz w:val="22"/>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Одребе става 2. </w:t>
      </w:r>
      <w:r w:rsidR="00F30FEA">
        <w:rPr>
          <w:rFonts w:eastAsia="Calibri" w:cs="Times New Roman"/>
          <w:szCs w:val="24"/>
          <w:lang w:val="sr-Cyrl-CS"/>
        </w:rPr>
        <w:t>тачка</w:t>
      </w:r>
      <w:r w:rsidR="008F0803">
        <w:rPr>
          <w:rFonts w:eastAsia="Calibri" w:cs="Times New Roman"/>
          <w:szCs w:val="24"/>
          <w:lang w:val="sr-Cyrl-CS"/>
        </w:rPr>
        <w:t xml:space="preserve"> 14</w:t>
      </w:r>
      <w:r w:rsidRPr="00E1472A">
        <w:rPr>
          <w:rFonts w:eastAsia="Calibri" w:cs="Times New Roman"/>
          <w:szCs w:val="24"/>
          <w:lang w:val="sr-Cyrl-CS"/>
        </w:rPr>
        <w:t>) и ст. 3</w:t>
      </w:r>
      <w:r w:rsidR="00F30FEA">
        <w:rPr>
          <w:rFonts w:eastAsia="Calibri" w:cs="Times New Roman"/>
          <w:szCs w:val="24"/>
          <w:lang w:val="sr-Cyrl-CS"/>
        </w:rPr>
        <w:t>. и 4</w:t>
      </w:r>
      <w:r w:rsidRPr="00E1472A">
        <w:rPr>
          <w:rFonts w:eastAsia="Calibri" w:cs="Times New Roman"/>
          <w:szCs w:val="24"/>
          <w:lang w:val="sr-Cyrl-CS"/>
        </w:rPr>
        <w:t>. овог члана сходно се примењују и на упис приватне праксе у надлежни регистар.</w:t>
      </w:r>
    </w:p>
    <w:p w:rsidR="00E82481" w:rsidRDefault="00E82481"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Подаци уписани у Регистар здравствених установа објављују се на интернет страници АПР, у складу са законом којим се уређује заштита података о личности.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5. Здравствене технологије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48.</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и приватна пракса дужне су да у спровођењу здравствене заштите примењују научно доказане, проверене и безбедне здравствене технологије у превенцији, дијагностици, лечењу, здравственој нези и рехабилитацији оболелих и повређених.</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 здравственим технологијама, у смислу овог закона, подразумевају се све здравствене методе и поступци који се могу користити у циљу унапређивања здравља људи у превенцији, дијагностици, лечењу, здравственој нези и рехабилитацији оболелих и повређених, који обухватају безбедне, квалитетне и ефикасне лекове и медицинска средства, медицински софтвер, медицинске процедуре, као и услове за њихову примену.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Процена здравствених технологија је поређење нових са технологијом која се користи у пракси или се сматра нај</w:t>
      </w:r>
      <w:r w:rsidR="00177C19">
        <w:rPr>
          <w:rFonts w:eastAsia="Calibri" w:cs="Times New Roman"/>
          <w:szCs w:val="24"/>
          <w:lang w:val="sr-Cyrl-CS"/>
        </w:rPr>
        <w:t>бољом могућом („златни стандард</w:t>
      </w:r>
      <w:r w:rsidR="00177C19" w:rsidRPr="00177C19">
        <w:rPr>
          <w:rFonts w:eastAsia="Calibri" w:cs="Times New Roman"/>
          <w:bCs/>
          <w:szCs w:val="24"/>
          <w:lang w:val="sr-Cyrl-CS"/>
        </w:rPr>
        <w:t>”</w:t>
      </w:r>
      <w:r w:rsidRPr="00E1472A">
        <w:rPr>
          <w:rFonts w:eastAsia="Calibri" w:cs="Times New Roman"/>
          <w:szCs w:val="24"/>
          <w:lang w:val="sr-Cyrl-CS"/>
        </w:rPr>
        <w:t>), на основу клиничке делотворности и безбедности, економских анализа, етичких, правних, социјалних и организационих последица и ефеката.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Процена здравствених технологија односи се на процену једне технологије за једну индикацију у поређењу са најбољ</w:t>
      </w:r>
      <w:r w:rsidRPr="00E1472A">
        <w:rPr>
          <w:rFonts w:eastAsia="Calibri" w:cs="Times New Roman"/>
          <w:szCs w:val="24"/>
        </w:rPr>
        <w:t>o</w:t>
      </w:r>
      <w:r w:rsidRPr="00E1472A">
        <w:rPr>
          <w:rFonts w:eastAsia="Calibri" w:cs="Times New Roman"/>
          <w:szCs w:val="24"/>
          <w:lang w:val="sr-Cyrl-CS"/>
        </w:rPr>
        <w:t>м постојећом, процену више технологија за једну индикацију или једне технологије за више индикација у поређењу са до сад</w:t>
      </w:r>
      <w:r w:rsidR="00177C19">
        <w:rPr>
          <w:rFonts w:eastAsia="Calibri" w:cs="Times New Roman"/>
          <w:szCs w:val="24"/>
          <w:lang w:val="sr-Cyrl-CS"/>
        </w:rPr>
        <w:t>а</w:t>
      </w:r>
      <w:r w:rsidRPr="00E1472A">
        <w:rPr>
          <w:rFonts w:eastAsia="Calibri" w:cs="Times New Roman"/>
          <w:szCs w:val="24"/>
          <w:lang w:val="sr-Cyrl-CS"/>
        </w:rPr>
        <w:t xml:space="preserve"> најбољом постојећом.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Процена здравствених технологија је мултидисциплинарни, стручни, непристрасни, објективни и транспарентни процес који обједињује начела медицине засноване на доказима и економске анализе, у циљу давања мишљења о оправданости примене нове технологије, односно замене досадашње здравствене технологије.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49.</w:t>
      </w:r>
    </w:p>
    <w:p w:rsidR="000B072D" w:rsidRPr="00E1472A" w:rsidRDefault="000B072D" w:rsidP="000B072D">
      <w:pPr>
        <w:jc w:val="center"/>
        <w:rPr>
          <w:rFonts w:eastAsia="Calibri" w:cs="Times New Roman"/>
          <w:b/>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Процену здравствених технологија </w:t>
      </w:r>
      <w:r w:rsidRPr="008F5AA9">
        <w:t xml:space="preserve">из члана 48. овог </w:t>
      </w:r>
      <w:r w:rsidRPr="00E1472A">
        <w:rPr>
          <w:rFonts w:eastAsia="Calibri" w:cs="Times New Roman"/>
          <w:szCs w:val="24"/>
          <w:lang w:val="sr-Cyrl-CS"/>
        </w:rPr>
        <w:t xml:space="preserve">закона и давање мишљења о процени здравствене </w:t>
      </w:r>
      <w:r w:rsidR="007B2B5E">
        <w:rPr>
          <w:rFonts w:eastAsia="Calibri" w:cs="Times New Roman"/>
          <w:szCs w:val="24"/>
          <w:lang w:val="sr-Cyrl-CS"/>
        </w:rPr>
        <w:t>технологије</w:t>
      </w:r>
      <w:r w:rsidRPr="00E1472A">
        <w:rPr>
          <w:rFonts w:eastAsia="Calibri" w:cs="Times New Roman"/>
          <w:szCs w:val="24"/>
          <w:lang w:val="sr-Cyrl-CS"/>
        </w:rPr>
        <w:t xml:space="preserve"> обавља завод за јавно здравље основан за територију Републике Србије.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спровођењу процеса процене здравствених технологија, завод за јавно здравље основан за територију Републике Србије обавља следеће послове:</w:t>
      </w:r>
    </w:p>
    <w:p w:rsidR="000B072D" w:rsidRPr="00E1472A" w:rsidRDefault="000B072D" w:rsidP="000B072D">
      <w:pPr>
        <w:shd w:val="clear" w:color="auto" w:fill="FFFFFF"/>
        <w:jc w:val="both"/>
        <w:rPr>
          <w:rFonts w:ascii="Helvetica" w:eastAsia="Times New Roman" w:hAnsi="Helvetica" w:cs="Times New Roman"/>
          <w:color w:val="000000"/>
          <w:szCs w:val="24"/>
          <w:lang w:val="sr-Cyrl-CS"/>
        </w:rPr>
      </w:pPr>
      <w:r w:rsidRPr="00E1472A">
        <w:rPr>
          <w:rFonts w:ascii="Cambria (Headings)" w:eastAsia="Times New Roman" w:hAnsi="Cambria (Headings)" w:cs="Times New Roman"/>
          <w:color w:val="000000"/>
          <w:szCs w:val="24"/>
          <w:lang w:val="sr-Cyrl-CS"/>
        </w:rPr>
        <w:t>1) успоставља систем за процену нових, односно већ постојећих здравствених технологија;</w:t>
      </w:r>
    </w:p>
    <w:p w:rsidR="000B072D" w:rsidRPr="00E1472A" w:rsidRDefault="000B072D" w:rsidP="000B072D">
      <w:pPr>
        <w:shd w:val="clear" w:color="auto" w:fill="FFFFFF"/>
        <w:jc w:val="both"/>
        <w:rPr>
          <w:rFonts w:ascii="Cambria (Headings)" w:eastAsia="Times New Roman" w:hAnsi="Cambria (Headings)" w:cs="Times New Roman"/>
          <w:color w:val="000000"/>
          <w:szCs w:val="24"/>
          <w:lang w:val="sr-Cyrl-CS"/>
        </w:rPr>
      </w:pPr>
      <w:r w:rsidRPr="00E1472A">
        <w:rPr>
          <w:rFonts w:ascii="Cambria (Headings)" w:eastAsia="Times New Roman" w:hAnsi="Cambria (Headings)" w:cs="Times New Roman"/>
          <w:color w:val="000000"/>
          <w:szCs w:val="24"/>
          <w:lang w:val="sr-Cyrl-CS"/>
        </w:rPr>
        <w:t>2) спроводи поступак процене здравствене технологије и даје мишљење о процени здравствене технологије;</w:t>
      </w:r>
    </w:p>
    <w:p w:rsidR="000B072D" w:rsidRPr="00E1472A" w:rsidRDefault="003427B1" w:rsidP="000B072D">
      <w:pPr>
        <w:shd w:val="clear" w:color="auto" w:fill="FFFFFF"/>
        <w:jc w:val="both"/>
        <w:rPr>
          <w:rFonts w:ascii="Helvetica" w:eastAsia="Times New Roman" w:hAnsi="Helvetica" w:cs="Times New Roman"/>
          <w:color w:val="000000"/>
          <w:szCs w:val="24"/>
          <w:lang w:val="sr-Cyrl-CS"/>
        </w:rPr>
      </w:pPr>
      <w:r>
        <w:rPr>
          <w:rFonts w:ascii="Cambria (Headings)" w:eastAsia="Times New Roman" w:hAnsi="Cambria (Headings)" w:cs="Times New Roman"/>
          <w:color w:val="000000"/>
          <w:szCs w:val="24"/>
          <w:lang w:val="sr-Cyrl-CS"/>
        </w:rPr>
        <w:t>3</w:t>
      </w:r>
      <w:r w:rsidR="000B072D" w:rsidRPr="00E1472A">
        <w:rPr>
          <w:rFonts w:ascii="Cambria (Headings)" w:eastAsia="Times New Roman" w:hAnsi="Cambria (Headings)" w:cs="Times New Roman"/>
          <w:color w:val="000000"/>
          <w:szCs w:val="24"/>
          <w:lang w:val="sr-Cyrl-CS"/>
        </w:rPr>
        <w:t>) води базу података процењених здравствених технологија;</w:t>
      </w:r>
    </w:p>
    <w:p w:rsidR="000B072D" w:rsidRPr="00E1472A" w:rsidRDefault="003427B1" w:rsidP="000B072D">
      <w:pPr>
        <w:shd w:val="clear" w:color="auto" w:fill="FFFFFF"/>
        <w:jc w:val="both"/>
        <w:rPr>
          <w:rFonts w:ascii="Helvetica" w:eastAsia="Times New Roman" w:hAnsi="Helvetica" w:cs="Times New Roman"/>
          <w:color w:val="000000"/>
          <w:szCs w:val="24"/>
          <w:lang w:val="sr-Cyrl-CS"/>
        </w:rPr>
      </w:pPr>
      <w:r>
        <w:rPr>
          <w:rFonts w:ascii="Cambria (Headings)" w:eastAsia="Times New Roman" w:hAnsi="Cambria (Headings)" w:cs="Times New Roman"/>
          <w:color w:val="000000"/>
          <w:szCs w:val="24"/>
          <w:lang w:val="sr-Cyrl-CS"/>
        </w:rPr>
        <w:t>4</w:t>
      </w:r>
      <w:r w:rsidR="000B072D" w:rsidRPr="00E1472A">
        <w:rPr>
          <w:rFonts w:ascii="Cambria (Headings)" w:eastAsia="Times New Roman" w:hAnsi="Cambria (Headings)" w:cs="Times New Roman"/>
          <w:color w:val="000000"/>
          <w:szCs w:val="24"/>
          <w:lang w:val="sr-Cyrl-CS"/>
        </w:rPr>
        <w:t>) спроводи едукацију учесника у процесу израде мишљења о процени здравствених технологија;</w:t>
      </w:r>
    </w:p>
    <w:p w:rsidR="000B072D" w:rsidRPr="00E1472A" w:rsidRDefault="003427B1" w:rsidP="000B072D">
      <w:pPr>
        <w:shd w:val="clear" w:color="auto" w:fill="FFFFFF"/>
        <w:jc w:val="both"/>
        <w:rPr>
          <w:rFonts w:ascii="Helvetica" w:eastAsia="Times New Roman" w:hAnsi="Helvetica" w:cs="Times New Roman"/>
          <w:color w:val="000000"/>
          <w:szCs w:val="24"/>
          <w:lang w:val="sr-Cyrl-CS"/>
        </w:rPr>
      </w:pPr>
      <w:r>
        <w:rPr>
          <w:rFonts w:ascii="Cambria (Headings)" w:eastAsia="Times New Roman" w:hAnsi="Cambria (Headings)" w:cs="Times New Roman"/>
          <w:color w:val="000000"/>
          <w:szCs w:val="24"/>
          <w:lang w:val="sr-Cyrl-CS"/>
        </w:rPr>
        <w:t>5</w:t>
      </w:r>
      <w:r w:rsidR="000B072D" w:rsidRPr="00E1472A">
        <w:rPr>
          <w:rFonts w:ascii="Cambria (Headings)" w:eastAsia="Times New Roman" w:hAnsi="Cambria (Headings)" w:cs="Times New Roman"/>
          <w:color w:val="000000"/>
          <w:szCs w:val="24"/>
          <w:lang w:val="sr-Cyrl-CS"/>
        </w:rPr>
        <w:t>) сарађује с</w:t>
      </w:r>
      <w:r w:rsidR="002E296E">
        <w:rPr>
          <w:rFonts w:ascii="Cambria (Headings)" w:eastAsia="Times New Roman" w:hAnsi="Cambria (Headings)" w:cs="Times New Roman"/>
          <w:color w:val="000000"/>
          <w:szCs w:val="24"/>
          <w:lang w:val="sr-Cyrl-CS"/>
        </w:rPr>
        <w:t>а</w:t>
      </w:r>
      <w:r w:rsidR="000B072D" w:rsidRPr="00E1472A">
        <w:rPr>
          <w:rFonts w:ascii="Cambria (Headings)" w:eastAsia="Times New Roman" w:hAnsi="Cambria (Headings)" w:cs="Times New Roman"/>
          <w:color w:val="000000"/>
          <w:szCs w:val="24"/>
          <w:lang w:val="sr-Cyrl-CS"/>
        </w:rPr>
        <w:t xml:space="preserve"> правним и физичким лицима у области процене здравствених технологија;</w:t>
      </w:r>
    </w:p>
    <w:p w:rsidR="000B072D" w:rsidRPr="00E1472A" w:rsidRDefault="003427B1" w:rsidP="000B072D">
      <w:pPr>
        <w:shd w:val="clear" w:color="auto" w:fill="FFFFFF"/>
        <w:jc w:val="both"/>
        <w:rPr>
          <w:rFonts w:ascii="Cambria (Headings)" w:eastAsia="Times New Roman" w:hAnsi="Cambria (Headings)" w:cs="Times New Roman"/>
          <w:color w:val="000000"/>
          <w:szCs w:val="24"/>
          <w:lang w:val="sr-Cyrl-CS"/>
        </w:rPr>
      </w:pPr>
      <w:r>
        <w:rPr>
          <w:rFonts w:ascii="Cambria (Headings)" w:eastAsia="Times New Roman" w:hAnsi="Cambria (Headings)" w:cs="Times New Roman"/>
          <w:color w:val="000000"/>
          <w:szCs w:val="24"/>
          <w:lang w:val="sr-Cyrl-CS"/>
        </w:rPr>
        <w:t>6</w:t>
      </w:r>
      <w:r w:rsidR="000B072D" w:rsidRPr="00E1472A">
        <w:rPr>
          <w:rFonts w:ascii="Cambria (Headings)" w:eastAsia="Times New Roman" w:hAnsi="Cambria (Headings)" w:cs="Times New Roman"/>
          <w:color w:val="000000"/>
          <w:szCs w:val="24"/>
          <w:lang w:val="sr-Cyrl-CS"/>
        </w:rPr>
        <w:t>) остварује међународну сарадњу на подручју процене здравствених технологија.</w:t>
      </w:r>
    </w:p>
    <w:p w:rsidR="000B072D" w:rsidRPr="00E1472A" w:rsidRDefault="000B072D" w:rsidP="000B072D">
      <w:pPr>
        <w:shd w:val="clear" w:color="auto" w:fill="FFFFFF"/>
        <w:jc w:val="both"/>
        <w:rPr>
          <w:rFonts w:ascii="Cambria (Headings)" w:eastAsia="Times New Roman" w:hAnsi="Cambria (Headings)" w:cs="Times New Roman"/>
          <w:color w:val="000000"/>
          <w:szCs w:val="24"/>
          <w:lang w:val="sr-Cyrl-CS"/>
        </w:rPr>
      </w:pPr>
    </w:p>
    <w:p w:rsidR="000B072D" w:rsidRPr="00E1472A" w:rsidRDefault="000B072D" w:rsidP="000B072D">
      <w:pPr>
        <w:shd w:val="clear" w:color="auto" w:fill="FFFFFF"/>
        <w:jc w:val="both"/>
        <w:rPr>
          <w:rFonts w:ascii="Cambria (Headings)" w:eastAsia="Times New Roman" w:hAnsi="Cambria (Headings)" w:cs="Times New Roman"/>
          <w:color w:val="000000"/>
          <w:szCs w:val="24"/>
          <w:lang w:val="sr-Cyrl-CS"/>
        </w:rPr>
      </w:pPr>
      <w:r w:rsidRPr="00E1472A">
        <w:rPr>
          <w:rFonts w:ascii="Cambria (Headings)" w:eastAsia="Times New Roman" w:hAnsi="Cambria (Headings)" w:cs="Times New Roman" w:hint="eastAsia"/>
          <w:color w:val="000000"/>
          <w:szCs w:val="24"/>
          <w:lang w:val="sr-Cyrl-CS"/>
        </w:rPr>
        <w:t>Ради</w:t>
      </w:r>
      <w:r w:rsidRPr="00E1472A">
        <w:rPr>
          <w:rFonts w:ascii="Cambria (Headings)" w:eastAsia="Times New Roman" w:hAnsi="Cambria (Headings)" w:cs="Times New Roman"/>
          <w:color w:val="000000"/>
          <w:szCs w:val="24"/>
          <w:lang w:val="sr-Cyrl-CS"/>
        </w:rPr>
        <w:t xml:space="preserve"> процене и давања мишљења из става 1. овог члана, завод за јавно здравље основан за територију Републике Србије </w:t>
      </w:r>
      <w:r w:rsidRPr="00E1472A">
        <w:rPr>
          <w:rFonts w:ascii="Cambria (Headings)" w:eastAsia="Times New Roman" w:hAnsi="Cambria (Headings)" w:cs="Times New Roman"/>
          <w:szCs w:val="24"/>
          <w:lang w:val="sr-Cyrl-CS"/>
        </w:rPr>
        <w:t>може</w:t>
      </w:r>
      <w:r w:rsidRPr="00E1472A">
        <w:rPr>
          <w:rFonts w:ascii="Cambria (Headings)" w:eastAsia="Times New Roman" w:hAnsi="Cambria (Headings)" w:cs="Times New Roman"/>
          <w:color w:val="00B0F0"/>
          <w:szCs w:val="24"/>
          <w:lang w:val="sr-Cyrl-CS"/>
        </w:rPr>
        <w:t xml:space="preserve"> </w:t>
      </w:r>
      <w:r w:rsidRPr="00E1472A">
        <w:rPr>
          <w:rFonts w:ascii="Cambria (Headings)" w:eastAsia="Times New Roman" w:hAnsi="Cambria (Headings)" w:cs="Times New Roman"/>
          <w:color w:val="000000"/>
          <w:szCs w:val="24"/>
          <w:lang w:val="sr-Cyrl-CS"/>
        </w:rPr>
        <w:t xml:space="preserve">да затражи стручни став од надлежне републичке стручне комисије, надлежних здравствених установа, одговарајућих </w:t>
      </w:r>
      <w:r w:rsidRPr="00E1472A">
        <w:rPr>
          <w:rFonts w:eastAsia="Calibri" w:cs="Times New Roman"/>
          <w:szCs w:val="24"/>
          <w:lang w:val="sr-Cyrl-CS"/>
        </w:rPr>
        <w:t>високошколских установа</w:t>
      </w:r>
      <w:r w:rsidRPr="00E1472A">
        <w:rPr>
          <w:rFonts w:ascii="Cambria (Headings)" w:eastAsia="Times New Roman" w:hAnsi="Cambria (Headings)" w:cs="Times New Roman"/>
          <w:color w:val="000000"/>
          <w:szCs w:val="24"/>
          <w:lang w:val="sr-Cyrl-CS"/>
        </w:rPr>
        <w:t>, научноистраживачких установа, јавних агенција и других органа, односно организација, као и од других стручњака</w:t>
      </w:r>
      <w:r w:rsidRPr="00E1472A">
        <w:rPr>
          <w:rFonts w:ascii="Cambria (Headings)" w:eastAsia="Times New Roman" w:hAnsi="Cambria (Headings)" w:cs="Times New Roman"/>
          <w:color w:val="00B0F0"/>
          <w:szCs w:val="24"/>
          <w:lang w:val="sr-Cyrl-CS"/>
        </w:rPr>
        <w:t xml:space="preserve"> </w:t>
      </w:r>
      <w:r w:rsidRPr="00E1472A">
        <w:rPr>
          <w:rFonts w:ascii="Cambria (Headings)" w:eastAsia="Times New Roman" w:hAnsi="Cambria (Headings)" w:cs="Times New Roman"/>
          <w:color w:val="000000"/>
          <w:szCs w:val="24"/>
          <w:lang w:val="sr-Cyrl-CS"/>
        </w:rPr>
        <w:t>по питањима из области процене здравствене технологије.</w:t>
      </w:r>
    </w:p>
    <w:p w:rsidR="000B072D" w:rsidRPr="00E1472A" w:rsidRDefault="000B072D" w:rsidP="000B072D">
      <w:pPr>
        <w:shd w:val="clear" w:color="auto" w:fill="FFFFFF"/>
        <w:jc w:val="both"/>
        <w:rPr>
          <w:rFonts w:ascii="Cambria (Headings)" w:eastAsia="Times New Roman" w:hAnsi="Cambria (Headings)" w:cs="Times New Roman"/>
          <w:color w:val="000000"/>
          <w:szCs w:val="24"/>
          <w:lang w:val="sr-Cyrl-CS"/>
        </w:rPr>
      </w:pPr>
    </w:p>
    <w:p w:rsidR="000B072D" w:rsidRPr="00E1472A" w:rsidRDefault="000B072D" w:rsidP="000B072D">
      <w:pPr>
        <w:shd w:val="clear" w:color="auto" w:fill="FFFFFF"/>
        <w:jc w:val="both"/>
        <w:rPr>
          <w:rFonts w:ascii="Helvetica" w:eastAsia="Times New Roman" w:hAnsi="Helvetica" w:cs="Times New Roman"/>
          <w:color w:val="000000"/>
          <w:szCs w:val="24"/>
          <w:lang w:val="sr-Cyrl-CS"/>
        </w:rPr>
      </w:pPr>
      <w:r w:rsidRPr="00E1472A">
        <w:rPr>
          <w:rFonts w:ascii="Cambria (Headings)" w:eastAsia="Times New Roman" w:hAnsi="Cambria (Headings)" w:cs="Times New Roman"/>
          <w:color w:val="000000"/>
          <w:szCs w:val="24"/>
          <w:lang w:val="sr-Cyrl-CS"/>
        </w:rPr>
        <w:t xml:space="preserve">О процени здравствене технологије </w:t>
      </w:r>
      <w:r w:rsidRPr="00E1472A">
        <w:rPr>
          <w:rFonts w:ascii="Cambria (Headings)" w:eastAsia="Calibri" w:hAnsi="Cambria (Headings)" w:cs="Times New Roman"/>
          <w:szCs w:val="24"/>
          <w:lang w:val="sr-Cyrl-CS"/>
        </w:rPr>
        <w:t>завод за јавно здравље основан за територију Републике Србије</w:t>
      </w:r>
      <w:r w:rsidRPr="00E1472A">
        <w:rPr>
          <w:rFonts w:ascii="Cambria (Headings)" w:eastAsia="Times New Roman" w:hAnsi="Cambria (Headings)" w:cs="Times New Roman"/>
          <w:color w:val="000000"/>
          <w:szCs w:val="24"/>
          <w:lang w:val="sr-Cyrl-CS"/>
        </w:rPr>
        <w:t xml:space="preserve"> сачињава мишљење, које се састоји од:</w:t>
      </w:r>
    </w:p>
    <w:p w:rsidR="000B072D" w:rsidRPr="00E1472A" w:rsidRDefault="000B072D" w:rsidP="000B072D">
      <w:pPr>
        <w:shd w:val="clear" w:color="auto" w:fill="FFFFFF"/>
        <w:jc w:val="both"/>
        <w:rPr>
          <w:rFonts w:ascii="Helvetica" w:eastAsia="Times New Roman" w:hAnsi="Helvetica" w:cs="Times New Roman"/>
          <w:color w:val="000000"/>
          <w:szCs w:val="24"/>
          <w:lang w:val="sr-Cyrl-CS"/>
        </w:rPr>
      </w:pPr>
      <w:r w:rsidRPr="00E1472A">
        <w:rPr>
          <w:rFonts w:ascii="Cambria (Headings)" w:eastAsia="Times New Roman" w:hAnsi="Cambria (Headings)" w:cs="Times New Roman"/>
          <w:color w:val="000000"/>
          <w:szCs w:val="24"/>
          <w:lang w:val="sr-Cyrl-CS"/>
        </w:rPr>
        <w:t>1) описа здравственог проблема за који је намењена нова здравствена технологија;</w:t>
      </w:r>
    </w:p>
    <w:p w:rsidR="000B072D" w:rsidRPr="00E1472A" w:rsidRDefault="000B072D" w:rsidP="000B072D">
      <w:pPr>
        <w:shd w:val="clear" w:color="auto" w:fill="FFFFFF"/>
        <w:jc w:val="both"/>
        <w:rPr>
          <w:rFonts w:ascii="Helvetica" w:eastAsia="Times New Roman" w:hAnsi="Helvetica" w:cs="Times New Roman"/>
          <w:color w:val="000000"/>
          <w:szCs w:val="24"/>
          <w:lang w:val="sr-Cyrl-CS"/>
        </w:rPr>
      </w:pPr>
      <w:r w:rsidRPr="00E1472A">
        <w:rPr>
          <w:rFonts w:ascii="Cambria (Headings)" w:eastAsia="Times New Roman" w:hAnsi="Cambria (Headings)" w:cs="Times New Roman"/>
          <w:color w:val="000000"/>
          <w:szCs w:val="24"/>
          <w:lang w:val="sr-Cyrl-CS"/>
        </w:rPr>
        <w:t>2) описа нове здравствене технологије;</w:t>
      </w:r>
    </w:p>
    <w:p w:rsidR="000B072D" w:rsidRPr="00E1472A" w:rsidRDefault="000B072D" w:rsidP="000B072D">
      <w:pPr>
        <w:shd w:val="clear" w:color="auto" w:fill="FFFFFF"/>
        <w:jc w:val="both"/>
        <w:rPr>
          <w:rFonts w:ascii="Helvetica" w:eastAsia="Times New Roman" w:hAnsi="Helvetica" w:cs="Times New Roman"/>
          <w:color w:val="000000"/>
          <w:szCs w:val="24"/>
          <w:lang w:val="sr-Cyrl-CS"/>
        </w:rPr>
      </w:pPr>
      <w:r w:rsidRPr="00E1472A">
        <w:rPr>
          <w:rFonts w:ascii="Cambria (Headings)" w:eastAsia="Times New Roman" w:hAnsi="Cambria (Headings)" w:cs="Times New Roman"/>
          <w:color w:val="000000"/>
          <w:szCs w:val="24"/>
          <w:lang w:val="sr-Cyrl-CS"/>
        </w:rPr>
        <w:t>3) описа клиничких ефеката примене нове здравствене технологије;</w:t>
      </w:r>
    </w:p>
    <w:p w:rsidR="000B072D" w:rsidRPr="00E1472A" w:rsidRDefault="000B072D" w:rsidP="000B072D">
      <w:pPr>
        <w:shd w:val="clear" w:color="auto" w:fill="FFFFFF"/>
        <w:jc w:val="both"/>
        <w:rPr>
          <w:rFonts w:ascii="Helvetica" w:eastAsia="Times New Roman" w:hAnsi="Helvetica" w:cs="Times New Roman"/>
          <w:color w:val="000000"/>
          <w:szCs w:val="24"/>
          <w:lang w:val="sr-Cyrl-CS"/>
        </w:rPr>
      </w:pPr>
      <w:r w:rsidRPr="00E1472A">
        <w:rPr>
          <w:rFonts w:ascii="Cambria (Headings)" w:eastAsia="Times New Roman" w:hAnsi="Cambria (Headings)" w:cs="Times New Roman"/>
          <w:color w:val="000000"/>
          <w:szCs w:val="24"/>
          <w:lang w:val="sr-Cyrl-CS"/>
        </w:rPr>
        <w:t>4) процене безбедности нове здравствене технологије и ризика настанка штетних последица по живот и здравље пацијената, односно становништва;</w:t>
      </w:r>
    </w:p>
    <w:p w:rsidR="000B072D" w:rsidRPr="00E1472A" w:rsidRDefault="000B072D" w:rsidP="000B072D">
      <w:pPr>
        <w:shd w:val="clear" w:color="auto" w:fill="FFFFFF"/>
        <w:jc w:val="both"/>
        <w:rPr>
          <w:rFonts w:ascii="Helvetica" w:eastAsia="Times New Roman" w:hAnsi="Helvetica" w:cs="Times New Roman"/>
          <w:color w:val="000000"/>
          <w:szCs w:val="24"/>
          <w:lang w:val="sr-Cyrl-CS"/>
        </w:rPr>
      </w:pPr>
      <w:r w:rsidRPr="00E1472A">
        <w:rPr>
          <w:rFonts w:ascii="Cambria (Headings)" w:eastAsia="Times New Roman" w:hAnsi="Cambria (Headings)" w:cs="Times New Roman"/>
          <w:color w:val="000000"/>
          <w:szCs w:val="24"/>
          <w:lang w:val="sr-Cyrl-CS"/>
        </w:rPr>
        <w:t>5) анализе трошкова и економске анализе примене нове здравствене технологије, који обухватају и услове за примену нове здравствене технологије;</w:t>
      </w:r>
    </w:p>
    <w:p w:rsidR="000B072D" w:rsidRPr="00E1472A" w:rsidRDefault="000B072D" w:rsidP="000B072D">
      <w:pPr>
        <w:shd w:val="clear" w:color="auto" w:fill="FFFFFF"/>
        <w:jc w:val="both"/>
        <w:rPr>
          <w:rFonts w:ascii="Cambria (Headings)" w:eastAsia="Times New Roman" w:hAnsi="Cambria (Headings)" w:cs="Times New Roman"/>
          <w:color w:val="000000"/>
          <w:szCs w:val="24"/>
          <w:lang w:val="sr-Cyrl-CS"/>
        </w:rPr>
      </w:pPr>
      <w:r w:rsidRPr="00E1472A">
        <w:rPr>
          <w:rFonts w:ascii="Cambria (Headings)" w:eastAsia="Times New Roman" w:hAnsi="Cambria (Headings)" w:cs="Times New Roman"/>
          <w:color w:val="000000"/>
          <w:szCs w:val="24"/>
          <w:lang w:val="sr-Cyrl-CS"/>
        </w:rPr>
        <w:t>6) процене оправданости увођења нове здравствене технологије;</w:t>
      </w:r>
    </w:p>
    <w:p w:rsidR="000B072D" w:rsidRPr="00E1472A" w:rsidRDefault="000B072D" w:rsidP="000B072D">
      <w:pPr>
        <w:shd w:val="clear" w:color="auto" w:fill="FFFFFF"/>
        <w:jc w:val="both"/>
        <w:rPr>
          <w:rFonts w:ascii="Cambria (Headings)" w:eastAsia="Times New Roman" w:hAnsi="Cambria (Headings)" w:cs="Times New Roman"/>
          <w:color w:val="000000"/>
          <w:szCs w:val="24"/>
          <w:lang w:val="sr-Cyrl-CS"/>
        </w:rPr>
      </w:pPr>
      <w:r w:rsidRPr="00E1472A">
        <w:rPr>
          <w:rFonts w:ascii="Cambria (Headings)" w:eastAsia="Times New Roman" w:hAnsi="Cambria (Headings)" w:cs="Times New Roman"/>
          <w:color w:val="000000"/>
          <w:szCs w:val="24"/>
          <w:lang w:val="sr-Cyrl-CS"/>
        </w:rPr>
        <w:t>7)</w:t>
      </w:r>
      <w:r w:rsidRPr="00E1472A">
        <w:rPr>
          <w:rFonts w:eastAsia="Calibri" w:cs="Times New Roman"/>
          <w:szCs w:val="24"/>
          <w:lang w:val="sr-Cyrl-CS"/>
        </w:rPr>
        <w:t xml:space="preserve"> </w:t>
      </w:r>
      <w:r w:rsidRPr="00E1472A">
        <w:rPr>
          <w:rFonts w:ascii="Cambria (Headings)" w:eastAsia="Times New Roman" w:hAnsi="Cambria (Headings)" w:cs="Times New Roman"/>
          <w:color w:val="000000"/>
          <w:szCs w:val="24"/>
          <w:lang w:val="sr-Cyrl-CS"/>
        </w:rPr>
        <w:t>очекиване користи за здравље и здравствену политику, очекиваног утицаја на унапређење здравствене заштите, односно очекиваног финансијског ефекта.</w:t>
      </w:r>
    </w:p>
    <w:p w:rsidR="000B072D" w:rsidRPr="00E1472A" w:rsidRDefault="000B072D" w:rsidP="000B072D">
      <w:pPr>
        <w:shd w:val="clear" w:color="auto" w:fill="FFFFFF"/>
        <w:jc w:val="both"/>
        <w:rPr>
          <w:rFonts w:ascii="Cambria (Headings)" w:eastAsia="Times New Roman" w:hAnsi="Cambria (Headings)" w:cs="Times New Roman"/>
          <w:color w:val="000000"/>
          <w:szCs w:val="24"/>
          <w:lang w:val="sr-Cyrl-CS"/>
        </w:rPr>
      </w:pPr>
    </w:p>
    <w:p w:rsidR="000B072D" w:rsidRPr="00E1472A" w:rsidRDefault="000B072D" w:rsidP="000B072D">
      <w:pPr>
        <w:shd w:val="clear" w:color="auto" w:fill="FFFFFF"/>
        <w:jc w:val="both"/>
        <w:rPr>
          <w:rFonts w:ascii="Cambria (Headings)" w:eastAsia="Times New Roman" w:hAnsi="Cambria (Headings)" w:cs="Times New Roman"/>
          <w:color w:val="000000"/>
          <w:szCs w:val="24"/>
          <w:lang w:val="sr-Cyrl-CS"/>
        </w:rPr>
      </w:pPr>
      <w:r w:rsidRPr="00E1472A">
        <w:rPr>
          <w:rFonts w:ascii="Cambria (Headings)" w:eastAsia="Times New Roman" w:hAnsi="Cambria (Headings)" w:cs="Times New Roman"/>
          <w:color w:val="000000"/>
          <w:szCs w:val="24"/>
          <w:lang w:val="sr-Cyrl-CS"/>
        </w:rPr>
        <w:t>Ризик од настанка штетних последица из става 4. тачка 4) овог члана, процењује се као незнатан, низак, средњи, висок или критичан.</w:t>
      </w:r>
    </w:p>
    <w:p w:rsidR="000B072D" w:rsidRPr="00E1472A" w:rsidRDefault="000B072D" w:rsidP="000B072D">
      <w:pPr>
        <w:shd w:val="clear" w:color="auto" w:fill="FFFFFF"/>
        <w:jc w:val="both"/>
        <w:rPr>
          <w:rFonts w:ascii="Cambria (Headings)" w:eastAsia="Times New Roman" w:hAnsi="Cambria (Headings)" w:cs="Times New Roman"/>
          <w:color w:val="000000"/>
          <w:szCs w:val="24"/>
          <w:lang w:val="sr-Cyrl-CS"/>
        </w:rPr>
      </w:pPr>
    </w:p>
    <w:p w:rsidR="000B072D" w:rsidRPr="00E1472A" w:rsidRDefault="000B072D" w:rsidP="000B072D">
      <w:pPr>
        <w:shd w:val="clear" w:color="auto" w:fill="FFFFFF"/>
        <w:jc w:val="both"/>
        <w:rPr>
          <w:rFonts w:eastAsia="Calibri" w:cs="Times New Roman"/>
          <w:szCs w:val="24"/>
          <w:lang w:val="sr-Cyrl-CS"/>
        </w:rPr>
      </w:pPr>
      <w:r w:rsidRPr="00E1472A">
        <w:rPr>
          <w:rFonts w:ascii="Cambria (Headings)" w:eastAsia="Times New Roman" w:hAnsi="Cambria (Headings)" w:cs="Times New Roman"/>
          <w:color w:val="000000"/>
          <w:szCs w:val="24"/>
          <w:lang w:val="sr-Cyrl-CS"/>
        </w:rPr>
        <w:t xml:space="preserve">Трошкове мишљења о </w:t>
      </w:r>
      <w:r w:rsidR="001E651D">
        <w:rPr>
          <w:rFonts w:ascii="Cambria (Headings)" w:eastAsia="Times New Roman" w:hAnsi="Cambria (Headings)" w:cs="Times New Roman"/>
          <w:color w:val="000000"/>
          <w:szCs w:val="24"/>
          <w:lang w:val="sr-Cyrl-CS"/>
        </w:rPr>
        <w:t>процени здравствене технологије</w:t>
      </w:r>
      <w:r w:rsidRPr="00E1472A">
        <w:rPr>
          <w:rFonts w:ascii="Cambria (Headings)" w:eastAsia="Times New Roman" w:hAnsi="Cambria (Headings)" w:cs="Times New Roman"/>
          <w:color w:val="000000"/>
          <w:szCs w:val="24"/>
          <w:lang w:val="sr-Cyrl-CS"/>
        </w:rPr>
        <w:t xml:space="preserve"> сноси</w:t>
      </w:r>
      <w:r w:rsidRPr="00E1472A">
        <w:rPr>
          <w:rFonts w:eastAsia="Calibri" w:cs="Times New Roman"/>
          <w:szCs w:val="24"/>
          <w:lang w:val="sr-Cyrl-CS"/>
        </w:rPr>
        <w:t xml:space="preserve"> подносилац захтева, према ценовнику завода за јавно здравље основаног за територију Републике Србије, на који сагласност даје Министарство.</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50.</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Ближе услове, начин вршења процене здравствених технологија и давања мишљења у складу са овим законом,</w:t>
      </w:r>
      <w:r w:rsidRPr="00E1472A">
        <w:rPr>
          <w:rFonts w:eastAsia="Calibri" w:cs="Times New Roman"/>
          <w:color w:val="00B0F0"/>
          <w:szCs w:val="24"/>
          <w:lang w:val="sr-Cyrl-CS"/>
        </w:rPr>
        <w:t xml:space="preserve"> </w:t>
      </w:r>
      <w:r w:rsidRPr="00E1472A">
        <w:rPr>
          <w:rFonts w:eastAsia="Calibri" w:cs="Times New Roman"/>
          <w:szCs w:val="24"/>
          <w:lang w:val="sr-Cyrl-CS"/>
        </w:rPr>
        <w:t>као и друга питања којима се ближе уређује процена здравствених технологија, на предлог завода за јавно здравље основаног за територију Републике Србије, прописује министар.</w:t>
      </w:r>
    </w:p>
    <w:p w:rsidR="000B072D" w:rsidRDefault="000B072D" w:rsidP="000B072D">
      <w:pPr>
        <w:rPr>
          <w:rFonts w:eastAsia="Calibri" w:cs="Times New Roman"/>
          <w:b/>
          <w:bCs/>
          <w:szCs w:val="24"/>
          <w:lang w:val="sr-Cyrl-CS"/>
        </w:rPr>
      </w:pPr>
    </w:p>
    <w:p w:rsidR="008F5AA9" w:rsidRPr="00E1472A" w:rsidRDefault="008F5AA9" w:rsidP="000B072D">
      <w:pP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51.</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 новом здравственом технологијом, у смислу овог закона, подразумева се здравствена технологија која се по први пут уводи за коришћење у Републици Србији, односно на одређеном нивоу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приватна пракса, произвођач, односно носилац дозволе за медицинско средство, подноси Министарству захтев за издавање дозволе за коришћење нове здравствене технологије.</w:t>
      </w:r>
    </w:p>
    <w:p w:rsidR="000B072D" w:rsidRPr="00E1472A" w:rsidRDefault="000B072D" w:rsidP="000B072D">
      <w:pPr>
        <w:tabs>
          <w:tab w:val="left" w:pos="2415"/>
        </w:tabs>
        <w:jc w:val="both"/>
        <w:rPr>
          <w:rFonts w:eastAsia="Calibri" w:cs="Times New Roman"/>
          <w:szCs w:val="24"/>
          <w:lang w:val="sr-Cyrl-CS"/>
        </w:rPr>
      </w:pPr>
    </w:p>
    <w:p w:rsidR="000B072D" w:rsidRPr="00E1472A" w:rsidRDefault="000B072D" w:rsidP="000B072D">
      <w:pPr>
        <w:tabs>
          <w:tab w:val="left" w:pos="2415"/>
        </w:tabs>
        <w:jc w:val="both"/>
        <w:rPr>
          <w:rFonts w:eastAsia="Calibri" w:cs="Times New Roman"/>
          <w:szCs w:val="24"/>
          <w:lang w:val="sr-Cyrl-CS"/>
        </w:rPr>
      </w:pPr>
      <w:r w:rsidRPr="00E1472A">
        <w:rPr>
          <w:rFonts w:eastAsia="Calibri" w:cs="Times New Roman"/>
          <w:szCs w:val="24"/>
          <w:lang w:val="sr-Cyrl-CS"/>
        </w:rPr>
        <w:t>По захтеву из става 2. овог члана, Министарство прибавља мишљење о процени здравствене технологије из члана 49. став 4. овог закона.</w:t>
      </w:r>
    </w:p>
    <w:p w:rsidR="000B072D" w:rsidRPr="00E1472A" w:rsidRDefault="000B072D" w:rsidP="000B072D">
      <w:pPr>
        <w:tabs>
          <w:tab w:val="left" w:pos="2415"/>
        </w:tabs>
        <w:jc w:val="both"/>
        <w:rPr>
          <w:rFonts w:eastAsia="Calibri" w:cs="Times New Roman"/>
          <w:szCs w:val="24"/>
          <w:lang w:val="sr-Cyrl-CS"/>
        </w:rPr>
      </w:pPr>
    </w:p>
    <w:p w:rsidR="000B072D" w:rsidRPr="00177C19" w:rsidRDefault="000B072D" w:rsidP="000B072D">
      <w:pPr>
        <w:jc w:val="both"/>
        <w:rPr>
          <w:rFonts w:eastAsia="Calibri" w:cs="Times New Roman"/>
          <w:szCs w:val="24"/>
          <w:lang w:val="sr-Cyrl-CS"/>
        </w:rPr>
      </w:pPr>
      <w:r w:rsidRPr="00177C19">
        <w:rPr>
          <w:rFonts w:eastAsia="Calibri" w:cs="Times New Roman"/>
          <w:szCs w:val="24"/>
          <w:lang w:val="sr-Cyrl-CS"/>
        </w:rPr>
        <w:t>На основу мишљења о процени здравствене технологије,</w:t>
      </w:r>
      <w:r w:rsidRPr="00177C19">
        <w:rPr>
          <w:rFonts w:eastAsia="Calibri" w:cs="Times New Roman"/>
          <w:color w:val="00B0F0"/>
          <w:szCs w:val="24"/>
          <w:lang w:val="sr-Cyrl-CS"/>
        </w:rPr>
        <w:t xml:space="preserve"> </w:t>
      </w:r>
      <w:r w:rsidRPr="00177C19">
        <w:rPr>
          <w:rFonts w:eastAsia="Calibri" w:cs="Times New Roman"/>
          <w:szCs w:val="24"/>
          <w:lang w:val="sr-Cyrl-CS"/>
        </w:rPr>
        <w:t>министар решењем издаје дозволу за коришћење нове здравствене технологије, кој</w:t>
      </w:r>
      <w:r w:rsidR="00B865A2" w:rsidRPr="00177C19">
        <w:rPr>
          <w:rFonts w:eastAsia="Calibri" w:cs="Times New Roman"/>
          <w:szCs w:val="24"/>
        </w:rPr>
        <w:t>a</w:t>
      </w:r>
      <w:r w:rsidRPr="00177C19">
        <w:rPr>
          <w:rFonts w:eastAsia="Calibri" w:cs="Times New Roman"/>
          <w:szCs w:val="24"/>
          <w:lang w:val="sr-Cyrl-CS"/>
        </w:rPr>
        <w:t xml:space="preserve"> садржи</w:t>
      </w:r>
      <w:r w:rsidRPr="00177C19">
        <w:rPr>
          <w:rFonts w:ascii="Cambria (Headings)" w:eastAsia="Times New Roman" w:hAnsi="Cambria (Headings)" w:cs="Times New Roman"/>
          <w:szCs w:val="24"/>
          <w:lang w:val="sr-Cyrl-CS"/>
        </w:rPr>
        <w:t xml:space="preserve"> услове за примену нове здравствене технологије, ниво процењеног ризика од настанка штетних последица по живот и здравље пацијената, односно становништва, као и ниво здравствене заштите на којем се примењује</w:t>
      </w:r>
      <w:r w:rsidRPr="00177C19">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 добијању дозволе за коришћење из става 4. овог члана, нова здравствена технологија се може примењивати у систему здравствене заштите на нивоу здравствене заштите за који је добијена дозвола за коришћење</w:t>
      </w:r>
      <w:r w:rsidR="004D6B17">
        <w:rPr>
          <w:rFonts w:eastAsia="Calibri" w:cs="Times New Roman"/>
          <w:szCs w:val="24"/>
          <w:lang w:val="sr-Cyrl-CS"/>
        </w:rPr>
        <w:t>,</w:t>
      </w:r>
      <w:r w:rsidRPr="00E1472A">
        <w:rPr>
          <w:rFonts w:eastAsia="Calibri" w:cs="Times New Roman"/>
          <w:szCs w:val="24"/>
          <w:lang w:val="sr-Cyrl-CS"/>
        </w:rPr>
        <w:t xml:space="preserve"> без подношења појединачних захтева из става </w:t>
      </w:r>
      <w:r w:rsidR="001E651D" w:rsidRPr="00426CF9">
        <w:rPr>
          <w:rFonts w:eastAsia="Calibri" w:cs="Times New Roman"/>
          <w:szCs w:val="24"/>
          <w:lang w:val="sr-Cyrl-CS"/>
        </w:rPr>
        <w:t>2</w:t>
      </w:r>
      <w:r w:rsidRPr="00426CF9">
        <w:rPr>
          <w:rFonts w:eastAsia="Calibri" w:cs="Times New Roman"/>
          <w:szCs w:val="24"/>
          <w:lang w:val="sr-Cyrl-CS"/>
        </w:rPr>
        <w:t>.</w:t>
      </w:r>
      <w:r w:rsidRPr="00E1472A">
        <w:rPr>
          <w:rFonts w:eastAsia="Calibri" w:cs="Times New Roman"/>
          <w:szCs w:val="24"/>
          <w:lang w:val="sr-Cyrl-CS"/>
        </w:rPr>
        <w:t xml:space="preserve"> овог члана, уколико је у дозволи за коришћење ризик од настанка штетних последица процењен као незнатан или низак.</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Уколико је ризик од настанка штетних последица у дозволи за коришћење нове здравствене технологије процењен као средњи, висок или критичан, за коришћење нове здравствене технологије здравствена установа и приватна пракса мора обезбедити дозволу из става 4. овог члана.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Решење из става 4. овог члана објављује се на интернет страници Министарства.</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52.</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односно приватна пракса не сме користити нову здравствену технологију супротно члану 51.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Ако здравствена установа, односно приватна пракса користи нову здравствену технологију супротно члану 51. овог закона, Министарство доноси решење о забрани коришћења нове здравствене технологије преко надлежне инспекције.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решење о забрани из става 2. овог члана, може се изјавити жалба министру.</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6. Обележавање и оглашавањ</w:t>
      </w:r>
      <w:r w:rsidRPr="00E1472A">
        <w:rPr>
          <w:rFonts w:eastAsia="Calibri" w:cs="Times New Roman"/>
          <w:b/>
          <w:bCs/>
          <w:szCs w:val="24"/>
        </w:rPr>
        <w:t>e</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53.</w:t>
      </w:r>
    </w:p>
    <w:p w:rsidR="000B072D" w:rsidRPr="00E1472A" w:rsidRDefault="000B072D" w:rsidP="000B072D">
      <w:pPr>
        <w:jc w:val="center"/>
        <w:rPr>
          <w:rFonts w:ascii="Cambria (Headings)" w:eastAsia="Calibri" w:hAnsi="Cambria (Headings)" w:cs="Times New Roman"/>
          <w:sz w:val="22"/>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и приватна пракса дужне су да истакну назив, односно пословно име са подацима о делатности која је утврђена решењем Министарства о испуњености прописаних услова за обављање здравствене делатности, радном времену и седишту здравствене установе, односно приватне праксе, у складу са законом.</w:t>
      </w:r>
    </w:p>
    <w:p w:rsidR="000B072D" w:rsidRPr="00E1472A" w:rsidRDefault="000B072D" w:rsidP="000B072D">
      <w:pPr>
        <w:jc w:val="both"/>
        <w:rPr>
          <w:rFonts w:eastAsia="Calibri" w:cs="Times New Roman"/>
          <w:szCs w:val="24"/>
          <w:lang w:val="sr-Cyrl-CS"/>
        </w:rPr>
      </w:pPr>
    </w:p>
    <w:p w:rsidR="000B072D" w:rsidRPr="00FF6E5A" w:rsidRDefault="007B4DDC" w:rsidP="000B072D">
      <w:pPr>
        <w:jc w:val="both"/>
        <w:rPr>
          <w:rFonts w:eastAsia="Calibri" w:cs="Times New Roman"/>
          <w:szCs w:val="24"/>
          <w:lang w:val="sr-Cyrl-CS"/>
        </w:rPr>
      </w:pPr>
      <w:r w:rsidRPr="00FF6E5A">
        <w:rPr>
          <w:rFonts w:eastAsia="Calibri" w:cs="Times New Roman"/>
          <w:szCs w:val="24"/>
          <w:lang w:val="sr-Cyrl-CS"/>
        </w:rPr>
        <w:t>Апотекарска установа</w:t>
      </w:r>
      <w:r w:rsidR="00B46A3C" w:rsidRPr="00FF6E5A">
        <w:rPr>
          <w:rFonts w:eastAsia="Calibri" w:cs="Times New Roman"/>
          <w:szCs w:val="24"/>
          <w:lang w:val="sr-Cyrl-CS"/>
        </w:rPr>
        <w:t>, апотека дома здравља</w:t>
      </w:r>
      <w:r w:rsidR="00A474C2" w:rsidRPr="00FF6E5A">
        <w:rPr>
          <w:rFonts w:eastAsia="Calibri" w:cs="Times New Roman"/>
          <w:szCs w:val="24"/>
          <w:lang w:val="sr-Cyrl-CS"/>
        </w:rPr>
        <w:t>,</w:t>
      </w:r>
      <w:r w:rsidR="00A474C2" w:rsidRPr="00FF6E5A">
        <w:rPr>
          <w:rFonts w:eastAsia="Times New Roman" w:cs="Times New Roman"/>
          <w:szCs w:val="24"/>
          <w:lang w:val="sr-Cyrl-CS"/>
        </w:rPr>
        <w:t xml:space="preserve"> </w:t>
      </w:r>
      <w:r w:rsidR="00A474C2" w:rsidRPr="00FF6E5A">
        <w:rPr>
          <w:rFonts w:eastAsia="Calibri" w:cs="Times New Roman"/>
          <w:szCs w:val="24"/>
          <w:lang w:val="sr-Cyrl-CS"/>
        </w:rPr>
        <w:t xml:space="preserve">односно апотека </w:t>
      </w:r>
      <w:r w:rsidR="006F03BE" w:rsidRPr="00FF6E5A">
        <w:rPr>
          <w:rFonts w:eastAsia="Calibri" w:cs="Times New Roman"/>
          <w:szCs w:val="24"/>
          <w:lang w:val="sr-Cyrl-CS"/>
        </w:rPr>
        <w:t xml:space="preserve">као организациони део </w:t>
      </w:r>
      <w:r w:rsidR="00A474C2" w:rsidRPr="00FF6E5A">
        <w:rPr>
          <w:rFonts w:eastAsia="Calibri" w:cs="Times New Roman"/>
          <w:szCs w:val="24"/>
          <w:lang w:val="sr-Cyrl-CS"/>
        </w:rPr>
        <w:t>друге здравствене установе на примарном нивоу здравствене заштите</w:t>
      </w:r>
      <w:r w:rsidRPr="00FF6E5A">
        <w:rPr>
          <w:rFonts w:eastAsia="Calibri" w:cs="Times New Roman"/>
          <w:szCs w:val="24"/>
          <w:lang w:val="sr-Cyrl-CS"/>
        </w:rPr>
        <w:t xml:space="preserve"> и а</w:t>
      </w:r>
      <w:r w:rsidR="000B072D" w:rsidRPr="00FF6E5A">
        <w:rPr>
          <w:rFonts w:eastAsia="Calibri" w:cs="Times New Roman"/>
          <w:szCs w:val="24"/>
          <w:lang w:val="sr-Cyrl-CS"/>
        </w:rPr>
        <w:t xml:space="preserve">потека </w:t>
      </w:r>
      <w:r w:rsidRPr="00FF6E5A">
        <w:rPr>
          <w:rFonts w:eastAsia="Calibri" w:cs="Times New Roman"/>
          <w:szCs w:val="24"/>
          <w:lang w:val="sr-Cyrl-CS"/>
        </w:rPr>
        <w:t>приватна пракса</w:t>
      </w:r>
      <w:r w:rsidR="000B072D" w:rsidRPr="00FF6E5A">
        <w:rPr>
          <w:rFonts w:eastAsia="Calibri" w:cs="Times New Roman"/>
          <w:szCs w:val="24"/>
          <w:lang w:val="sr-Cyrl-CS"/>
        </w:rPr>
        <w:t xml:space="preserve">, поред података из става 1. овог члана, </w:t>
      </w:r>
      <w:r w:rsidR="000B072D" w:rsidRPr="00FF6E5A">
        <w:rPr>
          <w:rFonts w:eastAsia="Calibri" w:cs="Times New Roman"/>
          <w:szCs w:val="24"/>
          <w:lang w:val="ru-RU"/>
        </w:rPr>
        <w:t>дужн</w:t>
      </w:r>
      <w:r w:rsidR="00A474C2" w:rsidRPr="00FF6E5A">
        <w:rPr>
          <w:rFonts w:eastAsia="Calibri" w:cs="Times New Roman"/>
          <w:szCs w:val="24"/>
          <w:lang w:val="ru-RU"/>
        </w:rPr>
        <w:t>е</w:t>
      </w:r>
      <w:r w:rsidR="000B072D" w:rsidRPr="00FF6E5A">
        <w:rPr>
          <w:rFonts w:eastAsia="Calibri" w:cs="Times New Roman"/>
          <w:szCs w:val="24"/>
          <w:lang w:val="ru-RU"/>
        </w:rPr>
        <w:t xml:space="preserve"> </w:t>
      </w:r>
      <w:r w:rsidR="00A474C2" w:rsidRPr="00FF6E5A">
        <w:rPr>
          <w:rFonts w:eastAsia="Calibri" w:cs="Times New Roman"/>
          <w:szCs w:val="24"/>
          <w:lang w:val="ru-RU"/>
        </w:rPr>
        <w:t>су</w:t>
      </w:r>
      <w:r w:rsidRPr="00FF6E5A">
        <w:rPr>
          <w:rFonts w:eastAsia="Calibri" w:cs="Times New Roman"/>
          <w:szCs w:val="24"/>
          <w:lang w:val="ru-RU"/>
        </w:rPr>
        <w:t xml:space="preserve"> </w:t>
      </w:r>
      <w:r w:rsidR="000B072D" w:rsidRPr="00FF6E5A">
        <w:rPr>
          <w:rFonts w:eastAsia="Calibri" w:cs="Times New Roman"/>
          <w:szCs w:val="24"/>
          <w:lang w:val="ru-RU"/>
        </w:rPr>
        <w:t>да на видном месту истакн</w:t>
      </w:r>
      <w:r w:rsidR="00A474C2" w:rsidRPr="00FF6E5A">
        <w:rPr>
          <w:rFonts w:eastAsia="Calibri" w:cs="Times New Roman"/>
          <w:szCs w:val="24"/>
          <w:lang w:val="ru-RU"/>
        </w:rPr>
        <w:t>у</w:t>
      </w:r>
      <w:r w:rsidR="000B072D" w:rsidRPr="00FF6E5A">
        <w:rPr>
          <w:rFonts w:eastAsia="Calibri" w:cs="Times New Roman"/>
          <w:szCs w:val="24"/>
          <w:lang w:val="ru-RU"/>
        </w:rPr>
        <w:t xml:space="preserve"> и:</w:t>
      </w:r>
    </w:p>
    <w:p w:rsidR="000B072D" w:rsidRPr="00FF6E5A" w:rsidRDefault="00E82481" w:rsidP="00E82481">
      <w:pPr>
        <w:jc w:val="both"/>
        <w:rPr>
          <w:rFonts w:eastAsia="Calibri" w:cs="Times New Roman"/>
          <w:szCs w:val="24"/>
          <w:lang w:val="sr-Cyrl-CS"/>
        </w:rPr>
      </w:pPr>
      <w:r w:rsidRPr="00FF6E5A">
        <w:rPr>
          <w:rFonts w:eastAsia="Calibri" w:cs="Times New Roman"/>
          <w:szCs w:val="24"/>
          <w:lang w:val="sr-Cyrl-CS"/>
        </w:rPr>
        <w:t xml:space="preserve">1) </w:t>
      </w:r>
      <w:r w:rsidR="00177C19">
        <w:rPr>
          <w:rFonts w:eastAsia="Calibri" w:cs="Times New Roman"/>
          <w:szCs w:val="24"/>
          <w:lang w:val="sr-Cyrl-CS"/>
        </w:rPr>
        <w:t>натпис „Апотека</w:t>
      </w:r>
      <w:r w:rsidR="00177C19" w:rsidRPr="00177C19">
        <w:rPr>
          <w:rFonts w:eastAsia="Calibri" w:cs="Times New Roman"/>
          <w:bCs/>
          <w:szCs w:val="24"/>
          <w:lang w:val="sr-Cyrl-CS"/>
        </w:rPr>
        <w:t>”</w:t>
      </w:r>
      <w:r w:rsidR="000B072D" w:rsidRPr="00FF6E5A">
        <w:rPr>
          <w:rFonts w:eastAsia="Calibri" w:cs="Times New Roman"/>
          <w:szCs w:val="24"/>
          <w:lang w:val="sr-Cyrl-CS"/>
        </w:rPr>
        <w:t>;</w:t>
      </w:r>
    </w:p>
    <w:p w:rsidR="000B072D" w:rsidRPr="00E1472A" w:rsidRDefault="00E82481" w:rsidP="00E82481">
      <w:pPr>
        <w:jc w:val="both"/>
        <w:rPr>
          <w:rFonts w:eastAsia="Calibri" w:cs="Times New Roman"/>
          <w:szCs w:val="24"/>
          <w:lang w:val="sr-Cyrl-CS"/>
        </w:rPr>
      </w:pPr>
      <w:r>
        <w:rPr>
          <w:rFonts w:eastAsia="Calibri" w:cs="Times New Roman"/>
          <w:szCs w:val="24"/>
          <w:lang w:val="sr-Cyrl-CS"/>
        </w:rPr>
        <w:t xml:space="preserve">2) </w:t>
      </w:r>
      <w:r w:rsidR="000B072D" w:rsidRPr="00E82481">
        <w:rPr>
          <w:rFonts w:eastAsia="Calibri" w:cs="Times New Roman"/>
          <w:szCs w:val="24"/>
          <w:lang w:val="sr-Cyrl-CS"/>
        </w:rPr>
        <w:t>логотип</w:t>
      </w:r>
      <w:r w:rsidR="000B072D" w:rsidRPr="00E1472A">
        <w:rPr>
          <w:rFonts w:eastAsia="Calibri" w:cs="Times New Roman"/>
          <w:szCs w:val="24"/>
          <w:lang w:val="sr-Cyrl-CS"/>
        </w:rPr>
        <w:t>, уколико постоји;</w:t>
      </w:r>
    </w:p>
    <w:p w:rsidR="000B072D" w:rsidRPr="00E1472A" w:rsidRDefault="00E82481" w:rsidP="00E82481">
      <w:pPr>
        <w:jc w:val="both"/>
        <w:rPr>
          <w:rFonts w:eastAsia="Calibri" w:cs="Times New Roman"/>
          <w:szCs w:val="24"/>
          <w:lang w:val="sr-Cyrl-CS"/>
        </w:rPr>
      </w:pPr>
      <w:r>
        <w:rPr>
          <w:rFonts w:eastAsia="Calibri" w:cs="Times New Roman"/>
          <w:szCs w:val="24"/>
          <w:lang w:val="sr-Cyrl-CS"/>
        </w:rPr>
        <w:t xml:space="preserve">3) </w:t>
      </w:r>
      <w:r w:rsidR="000B072D" w:rsidRPr="00E82481">
        <w:rPr>
          <w:rFonts w:eastAsia="Calibri" w:cs="Times New Roman"/>
          <w:szCs w:val="24"/>
          <w:lang w:val="sr-Cyrl-CS"/>
        </w:rPr>
        <w:t>апотекарски знак</w:t>
      </w:r>
      <w:r w:rsidR="000B072D" w:rsidRPr="00E1472A">
        <w:rPr>
          <w:rFonts w:eastAsia="Calibri" w:cs="Times New Roman"/>
          <w:szCs w:val="24"/>
          <w:lang w:val="sr-Cyrl-CS"/>
        </w:rPr>
        <w:t xml:space="preserve">, који може бити један </w:t>
      </w:r>
      <w:r w:rsidR="000B072D" w:rsidRPr="00E82481">
        <w:rPr>
          <w:rFonts w:eastAsia="Calibri" w:cs="Times New Roman"/>
          <w:szCs w:val="24"/>
          <w:lang w:val="sr-Cyrl-CS"/>
        </w:rPr>
        <w:t>од следећих симбола:</w:t>
      </w:r>
      <w:r w:rsidR="000B072D" w:rsidRPr="00E1472A">
        <w:rPr>
          <w:rFonts w:eastAsia="Calibri" w:cs="Times New Roman"/>
          <w:szCs w:val="24"/>
          <w:lang w:val="sr-Cyrl-CS"/>
        </w:rPr>
        <w:t xml:space="preserve"> </w:t>
      </w:r>
      <w:r w:rsidR="000B072D" w:rsidRPr="00E82481">
        <w:rPr>
          <w:rFonts w:eastAsia="Calibri" w:cs="Times New Roman"/>
          <w:szCs w:val="24"/>
          <w:lang w:val="sr-Cyrl-CS"/>
        </w:rPr>
        <w:t>чаша са змијом, вага, аван и пистил, крст</w:t>
      </w:r>
      <w:r w:rsidR="000B072D" w:rsidRPr="00E1472A">
        <w:rPr>
          <w:rFonts w:eastAsia="Calibri" w:cs="Times New Roman"/>
          <w:szCs w:val="24"/>
          <w:lang w:val="ru-RU"/>
        </w:rPr>
        <w:t xml:space="preserve"> беле</w:t>
      </w:r>
      <w:r w:rsidR="000B072D" w:rsidRPr="00E1472A">
        <w:rPr>
          <w:rFonts w:eastAsia="Calibri" w:cs="Times New Roman"/>
          <w:szCs w:val="24"/>
          <w:lang w:val="sr-Cyrl-CS"/>
        </w:rPr>
        <w:t xml:space="preserve">, односно </w:t>
      </w:r>
      <w:r w:rsidR="000B072D" w:rsidRPr="00E1472A">
        <w:rPr>
          <w:rFonts w:eastAsia="Calibri" w:cs="Times New Roman"/>
          <w:szCs w:val="24"/>
          <w:lang w:val="ru-RU"/>
        </w:rPr>
        <w:t>зелене боје</w:t>
      </w:r>
      <w:r w:rsidR="000B072D" w:rsidRPr="00E1472A">
        <w:rPr>
          <w:rFonts w:eastAsia="Calibri" w:cs="Times New Roman"/>
          <w:szCs w:val="24"/>
          <w:lang w:val="sr-Cyrl-CS"/>
        </w:rPr>
        <w:t xml:space="preserve">.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Дозвољено је оглашавање здравствених услуга, стручно-медицинских поступака и метода здравствене заштите које се обављају у здравственој установи, односно приватној пракси у складу са решењем Министарства </w:t>
      </w:r>
      <w:r w:rsidRPr="00E1472A">
        <w:rPr>
          <w:rFonts w:eastAsia="Calibri" w:cs="Times New Roman"/>
          <w:szCs w:val="24"/>
        </w:rPr>
        <w:t>o</w:t>
      </w:r>
      <w:r w:rsidRPr="00E1472A">
        <w:rPr>
          <w:rFonts w:eastAsia="Calibri" w:cs="Times New Roman"/>
          <w:szCs w:val="24"/>
          <w:lang w:val="sr-Cyrl-CS"/>
        </w:rPr>
        <w:t xml:space="preserve"> испуњености прописаних услова за обављање здравствене делатности, метода и поступака комплементарне медицине у складу са дозволом Министарства за обављање одређене методе и поступка комплементарне</w:t>
      </w:r>
      <w:r w:rsidR="007B4DDC">
        <w:rPr>
          <w:rFonts w:eastAsia="Calibri" w:cs="Times New Roman"/>
          <w:szCs w:val="24"/>
          <w:lang w:val="sr-Cyrl-CS"/>
        </w:rPr>
        <w:t xml:space="preserve"> </w:t>
      </w:r>
      <w:r w:rsidRPr="00E1472A">
        <w:rPr>
          <w:rFonts w:eastAsia="Calibri" w:cs="Times New Roman"/>
          <w:szCs w:val="24"/>
          <w:lang w:val="sr-Cyrl-CS"/>
        </w:rPr>
        <w:t>медицине, као и контакт података здравствене установе, односно приватне праксе, у циљу информисања пацијента,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Забрањено је оглашавање здравствених услуга, стручно-медицинских поступака и метода здравствене заштите, укључујући методе и поступке комплементарне медицине, које није у складу са ставом 3. овог члана, као и оглашавање </w:t>
      </w:r>
      <w:r w:rsidRPr="00E1472A">
        <w:rPr>
          <w:rFonts w:eastAsia="Calibri" w:cs="Times New Roman"/>
          <w:szCs w:val="24"/>
          <w:lang w:val="ru-RU"/>
        </w:rPr>
        <w:t xml:space="preserve">које је неистинито, обмањујуће, оглашавање којим се подстиче понашање које угрожава здравље, </w:t>
      </w:r>
      <w:r w:rsidRPr="00E1472A">
        <w:rPr>
          <w:rFonts w:eastAsia="Calibri" w:cs="Times New Roman"/>
          <w:szCs w:val="24"/>
          <w:lang w:val="sr-Cyrl-CS"/>
        </w:rPr>
        <w:t>које злоупотребљава поверење</w:t>
      </w:r>
      <w:r w:rsidR="00B865A2">
        <w:rPr>
          <w:rFonts w:eastAsia="Calibri" w:cs="Times New Roman"/>
          <w:szCs w:val="24"/>
          <w:lang w:val="sr-Cyrl-CS"/>
        </w:rPr>
        <w:t xml:space="preserve"> и</w:t>
      </w:r>
      <w:r w:rsidRPr="00E1472A">
        <w:rPr>
          <w:rFonts w:eastAsia="Calibri" w:cs="Times New Roman"/>
          <w:szCs w:val="24"/>
          <w:lang w:val="sr-Cyrl-CS"/>
        </w:rPr>
        <w:t xml:space="preserve"> </w:t>
      </w:r>
      <w:r w:rsidR="00B865A2" w:rsidRPr="00B865A2">
        <w:rPr>
          <w:rFonts w:eastAsia="Calibri" w:cs="Times New Roman"/>
          <w:szCs w:val="24"/>
          <w:lang w:val="sr-Cyrl-CS"/>
        </w:rPr>
        <w:t xml:space="preserve">недостатак знања или искуства у области здравља, лекова и медицинских средстава, </w:t>
      </w:r>
      <w:r w:rsidR="00B865A2">
        <w:rPr>
          <w:rFonts w:eastAsia="Calibri" w:cs="Times New Roman"/>
          <w:szCs w:val="24"/>
          <w:lang w:val="sr-Cyrl-RS"/>
        </w:rPr>
        <w:t xml:space="preserve">које успоставља </w:t>
      </w:r>
      <w:r w:rsidRPr="00E1472A">
        <w:rPr>
          <w:rFonts w:eastAsia="Calibri" w:cs="Times New Roman"/>
          <w:szCs w:val="24"/>
          <w:lang w:val="sr-Cyrl-CS"/>
        </w:rPr>
        <w:t>однос зависности</w:t>
      </w:r>
      <w:r w:rsidR="00B865A2">
        <w:rPr>
          <w:rFonts w:eastAsia="Calibri" w:cs="Times New Roman"/>
          <w:szCs w:val="24"/>
          <w:lang w:val="sr-Cyrl-CS"/>
        </w:rPr>
        <w:t xml:space="preserve"> и</w:t>
      </w:r>
      <w:r w:rsidR="00177C19">
        <w:rPr>
          <w:rFonts w:eastAsia="Calibri" w:cs="Times New Roman"/>
          <w:szCs w:val="24"/>
          <w:lang w:val="sr-Cyrl-CS"/>
        </w:rPr>
        <w:t xml:space="preserve"> </w:t>
      </w:r>
      <w:r w:rsidR="00B865A2">
        <w:rPr>
          <w:rFonts w:eastAsia="Calibri" w:cs="Times New Roman"/>
          <w:szCs w:val="24"/>
          <w:lang w:val="sr-Cyrl-CS"/>
        </w:rPr>
        <w:t>подстиче</w:t>
      </w:r>
      <w:r w:rsidRPr="00E1472A">
        <w:rPr>
          <w:rFonts w:eastAsia="Calibri" w:cs="Times New Roman"/>
          <w:szCs w:val="24"/>
          <w:lang w:val="sr-Cyrl-CS"/>
        </w:rPr>
        <w:t xml:space="preserve"> лаковерност, односно које није у складу са законом којим се уређује оглашавање.</w:t>
      </w:r>
    </w:p>
    <w:p w:rsidR="000B072D" w:rsidRPr="00E1472A" w:rsidRDefault="000B072D" w:rsidP="000B072D">
      <w:pPr>
        <w:rPr>
          <w:rFonts w:eastAsia="Calibri" w:cs="Times New Roman"/>
          <w:szCs w:val="24"/>
          <w:lang w:val="sr-Cyrl-CS"/>
        </w:rPr>
      </w:pPr>
    </w:p>
    <w:p w:rsidR="000B072D" w:rsidRPr="00E1472A" w:rsidRDefault="00177C19" w:rsidP="000B072D">
      <w:pPr>
        <w:jc w:val="both"/>
        <w:rPr>
          <w:rFonts w:eastAsia="Calibri" w:cs="Times New Roman"/>
          <w:szCs w:val="24"/>
          <w:lang w:val="sr-Cyrl-CS"/>
        </w:rPr>
      </w:pPr>
      <w:r>
        <w:rPr>
          <w:rFonts w:eastAsia="Calibri" w:cs="Times New Roman"/>
          <w:szCs w:val="24"/>
          <w:lang w:val="sr-Cyrl-CS"/>
        </w:rPr>
        <w:t xml:space="preserve">Обмањујуће </w:t>
      </w:r>
      <w:r w:rsidR="000B072D" w:rsidRPr="00E1472A">
        <w:rPr>
          <w:rFonts w:eastAsia="Calibri" w:cs="Times New Roman"/>
          <w:szCs w:val="24"/>
          <w:lang w:val="sr-Cyrl-CS"/>
        </w:rPr>
        <w:t xml:space="preserve">оглашавање здравствених услуга, стручно-медицинских поступака и метода здравствене заштите је оглашавање које </w:t>
      </w:r>
      <w:r w:rsidR="000B072D" w:rsidRPr="00E1472A">
        <w:rPr>
          <w:rFonts w:eastAsia="Calibri" w:cs="Times New Roman"/>
          <w:szCs w:val="24"/>
          <w:lang w:val="ru-RU"/>
        </w:rPr>
        <w:t>на било који начин обмањује или је вероватно да ће обманути општу и стручну јавност.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Резултати у примени стручно-медицинских метода и поступака здравствене заштите могу се саопштавати само на стручним и научним скуповима и објављивати у стручним и научним часописима и публикацијама.</w:t>
      </w: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br/>
        <w:t>Забрањено је упоредно оглашавање апотекарске делатности, којим се идентификује конкурент, односно његова роба или услуга.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 xml:space="preserve">Приликом оглашавања апотекарске делатности, забрањено је излагање предмета и огласних порука </w:t>
      </w:r>
      <w:r w:rsidRPr="00E1472A">
        <w:rPr>
          <w:rFonts w:eastAsia="Calibri" w:cs="Times New Roman"/>
          <w:szCs w:val="24"/>
          <w:lang w:val="sr-Cyrl-CS"/>
        </w:rPr>
        <w:t xml:space="preserve">који укључују поклоне, односно снижење цена лекова и медицинских средстава, а </w:t>
      </w:r>
      <w:r w:rsidRPr="00E1472A">
        <w:rPr>
          <w:rFonts w:eastAsia="Calibri" w:cs="Times New Roman"/>
          <w:szCs w:val="24"/>
          <w:lang w:val="ru-RU"/>
        </w:rPr>
        <w:t>који су у супротности са достојанством и угледом фармацеутске професије, односно Етичким кодексом фармацеута Србије.</w:t>
      </w:r>
    </w:p>
    <w:p w:rsidR="000B072D" w:rsidRPr="00E1472A" w:rsidRDefault="000B072D" w:rsidP="000B072D">
      <w:pPr>
        <w:jc w:val="both"/>
        <w:rPr>
          <w:rFonts w:eastAsia="Calibri" w:cs="Times New Roman"/>
          <w:szCs w:val="24"/>
          <w:lang w:val="ru-RU"/>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sr-Cyrl-CS"/>
        </w:rPr>
        <w:t xml:space="preserve">Забрањено је да се </w:t>
      </w:r>
      <w:r w:rsidRPr="00E1472A">
        <w:rPr>
          <w:rFonts w:eastAsia="Calibri" w:cs="Times New Roman"/>
          <w:szCs w:val="24"/>
          <w:lang w:val="ru-RU"/>
        </w:rPr>
        <w:t>награђивањем или другим тржишним приступима, пацијент подстиче на куповину лекова и медицинских средстава, што за последицу може да има њихову прекомерну, непотребну</w:t>
      </w:r>
      <w:r w:rsidRPr="00E1472A">
        <w:rPr>
          <w:rFonts w:eastAsia="Calibri" w:cs="Times New Roman"/>
          <w:szCs w:val="24"/>
          <w:lang w:val="sr-Cyrl-CS"/>
        </w:rPr>
        <w:t>, односно нерационалну</w:t>
      </w:r>
      <w:r w:rsidRPr="00E1472A">
        <w:rPr>
          <w:rFonts w:eastAsia="Calibri" w:cs="Times New Roman"/>
          <w:szCs w:val="24"/>
          <w:lang w:val="ru-RU"/>
        </w:rPr>
        <w:t xml:space="preserve"> употребу.</w:t>
      </w:r>
    </w:p>
    <w:p w:rsidR="000B072D" w:rsidRPr="00E1472A" w:rsidRDefault="000B072D" w:rsidP="000B072D">
      <w:pPr>
        <w:jc w:val="both"/>
        <w:rPr>
          <w:rFonts w:eastAsia="Calibri" w:cs="Times New Roman"/>
          <w:b/>
          <w:szCs w:val="24"/>
          <w:lang w:val="ru-RU"/>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7. Вођење здравствене документације и евиденција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54.</w:t>
      </w:r>
    </w:p>
    <w:p w:rsidR="000B072D" w:rsidRPr="00E1472A" w:rsidRDefault="000B072D" w:rsidP="000B072D">
      <w:pPr>
        <w:jc w:val="center"/>
        <w:rPr>
          <w:rFonts w:eastAsia="Calibri" w:cs="Times New Roman"/>
          <w:b/>
          <w:bCs/>
          <w:szCs w:val="24"/>
          <w:lang w:val="sr-Cyrl-CS"/>
        </w:rPr>
      </w:pPr>
    </w:p>
    <w:p w:rsidR="000B072D" w:rsidRPr="00FF6E5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и приватна пракса дужне су да воде прописану здравствену документацију и евиденције и да у прописаним роковима достављају индивидуалне и збирн</w:t>
      </w:r>
      <w:r w:rsidR="002E296E">
        <w:rPr>
          <w:rFonts w:eastAsia="Calibri" w:cs="Times New Roman"/>
          <w:szCs w:val="24"/>
          <w:lang w:val="sr-Cyrl-CS"/>
        </w:rPr>
        <w:t>е извештаје надлежном заводу за јавно здравље</w:t>
      </w:r>
      <w:r w:rsidRPr="00E1472A">
        <w:rPr>
          <w:rFonts w:eastAsia="Calibri" w:cs="Times New Roman"/>
          <w:szCs w:val="24"/>
          <w:lang w:val="sr-Cyrl-CS"/>
        </w:rPr>
        <w:t>, као и</w:t>
      </w:r>
      <w:r w:rsidR="00A92685">
        <w:rPr>
          <w:rFonts w:eastAsia="Calibri" w:cs="Times New Roman"/>
          <w:szCs w:val="24"/>
          <w:lang w:val="sr-Cyrl-CS"/>
        </w:rPr>
        <w:t xml:space="preserve"> другим </w:t>
      </w:r>
      <w:r w:rsidR="00A92685" w:rsidRPr="00FF6E5A">
        <w:rPr>
          <w:rFonts w:eastAsia="Calibri" w:cs="Times New Roman"/>
          <w:szCs w:val="24"/>
          <w:lang w:val="sr-Cyrl-CS"/>
        </w:rPr>
        <w:t>належним органима</w:t>
      </w:r>
      <w:r w:rsidR="00765BCF" w:rsidRPr="00FF6E5A">
        <w:rPr>
          <w:rFonts w:eastAsia="Calibri" w:cs="Times New Roman"/>
          <w:szCs w:val="24"/>
          <w:lang w:val="sr-Cyrl-CS"/>
        </w:rPr>
        <w:t xml:space="preserve">, установама и </w:t>
      </w:r>
      <w:r w:rsidRPr="00FF6E5A">
        <w:rPr>
          <w:rFonts w:eastAsia="Calibri" w:cs="Times New Roman"/>
          <w:szCs w:val="24"/>
          <w:lang w:val="sr-Cyrl-CS"/>
        </w:rPr>
        <w:t>организацијама, на начин прописан законом којим се уређује здравствена документација и евиденције</w:t>
      </w:r>
      <w:r w:rsidR="009C5669" w:rsidRPr="00FF6E5A">
        <w:rPr>
          <w:rFonts w:eastAsia="Calibri" w:cs="Times New Roman"/>
          <w:szCs w:val="24"/>
          <w:lang w:val="sr-Cyrl-CS"/>
        </w:rPr>
        <w:t xml:space="preserve"> у области здравства</w:t>
      </w:r>
      <w:r w:rsidRPr="00FF6E5A">
        <w:rPr>
          <w:rFonts w:eastAsia="Calibri" w:cs="Times New Roman"/>
          <w:szCs w:val="24"/>
          <w:lang w:val="sr-Cyrl-CS"/>
        </w:rPr>
        <w:t>.</w:t>
      </w:r>
    </w:p>
    <w:p w:rsidR="000B072D" w:rsidRDefault="000B072D" w:rsidP="000B072D">
      <w:pPr>
        <w:jc w:val="both"/>
        <w:rPr>
          <w:rFonts w:eastAsia="Calibri" w:cs="Times New Roman"/>
          <w:szCs w:val="24"/>
          <w:lang w:val="sr-Cyrl-CS"/>
        </w:rPr>
      </w:pPr>
    </w:p>
    <w:p w:rsidR="008F5AA9" w:rsidRDefault="008F5AA9" w:rsidP="000B072D">
      <w:pPr>
        <w:jc w:val="both"/>
        <w:rPr>
          <w:rFonts w:eastAsia="Calibri" w:cs="Times New Roman"/>
          <w:szCs w:val="24"/>
          <w:lang w:val="sr-Cyrl-CS"/>
        </w:rPr>
      </w:pPr>
    </w:p>
    <w:p w:rsidR="008F5AA9" w:rsidRPr="00E1472A" w:rsidRDefault="008F5AA9" w:rsidP="000B072D">
      <w:pPr>
        <w:jc w:val="both"/>
        <w:rPr>
          <w:rFonts w:eastAsia="Calibri" w:cs="Times New Roman"/>
          <w:szCs w:val="24"/>
          <w:lang w:val="sr-Cyrl-CS"/>
        </w:rPr>
      </w:pPr>
    </w:p>
    <w:p w:rsidR="000B072D" w:rsidRPr="00FF6E5A" w:rsidRDefault="000B072D" w:rsidP="000B072D">
      <w:pPr>
        <w:jc w:val="both"/>
        <w:rPr>
          <w:rFonts w:eastAsia="Calibri" w:cs="Times New Roman"/>
          <w:szCs w:val="24"/>
          <w:lang w:val="sr-Cyrl-CS"/>
        </w:rPr>
      </w:pPr>
      <w:r w:rsidRPr="00E1472A">
        <w:rPr>
          <w:rFonts w:eastAsia="Calibri" w:cs="Times New Roman"/>
          <w:szCs w:val="24"/>
          <w:lang w:val="sr-Cyrl-CS"/>
        </w:rPr>
        <w:t xml:space="preserve">Загарантована је поверљивост података из медицинске документације пацијента која се обрађује и доставља за индивидуалне и збирне извештаје из става 1. овог члана, односно која се обрађује за здравствену документацију и евиденције, у складу са </w:t>
      </w:r>
      <w:r w:rsidR="00F30FEA" w:rsidRPr="00FF6E5A">
        <w:rPr>
          <w:rFonts w:eastAsia="Calibri" w:cs="Times New Roman"/>
          <w:szCs w:val="24"/>
          <w:lang w:val="sr-Cyrl-CS"/>
        </w:rPr>
        <w:t xml:space="preserve">законом </w:t>
      </w:r>
      <w:r w:rsidR="009C1CB2" w:rsidRPr="00FF6E5A">
        <w:rPr>
          <w:rFonts w:eastAsia="Calibri" w:cs="Times New Roman"/>
          <w:szCs w:val="24"/>
          <w:lang w:val="sr-Cyrl-CS"/>
        </w:rPr>
        <w:t xml:space="preserve">којим се уређују права </w:t>
      </w:r>
      <w:r w:rsidR="00F30FEA" w:rsidRPr="00FF6E5A">
        <w:rPr>
          <w:rFonts w:eastAsia="Calibri" w:cs="Times New Roman"/>
          <w:szCs w:val="24"/>
          <w:lang w:val="sr-Cyrl-CS"/>
        </w:rPr>
        <w:t xml:space="preserve">пацијената и </w:t>
      </w:r>
      <w:r w:rsidRPr="00FF6E5A">
        <w:rPr>
          <w:rFonts w:eastAsia="Calibri" w:cs="Times New Roman"/>
          <w:szCs w:val="24"/>
          <w:lang w:val="sr-Cyrl-CS"/>
        </w:rPr>
        <w:t xml:space="preserve">законом којим се уређује здравствена документација и евиденције у области </w:t>
      </w:r>
      <w:r w:rsidR="009C5669" w:rsidRPr="00FF6E5A">
        <w:rPr>
          <w:rFonts w:eastAsia="Calibri" w:cs="Times New Roman"/>
          <w:szCs w:val="24"/>
          <w:lang w:val="sr-Cyrl-CS"/>
        </w:rPr>
        <w:t>здравства</w:t>
      </w:r>
      <w:r w:rsidRPr="00FF6E5A">
        <w:rPr>
          <w:rFonts w:eastAsia="Calibri" w:cs="Times New Roman"/>
          <w:szCs w:val="24"/>
          <w:lang w:val="sr-Cyrl-CS"/>
        </w:rPr>
        <w:t>.</w:t>
      </w:r>
    </w:p>
    <w:p w:rsidR="000B072D" w:rsidRPr="00FF6E5A" w:rsidRDefault="000B072D" w:rsidP="000B072D">
      <w:pPr>
        <w:jc w:val="both"/>
        <w:rPr>
          <w:rFonts w:eastAsia="Calibri" w:cs="Times New Roman"/>
          <w:szCs w:val="24"/>
          <w:lang w:val="sr-Cyrl-CS"/>
        </w:rPr>
      </w:pPr>
    </w:p>
    <w:p w:rsidR="000B072D" w:rsidRPr="00FF6E5A" w:rsidRDefault="000B072D" w:rsidP="000B072D">
      <w:pPr>
        <w:jc w:val="both"/>
        <w:rPr>
          <w:rFonts w:eastAsia="Calibri" w:cs="Times New Roman"/>
          <w:szCs w:val="24"/>
          <w:lang w:val="sr-Cyrl-CS"/>
        </w:rPr>
      </w:pPr>
      <w:r w:rsidRPr="00FF6E5A">
        <w:rPr>
          <w:rFonts w:eastAsia="Calibri" w:cs="Times New Roman"/>
          <w:szCs w:val="24"/>
          <w:lang w:val="sr-Cyrl-CS"/>
        </w:rPr>
        <w:t xml:space="preserve">Здравствена установа и приватна пракса, дужне су да чувају медицинску документацију пацијента од неовлашћеног приступа, копирања и злоупотребе, независно од облика у коме су подаци из медицинске документације сачувани, у складу са законом </w:t>
      </w:r>
      <w:r w:rsidR="00F30FEA" w:rsidRPr="00FF6E5A">
        <w:rPr>
          <w:rFonts w:eastAsia="Calibri" w:cs="Times New Roman"/>
          <w:szCs w:val="24"/>
          <w:lang w:val="sr-Cyrl-CS"/>
        </w:rPr>
        <w:t xml:space="preserve">о правима пацијената и </w:t>
      </w:r>
      <w:r w:rsidRPr="00FF6E5A">
        <w:rPr>
          <w:rFonts w:eastAsia="Calibri" w:cs="Times New Roman"/>
          <w:szCs w:val="24"/>
          <w:lang w:val="sr-Cyrl-CS"/>
        </w:rPr>
        <w:t xml:space="preserve">законом којим се уређује здравствена документација и евиденције у области </w:t>
      </w:r>
      <w:r w:rsidR="009C5669" w:rsidRPr="00FF6E5A">
        <w:rPr>
          <w:rFonts w:eastAsia="Calibri" w:cs="Times New Roman"/>
          <w:szCs w:val="24"/>
          <w:lang w:val="sr-Cyrl-CS"/>
        </w:rPr>
        <w:t>здравства</w:t>
      </w:r>
      <w:r w:rsidRPr="00FF6E5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Вођење здравствене документације, унос података и руковање подацима из здравствене документације искључиво обавља овлашћено лице,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Врсте и садржина здравствене документације и евиденција, начин и поступак вођења, лица овлашћена за вођење здравствене документације и унос података, рокови за достављање и обраду података, начин располагања подацима из медицинске документације пацијената која се користи за обраду података, као и друга питања од значаја за вођење здравствене документације и евиденција, уређују се </w:t>
      </w:r>
      <w:r w:rsidR="00003901">
        <w:rPr>
          <w:rFonts w:eastAsia="Calibri" w:cs="Times New Roman"/>
          <w:szCs w:val="24"/>
          <w:lang w:val="sr-Cyrl-CS"/>
        </w:rPr>
        <w:t xml:space="preserve">законом којим се уређује </w:t>
      </w:r>
      <w:r w:rsidR="00003901" w:rsidRPr="00FF6E5A">
        <w:rPr>
          <w:rFonts w:eastAsia="Calibri" w:cs="Times New Roman"/>
          <w:szCs w:val="24"/>
          <w:lang w:val="sr-Cyrl-CS"/>
        </w:rPr>
        <w:t>здравствена документација и евиденције у области здравства</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8. Интегрисани здравствени информациони систем</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55.</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Ради планирања и ефикасног управљања системом здравствене заштите, као и прикупљања и обраде података у вези са здравственим стањем становништва и функционисањем система здравствене заштите, односно прикупљања и обраде здравствених информација, организује се и развија интегрисани здравствени информациони систем у Републици Србији, у складу са законом.</w:t>
      </w:r>
    </w:p>
    <w:p w:rsidR="000B072D" w:rsidRPr="00E1472A" w:rsidRDefault="000B072D" w:rsidP="000B072D">
      <w:pPr>
        <w:jc w:val="both"/>
        <w:rPr>
          <w:rFonts w:eastAsia="Calibri" w:cs="Times New Roman"/>
          <w:szCs w:val="24"/>
          <w:lang w:val="sr-Cyrl-CS"/>
        </w:rPr>
      </w:pPr>
    </w:p>
    <w:p w:rsidR="000B072D" w:rsidRPr="00FF6E5A" w:rsidRDefault="000B072D" w:rsidP="000B072D">
      <w:pPr>
        <w:jc w:val="both"/>
        <w:rPr>
          <w:rFonts w:eastAsia="Calibri" w:cs="Times New Roman"/>
          <w:szCs w:val="24"/>
          <w:lang w:val="sr-Cyrl-CS"/>
        </w:rPr>
      </w:pPr>
      <w:r w:rsidRPr="00E1472A">
        <w:rPr>
          <w:rFonts w:eastAsia="Calibri" w:cs="Times New Roman"/>
          <w:szCs w:val="24"/>
          <w:lang w:val="sr-Cyrl-CS"/>
        </w:rPr>
        <w:t xml:space="preserve">Сврха обраде података, садржај здравствених </w:t>
      </w:r>
      <w:r w:rsidRPr="00FF6E5A">
        <w:rPr>
          <w:rFonts w:eastAsia="Calibri" w:cs="Times New Roman"/>
          <w:szCs w:val="24"/>
          <w:lang w:val="sr-Cyrl-CS"/>
        </w:rPr>
        <w:t>информација, приступ подацима о пацијенту из електронског медицинског досијеа, руковаоци подацима и друга питања од значаја за заштиту података о личности</w:t>
      </w:r>
      <w:r w:rsidR="002E296E" w:rsidRPr="00FF6E5A">
        <w:rPr>
          <w:rFonts w:eastAsia="Calibri" w:cs="Times New Roman"/>
          <w:szCs w:val="24"/>
          <w:lang w:val="sr-Cyrl-CS"/>
        </w:rPr>
        <w:t>,</w:t>
      </w:r>
      <w:r w:rsidRPr="00FF6E5A">
        <w:rPr>
          <w:rFonts w:eastAsia="Calibri" w:cs="Times New Roman"/>
          <w:szCs w:val="24"/>
          <w:lang w:val="sr-Cyrl-CS"/>
        </w:rPr>
        <w:t xml:space="preserve"> уређују се у складу са законом којим се уређује здравствена документација и евиденције у области </w:t>
      </w:r>
      <w:r w:rsidR="009C5669" w:rsidRPr="00FF6E5A">
        <w:rPr>
          <w:rFonts w:eastAsia="Calibri" w:cs="Times New Roman"/>
          <w:szCs w:val="24"/>
          <w:lang w:val="sr-Cyrl-CS"/>
        </w:rPr>
        <w:t>здравства</w:t>
      </w:r>
      <w:r w:rsidRPr="00FF6E5A">
        <w:rPr>
          <w:rFonts w:eastAsia="Calibri" w:cs="Times New Roman"/>
          <w:szCs w:val="24"/>
          <w:lang w:val="sr-Cyrl-CS"/>
        </w:rPr>
        <w:t xml:space="preserve">. </w:t>
      </w:r>
    </w:p>
    <w:p w:rsidR="000B072D" w:rsidRPr="00FF6E5A" w:rsidRDefault="000B072D" w:rsidP="000B072D">
      <w:pPr>
        <w:jc w:val="both"/>
        <w:rPr>
          <w:rFonts w:eastAsia="Calibri" w:cs="Times New Roman"/>
          <w:szCs w:val="24"/>
          <w:lang w:val="sr-Cyrl-CS"/>
        </w:rPr>
      </w:pPr>
    </w:p>
    <w:p w:rsidR="000B072D" w:rsidRPr="00FF6E5A" w:rsidRDefault="000B072D" w:rsidP="000B072D">
      <w:pPr>
        <w:jc w:val="both"/>
        <w:rPr>
          <w:rFonts w:eastAsia="Calibri" w:cs="Times New Roman"/>
          <w:szCs w:val="24"/>
          <w:lang w:val="sr-Cyrl-CS"/>
        </w:rPr>
      </w:pPr>
      <w:r w:rsidRPr="00FF6E5A">
        <w:rPr>
          <w:rFonts w:eastAsia="Calibri" w:cs="Times New Roman"/>
          <w:szCs w:val="24"/>
          <w:lang w:val="sr-Cyrl-CS"/>
        </w:rPr>
        <w:t>Стратегију развоја и организације интегрисаног здравственог информационог система, доноси Влада.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9. Распоред рада и радно време у здравственој установи и приватној пракси</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56.</w:t>
      </w:r>
    </w:p>
    <w:p w:rsidR="000B072D" w:rsidRPr="00E1472A" w:rsidRDefault="000B072D" w:rsidP="000B072D">
      <w:pPr>
        <w:jc w:val="center"/>
        <w:rPr>
          <w:rFonts w:ascii="Cambria (Headings)" w:eastAsia="Calibri" w:hAnsi="Cambria (Headings)" w:cs="Times New Roman"/>
          <w:sz w:val="22"/>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Недељни распоред рада, почетак и завршетак радног времена у здравственој установи и приватној пракси, утврђује се у зависности од врсте здравствене установе, односно приватне праксе, као и врсте здравствене делатности коју обављају, а у складу са потребама грађана и организацијом рада других здравствених установа и приватне праксе на одређеној територији.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Недељни распоред рада, почетак и завршетак радног времена у здравственој установи у приватној својини утврђује директор, а у здравственој установи у јавној својини и приватној пракси оснивач.</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као и приватна пракса, о недељном распореду рада, почетку и завршетку радног времена, обавештава АПР, ради уписа у надлежни регистар.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Недељни распоред рада, почетак и завршетак радног времена здравствених установа и приватне праксе за време епидемија и отклањања последица проузрокованих кризним и ванредним ситуацијама утврђује министар, а за здравствене установе и приватну праксу које се налазе на територији аутономне покрајине, утврђује министар на предлог покрајинског органа управе надлежног за послове здравља.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 кризном ситуацијом у смислу овог закона, подразумева се било који догађај који представља опасну претњу здрављу људи и проузрокује или би могао проузроковати такав број или врсту жртава које није могуће збринути редовном организацијом рада здравствених установа.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дужна је да у оквиру утврђеног недељног распореда рада, почетка и завршетка радног времена, пружа здравствену заштиту радом у једној, две или више смена, у складу са делатношћу здравствене установе, о чему одлуку доноси директор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Приватна пракса дужна је да у оквиру утврђеног недељног распореда рада, почетка и завршетка радног времена пружа здравствену заштиту у једној, две или више смена, о чему одлуку доноси оснивач.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Друго правно лице дужно је да у оквиру утврђеног недељног распореда рада, почетка и завршетка радног времена, пружа здравствену заштиту корисницима услуга радом у једној, две или више смена, о чему одлуку доноси руководилац тог правног лица.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10. Здравствена заштита за време штрајка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57.</w:t>
      </w:r>
    </w:p>
    <w:p w:rsidR="000B072D" w:rsidRPr="00E1472A" w:rsidRDefault="000B072D" w:rsidP="000B072D">
      <w:pP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Забрањено је организовање штрајка у здравственим установама које пружају хитну медицинску помоћ, као и у организационим јединицама других здравствених установа које обезбеђују пријем и збрињавање хитних стања.</w:t>
      </w:r>
    </w:p>
    <w:p w:rsidR="000B072D" w:rsidRPr="00D14F5B" w:rsidRDefault="000B072D" w:rsidP="000B072D">
      <w:pP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D14F5B">
        <w:rPr>
          <w:rFonts w:eastAsia="Calibri" w:cs="Times New Roman"/>
          <w:szCs w:val="24"/>
          <w:lang w:val="sr-Cyrl-CS"/>
        </w:rPr>
        <w:t>У з</w:t>
      </w:r>
      <w:r w:rsidRPr="00E1472A">
        <w:rPr>
          <w:rFonts w:eastAsia="Calibri" w:cs="Times New Roman"/>
          <w:szCs w:val="24"/>
          <w:lang w:val="sr-Cyrl-CS"/>
        </w:rPr>
        <w:t xml:space="preserve">дравственим установама и организационим јединицама здравствених установа које нису обухваћене ставом 1. овог члана, за време штрајка, здравствена установа је дужна да, у зависности од делатности, обезбеди минимум процеса рада који обухвата: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1) непрекидно и несметано обављање имунизације према прописаним роковима;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2) спровођење хигијенско-епидемиолошких мера за случај опасности избијања епидемије заразне болести, односно за време трајања епидемије заразне болести;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дијагностику и лечење пацијената са хитним и акутним обољењима, стањима и повредама, укључујући превоз пацијената;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4) прикупљање, тестирање, обраду и дистрибуцију крви и компонената крви, као и издавање крви и компонената крви;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5) снабдевање лековима и медицинским средствима неопходним за обезбеђивање минимума процеса рада;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здравствену негу и исхрану хоспитализованих  пацијената;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друге видове неопходне медицинске помоћи.</w:t>
      </w:r>
    </w:p>
    <w:p w:rsidR="000B072D" w:rsidRPr="00E1472A" w:rsidRDefault="000B072D" w:rsidP="000B072D">
      <w:pPr>
        <w:jc w:val="both"/>
        <w:rPr>
          <w:rFonts w:eastAsia="Calibri" w:cs="Times New Roman"/>
          <w:szCs w:val="24"/>
          <w:lang w:val="sr-Cyrl-CS"/>
        </w:rPr>
      </w:pPr>
    </w:p>
    <w:p w:rsidR="000B072D" w:rsidRPr="00FF6E5A" w:rsidRDefault="000B072D" w:rsidP="0055786A">
      <w:pPr>
        <w:jc w:val="both"/>
        <w:rPr>
          <w:rFonts w:eastAsia="Calibri" w:cs="Times New Roman"/>
          <w:szCs w:val="24"/>
          <w:lang w:val="sr-Cyrl-CS"/>
        </w:rPr>
      </w:pPr>
      <w:r w:rsidRPr="00E1472A">
        <w:rPr>
          <w:rFonts w:eastAsia="Calibri" w:cs="Times New Roman"/>
          <w:szCs w:val="24"/>
          <w:lang w:val="sr-Cyrl-CS"/>
        </w:rPr>
        <w:t>Питања која нису уређена ст</w:t>
      </w:r>
      <w:r w:rsidRPr="00FF6E5A">
        <w:rPr>
          <w:rFonts w:eastAsia="Calibri" w:cs="Times New Roman"/>
          <w:szCs w:val="24"/>
          <w:lang w:val="sr-Cyrl-CS"/>
        </w:rPr>
        <w:t>. 1. и 2. овог члана, уређују се у складу са законом којим се уређује штрајк.</w:t>
      </w:r>
    </w:p>
    <w:p w:rsidR="000B072D" w:rsidRDefault="000B072D" w:rsidP="000B072D">
      <w:pPr>
        <w:rPr>
          <w:rFonts w:eastAsia="Calibri" w:cs="Times New Roman"/>
          <w:szCs w:val="24"/>
          <w:lang w:val="sr-Cyrl-CS"/>
        </w:rPr>
      </w:pPr>
    </w:p>
    <w:p w:rsidR="008F5AA9" w:rsidRDefault="008F5AA9" w:rsidP="000B072D">
      <w:pPr>
        <w:rPr>
          <w:rFonts w:eastAsia="Calibri" w:cs="Times New Roman"/>
          <w:szCs w:val="24"/>
          <w:lang w:val="sr-Cyrl-CS"/>
        </w:rPr>
      </w:pPr>
    </w:p>
    <w:p w:rsidR="008F5AA9" w:rsidRDefault="008F5AA9" w:rsidP="000B072D">
      <w:pPr>
        <w:rPr>
          <w:rFonts w:eastAsia="Calibri" w:cs="Times New Roman"/>
          <w:szCs w:val="24"/>
          <w:lang w:val="sr-Cyrl-CS"/>
        </w:rPr>
      </w:pPr>
    </w:p>
    <w:p w:rsidR="008F5AA9" w:rsidRDefault="008F5AA9" w:rsidP="000B072D">
      <w:pPr>
        <w:rPr>
          <w:rFonts w:eastAsia="Calibri" w:cs="Times New Roman"/>
          <w:szCs w:val="24"/>
          <w:lang w:val="sr-Cyrl-CS"/>
        </w:rPr>
      </w:pPr>
    </w:p>
    <w:p w:rsidR="008F5AA9" w:rsidRPr="00E1472A" w:rsidRDefault="008F5AA9" w:rsidP="000B072D">
      <w:pPr>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11. Прековремени рад у здравственој установи</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Дежурство, рад по позиву и приправност</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58.</w:t>
      </w:r>
    </w:p>
    <w:p w:rsidR="000B072D" w:rsidRPr="00E1472A" w:rsidRDefault="000B072D" w:rsidP="000B072D">
      <w:pPr>
        <w:jc w:val="both"/>
        <w:rPr>
          <w:rFonts w:eastAsia="Calibri" w:cs="Times New Roman"/>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w:t>
      </w:r>
      <w:r w:rsidRPr="008F5AA9">
        <w:t>нова може да уведе дежурство као прековремени рад, само ако организацијом рада у смен</w:t>
      </w:r>
      <w:r w:rsidR="0055786A" w:rsidRPr="008F5AA9">
        <w:t>ама</w:t>
      </w:r>
      <w:r w:rsidRPr="008F5AA9">
        <w:t xml:space="preserve"> из члана 56. о</w:t>
      </w:r>
      <w:r w:rsidRPr="00E1472A">
        <w:rPr>
          <w:rFonts w:eastAsia="Calibri" w:cs="Times New Roman"/>
          <w:szCs w:val="24"/>
          <w:lang w:val="sr-Cyrl-CS"/>
        </w:rPr>
        <w:t>вог закона</w:t>
      </w:r>
      <w:r w:rsidR="00003901">
        <w:rPr>
          <w:rFonts w:eastAsia="Calibri" w:cs="Times New Roman"/>
          <w:szCs w:val="24"/>
          <w:lang w:val="sr-Cyrl-CS"/>
        </w:rPr>
        <w:t xml:space="preserve"> и</w:t>
      </w:r>
      <w:r w:rsidRPr="0055786A">
        <w:rPr>
          <w:rFonts w:eastAsia="Calibri" w:cs="Times New Roman"/>
          <w:szCs w:val="24"/>
          <w:lang w:val="sr-Cyrl-CS"/>
        </w:rPr>
        <w:t xml:space="preserve"> </w:t>
      </w:r>
      <w:r w:rsidR="00431B59" w:rsidRPr="00E1472A">
        <w:rPr>
          <w:rFonts w:eastAsia="Calibri" w:cs="Times New Roman"/>
          <w:szCs w:val="24"/>
          <w:lang w:val="sr-Cyrl-CS"/>
        </w:rPr>
        <w:t>распо</w:t>
      </w:r>
      <w:r w:rsidR="00003901">
        <w:rPr>
          <w:rFonts w:eastAsia="Calibri" w:cs="Times New Roman"/>
          <w:szCs w:val="24"/>
          <w:lang w:val="sr-Cyrl-CS"/>
        </w:rPr>
        <w:t>редом радног времена запослених</w:t>
      </w:r>
      <w:r w:rsidR="00431B59">
        <w:rPr>
          <w:rFonts w:eastAsia="Calibri" w:cs="Times New Roman"/>
          <w:szCs w:val="24"/>
          <w:lang w:val="sr-Cyrl-CS"/>
        </w:rPr>
        <w:t xml:space="preserve"> </w:t>
      </w:r>
      <w:r w:rsidRPr="00E1472A">
        <w:rPr>
          <w:rFonts w:eastAsia="Calibri" w:cs="Times New Roman"/>
          <w:szCs w:val="24"/>
          <w:lang w:val="sr-Cyrl-CS"/>
        </w:rPr>
        <w:t>није у могућности да обезбеди континуитет пружања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 време трајања дежурства, здравствени радник мора бити присутан у здравственој установи.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Дежурство из става 1. овог члана може да се уведе ноћу, у дане државног празника и недељом.</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Дежурство које се уводи ноћу, почиње после друге смене, а завршава се почетком рада прве смене.</w:t>
      </w:r>
    </w:p>
    <w:p w:rsidR="007E0F1B" w:rsidRPr="00E1472A" w:rsidRDefault="007E0F1B"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Одлуку о увођењу и обиму дежурства на нивоу здравствене установе, као и по здравственом раднику, доноси директор здравствене установе.</w:t>
      </w:r>
    </w:p>
    <w:p w:rsidR="007E0F1B" w:rsidRPr="00E1472A" w:rsidRDefault="007E0F1B"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Просечно недељно радно време, са прековременим радом, односно дежурст</w:t>
      </w:r>
      <w:r w:rsidR="006D7DF8">
        <w:rPr>
          <w:rFonts w:eastAsia="Calibri" w:cs="Times New Roman"/>
          <w:szCs w:val="24"/>
          <w:lang w:val="sr-Cyrl-CS"/>
        </w:rPr>
        <w:t>вом и радом по позиву, на четворо</w:t>
      </w:r>
      <w:r w:rsidRPr="00E1472A">
        <w:rPr>
          <w:rFonts w:eastAsia="Calibri" w:cs="Times New Roman"/>
          <w:szCs w:val="24"/>
          <w:lang w:val="sr-Cyrl-CS"/>
        </w:rPr>
        <w:t>месечном нивоу здравственом раднику не може тр</w:t>
      </w:r>
      <w:r w:rsidR="006D7DF8">
        <w:rPr>
          <w:rFonts w:eastAsia="Calibri" w:cs="Times New Roman"/>
          <w:szCs w:val="24"/>
          <w:lang w:val="sr-Cyrl-CS"/>
        </w:rPr>
        <w:t>ајати дуже од 48 часова недељно. Колективним уговором може се утврдити да се просечно радно време везује за период дужи од четири месеца, а најдуже девет месеци.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којем је одлуком директора здравствене установе уведено дежурство, има право на увећану плату за дежурство као прековремени рад, у складу са законом.</w:t>
      </w:r>
    </w:p>
    <w:p w:rsidR="000B072D" w:rsidRPr="00E1472A" w:rsidRDefault="000B072D" w:rsidP="00D01B99">
      <w:pPr>
        <w:rPr>
          <w:rFonts w:ascii="Cambria (Headings)" w:eastAsia="Calibri" w:hAnsi="Cambria (Headings)" w:cs="Times New Roman"/>
          <w:sz w:val="22"/>
          <w:lang w:val="sr-Cyrl-CS"/>
        </w:rPr>
      </w:pPr>
    </w:p>
    <w:p w:rsidR="000B072D" w:rsidRPr="00EE1454"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може увести рад по позиву, као прековремени рад и приправност</w:t>
      </w:r>
      <w:r w:rsidRPr="00E1472A">
        <w:rPr>
          <w:rFonts w:ascii="Cambria (Headings)" w:eastAsia="Calibri" w:hAnsi="Cambria (Headings)" w:cs="Times New Roman"/>
          <w:sz w:val="22"/>
          <w:lang w:val="sr-Cyrl-CS"/>
        </w:rPr>
        <w:t xml:space="preserve">, </w:t>
      </w:r>
      <w:r w:rsidRPr="004269E7">
        <w:rPr>
          <w:rFonts w:eastAsia="Calibri" w:cs="Times New Roman"/>
          <w:szCs w:val="24"/>
          <w:lang w:val="sr-Cyrl-CS"/>
        </w:rPr>
        <w:t>у складу са законом</w:t>
      </w:r>
      <w:r w:rsidRPr="000150E0">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Рад по позиву је посебан облик прековременог рада код којег здравствени радник долази на позив ради пружања здравствене заштите ван његовог утврђеног радног времена.</w:t>
      </w:r>
    </w:p>
    <w:p w:rsidR="000B072D" w:rsidRPr="00E1472A" w:rsidRDefault="000B072D" w:rsidP="000B072D">
      <w:pPr>
        <w:ind w:right="-43"/>
        <w:jc w:val="both"/>
        <w:rPr>
          <w:rFonts w:eastAsia="Times New Roman" w:cs="Times New Roman"/>
          <w:szCs w:val="24"/>
          <w:lang w:val="sr-Cyrl-CS"/>
        </w:rPr>
      </w:pPr>
    </w:p>
    <w:p w:rsidR="007E0F1B" w:rsidRDefault="006D7DF8" w:rsidP="000B072D">
      <w:pPr>
        <w:ind w:right="-43"/>
        <w:jc w:val="both"/>
        <w:rPr>
          <w:rFonts w:eastAsia="Times New Roman" w:cs="Times New Roman"/>
          <w:szCs w:val="24"/>
          <w:lang w:val="sr-Cyrl-CS"/>
        </w:rPr>
      </w:pPr>
      <w:r>
        <w:rPr>
          <w:rFonts w:eastAsia="Times New Roman" w:cs="Times New Roman"/>
          <w:szCs w:val="24"/>
          <w:lang w:val="sr-Cyrl-CS"/>
        </w:rPr>
        <w:t xml:space="preserve">Рад по позиву може се увести за запослене </w:t>
      </w:r>
      <w:r w:rsidRPr="00327EC7">
        <w:rPr>
          <w:rFonts w:eastAsia="Times New Roman" w:cs="Times New Roman"/>
          <w:szCs w:val="24"/>
          <w:lang w:val="sr-Cyrl-CS"/>
        </w:rPr>
        <w:t xml:space="preserve">који се налазе у </w:t>
      </w:r>
      <w:r w:rsidR="000B072D" w:rsidRPr="00327EC7">
        <w:rPr>
          <w:rFonts w:eastAsia="Times New Roman" w:cs="Times New Roman"/>
          <w:szCs w:val="24"/>
          <w:lang w:val="sr-Cyrl-CS"/>
        </w:rPr>
        <w:t>приправности</w:t>
      </w:r>
      <w:r w:rsidR="00FF6E5A">
        <w:rPr>
          <w:rFonts w:eastAsia="Times New Roman" w:cs="Times New Roman"/>
          <w:szCs w:val="24"/>
          <w:lang w:val="sr-Cyrl-CS"/>
        </w:rPr>
        <w:t>.</w:t>
      </w:r>
    </w:p>
    <w:p w:rsidR="00FF6E5A" w:rsidRPr="007E0F1B" w:rsidRDefault="00FF6E5A" w:rsidP="000B072D">
      <w:pPr>
        <w:ind w:right="-43"/>
        <w:jc w:val="both"/>
        <w:rPr>
          <w:rFonts w:eastAsia="Times New Roman" w:cs="Times New Roman"/>
          <w:strike/>
          <w:color w:val="FF0000"/>
          <w:szCs w:val="24"/>
          <w:lang w:val="sr-Cyrl-CS"/>
        </w:rPr>
      </w:pPr>
    </w:p>
    <w:p w:rsidR="000B072D" w:rsidRPr="00E1472A" w:rsidRDefault="000B072D" w:rsidP="000B072D">
      <w:pPr>
        <w:ind w:right="-43"/>
        <w:jc w:val="both"/>
        <w:rPr>
          <w:rFonts w:eastAsia="Times New Roman" w:cs="Times New Roman"/>
          <w:color w:val="C0504D"/>
          <w:szCs w:val="24"/>
          <w:lang w:val="sr-Cyrl-CS"/>
        </w:rPr>
      </w:pPr>
      <w:r w:rsidRPr="00E1472A">
        <w:rPr>
          <w:rFonts w:eastAsia="Times New Roman" w:cs="Times New Roman"/>
          <w:szCs w:val="24"/>
          <w:lang w:val="sr-Cyrl-CS"/>
        </w:rPr>
        <w:t xml:space="preserve">Изузетно, рад по </w:t>
      </w:r>
      <w:r w:rsidRPr="00FF6E5A">
        <w:rPr>
          <w:rFonts w:eastAsia="Times New Roman" w:cs="Times New Roman"/>
          <w:szCs w:val="24"/>
          <w:lang w:val="sr-Cyrl-CS"/>
        </w:rPr>
        <w:t>позиву</w:t>
      </w:r>
      <w:r w:rsidRPr="00E1472A">
        <w:rPr>
          <w:rFonts w:eastAsia="Times New Roman" w:cs="Times New Roman"/>
          <w:szCs w:val="24"/>
          <w:lang w:val="sr-Cyrl-CS"/>
        </w:rPr>
        <w:t xml:space="preserve"> може </w:t>
      </w:r>
      <w:r w:rsidR="004269E7">
        <w:rPr>
          <w:rFonts w:eastAsia="Times New Roman" w:cs="Times New Roman"/>
          <w:szCs w:val="24"/>
          <w:lang w:val="sr-Cyrl-CS"/>
        </w:rPr>
        <w:t xml:space="preserve">се </w:t>
      </w:r>
      <w:r w:rsidRPr="00E1472A">
        <w:rPr>
          <w:rFonts w:eastAsia="Times New Roman" w:cs="Times New Roman"/>
          <w:szCs w:val="24"/>
          <w:lang w:val="sr-Cyrl-CS"/>
        </w:rPr>
        <w:t xml:space="preserve">увести </w:t>
      </w:r>
      <w:r w:rsidR="004269E7">
        <w:rPr>
          <w:rFonts w:eastAsia="Times New Roman" w:cs="Times New Roman"/>
          <w:szCs w:val="24"/>
          <w:lang w:val="sr-Cyrl-CS"/>
        </w:rPr>
        <w:t xml:space="preserve">и за запослене који се не налазе у приправности, </w:t>
      </w:r>
      <w:r w:rsidRPr="00E1472A">
        <w:rPr>
          <w:rFonts w:eastAsia="Times New Roman" w:cs="Times New Roman"/>
          <w:szCs w:val="24"/>
          <w:lang w:val="sr-Cyrl-CS"/>
        </w:rPr>
        <w:t>у случају наступања елементарних и других већих непогода, саобраћајних незгода</w:t>
      </w:r>
      <w:r w:rsidR="00327EC7">
        <w:rPr>
          <w:rFonts w:eastAsia="Times New Roman" w:cs="Times New Roman"/>
          <w:szCs w:val="24"/>
          <w:lang w:val="sr-Cyrl-CS"/>
        </w:rPr>
        <w:t>, кризних</w:t>
      </w:r>
      <w:r w:rsidRPr="00E1472A">
        <w:rPr>
          <w:rFonts w:eastAsia="Times New Roman" w:cs="Times New Roman"/>
          <w:szCs w:val="24"/>
          <w:lang w:val="sr-Cyrl-CS"/>
        </w:rPr>
        <w:t xml:space="preserve"> и ванредних ситуација</w:t>
      </w:r>
      <w:r w:rsidR="002D40DE">
        <w:rPr>
          <w:rFonts w:eastAsia="Times New Roman" w:cs="Times New Roman"/>
          <w:szCs w:val="24"/>
          <w:lang w:val="sr-Cyrl-CS"/>
        </w:rPr>
        <w:t>, у складу са законом</w:t>
      </w:r>
      <w:r w:rsidRPr="00E1472A">
        <w:rPr>
          <w:rFonts w:eastAsia="Times New Roman"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 време приправности, здравствени радник није присутан у здравственој установи, али мора бити доступан ради пружања неодложне медицинске помоћи у здравственој установи</w:t>
      </w:r>
      <w:r w:rsidR="002D40DE">
        <w:rPr>
          <w:rFonts w:eastAsia="Calibri" w:cs="Times New Roman"/>
          <w:szCs w:val="24"/>
          <w:lang w:val="sr-Cyrl-CS"/>
        </w:rPr>
        <w:t xml:space="preserve"> и одазвати се на позив </w:t>
      </w:r>
      <w:r w:rsidR="00372122">
        <w:rPr>
          <w:rFonts w:eastAsia="Calibri" w:cs="Times New Roman"/>
          <w:szCs w:val="24"/>
          <w:lang w:val="sr-Cyrl-CS"/>
        </w:rPr>
        <w:t xml:space="preserve">надлежног </w:t>
      </w:r>
      <w:r w:rsidR="002D40DE">
        <w:rPr>
          <w:rFonts w:eastAsia="Calibri" w:cs="Times New Roman"/>
          <w:szCs w:val="24"/>
          <w:lang w:val="sr-Cyrl-CS"/>
        </w:rPr>
        <w:t>лица</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FF6E5A" w:rsidRDefault="000B072D" w:rsidP="000B072D">
      <w:pPr>
        <w:jc w:val="both"/>
        <w:rPr>
          <w:rFonts w:eastAsia="Calibri" w:cs="Times New Roman"/>
          <w:szCs w:val="24"/>
          <w:lang w:val="sr-Cyrl-CS"/>
        </w:rPr>
      </w:pPr>
      <w:r w:rsidRPr="00FF6E5A">
        <w:rPr>
          <w:rFonts w:eastAsia="Calibri" w:cs="Times New Roman"/>
          <w:szCs w:val="24"/>
          <w:lang w:val="sr-Cyrl-CS"/>
        </w:rPr>
        <w:t>Одлук</w:t>
      </w:r>
      <w:r w:rsidR="003A210C" w:rsidRPr="00FF6E5A">
        <w:rPr>
          <w:rFonts w:eastAsia="Calibri" w:cs="Times New Roman"/>
          <w:szCs w:val="24"/>
          <w:lang w:val="sr-Cyrl-CS"/>
        </w:rPr>
        <w:t>ом</w:t>
      </w:r>
      <w:r w:rsidRPr="00FF6E5A">
        <w:rPr>
          <w:rFonts w:eastAsia="Calibri" w:cs="Times New Roman"/>
          <w:szCs w:val="24"/>
          <w:lang w:val="sr-Cyrl-CS"/>
        </w:rPr>
        <w:t xml:space="preserve"> о увођењу и обиму рада по позиву и приправности, </w:t>
      </w:r>
      <w:r w:rsidR="003A210C" w:rsidRPr="00FF6E5A">
        <w:rPr>
          <w:rFonts w:eastAsia="Calibri" w:cs="Times New Roman"/>
          <w:szCs w:val="24"/>
          <w:lang w:val="sr-Cyrl-CS"/>
        </w:rPr>
        <w:t xml:space="preserve">коју </w:t>
      </w:r>
      <w:r w:rsidRPr="00FF6E5A">
        <w:rPr>
          <w:rFonts w:eastAsia="Calibri" w:cs="Times New Roman"/>
          <w:szCs w:val="24"/>
          <w:lang w:val="sr-Cyrl-CS"/>
        </w:rPr>
        <w:t>доноси директор здравстве</w:t>
      </w:r>
      <w:r w:rsidR="00C211BB" w:rsidRPr="00FF6E5A">
        <w:rPr>
          <w:rFonts w:eastAsia="Calibri" w:cs="Times New Roman"/>
          <w:szCs w:val="24"/>
          <w:lang w:val="sr-Cyrl-CS"/>
        </w:rPr>
        <w:t xml:space="preserve">не установе, </w:t>
      </w:r>
      <w:r w:rsidR="006D7DF8" w:rsidRPr="00FF6E5A">
        <w:rPr>
          <w:rFonts w:eastAsia="Calibri" w:cs="Times New Roman"/>
          <w:szCs w:val="24"/>
          <w:lang w:val="sr-Cyrl-CS"/>
        </w:rPr>
        <w:t xml:space="preserve">утврђује </w:t>
      </w:r>
      <w:r w:rsidR="003A210C" w:rsidRPr="00FF6E5A">
        <w:rPr>
          <w:rFonts w:eastAsia="Calibri" w:cs="Times New Roman"/>
          <w:szCs w:val="24"/>
          <w:lang w:val="sr-Cyrl-CS"/>
        </w:rPr>
        <w:t xml:space="preserve">се </w:t>
      </w:r>
      <w:r w:rsidR="006D7DF8" w:rsidRPr="00FF6E5A">
        <w:rPr>
          <w:rFonts w:eastAsia="Calibri" w:cs="Times New Roman"/>
          <w:szCs w:val="24"/>
          <w:lang w:val="sr-Cyrl-CS"/>
        </w:rPr>
        <w:t>време приправности</w:t>
      </w:r>
      <w:r w:rsidR="003A210C" w:rsidRPr="00FF6E5A">
        <w:rPr>
          <w:rFonts w:eastAsia="Calibri" w:cs="Times New Roman"/>
          <w:szCs w:val="24"/>
          <w:lang w:val="sr-Cyrl-CS"/>
        </w:rPr>
        <w:t xml:space="preserve"> и </w:t>
      </w:r>
      <w:r w:rsidR="006D7DF8" w:rsidRPr="00FF6E5A">
        <w:rPr>
          <w:rFonts w:eastAsia="Calibri" w:cs="Times New Roman"/>
          <w:szCs w:val="24"/>
          <w:lang w:val="sr-Cyrl-CS"/>
        </w:rPr>
        <w:t>запослени који су приправни, имајући у виду ефикасност</w:t>
      </w:r>
      <w:r w:rsidR="0045098B" w:rsidRPr="00FF6E5A">
        <w:rPr>
          <w:rFonts w:eastAsia="Calibri" w:cs="Times New Roman"/>
          <w:szCs w:val="24"/>
          <w:lang w:val="sr-Cyrl-CS"/>
        </w:rPr>
        <w:t xml:space="preserve">, економичност и рационалност </w:t>
      </w:r>
      <w:r w:rsidR="006D7DF8" w:rsidRPr="00FF6E5A">
        <w:rPr>
          <w:rFonts w:eastAsia="Calibri" w:cs="Times New Roman"/>
          <w:szCs w:val="24"/>
          <w:lang w:val="sr-Cyrl-CS"/>
        </w:rPr>
        <w:t>организац</w:t>
      </w:r>
      <w:r w:rsidR="003A210C" w:rsidRPr="00FF6E5A">
        <w:rPr>
          <w:rFonts w:eastAsia="Calibri" w:cs="Times New Roman"/>
          <w:szCs w:val="24"/>
          <w:lang w:val="sr-Cyrl-CS"/>
        </w:rPr>
        <w:t>и</w:t>
      </w:r>
      <w:r w:rsidR="006D7DF8" w:rsidRPr="00FF6E5A">
        <w:rPr>
          <w:rFonts w:eastAsia="Calibri" w:cs="Times New Roman"/>
          <w:szCs w:val="24"/>
          <w:lang w:val="sr-Cyrl-CS"/>
        </w:rPr>
        <w:t>је</w:t>
      </w:r>
      <w:r w:rsidR="0045098B" w:rsidRPr="00FF6E5A">
        <w:rPr>
          <w:rFonts w:eastAsia="Calibri" w:cs="Times New Roman"/>
          <w:szCs w:val="24"/>
          <w:lang w:val="sr-Cyrl-CS"/>
        </w:rPr>
        <w:t xml:space="preserve"> рада, као и подједнак</w:t>
      </w:r>
      <w:r w:rsidR="00C211BB" w:rsidRPr="00FF6E5A">
        <w:rPr>
          <w:rFonts w:eastAsia="Calibri" w:cs="Times New Roman"/>
          <w:szCs w:val="24"/>
          <w:lang w:val="sr-Cyrl-CS"/>
        </w:rPr>
        <w:t>у</w:t>
      </w:r>
      <w:r w:rsidR="003A210C" w:rsidRPr="00FF6E5A">
        <w:rPr>
          <w:rFonts w:eastAsia="Calibri" w:cs="Times New Roman"/>
          <w:szCs w:val="24"/>
          <w:lang w:val="sr-Cyrl-CS"/>
        </w:rPr>
        <w:t xml:space="preserve"> </w:t>
      </w:r>
      <w:r w:rsidR="0045098B" w:rsidRPr="00FF6E5A">
        <w:rPr>
          <w:rFonts w:eastAsia="Calibri" w:cs="Times New Roman"/>
          <w:szCs w:val="24"/>
          <w:lang w:val="sr-Cyrl-CS"/>
        </w:rPr>
        <w:t>оп</w:t>
      </w:r>
      <w:r w:rsidR="003A210C" w:rsidRPr="00FF6E5A">
        <w:rPr>
          <w:rFonts w:eastAsia="Calibri" w:cs="Times New Roman"/>
          <w:szCs w:val="24"/>
          <w:lang w:val="sr-Cyrl-CS"/>
        </w:rPr>
        <w:t>т</w:t>
      </w:r>
      <w:r w:rsidR="0045098B" w:rsidRPr="00FF6E5A">
        <w:rPr>
          <w:rFonts w:eastAsia="Calibri" w:cs="Times New Roman"/>
          <w:szCs w:val="24"/>
          <w:lang w:val="sr-Cyrl-CS"/>
        </w:rPr>
        <w:t>ерећеност запослених,</w:t>
      </w:r>
      <w:r w:rsidR="003A210C" w:rsidRPr="00FF6E5A">
        <w:rPr>
          <w:rFonts w:eastAsia="Calibri" w:cs="Times New Roman"/>
          <w:szCs w:val="24"/>
          <w:lang w:val="sr-Cyrl-CS"/>
        </w:rPr>
        <w:t xml:space="preserve"> </w:t>
      </w:r>
      <w:r w:rsidR="0045098B" w:rsidRPr="00FF6E5A">
        <w:rPr>
          <w:rFonts w:eastAsia="Calibri" w:cs="Times New Roman"/>
          <w:szCs w:val="24"/>
          <w:lang w:val="sr-Cyrl-CS"/>
        </w:rPr>
        <w:t>у складу са законом.</w:t>
      </w:r>
    </w:p>
    <w:p w:rsidR="00FF6E5A" w:rsidRPr="00E1472A" w:rsidRDefault="00FF6E5A" w:rsidP="000B072D">
      <w:pPr>
        <w:jc w:val="both"/>
        <w:rPr>
          <w:rFonts w:eastAsia="Calibri" w:cs="Times New Roman"/>
          <w:szCs w:val="24"/>
          <w:lang w:val="sr-Cyrl-CS"/>
        </w:rPr>
      </w:pPr>
    </w:p>
    <w:p w:rsidR="000B072D" w:rsidRDefault="00F66CC6" w:rsidP="000B072D">
      <w:pPr>
        <w:jc w:val="both"/>
        <w:rPr>
          <w:rFonts w:eastAsia="Calibri" w:cs="Times New Roman"/>
          <w:szCs w:val="24"/>
          <w:lang w:val="sr-Cyrl-CS"/>
        </w:rPr>
      </w:pPr>
      <w:r>
        <w:rPr>
          <w:rFonts w:eastAsia="Calibri" w:cs="Times New Roman"/>
          <w:szCs w:val="24"/>
          <w:lang w:val="sr-Cyrl-CS"/>
        </w:rPr>
        <w:t xml:space="preserve">Изузетно, одредбе </w:t>
      </w:r>
      <w:r w:rsidR="000B072D" w:rsidRPr="00E1472A">
        <w:rPr>
          <w:rFonts w:eastAsia="Calibri" w:cs="Times New Roman"/>
          <w:szCs w:val="24"/>
          <w:lang w:val="sr-Cyrl-CS"/>
        </w:rPr>
        <w:t>овог члана односе се и на друге запослене у здравственој установи, уколико за тим постоји неодложна потреба.</w:t>
      </w:r>
    </w:p>
    <w:p w:rsidR="008F5AA9" w:rsidRDefault="008F5AA9" w:rsidP="000B072D">
      <w:pPr>
        <w:jc w:val="both"/>
        <w:rPr>
          <w:rFonts w:eastAsia="Calibri" w:cs="Times New Roman"/>
          <w:szCs w:val="24"/>
          <w:lang w:val="sr-Cyrl-CS"/>
        </w:rPr>
      </w:pPr>
    </w:p>
    <w:p w:rsidR="008F5AA9" w:rsidRDefault="008F5AA9" w:rsidP="000B072D">
      <w:pPr>
        <w:jc w:val="both"/>
        <w:rPr>
          <w:rFonts w:eastAsia="Calibri" w:cs="Times New Roman"/>
          <w:szCs w:val="24"/>
          <w:lang w:val="sr-Cyrl-CS"/>
        </w:rPr>
      </w:pPr>
    </w:p>
    <w:p w:rsidR="008F5AA9" w:rsidRPr="00E1472A" w:rsidRDefault="008F5AA9"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59.</w:t>
      </w:r>
    </w:p>
    <w:p w:rsidR="000B072D" w:rsidRPr="00E1472A" w:rsidRDefault="000B072D" w:rsidP="000B072D">
      <w:pPr>
        <w:rPr>
          <w:rFonts w:eastAsia="Calibri" w:cs="Times New Roman"/>
          <w:b/>
          <w:szCs w:val="24"/>
          <w:lang w:val="sr-Cyrl-CS"/>
        </w:rPr>
      </w:pPr>
    </w:p>
    <w:p w:rsidR="000B072D" w:rsidRPr="00426CF9" w:rsidRDefault="000B072D" w:rsidP="000B072D">
      <w:pPr>
        <w:jc w:val="both"/>
        <w:rPr>
          <w:rFonts w:eastAsia="Calibri" w:cs="Times New Roman"/>
          <w:color w:val="FF0000"/>
          <w:szCs w:val="24"/>
          <w:lang w:val="sr-Cyrl-CS"/>
        </w:rPr>
      </w:pPr>
      <w:r w:rsidRPr="00E1472A">
        <w:rPr>
          <w:rFonts w:eastAsia="Calibri" w:cs="Times New Roman"/>
          <w:szCs w:val="24"/>
          <w:lang w:val="sr-Cyrl-CS"/>
        </w:rPr>
        <w:t>Здравствени радници и здравствени сарадници, као и друга лица запослена у здравственој установи, односно приватној пракси, не смеју напустити радно место док им се не обезбеди замена у току радног времена, односно после истека радног времена, ако би се тиме нарушило обављање здравствене делатности и угрозило здравље пацијента</w:t>
      </w:r>
      <w:r w:rsidR="00426CF9">
        <w:rPr>
          <w:rFonts w:eastAsia="Calibri" w:cs="Times New Roman"/>
          <w:color w:val="FF0000"/>
          <w:szCs w:val="24"/>
          <w:lang w:val="sr-Cyrl-CS"/>
        </w:rPr>
        <w:t>.</w:t>
      </w:r>
    </w:p>
    <w:p w:rsidR="0055786A" w:rsidRDefault="0055786A" w:rsidP="000B072D">
      <w:pPr>
        <w:jc w:val="both"/>
        <w:rPr>
          <w:rFonts w:eastAsia="Calibri" w:cs="Times New Roman"/>
          <w:strike/>
          <w:color w:val="FF0000"/>
          <w:szCs w:val="24"/>
          <w:lang w:val="sr-Cyrl-CS"/>
        </w:rPr>
      </w:pPr>
    </w:p>
    <w:p w:rsidR="0055786A" w:rsidRDefault="0055786A" w:rsidP="000B072D">
      <w:pPr>
        <w:jc w:val="both"/>
        <w:rPr>
          <w:rFonts w:eastAsia="Calibri" w:cs="Times New Roman"/>
          <w:szCs w:val="24"/>
          <w:lang w:val="sr-Cyrl-CS"/>
        </w:rPr>
      </w:pPr>
      <w:r w:rsidRPr="00426CF9">
        <w:rPr>
          <w:rFonts w:eastAsia="Calibri" w:cs="Times New Roman"/>
          <w:szCs w:val="24"/>
          <w:lang w:val="sr-Cyrl-CS"/>
        </w:rPr>
        <w:t xml:space="preserve">Запослени који је у случају из става 1. овог члана наставио рад после истека радног времена, </w:t>
      </w:r>
      <w:r w:rsidR="00945C11" w:rsidRPr="00426CF9">
        <w:rPr>
          <w:rFonts w:eastAsia="Calibri" w:cs="Times New Roman"/>
          <w:szCs w:val="24"/>
          <w:lang w:val="sr-Cyrl-CS"/>
        </w:rPr>
        <w:t xml:space="preserve">што се сматра прековременим радом, </w:t>
      </w:r>
      <w:r w:rsidRPr="00426CF9">
        <w:rPr>
          <w:rFonts w:eastAsia="Calibri" w:cs="Times New Roman"/>
          <w:szCs w:val="24"/>
          <w:lang w:val="sr-Cyrl-CS"/>
        </w:rPr>
        <w:t>дужан је да о томе писмено обавести непосредног руководиоца, најкасније нар</w:t>
      </w:r>
      <w:r w:rsidR="00945C11" w:rsidRPr="00426CF9">
        <w:rPr>
          <w:rFonts w:eastAsia="Calibri" w:cs="Times New Roman"/>
          <w:szCs w:val="24"/>
          <w:lang w:val="sr-Cyrl-CS"/>
        </w:rPr>
        <w:t>едног радног дана.</w:t>
      </w:r>
    </w:p>
    <w:p w:rsidR="004269E7" w:rsidRDefault="004269E7" w:rsidP="000B072D">
      <w:pPr>
        <w:jc w:val="both"/>
        <w:rPr>
          <w:rFonts w:eastAsia="Calibri" w:cs="Times New Roman"/>
          <w:szCs w:val="24"/>
          <w:lang w:val="sr-Cyrl-CS"/>
        </w:rPr>
      </w:pPr>
    </w:p>
    <w:p w:rsidR="002D40DE" w:rsidRPr="00426CF9" w:rsidRDefault="00A110F7" w:rsidP="000B072D">
      <w:pPr>
        <w:jc w:val="both"/>
        <w:rPr>
          <w:rFonts w:eastAsia="Calibri" w:cs="Times New Roman"/>
          <w:szCs w:val="24"/>
          <w:lang w:val="sr-Cyrl-CS"/>
        </w:rPr>
      </w:pPr>
      <w:r>
        <w:rPr>
          <w:rFonts w:eastAsia="Calibri" w:cs="Times New Roman"/>
          <w:szCs w:val="24"/>
          <w:lang w:val="sr-Cyrl-CS"/>
        </w:rPr>
        <w:t>З</w:t>
      </w:r>
      <w:r w:rsidR="002D40DE">
        <w:rPr>
          <w:rFonts w:eastAsia="Calibri" w:cs="Times New Roman"/>
          <w:szCs w:val="24"/>
          <w:lang w:val="sr-Cyrl-CS"/>
        </w:rPr>
        <w:t>апосленом који ради на пословима на којима је уведено скраћено радно време, у складу са законом којим се уређује рад, не може да се одреди пр</w:t>
      </w:r>
      <w:r w:rsidR="004269E7">
        <w:rPr>
          <w:rFonts w:eastAsia="Calibri" w:cs="Times New Roman"/>
          <w:szCs w:val="24"/>
          <w:lang w:val="sr-Cyrl-CS"/>
        </w:rPr>
        <w:t>е</w:t>
      </w:r>
      <w:r w:rsidR="002D40DE">
        <w:rPr>
          <w:rFonts w:eastAsia="Calibri" w:cs="Times New Roman"/>
          <w:szCs w:val="24"/>
          <w:lang w:val="sr-Cyrl-CS"/>
        </w:rPr>
        <w:t>ковремени рад на тим пословима, изузев у случају из става 1. овог члана</w:t>
      </w:r>
      <w:r w:rsidR="00423DAA">
        <w:rPr>
          <w:rFonts w:eastAsia="Calibri" w:cs="Times New Roman"/>
          <w:szCs w:val="24"/>
          <w:lang w:val="sr-Cyrl-RS"/>
        </w:rPr>
        <w:t>, као и у случају када се пружање здравствене заштите не може организовати на други начин.</w:t>
      </w:r>
      <w:r w:rsidR="002D40DE">
        <w:rPr>
          <w:rFonts w:eastAsia="Calibri" w:cs="Times New Roman"/>
          <w:szCs w:val="24"/>
          <w:lang w:val="sr-Cyrl-CS"/>
        </w:rPr>
        <w:t xml:space="preserve"> </w:t>
      </w:r>
      <w:r w:rsidR="00423DAA">
        <w:rPr>
          <w:rFonts w:eastAsia="Calibri" w:cs="Times New Roman"/>
          <w:szCs w:val="24"/>
          <w:lang w:val="sr-Cyrl-CS"/>
        </w:rPr>
        <w:t xml:space="preserve"> </w:t>
      </w:r>
    </w:p>
    <w:p w:rsidR="000B072D" w:rsidRPr="00426CF9" w:rsidRDefault="000B072D" w:rsidP="000B072D">
      <w:pPr>
        <w:jc w:val="center"/>
        <w:rPr>
          <w:rFonts w:eastAsia="Calibri" w:cs="Times New Roman"/>
          <w:b/>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12. Допунски рад </w:t>
      </w:r>
    </w:p>
    <w:p w:rsidR="000B072D" w:rsidRPr="00E1472A" w:rsidRDefault="000B072D" w:rsidP="000B072D">
      <w:pPr>
        <w:jc w:val="center"/>
        <w:rPr>
          <w:rFonts w:eastAsia="Calibri" w:cs="Times New Roman"/>
          <w:b/>
          <w:bCs/>
          <w:strike/>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60.</w:t>
      </w:r>
    </w:p>
    <w:p w:rsidR="000B072D" w:rsidRPr="00E1472A" w:rsidRDefault="000B072D" w:rsidP="000B072D">
      <w:pPr>
        <w:jc w:val="center"/>
        <w:rPr>
          <w:rFonts w:eastAsia="Calibri" w:cs="Times New Roman"/>
          <w:szCs w:val="24"/>
          <w:lang w:val="sr-Cyrl-CS"/>
        </w:rPr>
      </w:pPr>
    </w:p>
    <w:p w:rsidR="007B2B5E" w:rsidRPr="00FF6E5A" w:rsidRDefault="007B2B5E" w:rsidP="007B2B5E">
      <w:pPr>
        <w:jc w:val="both"/>
        <w:rPr>
          <w:rFonts w:eastAsia="Calibri" w:cs="Times New Roman"/>
          <w:bCs/>
          <w:szCs w:val="24"/>
          <w:lang w:val="sr-Cyrl-CS"/>
        </w:rPr>
      </w:pPr>
      <w:r w:rsidRPr="00FF6E5A">
        <w:rPr>
          <w:rFonts w:eastAsia="Calibri" w:cs="Times New Roman"/>
          <w:bCs/>
          <w:szCs w:val="24"/>
          <w:lang w:val="sr-Cyrl-CS"/>
        </w:rPr>
        <w:t xml:space="preserve">Здравствени радник, здравствени сарадник, </w:t>
      </w:r>
      <w:r w:rsidR="005F3869" w:rsidRPr="00FF6E5A">
        <w:rPr>
          <w:rFonts w:eastAsia="Calibri" w:cs="Times New Roman"/>
          <w:bCs/>
          <w:szCs w:val="24"/>
          <w:lang w:val="sr-Cyrl-CS"/>
        </w:rPr>
        <w:t xml:space="preserve">односно друго лице </w:t>
      </w:r>
      <w:r w:rsidRPr="00FF6E5A">
        <w:rPr>
          <w:rFonts w:eastAsia="Calibri" w:cs="Times New Roman"/>
          <w:bCs/>
          <w:szCs w:val="24"/>
          <w:lang w:val="sr-Cyrl-CS"/>
        </w:rPr>
        <w:t>запослен</w:t>
      </w:r>
      <w:r w:rsidR="005F3869" w:rsidRPr="00FF6E5A">
        <w:rPr>
          <w:rFonts w:eastAsia="Calibri" w:cs="Times New Roman"/>
          <w:bCs/>
          <w:szCs w:val="24"/>
          <w:lang w:val="sr-Cyrl-CS"/>
        </w:rPr>
        <w:t>о</w:t>
      </w:r>
      <w:r w:rsidRPr="00FF6E5A">
        <w:rPr>
          <w:rFonts w:eastAsia="Calibri" w:cs="Times New Roman"/>
          <w:bCs/>
          <w:szCs w:val="24"/>
          <w:lang w:val="sr-Cyrl-CS"/>
        </w:rPr>
        <w:t xml:space="preserve"> у здравственој установи, односно приватној пракси, кој</w:t>
      </w:r>
      <w:r w:rsidR="00003901">
        <w:rPr>
          <w:rFonts w:eastAsia="Calibri" w:cs="Times New Roman"/>
          <w:bCs/>
          <w:szCs w:val="24"/>
          <w:lang w:val="sr-Cyrl-CS"/>
        </w:rPr>
        <w:t>и</w:t>
      </w:r>
      <w:r w:rsidRPr="00FF6E5A">
        <w:rPr>
          <w:rFonts w:eastAsia="Calibri" w:cs="Times New Roman"/>
          <w:bCs/>
          <w:szCs w:val="24"/>
          <w:lang w:val="sr-Cyrl-CS"/>
        </w:rPr>
        <w:t xml:space="preserve"> ради пуно радно време, а кој</w:t>
      </w:r>
      <w:r w:rsidR="00003901">
        <w:rPr>
          <w:rFonts w:eastAsia="Calibri" w:cs="Times New Roman"/>
          <w:bCs/>
          <w:szCs w:val="24"/>
          <w:lang w:val="sr-Cyrl-CS"/>
        </w:rPr>
        <w:t>и</w:t>
      </w:r>
      <w:r w:rsidRPr="00FF6E5A">
        <w:rPr>
          <w:rFonts w:eastAsia="Calibri" w:cs="Times New Roman"/>
          <w:bCs/>
          <w:szCs w:val="24"/>
          <w:lang w:val="sr-Cyrl-CS"/>
        </w:rPr>
        <w:t xml:space="preserve"> не ради на пословима на којима је уведено скраћено радно време у складу са одредбама закона којим се уређује рад и закона којим се уређује рад запослених у јавним службама, може да обавља одређене послове из своје струке код </w:t>
      </w:r>
      <w:r w:rsidR="00B62584" w:rsidRPr="00FF6E5A">
        <w:rPr>
          <w:rFonts w:eastAsia="Calibri" w:cs="Times New Roman"/>
          <w:bCs/>
          <w:szCs w:val="24"/>
          <w:lang w:val="sr-Cyrl-CS"/>
        </w:rPr>
        <w:t xml:space="preserve">свог послодавца код кога је запослен са пуним радним временом, односно код </w:t>
      </w:r>
      <w:r w:rsidRPr="00FF6E5A">
        <w:rPr>
          <w:rFonts w:eastAsia="Calibri" w:cs="Times New Roman"/>
          <w:bCs/>
          <w:szCs w:val="24"/>
          <w:lang w:val="sr-Cyrl-CS"/>
        </w:rPr>
        <w:t>другог послодавца, ван редовног радног времена, закључивањем</w:t>
      </w:r>
      <w:r w:rsidR="00B62584" w:rsidRPr="00FF6E5A">
        <w:rPr>
          <w:rFonts w:eastAsia="Calibri" w:cs="Times New Roman"/>
          <w:bCs/>
          <w:szCs w:val="24"/>
          <w:lang w:val="sr-Cyrl-CS"/>
        </w:rPr>
        <w:t xml:space="preserve"> уговора о допунском раду са својим послодавцем, односно</w:t>
      </w:r>
      <w:r w:rsidRPr="00FF6E5A">
        <w:rPr>
          <w:rFonts w:eastAsia="Calibri" w:cs="Times New Roman"/>
          <w:bCs/>
          <w:szCs w:val="24"/>
          <w:lang w:val="sr-Cyrl-CS"/>
        </w:rPr>
        <w:t xml:space="preserve"> највише </w:t>
      </w:r>
      <w:r w:rsidR="00A733CB">
        <w:rPr>
          <w:rFonts w:eastAsia="Calibri" w:cs="Times New Roman"/>
          <w:bCs/>
          <w:szCs w:val="24"/>
          <w:lang w:val="sr-Cyrl-CS"/>
        </w:rPr>
        <w:t>три</w:t>
      </w:r>
      <w:r w:rsidR="00A733CB" w:rsidRPr="00FF6E5A">
        <w:rPr>
          <w:rFonts w:eastAsia="Calibri" w:cs="Times New Roman"/>
          <w:bCs/>
          <w:szCs w:val="24"/>
          <w:lang w:val="sr-Cyrl-CS"/>
        </w:rPr>
        <w:t xml:space="preserve"> </w:t>
      </w:r>
      <w:r w:rsidRPr="00FF6E5A">
        <w:rPr>
          <w:rFonts w:eastAsia="Calibri" w:cs="Times New Roman"/>
          <w:bCs/>
          <w:szCs w:val="24"/>
          <w:lang w:val="sr-Cyrl-CS"/>
        </w:rPr>
        <w:t>уговора о допунском раду са другим послодавцем</w:t>
      </w:r>
      <w:r w:rsidR="00B62584" w:rsidRPr="00FF6E5A">
        <w:rPr>
          <w:rFonts w:eastAsia="Calibri" w:cs="Times New Roman"/>
          <w:bCs/>
          <w:szCs w:val="24"/>
          <w:lang w:val="sr-Cyrl-CS"/>
        </w:rPr>
        <w:t>,</w:t>
      </w:r>
      <w:r w:rsidRPr="00FF6E5A">
        <w:rPr>
          <w:rFonts w:eastAsia="Calibri" w:cs="Times New Roman"/>
          <w:bCs/>
          <w:szCs w:val="24"/>
          <w:lang w:val="sr-Cyrl-CS"/>
        </w:rPr>
        <w:t xml:space="preserve"> у укупном трајању до једне трећине пуног радног времена.</w:t>
      </w:r>
    </w:p>
    <w:p w:rsidR="00D548E7" w:rsidRDefault="00D548E7" w:rsidP="007B2B5E">
      <w:pPr>
        <w:jc w:val="both"/>
        <w:rPr>
          <w:rFonts w:eastAsia="Calibri" w:cs="Times New Roman"/>
          <w:bCs/>
          <w:szCs w:val="24"/>
          <w:lang w:val="sr-Cyrl-CS"/>
        </w:rPr>
      </w:pPr>
    </w:p>
    <w:p w:rsidR="007B2B5E" w:rsidRDefault="00D548E7" w:rsidP="007B2B5E">
      <w:pPr>
        <w:jc w:val="both"/>
        <w:rPr>
          <w:rFonts w:eastAsia="Calibri" w:cs="Times New Roman"/>
          <w:bCs/>
          <w:szCs w:val="24"/>
          <w:lang w:val="sr-Cyrl-CS"/>
        </w:rPr>
      </w:pPr>
      <w:r w:rsidRPr="00D548E7">
        <w:rPr>
          <w:rFonts w:eastAsia="Calibri" w:cs="Times New Roman"/>
          <w:bCs/>
          <w:szCs w:val="24"/>
          <w:lang w:val="sr-Cyrl-CS"/>
        </w:rPr>
        <w:t>Сагласност за обављање допунског рада здравственог радника, односно здравственог сарадника, директор здравствене установе, односно оснивач приватне праксе у којој је запослен са пуним радним временом, даје у року од пет радних дана од подношења захтева за давање сагласности, под условом да је подносилац захтева у календарској години која претходи подношењу захтева остварио прописане мере извршења.</w:t>
      </w:r>
    </w:p>
    <w:p w:rsidR="00D548E7" w:rsidRPr="00FF6E5A" w:rsidRDefault="00D548E7" w:rsidP="007B2B5E">
      <w:pPr>
        <w:jc w:val="both"/>
        <w:rPr>
          <w:rFonts w:eastAsia="Calibri" w:cs="Times New Roman"/>
          <w:bCs/>
          <w:szCs w:val="24"/>
          <w:lang w:val="sr-Cyrl-CS"/>
        </w:rPr>
      </w:pPr>
    </w:p>
    <w:p w:rsidR="00087478" w:rsidRPr="00D522EE" w:rsidRDefault="005F3869" w:rsidP="007B2B5E">
      <w:pPr>
        <w:jc w:val="both"/>
        <w:rPr>
          <w:rFonts w:eastAsia="Calibri" w:cs="Times New Roman"/>
          <w:bCs/>
          <w:szCs w:val="24"/>
          <w:lang w:val="sr-Cyrl-CS"/>
        </w:rPr>
      </w:pPr>
      <w:r w:rsidRPr="005F3869">
        <w:rPr>
          <w:rFonts w:eastAsia="Calibri" w:cs="Times New Roman"/>
          <w:bCs/>
          <w:szCs w:val="24"/>
          <w:lang w:val="sr-Cyrl-CS"/>
        </w:rPr>
        <w:t xml:space="preserve">Здравствени радник, односно здравствени сарадник </w:t>
      </w:r>
      <w:r w:rsidR="00E6680D">
        <w:rPr>
          <w:rFonts w:eastAsia="Calibri" w:cs="Times New Roman"/>
          <w:bCs/>
          <w:szCs w:val="24"/>
          <w:lang w:val="sr-Cyrl-CS"/>
        </w:rPr>
        <w:t xml:space="preserve">може да </w:t>
      </w:r>
      <w:r w:rsidR="00E6680D" w:rsidRPr="00E6680D">
        <w:rPr>
          <w:rFonts w:eastAsia="Calibri" w:cs="Times New Roman"/>
          <w:bCs/>
          <w:szCs w:val="24"/>
          <w:lang w:val="sr-Cyrl-CS"/>
        </w:rPr>
        <w:t xml:space="preserve">закључи уговор о допунском раду </w:t>
      </w:r>
      <w:r w:rsidR="00E6680D">
        <w:rPr>
          <w:rFonts w:eastAsia="Calibri" w:cs="Times New Roman"/>
          <w:bCs/>
          <w:szCs w:val="24"/>
          <w:lang w:val="sr-Cyrl-CS"/>
        </w:rPr>
        <w:t xml:space="preserve">уз </w:t>
      </w:r>
      <w:r w:rsidRPr="005F3869">
        <w:rPr>
          <w:rFonts w:eastAsia="Calibri" w:cs="Times New Roman"/>
          <w:bCs/>
          <w:szCs w:val="24"/>
          <w:lang w:val="sr-Cyrl-CS"/>
        </w:rPr>
        <w:t>претходну сагласност директора здравствене установе, односно оснивача приватне праксе</w:t>
      </w:r>
      <w:r w:rsidR="00087478" w:rsidRPr="00D522EE">
        <w:rPr>
          <w:rFonts w:eastAsia="Calibri" w:cs="Times New Roman"/>
          <w:bCs/>
          <w:szCs w:val="24"/>
          <w:lang w:val="sr-Cyrl-CS"/>
        </w:rPr>
        <w:t>,</w:t>
      </w:r>
      <w:r w:rsidRPr="005F3869">
        <w:rPr>
          <w:rFonts w:eastAsia="Calibri" w:cs="Times New Roman"/>
          <w:bCs/>
          <w:szCs w:val="24"/>
          <w:lang w:val="sr-Cyrl-CS"/>
        </w:rPr>
        <w:t xml:space="preserve"> у којој </w:t>
      </w:r>
      <w:r w:rsidR="00413E48">
        <w:rPr>
          <w:rFonts w:eastAsia="Calibri" w:cs="Times New Roman"/>
          <w:bCs/>
          <w:szCs w:val="24"/>
          <w:lang w:val="sr-Cyrl-CS"/>
        </w:rPr>
        <w:t xml:space="preserve">је запослен са </w:t>
      </w:r>
      <w:r w:rsidRPr="005F3869">
        <w:rPr>
          <w:rFonts w:eastAsia="Calibri" w:cs="Times New Roman"/>
          <w:bCs/>
          <w:szCs w:val="24"/>
          <w:lang w:val="sr-Cyrl-CS"/>
        </w:rPr>
        <w:t xml:space="preserve"> пун</w:t>
      </w:r>
      <w:r w:rsidR="00413E48">
        <w:rPr>
          <w:rFonts w:eastAsia="Calibri" w:cs="Times New Roman"/>
          <w:bCs/>
          <w:szCs w:val="24"/>
          <w:lang w:val="sr-Cyrl-CS"/>
        </w:rPr>
        <w:t>им</w:t>
      </w:r>
      <w:r w:rsidRPr="005F3869">
        <w:rPr>
          <w:rFonts w:eastAsia="Calibri" w:cs="Times New Roman"/>
          <w:bCs/>
          <w:szCs w:val="24"/>
          <w:lang w:val="sr-Cyrl-CS"/>
        </w:rPr>
        <w:t xml:space="preserve"> радн</w:t>
      </w:r>
      <w:r w:rsidR="00413E48">
        <w:rPr>
          <w:rFonts w:eastAsia="Calibri" w:cs="Times New Roman"/>
          <w:bCs/>
          <w:szCs w:val="24"/>
          <w:lang w:val="sr-Cyrl-CS"/>
        </w:rPr>
        <w:t>им</w:t>
      </w:r>
      <w:r w:rsidRPr="005F3869">
        <w:rPr>
          <w:rFonts w:eastAsia="Calibri" w:cs="Times New Roman"/>
          <w:bCs/>
          <w:szCs w:val="24"/>
          <w:lang w:val="sr-Cyrl-CS"/>
        </w:rPr>
        <w:t xml:space="preserve"> време</w:t>
      </w:r>
      <w:r w:rsidR="00413E48">
        <w:rPr>
          <w:rFonts w:eastAsia="Calibri" w:cs="Times New Roman"/>
          <w:bCs/>
          <w:szCs w:val="24"/>
          <w:lang w:val="sr-Cyrl-CS"/>
        </w:rPr>
        <w:t>ном</w:t>
      </w:r>
      <w:r w:rsidR="00E6680D">
        <w:rPr>
          <w:rFonts w:eastAsia="Calibri" w:cs="Times New Roman"/>
          <w:bCs/>
          <w:szCs w:val="24"/>
          <w:lang w:val="sr-Cyrl-CS"/>
        </w:rPr>
        <w:t xml:space="preserve">. </w:t>
      </w:r>
    </w:p>
    <w:p w:rsidR="00087478" w:rsidRPr="00D522EE" w:rsidRDefault="00087478" w:rsidP="007B2B5E">
      <w:pPr>
        <w:jc w:val="both"/>
        <w:rPr>
          <w:rFonts w:eastAsia="Calibri" w:cs="Times New Roman"/>
          <w:bCs/>
          <w:szCs w:val="24"/>
          <w:lang w:val="sr-Cyrl-CS"/>
        </w:rPr>
      </w:pPr>
    </w:p>
    <w:p w:rsidR="007B2B5E" w:rsidRPr="00FF6E5A" w:rsidRDefault="007B2B5E" w:rsidP="007B2B5E">
      <w:pPr>
        <w:jc w:val="both"/>
        <w:rPr>
          <w:rFonts w:eastAsia="Calibri" w:cs="Times New Roman"/>
          <w:bCs/>
          <w:szCs w:val="24"/>
          <w:lang w:val="sr-Cyrl-CS"/>
        </w:rPr>
      </w:pPr>
      <w:r w:rsidRPr="00FF6E5A">
        <w:rPr>
          <w:rFonts w:eastAsia="Calibri" w:cs="Times New Roman"/>
          <w:bCs/>
          <w:szCs w:val="24"/>
          <w:lang w:val="sr-Cyrl-CS"/>
        </w:rPr>
        <w:t>Сагласност из става 2. овог члана даје се на период од годину дана.</w:t>
      </w:r>
    </w:p>
    <w:p w:rsidR="007B2B5E" w:rsidRPr="00FF6E5A" w:rsidRDefault="007B2B5E" w:rsidP="007B2B5E">
      <w:pPr>
        <w:jc w:val="both"/>
        <w:rPr>
          <w:rFonts w:eastAsia="Calibri" w:cs="Times New Roman"/>
          <w:bCs/>
          <w:szCs w:val="24"/>
          <w:lang w:val="sr-Cyrl-CS"/>
        </w:rPr>
      </w:pPr>
    </w:p>
    <w:p w:rsidR="007B2B5E" w:rsidRPr="00FF6E5A" w:rsidRDefault="007B2B5E" w:rsidP="007B2B5E">
      <w:pPr>
        <w:jc w:val="both"/>
        <w:rPr>
          <w:rFonts w:eastAsia="Calibri" w:cs="Times New Roman"/>
          <w:bCs/>
          <w:szCs w:val="24"/>
          <w:lang w:val="sr-Cyrl-CS"/>
        </w:rPr>
      </w:pPr>
      <w:r w:rsidRPr="00FF6E5A">
        <w:rPr>
          <w:rFonts w:eastAsia="Calibri" w:cs="Times New Roman"/>
          <w:bCs/>
          <w:szCs w:val="24"/>
          <w:lang w:val="sr-Cyrl-CS"/>
        </w:rPr>
        <w:t>У случају да послодавац, здравствени</w:t>
      </w:r>
      <w:r w:rsidR="001E68AC" w:rsidRPr="00FF6E5A">
        <w:rPr>
          <w:rFonts w:eastAsia="Calibri" w:cs="Times New Roman"/>
          <w:bCs/>
          <w:szCs w:val="24"/>
          <w:lang w:val="sr-Cyrl-CS"/>
        </w:rPr>
        <w:t>, односно фармацеутски</w:t>
      </w:r>
      <w:r w:rsidRPr="00FF6E5A">
        <w:rPr>
          <w:rFonts w:eastAsia="Calibri" w:cs="Times New Roman"/>
          <w:bCs/>
          <w:szCs w:val="24"/>
          <w:lang w:val="sr-Cyrl-CS"/>
        </w:rPr>
        <w:t xml:space="preserve"> инспектор утврди да здравствени радник, односно здравствени сарадник обавља допунски рад без сагласности из става 2. овог члана, сагласност за допунски рад том здравственом раднику, односно здравственом сараднику не може бити дата у периоду од две године од дана утврђивања те чињенице.</w:t>
      </w:r>
    </w:p>
    <w:p w:rsidR="007B2B5E" w:rsidRPr="00FF6E5A" w:rsidRDefault="007B2B5E" w:rsidP="007B2B5E">
      <w:pPr>
        <w:jc w:val="both"/>
        <w:rPr>
          <w:rFonts w:eastAsia="Calibri" w:cs="Times New Roman"/>
          <w:bCs/>
          <w:szCs w:val="24"/>
          <w:lang w:val="sr-Cyrl-CS"/>
        </w:rPr>
      </w:pPr>
    </w:p>
    <w:p w:rsidR="007B2B5E" w:rsidRDefault="007B2B5E" w:rsidP="007B2B5E">
      <w:pPr>
        <w:jc w:val="both"/>
        <w:rPr>
          <w:rFonts w:eastAsia="Calibri" w:cs="Times New Roman"/>
          <w:bCs/>
          <w:szCs w:val="24"/>
          <w:lang w:val="sr-Cyrl-CS"/>
        </w:rPr>
      </w:pPr>
      <w:r w:rsidRPr="00FF6E5A">
        <w:rPr>
          <w:rFonts w:eastAsia="Calibri" w:cs="Times New Roman"/>
          <w:bCs/>
          <w:szCs w:val="24"/>
          <w:lang w:val="sr-Cyrl-CS"/>
        </w:rPr>
        <w:t xml:space="preserve">О закључењу уговора о допунском раду са другим послодавцем, здравствени радник, односно здравствени сарадник дужан је да у року од пет радних дана од дана закључења уговора, писмено обавести директора здравствене установе, </w:t>
      </w:r>
      <w:r w:rsidRPr="00FF6E5A">
        <w:rPr>
          <w:rFonts w:eastAsia="Calibri" w:cs="Times New Roman"/>
          <w:szCs w:val="24"/>
          <w:lang w:val="sr-Cyrl-CS"/>
        </w:rPr>
        <w:t xml:space="preserve">руководиоца </w:t>
      </w:r>
      <w:r w:rsidRPr="00FF6E5A">
        <w:rPr>
          <w:rFonts w:eastAsia="Calibri" w:cs="Times New Roman"/>
          <w:bCs/>
          <w:szCs w:val="24"/>
          <w:lang w:val="sr-Cyrl-CS"/>
        </w:rPr>
        <w:t xml:space="preserve">другог правног лица, односно оснивача приватне праксе, где </w:t>
      </w:r>
      <w:r w:rsidR="00003901">
        <w:rPr>
          <w:rFonts w:eastAsia="Calibri" w:cs="Times New Roman"/>
          <w:bCs/>
          <w:szCs w:val="24"/>
          <w:lang w:val="sr-Cyrl-CS"/>
        </w:rPr>
        <w:t>је запослен са пуним радним</w:t>
      </w:r>
      <w:r w:rsidRPr="00FF6E5A">
        <w:rPr>
          <w:rFonts w:eastAsia="Calibri" w:cs="Times New Roman"/>
          <w:bCs/>
          <w:szCs w:val="24"/>
          <w:lang w:val="sr-Cyrl-CS"/>
        </w:rPr>
        <w:t xml:space="preserve"> време</w:t>
      </w:r>
      <w:r w:rsidR="00003901">
        <w:rPr>
          <w:rFonts w:eastAsia="Calibri" w:cs="Times New Roman"/>
          <w:bCs/>
          <w:szCs w:val="24"/>
          <w:lang w:val="sr-Cyrl-CS"/>
        </w:rPr>
        <w:t>ном</w:t>
      </w:r>
      <w:r w:rsidRPr="00FF6E5A">
        <w:rPr>
          <w:rFonts w:eastAsia="Calibri" w:cs="Times New Roman"/>
          <w:bCs/>
          <w:szCs w:val="24"/>
          <w:lang w:val="sr-Cyrl-CS"/>
        </w:rPr>
        <w:t>.</w:t>
      </w:r>
    </w:p>
    <w:p w:rsidR="008F5AA9" w:rsidRDefault="008F5AA9" w:rsidP="007B2B5E">
      <w:pPr>
        <w:jc w:val="both"/>
        <w:rPr>
          <w:rFonts w:eastAsia="Calibri" w:cs="Times New Roman"/>
          <w:bCs/>
          <w:szCs w:val="24"/>
          <w:lang w:val="sr-Cyrl-CS"/>
        </w:rPr>
      </w:pPr>
    </w:p>
    <w:p w:rsidR="008F5AA9" w:rsidRPr="00FF6E5A" w:rsidRDefault="008F5AA9" w:rsidP="007B2B5E">
      <w:pPr>
        <w:jc w:val="both"/>
        <w:rPr>
          <w:rFonts w:eastAsia="Calibri" w:cs="Times New Roman"/>
          <w:bCs/>
          <w:szCs w:val="24"/>
          <w:lang w:val="sr-Cyrl-CS"/>
        </w:rPr>
      </w:pPr>
    </w:p>
    <w:p w:rsidR="007B2B5E" w:rsidRPr="00FF6E5A" w:rsidRDefault="007B2B5E" w:rsidP="007B2B5E">
      <w:pPr>
        <w:jc w:val="both"/>
        <w:rPr>
          <w:rFonts w:eastAsia="Calibri" w:cs="Times New Roman"/>
          <w:bCs/>
          <w:szCs w:val="24"/>
          <w:lang w:val="sr-Cyrl-CS"/>
        </w:rPr>
      </w:pPr>
    </w:p>
    <w:p w:rsidR="007B2B5E" w:rsidRPr="00FF6E5A" w:rsidRDefault="007B2B5E" w:rsidP="007B2B5E">
      <w:pPr>
        <w:jc w:val="both"/>
        <w:rPr>
          <w:rFonts w:eastAsia="Calibri" w:cs="Times New Roman"/>
          <w:bCs/>
          <w:szCs w:val="24"/>
          <w:lang w:val="sr-Cyrl-CS"/>
        </w:rPr>
      </w:pPr>
      <w:r w:rsidRPr="00FF6E5A">
        <w:rPr>
          <w:rFonts w:eastAsia="Calibri" w:cs="Times New Roman"/>
          <w:bCs/>
          <w:szCs w:val="24"/>
          <w:lang w:val="sr-Cyrl-CS"/>
        </w:rPr>
        <w:t xml:space="preserve">Здравствени радник, односно здравствени сарадник који ради са непуним радним временом код једног послодавца, а код </w:t>
      </w:r>
      <w:r w:rsidR="00945C11" w:rsidRPr="00FF6E5A">
        <w:rPr>
          <w:rFonts w:eastAsia="Calibri" w:cs="Times New Roman"/>
          <w:bCs/>
          <w:szCs w:val="24"/>
          <w:lang w:val="sr-Cyrl-CS"/>
        </w:rPr>
        <w:t>једног</w:t>
      </w:r>
      <w:r w:rsidRPr="00FF6E5A">
        <w:rPr>
          <w:rFonts w:eastAsia="Calibri" w:cs="Times New Roman"/>
          <w:bCs/>
          <w:szCs w:val="24"/>
          <w:lang w:val="sr-Cyrl-CS"/>
        </w:rPr>
        <w:t xml:space="preserve"> или више послодаваца до пуног радног времена, дужан је да обезбеди сагласност из става 2. овог члана, од свих послодаваца код којих ради </w:t>
      </w:r>
      <w:r w:rsidR="00003901">
        <w:rPr>
          <w:rFonts w:eastAsia="Calibri" w:cs="Times New Roman"/>
          <w:bCs/>
          <w:szCs w:val="24"/>
          <w:lang w:val="sr-Cyrl-CS"/>
        </w:rPr>
        <w:t>са непуним радним</w:t>
      </w:r>
      <w:r w:rsidRPr="00FF6E5A">
        <w:rPr>
          <w:rFonts w:eastAsia="Calibri" w:cs="Times New Roman"/>
          <w:bCs/>
          <w:szCs w:val="24"/>
          <w:lang w:val="sr-Cyrl-CS"/>
        </w:rPr>
        <w:t xml:space="preserve"> време</w:t>
      </w:r>
      <w:r w:rsidR="00003901">
        <w:rPr>
          <w:rFonts w:eastAsia="Calibri" w:cs="Times New Roman"/>
          <w:bCs/>
          <w:szCs w:val="24"/>
          <w:lang w:val="sr-Cyrl-CS"/>
        </w:rPr>
        <w:t>ном</w:t>
      </w:r>
      <w:r w:rsidRPr="00FF6E5A">
        <w:rPr>
          <w:rFonts w:eastAsia="Calibri" w:cs="Times New Roman"/>
          <w:bCs/>
          <w:szCs w:val="24"/>
          <w:lang w:val="sr-Cyrl-CS"/>
        </w:rPr>
        <w:t>.</w:t>
      </w:r>
    </w:p>
    <w:p w:rsidR="007B2B5E" w:rsidRPr="00804922" w:rsidRDefault="007B2B5E" w:rsidP="007B2B5E">
      <w:pPr>
        <w:jc w:val="both"/>
        <w:rPr>
          <w:rFonts w:eastAsia="Calibri" w:cs="Times New Roman"/>
          <w:bCs/>
          <w:szCs w:val="24"/>
          <w:highlight w:val="yellow"/>
          <w:lang w:val="sr-Cyrl-CS"/>
        </w:rPr>
      </w:pPr>
    </w:p>
    <w:p w:rsidR="007B2B5E" w:rsidRPr="00FF6E5A" w:rsidRDefault="007B2B5E" w:rsidP="007B2B5E">
      <w:pPr>
        <w:jc w:val="both"/>
        <w:rPr>
          <w:rFonts w:eastAsia="Calibri" w:cs="Times New Roman"/>
          <w:szCs w:val="24"/>
          <w:lang w:val="sr-Cyrl-CS"/>
        </w:rPr>
      </w:pPr>
      <w:r w:rsidRPr="00FF6E5A">
        <w:rPr>
          <w:rFonts w:eastAsia="Calibri" w:cs="Times New Roman"/>
          <w:bCs/>
          <w:szCs w:val="24"/>
          <w:lang w:val="sr-Cyrl-CS"/>
        </w:rPr>
        <w:t>Здравствена установа, односно приватна пракса, дужна је да чува примерак сагласности дате здравственом раднику</w:t>
      </w:r>
      <w:r w:rsidR="006E12F0" w:rsidRPr="00FF6E5A">
        <w:rPr>
          <w:rFonts w:eastAsia="Calibri" w:cs="Times New Roman"/>
          <w:bCs/>
          <w:szCs w:val="24"/>
          <w:lang w:val="sr-Cyrl-CS"/>
        </w:rPr>
        <w:t>, односно здравственом сараднику</w:t>
      </w:r>
      <w:r w:rsidRPr="00FF6E5A">
        <w:rPr>
          <w:rFonts w:eastAsia="Calibri" w:cs="Times New Roman"/>
          <w:bCs/>
          <w:szCs w:val="24"/>
          <w:lang w:val="sr-Cyrl-CS"/>
        </w:rPr>
        <w:t xml:space="preserve"> за допунски рад, као и уговоре о допунском раду које су закључили.</w:t>
      </w:r>
    </w:p>
    <w:p w:rsidR="007B2B5E" w:rsidRPr="00FF6E5A" w:rsidRDefault="007B2B5E" w:rsidP="007B2B5E">
      <w:pPr>
        <w:jc w:val="both"/>
        <w:rPr>
          <w:rFonts w:eastAsia="Calibri" w:cs="Times New Roman"/>
          <w:bCs/>
          <w:szCs w:val="24"/>
          <w:lang w:val="sr-Cyrl-CS"/>
        </w:rPr>
      </w:pPr>
    </w:p>
    <w:p w:rsidR="007B2B5E" w:rsidRPr="00FF6E5A" w:rsidRDefault="007B2B5E" w:rsidP="007B2B5E">
      <w:pPr>
        <w:jc w:val="both"/>
        <w:rPr>
          <w:rFonts w:eastAsia="Calibri" w:cs="Times New Roman"/>
          <w:bCs/>
          <w:szCs w:val="24"/>
          <w:lang w:val="sr-Cyrl-CS"/>
        </w:rPr>
      </w:pPr>
      <w:r w:rsidRPr="00FF6E5A">
        <w:rPr>
          <w:rFonts w:eastAsia="Calibri" w:cs="Times New Roman"/>
          <w:bCs/>
          <w:szCs w:val="24"/>
          <w:lang w:val="sr-Cyrl-CS"/>
        </w:rPr>
        <w:t>Један примерак оригинала уговора о допунском раду, у року од пет радних дана од дана закључења уговора, здравствена установа, односно приватна пракса која је закључила уговор о допунском раду доставља надлежном регистру, у складу са законом.</w:t>
      </w:r>
    </w:p>
    <w:p w:rsidR="007B2B5E" w:rsidRPr="00FF6E5A" w:rsidRDefault="007B2B5E" w:rsidP="007B2B5E">
      <w:pPr>
        <w:jc w:val="both"/>
        <w:rPr>
          <w:rFonts w:eastAsia="Calibri" w:cs="Times New Roman"/>
          <w:bCs/>
          <w:szCs w:val="24"/>
          <w:lang w:val="sr-Cyrl-CS"/>
        </w:rPr>
      </w:pPr>
    </w:p>
    <w:p w:rsidR="007B2B5E" w:rsidRDefault="007B2B5E" w:rsidP="007B2B5E">
      <w:pPr>
        <w:jc w:val="both"/>
        <w:rPr>
          <w:rFonts w:eastAsia="Calibri" w:cs="Times New Roman"/>
          <w:szCs w:val="24"/>
          <w:lang w:val="sr-Cyrl-CS"/>
        </w:rPr>
      </w:pPr>
      <w:r w:rsidRPr="00FF6E5A">
        <w:rPr>
          <w:rFonts w:eastAsia="Calibri" w:cs="Times New Roman"/>
          <w:szCs w:val="24"/>
          <w:lang w:val="sr-Cyrl-CS"/>
        </w:rPr>
        <w:t>Здравствени радник, односно здравствени сарадник који обавља послове по основу уговора о допунском раду у складу са овим законом, остварује права из обавезног социјалног осигурања, у складу са законом.</w:t>
      </w:r>
    </w:p>
    <w:p w:rsidR="008848A6" w:rsidRDefault="008848A6" w:rsidP="007B2B5E">
      <w:pPr>
        <w:jc w:val="both"/>
        <w:rPr>
          <w:rFonts w:eastAsia="Calibri" w:cs="Times New Roman"/>
          <w:szCs w:val="24"/>
          <w:lang w:val="sr-Cyrl-CS"/>
        </w:rPr>
      </w:pPr>
    </w:p>
    <w:p w:rsidR="008848A6" w:rsidRPr="00E1472A" w:rsidRDefault="008848A6" w:rsidP="007B2B5E">
      <w:pPr>
        <w:jc w:val="both"/>
        <w:rPr>
          <w:rFonts w:eastAsia="Calibri" w:cs="Times New Roman"/>
          <w:szCs w:val="24"/>
          <w:lang w:val="sr-Cyrl-CS"/>
        </w:rPr>
      </w:pPr>
      <w:r>
        <w:rPr>
          <w:rFonts w:eastAsia="Calibri" w:cs="Times New Roman"/>
          <w:szCs w:val="24"/>
          <w:lang w:val="sr-Cyrl-CS"/>
        </w:rPr>
        <w:t>Начин, поступак</w:t>
      </w:r>
      <w:r w:rsidR="00EB229E">
        <w:rPr>
          <w:rFonts w:eastAsia="Calibri" w:cs="Times New Roman"/>
          <w:szCs w:val="24"/>
          <w:lang w:val="sr-Cyrl-CS"/>
        </w:rPr>
        <w:t>,</w:t>
      </w:r>
      <w:r>
        <w:rPr>
          <w:rFonts w:eastAsia="Calibri" w:cs="Times New Roman"/>
          <w:szCs w:val="24"/>
          <w:lang w:val="sr-Cyrl-CS"/>
        </w:rPr>
        <w:t xml:space="preserve"> ближе услове, као и друга питања од значаја за</w:t>
      </w:r>
      <w:r w:rsidR="006A3AD4">
        <w:rPr>
          <w:rFonts w:eastAsia="Calibri" w:cs="Times New Roman"/>
          <w:szCs w:val="24"/>
          <w:lang w:val="sr-Cyrl-CS"/>
        </w:rPr>
        <w:t xml:space="preserve"> организовање и обављање допунс</w:t>
      </w:r>
      <w:r>
        <w:rPr>
          <w:rFonts w:eastAsia="Calibri" w:cs="Times New Roman"/>
          <w:szCs w:val="24"/>
          <w:lang w:val="sr-Cyrl-CS"/>
        </w:rPr>
        <w:t>ког рада здравствених радника, здравствених сарадника, односно других лица запослених у здравственој установи</w:t>
      </w:r>
      <w:r w:rsidR="006A3AD4">
        <w:rPr>
          <w:rFonts w:eastAsia="Calibri" w:cs="Times New Roman"/>
          <w:szCs w:val="24"/>
          <w:lang w:val="sr-Cyrl-CS"/>
        </w:rPr>
        <w:t>,</w:t>
      </w:r>
      <w:r>
        <w:rPr>
          <w:rFonts w:eastAsia="Calibri" w:cs="Times New Roman"/>
          <w:szCs w:val="24"/>
          <w:lang w:val="sr-Cyrl-CS"/>
        </w:rPr>
        <w:t xml:space="preserve"> прописује министар.</w:t>
      </w:r>
    </w:p>
    <w:p w:rsidR="00A110F7" w:rsidRDefault="00A110F7" w:rsidP="000B072D">
      <w:pPr>
        <w:jc w:val="both"/>
        <w:rPr>
          <w:rFonts w:eastAsia="Calibri" w:cs="Times New Roman"/>
          <w:b/>
          <w:bCs/>
          <w:szCs w:val="24"/>
          <w:lang w:val="sr-Cyrl-CS"/>
        </w:rPr>
      </w:pPr>
    </w:p>
    <w:p w:rsidR="00A110F7" w:rsidRPr="00E1472A" w:rsidRDefault="00A110F7" w:rsidP="000B072D">
      <w:pPr>
        <w:jc w:val="both"/>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VI</w:t>
      </w:r>
      <w:r w:rsidRPr="00E1472A">
        <w:rPr>
          <w:rFonts w:eastAsia="Calibri" w:cs="Times New Roman"/>
          <w:b/>
          <w:bCs/>
          <w:szCs w:val="24"/>
          <w:lang w:val="sr-Cyrl-CS"/>
        </w:rPr>
        <w:t>. ДЕЛАТНОСТ И ОРГАНИЗАЦИЈА ЗДРАВСТВЕНИХ УСТАНОВА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 Заједничке одредбе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61.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делатност обавља се на примарном, секундарном и терцијарном нивоу здравствене заштите.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szCs w:val="24"/>
          <w:lang w:val="sr-Cyrl-CS"/>
        </w:rPr>
      </w:pPr>
      <w:r w:rsidRPr="00E1472A">
        <w:rPr>
          <w:rFonts w:eastAsia="Calibri" w:cs="Times New Roman"/>
          <w:b/>
          <w:bCs/>
          <w:szCs w:val="24"/>
          <w:lang w:val="sr-Cyrl-CS"/>
        </w:rPr>
        <w:t>Члан 62.</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дужна је 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пружи хитну медицинску помоћ свим грађанима,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пружи неодложну здравствену услугу, у области за коју је основана;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прати здравствено стање становништва у области за коју је основана и да предузима и предлаже мере за његово унапређивање;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прати и спроводи методе и поступке превенције, дијагностике, лечења, здравствене неге и рехабилитације засноване на доказима, а нарочито утврђена стручно-методолошка и доктринарна упутства, водиче и протоколе;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обезбеђује услове за стално стручно усавршавање својих запослених;</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спроводи програме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спроводи мере ради спречавања нежељених компликација и последица при пружању здравствене заштите, као и мере опште сигурности за време боравка грађана у здравственим установама и обезбеђује сталну контролу ових мера;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организује и спроводи мере сталног унапређења квалитета стручног рада;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9) организује и спроводи мере у случају кризних и ванредних  ситуација;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10) организује, односно обезбеђује  управљање  медицинским  отпадом,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11) истакне ценовник здравствених услуга и изда рачун за пружене здравствене услуге;</w:t>
      </w:r>
    </w:p>
    <w:p w:rsidR="000B072D" w:rsidRDefault="000B072D" w:rsidP="000B072D">
      <w:pPr>
        <w:jc w:val="both"/>
        <w:rPr>
          <w:rFonts w:eastAsia="Calibri" w:cs="Times New Roman"/>
          <w:szCs w:val="24"/>
          <w:lang w:val="sr-Cyrl-CS"/>
        </w:rPr>
      </w:pPr>
      <w:r w:rsidRPr="00E1472A">
        <w:rPr>
          <w:rFonts w:eastAsia="Calibri" w:cs="Times New Roman"/>
          <w:szCs w:val="24"/>
          <w:lang w:val="sr-Cyrl-CS"/>
        </w:rPr>
        <w:t>12) обавља друге послове, у складу са законом.</w:t>
      </w:r>
    </w:p>
    <w:p w:rsidR="008F5AA9" w:rsidRDefault="008F5AA9" w:rsidP="000B072D">
      <w:pPr>
        <w:jc w:val="both"/>
        <w:rPr>
          <w:rFonts w:eastAsia="Calibri" w:cs="Times New Roman"/>
          <w:szCs w:val="24"/>
          <w:lang w:val="sr-Cyrl-CS"/>
        </w:rPr>
      </w:pPr>
    </w:p>
    <w:p w:rsidR="00003901" w:rsidRPr="00E1472A" w:rsidRDefault="00003901"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63.</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Здравствене установе које обављају здравствену делатност на терцијарном и на више нивоа здравствене заштите, поред послова </w:t>
      </w:r>
      <w:r w:rsidRPr="008F5AA9">
        <w:t>из члана 62. ово</w:t>
      </w:r>
      <w:r w:rsidRPr="00E1472A">
        <w:rPr>
          <w:rFonts w:eastAsia="Calibri" w:cs="Times New Roman"/>
          <w:szCs w:val="24"/>
          <w:lang w:val="sr-Cyrl-CS"/>
        </w:rPr>
        <w:t>г закона, дужне су 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истражују и откривају узроке, појаве и начине ширења обољења, односно повреда, као и начин и мере за њихово спречавање, сузбијање, рано откривање и ефикасно и благовремено лечење, здравствену негу и рехабилитацију;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врше истраживање и предлажу увођење нових метода превенције, дијагностике, лечења, здравствене неге и рехабилитације;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учествују у утврђивању стручно-медицинских и доктринарних ставова и пружају стручно-методолошку помоћ у њиховом спровођењу;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организују и спроводе практичну наставу у току школовања и стручног усавршавања здравствених радника и здравствених сарадника;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учествују у спровођењу спољне провере квалитета стручног рада у другим здравственим установама и приватној пракси;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организују и спроводе и друге мере, у складу са законом.</w:t>
      </w:r>
    </w:p>
    <w:p w:rsidR="000B072D" w:rsidRPr="00FF6E5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FF6E5A">
        <w:rPr>
          <w:rFonts w:eastAsia="Calibri" w:cs="Times New Roman"/>
          <w:szCs w:val="24"/>
          <w:lang w:val="sr-Cyrl-CS"/>
        </w:rPr>
        <w:t>Клиника која је организациони део клини</w:t>
      </w:r>
      <w:r w:rsidR="0020073A" w:rsidRPr="00FF6E5A">
        <w:rPr>
          <w:rFonts w:eastAsia="Calibri" w:cs="Times New Roman"/>
          <w:szCs w:val="24"/>
          <w:lang w:val="sr-Cyrl-CS"/>
        </w:rPr>
        <w:t>чко-</w:t>
      </w:r>
      <w:r w:rsidRPr="00FF6E5A">
        <w:rPr>
          <w:rFonts w:eastAsia="Calibri" w:cs="Times New Roman"/>
          <w:szCs w:val="24"/>
          <w:lang w:val="sr-Cyrl-CS"/>
        </w:rPr>
        <w:t xml:space="preserve">болничког центра или </w:t>
      </w:r>
      <w:r w:rsidR="00104206" w:rsidRPr="00FF6E5A">
        <w:rPr>
          <w:rFonts w:eastAsia="Calibri" w:cs="Times New Roman"/>
          <w:szCs w:val="24"/>
          <w:lang w:val="sr-Cyrl-CS"/>
        </w:rPr>
        <w:t xml:space="preserve">универзитетског </w:t>
      </w:r>
      <w:r w:rsidRPr="00FF6E5A">
        <w:rPr>
          <w:rFonts w:eastAsia="Calibri" w:cs="Times New Roman"/>
          <w:szCs w:val="24"/>
          <w:lang w:val="sr-Cyrl-CS"/>
        </w:rPr>
        <w:t xml:space="preserve">клиничког центра, као и институт који је организациони део </w:t>
      </w:r>
      <w:r w:rsidR="00104206" w:rsidRPr="00FF6E5A">
        <w:rPr>
          <w:rFonts w:eastAsia="Calibri" w:cs="Times New Roman"/>
          <w:szCs w:val="24"/>
          <w:lang w:val="sr-Cyrl-CS"/>
        </w:rPr>
        <w:t xml:space="preserve">универзитетског </w:t>
      </w:r>
      <w:r w:rsidRPr="00FF6E5A">
        <w:rPr>
          <w:rFonts w:eastAsia="Calibri" w:cs="Times New Roman"/>
          <w:szCs w:val="24"/>
          <w:lang w:val="sr-Cyrl-CS"/>
        </w:rPr>
        <w:t>клиничког</w:t>
      </w:r>
      <w:r w:rsidRPr="00E1472A">
        <w:rPr>
          <w:rFonts w:eastAsia="Calibri" w:cs="Times New Roman"/>
          <w:szCs w:val="24"/>
          <w:lang w:val="sr-Cyrl-CS"/>
        </w:rPr>
        <w:t xml:space="preserve"> центра, дужни су да обављају послове из става 1. овог члана и морају испуњавати услове прописане овим законом за клинику, односно институт.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2. Референтне здравствене установе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64.</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Ради примене, праћења и унапређења јединствене доктрине и методологије у превенцији, дијагностици, лечењу, здравственој нези и рехабилитацији у појединим областима здравствене заштите, министар одлуком одређује референтне здравствене установе за поједине области здравствене делатности, које испуњавају услове прописане овим законом.</w:t>
      </w:r>
    </w:p>
    <w:p w:rsidR="000B072D" w:rsidRPr="00E1472A" w:rsidRDefault="000B072D" w:rsidP="000B072D">
      <w:pPr>
        <w:jc w:val="both"/>
        <w:rPr>
          <w:rFonts w:eastAsia="Calibri" w:cs="Times New Roman"/>
          <w:szCs w:val="24"/>
          <w:lang w:val="sr-Cyrl-CS"/>
        </w:rPr>
      </w:pPr>
    </w:p>
    <w:p w:rsidR="000B072D" w:rsidRPr="008F5AA9" w:rsidRDefault="000B072D" w:rsidP="000B072D">
      <w:pPr>
        <w:jc w:val="both"/>
      </w:pPr>
      <w:r w:rsidRPr="00E1472A">
        <w:rPr>
          <w:rFonts w:eastAsia="Calibri" w:cs="Times New Roman"/>
          <w:szCs w:val="24"/>
          <w:lang w:val="sr-Cyrl-CS"/>
        </w:rPr>
        <w:t>Референтне здравствене установе, поред услов</w:t>
      </w:r>
      <w:r w:rsidRPr="008F5AA9">
        <w:t xml:space="preserve">а из </w:t>
      </w:r>
      <w:hyperlink r:id="rId9" w:anchor="c0049" w:history="1">
        <w:r w:rsidRPr="008F5AA9">
          <w:t>члана 31</w:t>
        </w:r>
      </w:hyperlink>
      <w:r w:rsidRPr="008F5AA9">
        <w:t>. овог закона морају испуњавати и следеће услове: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да прате и предлажу увођење нових здравствених технологија, врше проучавање и евалуацију здравствене заштите у области за коју су основане;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да примењују најсавременија достигнућа  у области здравства;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да имају признате резултате у фундаменталном и примењеном научноистраживачком раду;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да имају признате резултате у области стручног усавршавања у области здравствене делатности за коју су референтне.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Одредба става 1. овог члана, сходно се примењује и на друго правно лице </w:t>
      </w:r>
      <w:r w:rsidRPr="008F5AA9">
        <w:t>из члана 36. ов</w:t>
      </w:r>
      <w:r w:rsidRPr="00E1472A">
        <w:rPr>
          <w:rFonts w:eastAsia="Calibri" w:cs="Times New Roman"/>
          <w:szCs w:val="24"/>
          <w:lang w:val="sr-Cyrl-CS"/>
        </w:rPr>
        <w:t>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3. Здравствена делатност на примарном, секундарном и терцијарном нивоу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65.</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rPr>
          <w:rFonts w:eastAsia="Calibri" w:cs="Times New Roman"/>
          <w:szCs w:val="24"/>
          <w:lang w:val="sr-Cyrl-CS"/>
        </w:rPr>
      </w:pPr>
      <w:r w:rsidRPr="00E1472A">
        <w:rPr>
          <w:rFonts w:eastAsia="Calibri" w:cs="Times New Roman"/>
          <w:szCs w:val="24"/>
          <w:lang w:val="sr-Cyrl-CS"/>
        </w:rPr>
        <w:t>Здравствена делатност на примарном нивоу здравствене заштите обухвата: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заштиту и унапређење здравља, спречавање и рано откривање болести, односно дијагностику, лечење, здравствену негу и рехабилитацију оболелих и повређених;</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превентивну здравствену заштиту групација становништва</w:t>
      </w:r>
      <w:r w:rsidR="00003901">
        <w:rPr>
          <w:rFonts w:eastAsia="Calibri" w:cs="Times New Roman"/>
          <w:szCs w:val="24"/>
          <w:lang w:val="sr-Cyrl-CS"/>
        </w:rPr>
        <w:t xml:space="preserve"> изложених повећаном ризику обол</w:t>
      </w:r>
      <w:r w:rsidRPr="00E1472A">
        <w:rPr>
          <w:rFonts w:eastAsia="Calibri" w:cs="Times New Roman"/>
          <w:szCs w:val="24"/>
          <w:lang w:val="sr-Cyrl-CS"/>
        </w:rPr>
        <w:t>евања и осталих становника, у складу са посебним програмом превентивне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3) здравствено васпитање и саветовање за очување и унапређење здравља, укључујући унапређење репродуктивног здравља, као и саветовање у области раног развоја и </w:t>
      </w:r>
      <w:r w:rsidRPr="00C20428">
        <w:rPr>
          <w:rFonts w:eastAsia="Calibri" w:cs="Times New Roman"/>
          <w:szCs w:val="24"/>
          <w:lang w:val="sr-Cyrl-CS"/>
        </w:rPr>
        <w:t>адолесценције</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спречавање, рано откривање и контролу малигних болести;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спречавање, откривање и лечење болести уста и зуба;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патронажне посете, лечење, здравствену негу и рехабилитацију у кући;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спречавање и рано откривање болести, здравствену негу и рехабилитацију за лица смештена у установе социјалне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прехоспитално ургентно збрињавање оболелих и повређених и санитетски превоз;</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9) фармацеутску здравствену заштиту;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10) рехабилитацију деце са сметњама у развоју и инвалидитетом и одраслих особа са инвалидитетом;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11) заштиту менталног здравља;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12) палијативно збрињавање;</w:t>
      </w:r>
    </w:p>
    <w:p w:rsidR="000B072D" w:rsidRPr="00E1472A" w:rsidRDefault="000B072D" w:rsidP="000B072D">
      <w:pPr>
        <w:rPr>
          <w:rFonts w:eastAsia="Calibri" w:cs="Times New Roman"/>
          <w:szCs w:val="24"/>
          <w:lang w:val="sr-Cyrl-CS"/>
        </w:rPr>
      </w:pPr>
      <w:r w:rsidRPr="00E1472A">
        <w:rPr>
          <w:rFonts w:eastAsia="Calibri" w:cs="Times New Roman"/>
          <w:szCs w:val="24"/>
          <w:lang w:val="sr-Cyrl-CS"/>
        </w:rPr>
        <w:t>13) друге послове утврђене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66.</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обављању здравствене делатности на примарном нивоу здравствене заштите, ради припремања и извођења програма за очување и унапређење здравља, здравствене установе остварују сарадњу са другим здравственим, социјалним, образовним и другим установама и организацијама.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67.</w:t>
      </w:r>
    </w:p>
    <w:p w:rsidR="000B072D" w:rsidRPr="00E1472A" w:rsidRDefault="000B072D" w:rsidP="000B072D">
      <w:pPr>
        <w:jc w:val="center"/>
        <w:rPr>
          <w:rFonts w:eastAsia="Calibri" w:cs="Times New Roman"/>
          <w:b/>
          <w:bCs/>
          <w:szCs w:val="24"/>
          <w:lang w:val="sr-Cyrl-CS"/>
        </w:rPr>
      </w:pPr>
    </w:p>
    <w:p w:rsidR="000B072D" w:rsidRPr="00E1472A" w:rsidRDefault="0020073A" w:rsidP="000B072D">
      <w:pPr>
        <w:jc w:val="both"/>
        <w:rPr>
          <w:rFonts w:eastAsia="Calibri" w:cs="Times New Roman"/>
          <w:szCs w:val="24"/>
          <w:lang w:val="sr-Cyrl-CS"/>
        </w:rPr>
      </w:pPr>
      <w:r>
        <w:rPr>
          <w:rFonts w:eastAsia="Calibri" w:cs="Times New Roman"/>
          <w:szCs w:val="24"/>
          <w:lang w:val="sr-Cyrl-CS"/>
        </w:rPr>
        <w:t>Специјалистичко</w:t>
      </w:r>
      <w:r w:rsidR="000B072D" w:rsidRPr="00E1472A">
        <w:rPr>
          <w:rFonts w:eastAsia="Calibri" w:cs="Times New Roman"/>
          <w:szCs w:val="24"/>
          <w:lang w:val="sr-Cyrl-CS"/>
        </w:rPr>
        <w:t>-консултативна делатност може се обављати у дому здравља и другој здравственој установи на примарном нивоу здравствене заштите,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Дом здравља, као и друге здравствене установе на примарном нивоу здравствене зашт</w:t>
      </w:r>
      <w:r w:rsidR="000B1A8E">
        <w:rPr>
          <w:rFonts w:eastAsia="Calibri" w:cs="Times New Roman"/>
          <w:szCs w:val="24"/>
          <w:lang w:val="sr-Cyrl-CS"/>
        </w:rPr>
        <w:t>ите, у обављању специјалистичко-</w:t>
      </w:r>
      <w:r w:rsidRPr="00E1472A">
        <w:rPr>
          <w:rFonts w:eastAsia="Calibri" w:cs="Times New Roman"/>
          <w:szCs w:val="24"/>
          <w:lang w:val="sr-Cyrl-CS"/>
        </w:rPr>
        <w:t>консултатив</w:t>
      </w:r>
      <w:r w:rsidR="00AA7568">
        <w:rPr>
          <w:rFonts w:eastAsia="Calibri" w:cs="Times New Roman"/>
          <w:szCs w:val="24"/>
          <w:lang w:val="sr-Cyrl-CS"/>
        </w:rPr>
        <w:t>не делатности сарађују са другим</w:t>
      </w:r>
      <w:r w:rsidRPr="00E1472A">
        <w:rPr>
          <w:rFonts w:eastAsia="Calibri" w:cs="Times New Roman"/>
          <w:szCs w:val="24"/>
          <w:lang w:val="sr-Cyrl-CS"/>
        </w:rPr>
        <w:t xml:space="preserve"> здравс</w:t>
      </w:r>
      <w:r w:rsidR="00AA7568">
        <w:rPr>
          <w:rFonts w:eastAsia="Calibri" w:cs="Times New Roman"/>
          <w:szCs w:val="24"/>
          <w:lang w:val="sr-Cyrl-CS"/>
        </w:rPr>
        <w:t>твеним установама</w:t>
      </w:r>
      <w:r w:rsidRPr="00E1472A">
        <w:rPr>
          <w:rFonts w:eastAsia="Calibri" w:cs="Times New Roman"/>
          <w:szCs w:val="24"/>
          <w:lang w:val="sr-Cyrl-CS"/>
        </w:rPr>
        <w:t>,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68.</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делатност на секундарном нивоу здравствене заштите обухвата специјалистичко-консултативну и болничку здравствену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Специјалистичко-консултативна делатност на секундарном нивоу здравствене заштите, у односу на здравствену делатност на примарном нивоу здравствене заштите, обухвата сложеније мере и поступке откривања болести и повреда, као и здравствене неге, лечења и рехабилитације оболелих и повређених.</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Болничка здравствена делатност обухвата смештај пацијента, дијагностику, лечење, здравствену негу и рехабилитацију, као и апотекарску делатност у болничкој апотеци,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69.</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делатност на терцијарном нивоу здравствене заштите обухвата пружање најсложенијих мера и поступака здравствене заштите и специјалистичко-консултативне и болничке здравствене делатности, као и научноистраживачку и образовну делатност, у складу са законом којим се уређује научноистраживачка делатност, односно делатност образовања.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делатност на терцијарном нивоу здравствене заштите обухвата обављање и апотекарске делатности у болничкој апотеци, у складу са законом.</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Члан 70.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Поред здравствених установа које обављају здравствену делатност на терцијарном нивоу здравствене заштите, образовна делатност може се обављати и у здравственим установама на примарном, секундарном и на више нивоа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Образовну делатност здравствена установа може обављати ако закључи уговор са одговарајућом школом, односно високошколском установом здравствене струке.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Услове које здравствена установа мора испуњавати за обављање практичне наставе ученика и студената здравствене струке, споразумно прописују министар и министар надлежан за послове образовања.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4. Центар за контролу тровања</w:t>
      </w:r>
    </w:p>
    <w:p w:rsidR="000B072D" w:rsidRPr="00E1472A" w:rsidRDefault="000B072D" w:rsidP="000B072D">
      <w:pPr>
        <w:jc w:val="center"/>
        <w:rPr>
          <w:rFonts w:eastAsia="Calibri" w:cs="Times New Roman"/>
          <w:b/>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71.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одређује здравствену установу, односно друго правно лице које обавља послове центра за контролу тровања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Центар за контролу тровања из става 1. овог члана: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1) прикупља и обрађује податке о дејству отровних хемикалија и природних отрова;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2) води регистар о инцидентима тровања;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3) учествује у формирању и надзору над централним залихама противотрова у Републици Србији;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4) пружа информације и савете у вези са акутним тровањима здравственим установама, приватној пракси, здравственим радницима, као и другим правним и физичким лицима;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5) врши испитивање и примену нових метода превенције од тровања;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утврђује стручно-медицинске и доктринарне ставове у вези са заштитом од тровања, као и пружања медицинске помоћи и отклањања последица тровања.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Центар за контролу тровања мора имати информациони центар за прикупљање и обраду података из своје надлежности</w:t>
      </w:r>
      <w:r w:rsidR="009550FA">
        <w:rPr>
          <w:rFonts w:eastAsia="Calibri" w:cs="Times New Roman"/>
          <w:szCs w:val="24"/>
          <w:lang w:val="sr-Cyrl-CS"/>
        </w:rPr>
        <w:t>,</w:t>
      </w:r>
      <w:r w:rsidRPr="00E1472A">
        <w:rPr>
          <w:rFonts w:eastAsia="Calibri" w:cs="Times New Roman"/>
          <w:szCs w:val="24"/>
          <w:lang w:val="sr-Cyrl-CS"/>
        </w:rPr>
        <w:t xml:space="preserve"> у складу са законом, токсиколошку лабораторију и  службу за стационарну здравствену заштиту.</w:t>
      </w:r>
    </w:p>
    <w:p w:rsidR="000B072D" w:rsidRPr="00E1472A" w:rsidRDefault="000B072D" w:rsidP="000B072D">
      <w:pPr>
        <w:tabs>
          <w:tab w:val="left" w:pos="7065"/>
        </w:tabs>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Здравствена </w:t>
      </w:r>
      <w:r w:rsidR="00AA7568">
        <w:rPr>
          <w:rFonts w:eastAsia="Calibri" w:cs="Times New Roman"/>
          <w:szCs w:val="24"/>
          <w:lang w:val="sr-Cyrl-CS"/>
        </w:rPr>
        <w:t>установа и приватна пракса дужне</w:t>
      </w:r>
      <w:r w:rsidRPr="00E1472A">
        <w:rPr>
          <w:rFonts w:eastAsia="Calibri" w:cs="Times New Roman"/>
          <w:szCs w:val="24"/>
          <w:lang w:val="sr-Cyrl-CS"/>
        </w:rPr>
        <w:t xml:space="preserve"> су да центру за контролу тровања достављају податке о тровањима,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Центар за контролу тровања дужан је да до 31. марта текуће године достави прикупљене податке о тровањима за претходну годину Министарству, као и министарству надлежном за послове управљања хемикалијама.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Начин прикупљања, обраде и чувања података о тровањима и дејству отрова, као и обим и садржај података који се достављају надлежним министарствима из става </w:t>
      </w:r>
      <w:r w:rsidR="00A110F7">
        <w:rPr>
          <w:rFonts w:eastAsia="Calibri" w:cs="Times New Roman"/>
          <w:szCs w:val="24"/>
          <w:lang w:val="sr-Cyrl-CS"/>
        </w:rPr>
        <w:t>5</w:t>
      </w:r>
      <w:r w:rsidRPr="00E1472A">
        <w:rPr>
          <w:rFonts w:eastAsia="Calibri" w:cs="Times New Roman"/>
          <w:szCs w:val="24"/>
          <w:lang w:val="sr-Cyrl-CS"/>
        </w:rPr>
        <w:t>. овог члана, споразумно прописују министар и министар надлежан за послове управљања хемикалијама.</w:t>
      </w:r>
    </w:p>
    <w:p w:rsidR="000B072D" w:rsidRDefault="000B072D"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Pr="00E1472A" w:rsidRDefault="00B87675"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5. Центар за ретке болести</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Члан </w:t>
      </w:r>
      <w:r w:rsidR="00AB0852" w:rsidRPr="00E1472A">
        <w:rPr>
          <w:rFonts w:eastAsia="Calibri" w:cs="Times New Roman"/>
          <w:b/>
          <w:bCs/>
          <w:szCs w:val="24"/>
          <w:lang w:val="sr-Cyrl-CS"/>
        </w:rPr>
        <w:t>7</w:t>
      </w:r>
      <w:r w:rsidR="00AB0852">
        <w:rPr>
          <w:rFonts w:eastAsia="Calibri" w:cs="Times New Roman"/>
          <w:b/>
          <w:bCs/>
          <w:szCs w:val="24"/>
          <w:lang w:val="sr-Cyrl-CS"/>
        </w:rPr>
        <w:t>2</w:t>
      </w:r>
      <w:r w:rsidRPr="00E1472A">
        <w:rPr>
          <w:rFonts w:eastAsia="Calibri" w:cs="Times New Roman"/>
          <w:b/>
          <w:bCs/>
          <w:szCs w:val="24"/>
          <w:lang w:val="sr-Cyrl-CS"/>
        </w:rPr>
        <w:t>.</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одређује здравствене установе на терцијарном нивоу здравствене заштите које обављају послове центра за одређену врсту ретких болести (у даљем тексту: центар за ретке болести).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У оквиру центра за ретке болести обављају се послови: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дијагностике оболелих од ретких болести;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пренаталног, неонаталног скрининга и генетског саветовања;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збрињавања оболелих од ретких болести, као и саветовања оболелих и чланова њихових породица;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вођења регистра оболелих од ретких болести за територију Републике Србиј</w:t>
      </w:r>
      <w:r w:rsidRPr="00E1472A">
        <w:rPr>
          <w:rFonts w:eastAsia="Calibri" w:cs="Times New Roman"/>
          <w:szCs w:val="24"/>
        </w:rPr>
        <w:t>e</w:t>
      </w:r>
      <w:r w:rsidRPr="00E1472A">
        <w:rPr>
          <w:rFonts w:eastAsia="Calibri" w:cs="Times New Roman"/>
          <w:szCs w:val="24"/>
          <w:lang w:val="sr-Cyrl-CS"/>
        </w:rPr>
        <w:t>,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сарадње са референтним међународним центрима за дијагностиковање и лечење ретких болести, другим здравственим установама, удружењима пацијената, као и са мрежом европских и светских организација за ретке болести;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континуиране едукације из области ретких болести.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основу решења министра, центар за ретке болести може обављати и друге послове, ради унапређивања дијагностиковања и лечења оболелих од ретких болести.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Статутом здравствених установа из става 1. овог члана ближе се уређује унутрашња организација, послови, као и друга питања од значаја за рад центра за ретке болести.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и приватна пракса дужне су да, у складу са законом, достављају центру за ретке болести под</w:t>
      </w:r>
      <w:r w:rsidR="00AA7568">
        <w:rPr>
          <w:rFonts w:eastAsia="Calibri" w:cs="Times New Roman"/>
          <w:szCs w:val="24"/>
          <w:lang w:val="sr-Cyrl-CS"/>
        </w:rPr>
        <w:t>атке неопходне за вођење регист</w:t>
      </w:r>
      <w:r w:rsidRPr="00E1472A">
        <w:rPr>
          <w:rFonts w:eastAsia="Calibri" w:cs="Times New Roman"/>
          <w:szCs w:val="24"/>
          <w:lang w:val="sr-Cyrl-CS"/>
        </w:rPr>
        <w:t xml:space="preserve">ра оболелих од ретких болести из става 2. </w:t>
      </w:r>
      <w:r w:rsidR="000E4564">
        <w:rPr>
          <w:rFonts w:eastAsia="Calibri" w:cs="Times New Roman"/>
          <w:szCs w:val="24"/>
          <w:lang w:val="sr-Cyrl-CS"/>
        </w:rPr>
        <w:t xml:space="preserve">тачка 4) </w:t>
      </w:r>
      <w:r w:rsidRPr="00E1472A">
        <w:rPr>
          <w:rFonts w:eastAsia="Calibri" w:cs="Times New Roman"/>
          <w:szCs w:val="24"/>
          <w:lang w:val="sr-Cyrl-CS"/>
        </w:rPr>
        <w:t>овог члана.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Списак центара за ретке болести из става 1. овог члана објављује се на интернет страници Министарства.</w:t>
      </w:r>
    </w:p>
    <w:p w:rsidR="000B072D" w:rsidRPr="00E1472A" w:rsidRDefault="000B072D" w:rsidP="000B072D">
      <w:pPr>
        <w:jc w:val="both"/>
        <w:rPr>
          <w:rFonts w:eastAsia="Calibri" w:cs="Times New Roman"/>
          <w:szCs w:val="24"/>
          <w:lang w:val="sr-Cyrl-CS"/>
        </w:rPr>
      </w:pPr>
    </w:p>
    <w:p w:rsidR="00194A6F" w:rsidRPr="006B6BE5" w:rsidRDefault="00194A6F" w:rsidP="00194A6F">
      <w:pPr>
        <w:jc w:val="center"/>
        <w:rPr>
          <w:rFonts w:eastAsia="Calibri" w:cs="Times New Roman"/>
          <w:b/>
          <w:szCs w:val="24"/>
          <w:lang w:val="sr-Cyrl-CS"/>
        </w:rPr>
      </w:pPr>
      <w:r w:rsidRPr="006B6BE5">
        <w:rPr>
          <w:rFonts w:eastAsia="Calibri" w:cs="Times New Roman"/>
          <w:b/>
          <w:szCs w:val="24"/>
          <w:lang w:val="sr-Cyrl-CS"/>
        </w:rPr>
        <w:t>6. Центар за болест од већег јавноздравственог значаја</w:t>
      </w:r>
    </w:p>
    <w:p w:rsidR="00194A6F" w:rsidRDefault="00194A6F" w:rsidP="00194A6F">
      <w:pPr>
        <w:jc w:val="both"/>
        <w:rPr>
          <w:rFonts w:eastAsia="Calibri" w:cs="Times New Roman"/>
          <w:szCs w:val="24"/>
          <w:lang w:val="sr-Cyrl-CS"/>
        </w:rPr>
      </w:pPr>
    </w:p>
    <w:p w:rsidR="00194A6F" w:rsidRPr="006B6BE5" w:rsidRDefault="00194A6F" w:rsidP="00194A6F">
      <w:pPr>
        <w:jc w:val="center"/>
        <w:rPr>
          <w:rFonts w:eastAsia="Calibri" w:cs="Times New Roman"/>
          <w:b/>
          <w:szCs w:val="24"/>
          <w:lang w:val="sr-Cyrl-CS"/>
        </w:rPr>
      </w:pPr>
      <w:r w:rsidRPr="006B6BE5">
        <w:rPr>
          <w:rFonts w:eastAsia="Calibri" w:cs="Times New Roman"/>
          <w:b/>
          <w:szCs w:val="24"/>
          <w:lang w:val="sr-Cyrl-CS"/>
        </w:rPr>
        <w:t>Члан 73</w:t>
      </w:r>
      <w:r w:rsidR="00DB2A3A">
        <w:rPr>
          <w:rFonts w:eastAsia="Calibri" w:cs="Times New Roman"/>
          <w:b/>
          <w:szCs w:val="24"/>
          <w:lang w:val="sr-Cyrl-CS"/>
        </w:rPr>
        <w:t>.</w:t>
      </w:r>
    </w:p>
    <w:p w:rsidR="00194A6F" w:rsidRDefault="00194A6F" w:rsidP="00194A6F">
      <w:pPr>
        <w:jc w:val="both"/>
        <w:rPr>
          <w:rFonts w:eastAsia="Calibri" w:cs="Times New Roman"/>
          <w:szCs w:val="24"/>
          <w:lang w:val="sr-Cyrl-CS"/>
        </w:rPr>
      </w:pPr>
    </w:p>
    <w:p w:rsidR="00194A6F" w:rsidRDefault="00194A6F" w:rsidP="00194A6F">
      <w:pPr>
        <w:jc w:val="both"/>
        <w:rPr>
          <w:rFonts w:eastAsia="Calibri" w:cs="Times New Roman"/>
          <w:szCs w:val="24"/>
          <w:lang w:val="sr-Cyrl-CS"/>
        </w:rPr>
      </w:pPr>
      <w:r w:rsidRPr="00AB0852">
        <w:rPr>
          <w:rFonts w:eastAsia="Calibri" w:cs="Times New Roman"/>
          <w:szCs w:val="24"/>
          <w:lang w:val="sr-Cyrl-CS"/>
        </w:rPr>
        <w:t xml:space="preserve">Министар одређује здравствене установе на терцијарном нивоу здравствене заштите које обављају послове центра за </w:t>
      </w:r>
      <w:r>
        <w:rPr>
          <w:rFonts w:eastAsia="Calibri" w:cs="Times New Roman"/>
          <w:szCs w:val="24"/>
          <w:lang w:val="sr-Cyrl-CS"/>
        </w:rPr>
        <w:t xml:space="preserve">одређену </w:t>
      </w:r>
      <w:r w:rsidRPr="00AB0852">
        <w:rPr>
          <w:rFonts w:eastAsia="Calibri" w:cs="Times New Roman"/>
          <w:szCs w:val="24"/>
          <w:lang w:val="sr-Cyrl-CS"/>
        </w:rPr>
        <w:t>болест од већег јавноздравственог значаја</w:t>
      </w:r>
      <w:r>
        <w:rPr>
          <w:rFonts w:eastAsia="Calibri" w:cs="Times New Roman"/>
          <w:szCs w:val="24"/>
          <w:lang w:val="sr-Cyrl-CS"/>
        </w:rPr>
        <w:t>.</w:t>
      </w:r>
    </w:p>
    <w:p w:rsidR="00194A6F" w:rsidRDefault="00194A6F" w:rsidP="00194A6F">
      <w:pPr>
        <w:jc w:val="both"/>
        <w:rPr>
          <w:rFonts w:eastAsia="Calibri" w:cs="Times New Roman"/>
          <w:szCs w:val="24"/>
          <w:lang w:val="sr-Cyrl-CS"/>
        </w:rPr>
      </w:pPr>
    </w:p>
    <w:p w:rsidR="00194A6F" w:rsidRDefault="00194A6F" w:rsidP="00194A6F">
      <w:pPr>
        <w:jc w:val="both"/>
        <w:rPr>
          <w:rFonts w:eastAsia="Calibri" w:cs="Times New Roman"/>
          <w:szCs w:val="24"/>
          <w:lang w:val="sr-Cyrl-CS"/>
        </w:rPr>
      </w:pPr>
      <w:r w:rsidRPr="00610A5E">
        <w:rPr>
          <w:rFonts w:eastAsia="Calibri" w:cs="Times New Roman"/>
          <w:szCs w:val="24"/>
          <w:lang w:val="sr-Cyrl-CS"/>
        </w:rPr>
        <w:t>У оквиру центра за болест</w:t>
      </w:r>
      <w:r>
        <w:rPr>
          <w:rFonts w:eastAsia="Calibri" w:cs="Times New Roman"/>
          <w:szCs w:val="24"/>
          <w:lang w:val="sr-Cyrl-CS"/>
        </w:rPr>
        <w:t xml:space="preserve"> </w:t>
      </w:r>
      <w:r w:rsidRPr="00610A5E">
        <w:rPr>
          <w:rFonts w:eastAsia="Calibri" w:cs="Times New Roman"/>
          <w:szCs w:val="24"/>
          <w:lang w:val="sr-Cyrl-CS"/>
        </w:rPr>
        <w:t>од већег јавноздравственог значаја обављају се послови:</w:t>
      </w:r>
    </w:p>
    <w:p w:rsidR="00194A6F" w:rsidRDefault="00194A6F" w:rsidP="00194A6F">
      <w:pPr>
        <w:jc w:val="both"/>
        <w:rPr>
          <w:rFonts w:eastAsia="Calibri" w:cs="Times New Roman"/>
          <w:szCs w:val="24"/>
          <w:lang w:val="sr-Cyrl-CS"/>
        </w:rPr>
      </w:pPr>
      <w:r>
        <w:rPr>
          <w:rFonts w:eastAsia="Calibri" w:cs="Times New Roman"/>
          <w:szCs w:val="24"/>
          <w:lang w:val="sr-Cyrl-CS"/>
        </w:rPr>
        <w:t>1) израд</w:t>
      </w:r>
      <w:r w:rsidR="00DB2A3A">
        <w:rPr>
          <w:rFonts w:eastAsia="Calibri" w:cs="Times New Roman"/>
          <w:szCs w:val="24"/>
          <w:lang w:val="sr-Cyrl-CS"/>
        </w:rPr>
        <w:t>е</w:t>
      </w:r>
      <w:r>
        <w:rPr>
          <w:rFonts w:eastAsia="Calibri" w:cs="Times New Roman"/>
          <w:szCs w:val="24"/>
          <w:lang w:val="sr-Cyrl-CS"/>
        </w:rPr>
        <w:t xml:space="preserve"> предлога </w:t>
      </w:r>
      <w:r w:rsidR="00AA7568">
        <w:rPr>
          <w:rFonts w:eastAsia="Calibri" w:cs="Times New Roman"/>
          <w:szCs w:val="24"/>
          <w:lang w:val="sr-Cyrl-CS"/>
        </w:rPr>
        <w:t>стратегија и националних програма</w:t>
      </w:r>
      <w:r>
        <w:rPr>
          <w:rFonts w:eastAsia="Calibri" w:cs="Times New Roman"/>
          <w:szCs w:val="24"/>
          <w:lang w:val="sr-Cyrl-CS"/>
        </w:rPr>
        <w:t xml:space="preserve">, као и мера здравствене политике везаних за болест од </w:t>
      </w:r>
      <w:r w:rsidRPr="00610A5E">
        <w:rPr>
          <w:rFonts w:eastAsia="Calibri" w:cs="Times New Roman"/>
          <w:szCs w:val="24"/>
          <w:lang w:val="sr-Cyrl-CS"/>
        </w:rPr>
        <w:t>већег јавноздравственог значаја</w:t>
      </w:r>
      <w:r>
        <w:rPr>
          <w:rFonts w:eastAsia="Calibri" w:cs="Times New Roman"/>
          <w:szCs w:val="24"/>
          <w:lang w:val="sr-Cyrl-CS"/>
        </w:rPr>
        <w:t>;</w:t>
      </w:r>
    </w:p>
    <w:p w:rsidR="00194A6F" w:rsidRDefault="00194A6F" w:rsidP="00194A6F">
      <w:pPr>
        <w:jc w:val="both"/>
        <w:rPr>
          <w:rFonts w:eastAsia="Calibri" w:cs="Times New Roman"/>
          <w:szCs w:val="24"/>
          <w:lang w:val="sr-Cyrl-CS"/>
        </w:rPr>
      </w:pPr>
      <w:r>
        <w:rPr>
          <w:rFonts w:eastAsia="Calibri" w:cs="Times New Roman"/>
          <w:szCs w:val="24"/>
          <w:lang w:val="sr-Cyrl-CS"/>
        </w:rPr>
        <w:t>2) праћењ</w:t>
      </w:r>
      <w:r w:rsidR="00DB2A3A">
        <w:rPr>
          <w:rFonts w:eastAsia="Calibri" w:cs="Times New Roman"/>
          <w:szCs w:val="24"/>
          <w:lang w:val="sr-Cyrl-CS"/>
        </w:rPr>
        <w:t>а</w:t>
      </w:r>
      <w:r>
        <w:rPr>
          <w:rFonts w:eastAsia="Calibri" w:cs="Times New Roman"/>
          <w:szCs w:val="24"/>
          <w:lang w:val="sr-Cyrl-CS"/>
        </w:rPr>
        <w:t xml:space="preserve"> и евалуациј</w:t>
      </w:r>
      <w:r w:rsidR="00DB2A3A">
        <w:rPr>
          <w:rFonts w:eastAsia="Calibri" w:cs="Times New Roman"/>
          <w:szCs w:val="24"/>
          <w:lang w:val="sr-Cyrl-CS"/>
        </w:rPr>
        <w:t>е</w:t>
      </w:r>
      <w:r>
        <w:rPr>
          <w:rFonts w:eastAsia="Calibri" w:cs="Times New Roman"/>
          <w:szCs w:val="24"/>
          <w:lang w:val="sr-Cyrl-CS"/>
        </w:rPr>
        <w:t xml:space="preserve"> свих активности у контроли </w:t>
      </w:r>
      <w:r w:rsidRPr="00610A5E">
        <w:rPr>
          <w:rFonts w:eastAsia="Calibri" w:cs="Times New Roman"/>
          <w:szCs w:val="24"/>
          <w:lang w:val="sr-Cyrl-CS"/>
        </w:rPr>
        <w:t>болест</w:t>
      </w:r>
      <w:r>
        <w:rPr>
          <w:rFonts w:eastAsia="Calibri" w:cs="Times New Roman"/>
          <w:szCs w:val="24"/>
          <w:lang w:val="sr-Cyrl-CS"/>
        </w:rPr>
        <w:t>и</w:t>
      </w:r>
      <w:r w:rsidRPr="00610A5E">
        <w:rPr>
          <w:rFonts w:eastAsia="Calibri" w:cs="Times New Roman"/>
          <w:szCs w:val="24"/>
          <w:lang w:val="sr-Cyrl-CS"/>
        </w:rPr>
        <w:t xml:space="preserve"> од већег јавноздравственог значаја</w:t>
      </w:r>
      <w:r>
        <w:rPr>
          <w:rFonts w:eastAsia="Calibri" w:cs="Times New Roman"/>
          <w:szCs w:val="24"/>
          <w:lang w:val="sr-Cyrl-CS"/>
        </w:rPr>
        <w:t>;</w:t>
      </w:r>
    </w:p>
    <w:p w:rsidR="00194A6F" w:rsidRPr="00527B42" w:rsidRDefault="00194A6F" w:rsidP="00194A6F">
      <w:pPr>
        <w:jc w:val="both"/>
        <w:rPr>
          <w:rFonts w:eastAsia="Calibri" w:cs="Times New Roman"/>
          <w:szCs w:val="24"/>
          <w:lang w:val="sr-Cyrl-CS"/>
        </w:rPr>
      </w:pPr>
      <w:r w:rsidRPr="00215353">
        <w:rPr>
          <w:rFonts w:eastAsia="Calibri" w:cs="Times New Roman"/>
          <w:szCs w:val="24"/>
          <w:lang w:val="sr-Cyrl-CS"/>
        </w:rPr>
        <w:t>3) формирањ</w:t>
      </w:r>
      <w:r w:rsidR="00DB2A3A">
        <w:rPr>
          <w:rFonts w:eastAsia="Calibri" w:cs="Times New Roman"/>
          <w:szCs w:val="24"/>
          <w:lang w:val="sr-Cyrl-CS"/>
        </w:rPr>
        <w:t>а</w:t>
      </w:r>
      <w:r w:rsidRPr="00215353">
        <w:rPr>
          <w:rFonts w:eastAsia="Calibri" w:cs="Times New Roman"/>
          <w:szCs w:val="24"/>
          <w:lang w:val="sr-Cyrl-CS"/>
        </w:rPr>
        <w:t xml:space="preserve"> надзорних тимова, праће</w:t>
      </w:r>
      <w:r w:rsidRPr="00527B42">
        <w:rPr>
          <w:rFonts w:eastAsia="Calibri" w:cs="Times New Roman"/>
          <w:szCs w:val="24"/>
          <w:lang w:val="sr-Cyrl-CS"/>
        </w:rPr>
        <w:t>њ</w:t>
      </w:r>
      <w:r w:rsidR="00DB2A3A">
        <w:rPr>
          <w:rFonts w:eastAsia="Calibri" w:cs="Times New Roman"/>
          <w:szCs w:val="24"/>
          <w:lang w:val="sr-Cyrl-CS"/>
        </w:rPr>
        <w:t>а</w:t>
      </w:r>
      <w:r w:rsidRPr="00527B42">
        <w:rPr>
          <w:rFonts w:eastAsia="Calibri" w:cs="Times New Roman"/>
          <w:szCs w:val="24"/>
          <w:lang w:val="sr-Cyrl-CS"/>
        </w:rPr>
        <w:t xml:space="preserve"> и евалуациј</w:t>
      </w:r>
      <w:r w:rsidR="00DB2A3A">
        <w:rPr>
          <w:rFonts w:eastAsia="Calibri" w:cs="Times New Roman"/>
          <w:szCs w:val="24"/>
          <w:lang w:val="sr-Cyrl-CS"/>
        </w:rPr>
        <w:t>е</w:t>
      </w:r>
      <w:r w:rsidRPr="00527B42">
        <w:rPr>
          <w:rFonts w:eastAsia="Calibri" w:cs="Times New Roman"/>
          <w:szCs w:val="24"/>
          <w:lang w:val="sr-Cyrl-CS"/>
        </w:rPr>
        <w:t xml:space="preserve"> њиховог рада;</w:t>
      </w:r>
    </w:p>
    <w:p w:rsidR="00194A6F" w:rsidRPr="00610A5E" w:rsidRDefault="00194A6F" w:rsidP="00194A6F">
      <w:pPr>
        <w:jc w:val="both"/>
        <w:rPr>
          <w:rFonts w:eastAsia="Calibri" w:cs="Times New Roman"/>
          <w:szCs w:val="24"/>
          <w:lang w:val="sr-Cyrl-CS"/>
        </w:rPr>
      </w:pPr>
      <w:r>
        <w:rPr>
          <w:rFonts w:eastAsia="Calibri" w:cs="Times New Roman"/>
          <w:szCs w:val="24"/>
          <w:lang w:val="sr-Cyrl-CS"/>
        </w:rPr>
        <w:t xml:space="preserve">4) </w:t>
      </w:r>
      <w:r w:rsidRPr="00610A5E">
        <w:rPr>
          <w:rFonts w:eastAsia="Calibri" w:cs="Times New Roman"/>
          <w:szCs w:val="24"/>
          <w:lang w:val="sr-Cyrl-CS"/>
        </w:rPr>
        <w:t>вођењ</w:t>
      </w:r>
      <w:r w:rsidR="00DB2A3A">
        <w:rPr>
          <w:rFonts w:eastAsia="Calibri" w:cs="Times New Roman"/>
          <w:szCs w:val="24"/>
          <w:lang w:val="sr-Cyrl-CS"/>
        </w:rPr>
        <w:t>а</w:t>
      </w:r>
      <w:r w:rsidRPr="00610A5E">
        <w:rPr>
          <w:rFonts w:eastAsia="Calibri" w:cs="Times New Roman"/>
          <w:szCs w:val="24"/>
          <w:lang w:val="sr-Cyrl-CS"/>
        </w:rPr>
        <w:t xml:space="preserve"> регистра оболелих од болести од већег јавноздравственог значаја за територију Републике Србијe, у складу са законом;</w:t>
      </w:r>
    </w:p>
    <w:p w:rsidR="00194A6F" w:rsidRDefault="00194A6F" w:rsidP="00194A6F">
      <w:pPr>
        <w:jc w:val="both"/>
        <w:rPr>
          <w:rFonts w:eastAsia="Calibri" w:cs="Times New Roman"/>
          <w:szCs w:val="24"/>
          <w:lang w:val="sr-Cyrl-CS"/>
        </w:rPr>
      </w:pPr>
      <w:r>
        <w:rPr>
          <w:rFonts w:eastAsia="Calibri" w:cs="Times New Roman"/>
          <w:szCs w:val="24"/>
          <w:lang w:val="sr-Cyrl-CS"/>
        </w:rPr>
        <w:t>5</w:t>
      </w:r>
      <w:r w:rsidRPr="00610A5E">
        <w:rPr>
          <w:rFonts w:eastAsia="Calibri" w:cs="Times New Roman"/>
          <w:szCs w:val="24"/>
          <w:lang w:val="sr-Cyrl-CS"/>
        </w:rPr>
        <w:t>) сарадњ</w:t>
      </w:r>
      <w:r w:rsidR="00DB2A3A">
        <w:rPr>
          <w:rFonts w:eastAsia="Calibri" w:cs="Times New Roman"/>
          <w:szCs w:val="24"/>
          <w:lang w:val="sr-Cyrl-CS"/>
        </w:rPr>
        <w:t>е</w:t>
      </w:r>
      <w:r w:rsidRPr="00610A5E">
        <w:rPr>
          <w:rFonts w:eastAsia="Calibri" w:cs="Times New Roman"/>
          <w:szCs w:val="24"/>
          <w:lang w:val="sr-Cyrl-CS"/>
        </w:rPr>
        <w:t xml:space="preserve"> са референтним </w:t>
      </w:r>
      <w:r>
        <w:rPr>
          <w:rFonts w:eastAsia="Calibri" w:cs="Times New Roman"/>
          <w:szCs w:val="24"/>
          <w:lang w:val="sr-Cyrl-CS"/>
        </w:rPr>
        <w:t xml:space="preserve">здравственим установама </w:t>
      </w:r>
      <w:r w:rsidRPr="00610A5E">
        <w:rPr>
          <w:rFonts w:eastAsia="Calibri" w:cs="Times New Roman"/>
          <w:szCs w:val="24"/>
          <w:lang w:val="sr-Cyrl-CS"/>
        </w:rPr>
        <w:t>за болести од већег јавноздравственог значаја</w:t>
      </w:r>
      <w:r>
        <w:rPr>
          <w:rFonts w:eastAsia="Calibri" w:cs="Times New Roman"/>
          <w:szCs w:val="24"/>
          <w:lang w:val="sr-Cyrl-CS"/>
        </w:rPr>
        <w:t>.</w:t>
      </w:r>
    </w:p>
    <w:p w:rsidR="00194A6F" w:rsidRDefault="00194A6F" w:rsidP="00194A6F">
      <w:pPr>
        <w:jc w:val="both"/>
        <w:rPr>
          <w:rFonts w:eastAsia="Calibri" w:cs="Times New Roman"/>
          <w:szCs w:val="24"/>
          <w:lang w:val="sr-Cyrl-CS"/>
        </w:rPr>
      </w:pPr>
    </w:p>
    <w:p w:rsidR="00194A6F" w:rsidRDefault="00194A6F" w:rsidP="00DF7345">
      <w:pPr>
        <w:jc w:val="both"/>
        <w:rPr>
          <w:rFonts w:eastAsia="Calibri" w:cs="Times New Roman"/>
          <w:szCs w:val="24"/>
          <w:lang w:val="sr-Cyrl-CS"/>
        </w:rPr>
      </w:pPr>
      <w:r w:rsidRPr="007B4B1B">
        <w:rPr>
          <w:rFonts w:eastAsia="Calibri" w:cs="Times New Roman"/>
          <w:szCs w:val="24"/>
          <w:lang w:val="sr-Cyrl-CS"/>
        </w:rPr>
        <w:t xml:space="preserve">На основу решења министра, центар за болест од већег јавноздравственог значаја може обављати и друге послове, ради унапређивања </w:t>
      </w:r>
      <w:r w:rsidRPr="00D522EE">
        <w:rPr>
          <w:rFonts w:eastAsia="Calibri" w:cs="Times New Roman"/>
          <w:szCs w:val="24"/>
          <w:lang w:val="sr-Cyrl-CS"/>
        </w:rPr>
        <w:t>превенције</w:t>
      </w:r>
      <w:r w:rsidRPr="00087478">
        <w:rPr>
          <w:rFonts w:eastAsia="Calibri" w:cs="Times New Roman"/>
          <w:szCs w:val="24"/>
          <w:lang w:val="sr-Cyrl-CS"/>
        </w:rPr>
        <w:t xml:space="preserve">, </w:t>
      </w:r>
      <w:r w:rsidR="00AA7568">
        <w:rPr>
          <w:rFonts w:eastAsia="Calibri" w:cs="Times New Roman"/>
          <w:szCs w:val="24"/>
          <w:lang w:val="sr-Cyrl-CS"/>
        </w:rPr>
        <w:t>дијагностике</w:t>
      </w:r>
      <w:r w:rsidR="00DF7345">
        <w:rPr>
          <w:rFonts w:eastAsia="Calibri" w:cs="Times New Roman"/>
          <w:szCs w:val="24"/>
          <w:lang w:val="sr-Cyrl-CS"/>
        </w:rPr>
        <w:t>,</w:t>
      </w:r>
      <w:r w:rsidRPr="007B4B1B">
        <w:rPr>
          <w:rFonts w:eastAsia="Calibri" w:cs="Times New Roman"/>
          <w:szCs w:val="24"/>
          <w:lang w:val="sr-Cyrl-CS"/>
        </w:rPr>
        <w:t xml:space="preserve"> лечења </w:t>
      </w:r>
      <w:r w:rsidR="00DF7345">
        <w:rPr>
          <w:rFonts w:eastAsia="Calibri" w:cs="Times New Roman"/>
          <w:szCs w:val="24"/>
          <w:lang w:val="sr-Cyrl-CS"/>
        </w:rPr>
        <w:t xml:space="preserve">и рехабилитације </w:t>
      </w:r>
      <w:r w:rsidRPr="0044665A">
        <w:rPr>
          <w:rFonts w:eastAsia="Calibri" w:cs="Times New Roman"/>
          <w:szCs w:val="24"/>
          <w:lang w:val="sr-Cyrl-CS"/>
        </w:rPr>
        <w:t>болест</w:t>
      </w:r>
      <w:r>
        <w:rPr>
          <w:rFonts w:eastAsia="Calibri" w:cs="Times New Roman"/>
          <w:szCs w:val="24"/>
          <w:lang w:val="sr-Cyrl-CS"/>
        </w:rPr>
        <w:t>и</w:t>
      </w:r>
      <w:r w:rsidRPr="0044665A">
        <w:rPr>
          <w:rFonts w:eastAsia="Calibri" w:cs="Times New Roman"/>
          <w:szCs w:val="24"/>
          <w:lang w:val="sr-Cyrl-CS"/>
        </w:rPr>
        <w:t xml:space="preserve"> од већег јавноздравственог значаја</w:t>
      </w:r>
      <w:r w:rsidRPr="007B4B1B">
        <w:rPr>
          <w:rFonts w:eastAsia="Calibri" w:cs="Times New Roman"/>
          <w:szCs w:val="24"/>
          <w:lang w:val="sr-Cyrl-CS"/>
        </w:rPr>
        <w:t>.</w:t>
      </w:r>
    </w:p>
    <w:p w:rsidR="00DF7345" w:rsidRPr="007B4B1B" w:rsidRDefault="00DF7345" w:rsidP="00DF7345">
      <w:pPr>
        <w:jc w:val="both"/>
        <w:rPr>
          <w:rFonts w:eastAsia="Calibri" w:cs="Times New Roman"/>
          <w:szCs w:val="24"/>
          <w:lang w:val="sr-Cyrl-CS"/>
        </w:rPr>
      </w:pPr>
    </w:p>
    <w:p w:rsidR="00194A6F" w:rsidRDefault="00194A6F" w:rsidP="00194A6F">
      <w:pPr>
        <w:jc w:val="both"/>
        <w:rPr>
          <w:rFonts w:eastAsia="Calibri" w:cs="Times New Roman"/>
          <w:szCs w:val="24"/>
          <w:lang w:val="sr-Cyrl-CS"/>
        </w:rPr>
      </w:pPr>
      <w:r w:rsidRPr="00EB1711">
        <w:rPr>
          <w:rFonts w:eastAsia="Calibri" w:cs="Times New Roman"/>
          <w:szCs w:val="24"/>
          <w:lang w:val="sr-Cyrl-CS"/>
        </w:rPr>
        <w:t>Здравствена установа и приватна пракса дужне су да, у складу са законом, достављају центру за болест од већег јавноздравственог значаја податке неопходне за вођење регистра оболелих од болест</w:t>
      </w:r>
      <w:r>
        <w:rPr>
          <w:rFonts w:eastAsia="Calibri" w:cs="Times New Roman"/>
          <w:szCs w:val="24"/>
          <w:lang w:val="sr-Cyrl-CS"/>
        </w:rPr>
        <w:t>и</w:t>
      </w:r>
      <w:r w:rsidRPr="00EB1711">
        <w:rPr>
          <w:rFonts w:eastAsia="Calibri" w:cs="Times New Roman"/>
          <w:szCs w:val="24"/>
          <w:lang w:val="sr-Cyrl-CS"/>
        </w:rPr>
        <w:t xml:space="preserve"> од већег јавноздравственог значаја из става 2. </w:t>
      </w:r>
      <w:r w:rsidR="00DF7345">
        <w:rPr>
          <w:rFonts w:eastAsia="Calibri" w:cs="Times New Roman"/>
          <w:szCs w:val="24"/>
          <w:lang w:val="sr-Cyrl-CS"/>
        </w:rPr>
        <w:t xml:space="preserve">тачка 4) </w:t>
      </w:r>
      <w:r w:rsidRPr="00EB1711">
        <w:rPr>
          <w:rFonts w:eastAsia="Calibri" w:cs="Times New Roman"/>
          <w:szCs w:val="24"/>
          <w:lang w:val="sr-Cyrl-CS"/>
        </w:rPr>
        <w:t>овог члана.</w:t>
      </w:r>
    </w:p>
    <w:p w:rsidR="00194A6F" w:rsidRDefault="00194A6F" w:rsidP="00194A6F">
      <w:pPr>
        <w:jc w:val="both"/>
        <w:rPr>
          <w:rFonts w:eastAsia="Calibri" w:cs="Times New Roman"/>
          <w:szCs w:val="24"/>
          <w:lang w:val="sr-Cyrl-CS"/>
        </w:rPr>
      </w:pPr>
    </w:p>
    <w:p w:rsidR="00AB0852" w:rsidRPr="00E1472A" w:rsidRDefault="00AB0852"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bCs/>
          <w:szCs w:val="24"/>
        </w:rPr>
        <w:t>VII</w:t>
      </w:r>
      <w:r w:rsidRPr="00E1472A">
        <w:rPr>
          <w:rFonts w:eastAsia="Calibri" w:cs="Times New Roman"/>
          <w:b/>
          <w:bCs/>
          <w:szCs w:val="24"/>
          <w:lang w:val="sr-Cyrl-CS"/>
        </w:rPr>
        <w:t>. ЗДРАВСТВЕНЕ УСТАНОВЕ КОЈЕ ОБАВЉАЈУ ЗДРАВСТВЕНУ ДЕЛАТНОСТ НА ПРИМАРНОМ НИВОУ</w:t>
      </w:r>
      <w:r w:rsidRPr="00E1472A">
        <w:rPr>
          <w:rFonts w:eastAsia="Calibri" w:cs="Times New Roman"/>
          <w:b/>
          <w:szCs w:val="24"/>
          <w:lang w:val="sr-Cyrl-CS"/>
        </w:rPr>
        <w:t xml:space="preserve"> ЗДРАВСТВЕНЕ ЗАШТИТЕ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 Дом здравља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74.</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Дом здравља је здравствена установа која обавља здравствену делатност на примарном нивоу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Дом здравља у јавној својини оснива Република Србиј</w:t>
      </w:r>
      <w:r w:rsidRPr="00E1472A">
        <w:rPr>
          <w:rFonts w:eastAsia="Calibri" w:cs="Times New Roman"/>
          <w:szCs w:val="24"/>
        </w:rPr>
        <w:t>a</w:t>
      </w:r>
      <w:r w:rsidRPr="00E1472A">
        <w:rPr>
          <w:rFonts w:eastAsia="Calibri" w:cs="Times New Roman"/>
          <w:szCs w:val="24"/>
          <w:lang w:val="sr-Cyrl-CS"/>
        </w:rPr>
        <w:t>, а на територији аутономне покрајине</w:t>
      </w:r>
      <w:r w:rsidR="0020073A">
        <w:rPr>
          <w:rFonts w:eastAsia="Calibri" w:cs="Times New Roman"/>
          <w:szCs w:val="24"/>
          <w:lang w:val="sr-Cyrl-CS"/>
        </w:rPr>
        <w:t xml:space="preserve"> – </w:t>
      </w:r>
      <w:r w:rsidRPr="00E1472A">
        <w:rPr>
          <w:rFonts w:eastAsia="Calibri" w:cs="Times New Roman"/>
          <w:szCs w:val="24"/>
          <w:lang w:val="sr-Cyrl-CS"/>
        </w:rPr>
        <w:t>аутономна покрајина, у складу са законом и Планом мреже.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ascii="Cambria (Headings)" w:eastAsia="Calibri" w:hAnsi="Cambria (Headings)" w:cs="Times New Roman"/>
          <w:sz w:val="22"/>
          <w:lang w:val="sr-Cyrl-CS"/>
        </w:rPr>
      </w:pPr>
      <w:r w:rsidRPr="00E1472A">
        <w:rPr>
          <w:rFonts w:eastAsia="Calibri" w:cs="Times New Roman"/>
          <w:b/>
          <w:bCs/>
          <w:szCs w:val="24"/>
          <w:lang w:val="sr-Cyrl-CS"/>
        </w:rPr>
        <w:t>Члан 75.</w:t>
      </w:r>
      <w:r w:rsidRPr="00E1472A">
        <w:rPr>
          <w:rFonts w:ascii="Cambria (Headings)" w:eastAsia="Calibri" w:hAnsi="Cambria (Headings)" w:cs="Times New Roman"/>
          <w:sz w:val="22"/>
          <w:lang w:val="sr-Cyrl-CS"/>
        </w:rPr>
        <w:t xml:space="preserve"> </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Дом здравља је здравствена установа која обезбеђује најмање: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1) превентивну здравствену заштиту за све категорије становништва;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здравствену заштиту деце;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3) здравствену заштиту жена;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здравствену заштиту из области опште медицине;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здравствену заштиту из области поливалентне патронаже, кућног лечења, односно кућног лечења са палијативним збрињавањем и здравствене неге.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Дом здравља мора обезбедити здравствену заштиту из области денталне медицине, лабораторијску и другу дијагностику, самостално или преко друге здравствене установе, односно приватне праксе, у складу са законом и Планом мреже.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дому здравља може</w:t>
      </w:r>
      <w:r w:rsidRPr="00E1472A">
        <w:rPr>
          <w:rFonts w:eastAsia="Calibri" w:cs="Times New Roman"/>
          <w:color w:val="00B0F0"/>
          <w:szCs w:val="24"/>
          <w:lang w:val="sr-Cyrl-CS"/>
        </w:rPr>
        <w:t xml:space="preserve"> </w:t>
      </w:r>
      <w:r w:rsidRPr="00E1472A">
        <w:rPr>
          <w:rFonts w:eastAsia="Calibri" w:cs="Times New Roman"/>
          <w:szCs w:val="24"/>
          <w:lang w:val="sr-Cyrl-CS"/>
        </w:rPr>
        <w:t>се обављати и делатност медицине рада и друга специјалистичко-консултативна делатност, као и апотекарска делатност, у складу са законом.</w:t>
      </w:r>
    </w:p>
    <w:p w:rsidR="000B072D" w:rsidRPr="00E1472A" w:rsidRDefault="000B072D" w:rsidP="000B072D">
      <w:pPr>
        <w:jc w:val="both"/>
        <w:rPr>
          <w:rFonts w:eastAsia="Calibri" w:cs="Times New Roman"/>
          <w:szCs w:val="24"/>
          <w:lang w:val="sr-Cyrl-CS"/>
        </w:rPr>
      </w:pPr>
    </w:p>
    <w:p w:rsidR="000B072D" w:rsidRPr="00E1472A" w:rsidRDefault="002E296E" w:rsidP="000B072D">
      <w:pPr>
        <w:jc w:val="both"/>
        <w:rPr>
          <w:rFonts w:eastAsia="Calibri" w:cs="Times New Roman"/>
          <w:szCs w:val="24"/>
          <w:lang w:val="sr-Cyrl-CS"/>
        </w:rPr>
      </w:pPr>
      <w:r>
        <w:rPr>
          <w:rFonts w:eastAsia="Calibri" w:cs="Times New Roman"/>
          <w:szCs w:val="24"/>
          <w:lang w:val="sr-Cyrl-CS"/>
        </w:rPr>
        <w:t>Дом здравља обезбеђује</w:t>
      </w:r>
      <w:r w:rsidR="000B072D" w:rsidRPr="00E1472A">
        <w:rPr>
          <w:rFonts w:eastAsia="Calibri" w:cs="Times New Roman"/>
          <w:szCs w:val="24"/>
          <w:lang w:val="sr-Cyrl-CS"/>
        </w:rPr>
        <w:t xml:space="preserve"> санитетски превоз, као и превоз пацијената на дијализу, самостално или преко друге здравствене установе, у складу са законом и Планом мреже.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76.</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дому здравља у јавној својини, у зависности од броја становника, њихових здравствених потреба, удаљености најближе опште болнице, односно постојања других здравствених установа на територији за коју је дом здравља основан, хитна медицинска помоћ, делатност денталне медицине, специјалистичко-консултативна и друга здравствена делатност,</w:t>
      </w:r>
      <w:r w:rsidR="002E296E">
        <w:rPr>
          <w:rFonts w:eastAsia="Calibri" w:cs="Times New Roman"/>
          <w:szCs w:val="24"/>
          <w:lang w:val="sr-Cyrl-CS"/>
        </w:rPr>
        <w:t xml:space="preserve"> обавља се</w:t>
      </w:r>
      <w:r w:rsidRPr="00E1472A">
        <w:rPr>
          <w:rFonts w:eastAsia="Calibri" w:cs="Times New Roman"/>
          <w:szCs w:val="24"/>
          <w:lang w:val="sr-Cyrl-CS"/>
        </w:rPr>
        <w:t xml:space="preserve"> у складу са Планом мреже.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Дом здравља може</w:t>
      </w:r>
      <w:r w:rsidRPr="00E1472A">
        <w:rPr>
          <w:rFonts w:eastAsia="Calibri" w:cs="Times New Roman"/>
          <w:color w:val="00B0F0"/>
          <w:szCs w:val="24"/>
          <w:lang w:val="sr-Cyrl-CS"/>
        </w:rPr>
        <w:t xml:space="preserve"> </w:t>
      </w:r>
      <w:r w:rsidRPr="00E1472A">
        <w:rPr>
          <w:rFonts w:eastAsia="Calibri" w:cs="Times New Roman"/>
          <w:szCs w:val="24"/>
          <w:lang w:val="sr-Cyrl-CS"/>
        </w:rPr>
        <w:t>организовати огранке на територији Републике Србије, а здравствене станице и здравствене амбуланте на територији управног округа на којем се налази седиште, односно огранак дома здравља, у складу са законом.</w:t>
      </w:r>
    </w:p>
    <w:p w:rsidR="000B072D" w:rsidRDefault="000B072D"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Pr="00E1472A" w:rsidRDefault="00B87675" w:rsidP="000B072D">
      <w:pPr>
        <w:jc w:val="both"/>
        <w:rPr>
          <w:rFonts w:eastAsia="Calibri" w:cs="Times New Roman"/>
          <w:szCs w:val="24"/>
          <w:lang w:val="sr-Cyrl-CS"/>
        </w:rPr>
      </w:pPr>
    </w:p>
    <w:p w:rsidR="000B072D" w:rsidRPr="00E1472A" w:rsidRDefault="000B072D" w:rsidP="000B072D">
      <w:pPr>
        <w:jc w:val="center"/>
        <w:rPr>
          <w:rFonts w:eastAsia="Calibri" w:cs="Times New Roman"/>
          <w:szCs w:val="24"/>
          <w:lang w:val="sr-Cyrl-CS"/>
        </w:rPr>
      </w:pPr>
      <w:r w:rsidRPr="00E1472A">
        <w:rPr>
          <w:rFonts w:eastAsia="Calibri" w:cs="Times New Roman"/>
          <w:b/>
          <w:bCs/>
          <w:szCs w:val="24"/>
          <w:lang w:val="sr-Cyrl-CS"/>
        </w:rPr>
        <w:t>Члан 77.</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огранку дома здравља обезбеђује се најмање здравствена делатност и</w:t>
      </w:r>
      <w:r w:rsidRPr="00B87675">
        <w:t>з члана 75. ст</w:t>
      </w:r>
      <w:r w:rsidRPr="00E1472A">
        <w:rPr>
          <w:rFonts w:eastAsia="Calibri" w:cs="Times New Roman"/>
          <w:szCs w:val="24"/>
          <w:lang w:val="sr-Cyrl-CS"/>
        </w:rPr>
        <w:t>ав 1.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здравственој станици обезбеђује се најмање здравствена делатност опште медицине и здравствена заштита деце.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здравственој амбуланти обезбеђује се најмање здравствена делатност опште медицине.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Изузетно, на подручјима са специфичним потребама пружања здравствене заштите становништву, где саобраћајни и географски услови то оправдавају, у дому здравља може се организовати стационар, односно ванболничко породилиште</w:t>
      </w:r>
      <w:r w:rsidR="00AA7568">
        <w:rPr>
          <w:rFonts w:eastAsia="Calibri" w:cs="Times New Roman"/>
          <w:szCs w:val="24"/>
          <w:lang w:val="sr-Cyrl-CS"/>
        </w:rPr>
        <w:t>, у складу са Планом мреже</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2. Здравствена установа поликлиника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78.</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поликлиника обавља здравствену делатност на примарном нивоу здравствене заштите и обезбеђује специјалистичко-консултативну здравствену делатност из најмање три различите области медицине, односно денталне медицине.</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поликлиника обезбеђује лабораторијску и другу дијагностику самостално или преко друге здравствене установе, односно приватне праксе.</w:t>
      </w:r>
    </w:p>
    <w:p w:rsidR="00AF1A30" w:rsidRDefault="00AF1A30" w:rsidP="000B072D">
      <w:pPr>
        <w:jc w:val="both"/>
        <w:rPr>
          <w:rFonts w:eastAsia="Calibri" w:cs="Times New Roman"/>
          <w:szCs w:val="24"/>
          <w:lang w:val="sr-Cyrl-CS"/>
        </w:rPr>
      </w:pPr>
    </w:p>
    <w:p w:rsidR="00AF1A30" w:rsidRPr="002F5B34" w:rsidRDefault="00AF1A30" w:rsidP="000B072D">
      <w:pPr>
        <w:jc w:val="both"/>
        <w:rPr>
          <w:rFonts w:eastAsia="Calibri" w:cs="Times New Roman"/>
          <w:szCs w:val="24"/>
          <w:lang w:val="sr-Cyrl-CS"/>
        </w:rPr>
      </w:pPr>
      <w:r w:rsidRPr="002F5B34">
        <w:rPr>
          <w:rFonts w:eastAsia="Calibri" w:cs="Times New Roman"/>
          <w:szCs w:val="24"/>
          <w:lang w:val="sr-Cyrl-CS"/>
        </w:rPr>
        <w:t>Здравствена установа поликлиника може организовати огранке на територији Републике Србије.</w:t>
      </w:r>
    </w:p>
    <w:p w:rsidR="00AF1A30" w:rsidRPr="002F5B34" w:rsidRDefault="00AF1A30" w:rsidP="000B072D">
      <w:pPr>
        <w:jc w:val="both"/>
        <w:rPr>
          <w:rFonts w:eastAsia="Calibri" w:cs="Times New Roman"/>
          <w:szCs w:val="24"/>
          <w:lang w:val="sr-Cyrl-CS"/>
        </w:rPr>
      </w:pPr>
    </w:p>
    <w:p w:rsidR="00AF1A30" w:rsidRPr="002F5B34" w:rsidRDefault="00AF1A30" w:rsidP="000B072D">
      <w:pPr>
        <w:jc w:val="both"/>
        <w:rPr>
          <w:rFonts w:eastAsia="Calibri" w:cs="Times New Roman"/>
          <w:szCs w:val="24"/>
          <w:lang w:val="sr-Cyrl-CS"/>
        </w:rPr>
      </w:pPr>
      <w:r w:rsidRPr="002F5B34">
        <w:rPr>
          <w:rFonts w:eastAsia="Calibri" w:cs="Times New Roman"/>
          <w:szCs w:val="24"/>
          <w:lang w:val="sr-Cyrl-CS"/>
        </w:rPr>
        <w:t>У огранку здравствене установе поликлинике обезбеђује се здравствена делат</w:t>
      </w:r>
      <w:r w:rsidR="00771D74" w:rsidRPr="002F5B34">
        <w:rPr>
          <w:rFonts w:eastAsia="Calibri" w:cs="Times New Roman"/>
          <w:szCs w:val="24"/>
          <w:lang w:val="sr-Cyrl-CS"/>
        </w:rPr>
        <w:t>н</w:t>
      </w:r>
      <w:r w:rsidRPr="002F5B34">
        <w:rPr>
          <w:rFonts w:eastAsia="Calibri" w:cs="Times New Roman"/>
          <w:szCs w:val="24"/>
          <w:lang w:val="sr-Cyrl-CS"/>
        </w:rPr>
        <w:t>ост из најмање три различите области медицине, односно денталне медицине.</w:t>
      </w:r>
    </w:p>
    <w:p w:rsidR="00AF1A30" w:rsidRDefault="00AF1A30"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3. Апотекарска установа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79.</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Апотекарска установа обавља апотекарску делатност на примарном нивоу здравствене заштите,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Апотекарску установу у јавној својини оснива јединица локалне самоуправе, у складу са Планом мреже.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Апотекарска установа у приватној својини оснива се у складу са овим законом</w:t>
      </w:r>
      <w:r w:rsidR="00401483">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4. Завод</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80.</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је здравствена установа која обавља здравствену делатност на примарном нивоу здравствене заштите и која спроводи здравствену заштиту појединих групација становништва, односно обавља здравствену делатност из поједине области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на примарном нивоу здравствене заштите оснива</w:t>
      </w:r>
      <w:r w:rsidR="00AA7568">
        <w:rPr>
          <w:rFonts w:eastAsia="Calibri" w:cs="Times New Roman"/>
          <w:szCs w:val="24"/>
          <w:lang w:val="sr-Cyrl-CS"/>
        </w:rPr>
        <w:t xml:space="preserve"> се</w:t>
      </w:r>
      <w:r w:rsidRPr="00E1472A">
        <w:rPr>
          <w:rFonts w:eastAsia="Calibri" w:cs="Times New Roman"/>
          <w:szCs w:val="24"/>
          <w:lang w:val="sr-Cyrl-CS"/>
        </w:rPr>
        <w:t xml:space="preserve"> као: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завод за здравствену заштиту студената;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завод за здравствену заштиту радника;</w:t>
      </w:r>
    </w:p>
    <w:p w:rsidR="000B072D" w:rsidRPr="00E1472A" w:rsidRDefault="00801985" w:rsidP="000B072D">
      <w:pPr>
        <w:jc w:val="both"/>
        <w:rPr>
          <w:rFonts w:eastAsia="Calibri" w:cs="Times New Roman"/>
          <w:szCs w:val="24"/>
          <w:lang w:val="sr-Cyrl-CS"/>
        </w:rPr>
      </w:pPr>
      <w:r>
        <w:rPr>
          <w:rFonts w:eastAsia="Calibri" w:cs="Times New Roman"/>
          <w:szCs w:val="24"/>
          <w:lang w:val="sr-Cyrl-CS"/>
        </w:rPr>
        <w:t>3) завод за</w:t>
      </w:r>
      <w:r w:rsidR="000B072D" w:rsidRPr="00E1472A">
        <w:rPr>
          <w:rFonts w:eastAsia="Calibri" w:cs="Times New Roman"/>
          <w:szCs w:val="24"/>
          <w:lang w:val="sr-Cyrl-CS"/>
        </w:rPr>
        <w:t xml:space="preserve"> ургентну медицину;</w:t>
      </w:r>
    </w:p>
    <w:p w:rsidR="000B072D" w:rsidRPr="00E1472A" w:rsidRDefault="000B072D" w:rsidP="000B072D">
      <w:pPr>
        <w:shd w:val="clear" w:color="auto" w:fill="FFFFFF"/>
        <w:jc w:val="both"/>
        <w:rPr>
          <w:rFonts w:eastAsia="Calibri" w:cs="Times New Roman"/>
          <w:szCs w:val="24"/>
          <w:lang w:val="sr-Cyrl-CS"/>
        </w:rPr>
      </w:pPr>
      <w:r w:rsidRPr="00E1472A">
        <w:rPr>
          <w:rFonts w:eastAsia="Calibri" w:cs="Times New Roman"/>
          <w:szCs w:val="24"/>
          <w:lang w:val="sr-Cyrl-CS"/>
        </w:rPr>
        <w:t>4) завод за геријатрију и палијативно збрињавање;</w:t>
      </w:r>
    </w:p>
    <w:p w:rsidR="000B072D" w:rsidRPr="00E1472A" w:rsidRDefault="000B072D" w:rsidP="000B072D">
      <w:pPr>
        <w:shd w:val="clear" w:color="auto" w:fill="FFFFFF"/>
        <w:jc w:val="both"/>
        <w:rPr>
          <w:rFonts w:eastAsia="Calibri" w:cs="Times New Roman"/>
          <w:szCs w:val="24"/>
          <w:lang w:val="sr-Cyrl-CS"/>
        </w:rPr>
      </w:pPr>
      <w:r w:rsidRPr="00E1472A">
        <w:rPr>
          <w:rFonts w:eastAsia="Calibri" w:cs="Times New Roman"/>
          <w:szCs w:val="24"/>
          <w:lang w:val="sr-Cyrl-CS"/>
        </w:rPr>
        <w:t>5) завод за палијативно збрињавање;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завод за денталну медицину;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завод за плућне болести и туберкулозу;</w:t>
      </w:r>
    </w:p>
    <w:p w:rsidR="000B072D" w:rsidRPr="002F5B34" w:rsidRDefault="00801985" w:rsidP="000B072D">
      <w:pPr>
        <w:jc w:val="both"/>
        <w:rPr>
          <w:rFonts w:eastAsia="Calibri" w:cs="Times New Roman"/>
          <w:szCs w:val="24"/>
          <w:lang w:val="sr-Cyrl-CS"/>
        </w:rPr>
      </w:pPr>
      <w:r w:rsidRPr="002F5B34">
        <w:rPr>
          <w:rFonts w:eastAsia="Calibri" w:cs="Times New Roman"/>
          <w:szCs w:val="24"/>
          <w:lang w:val="sr-Cyrl-CS"/>
        </w:rPr>
        <w:t xml:space="preserve">8) завод за кожне и </w:t>
      </w:r>
      <w:r w:rsidR="000B072D" w:rsidRPr="002F5B34">
        <w:rPr>
          <w:rFonts w:eastAsia="Calibri" w:cs="Times New Roman"/>
          <w:szCs w:val="24"/>
          <w:lang w:val="sr-Cyrl-CS"/>
        </w:rPr>
        <w:t>венеричне болести;</w:t>
      </w: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9) завод за лабораторијску дијагностику;</w:t>
      </w: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10) завод за радиолошку дијагностику.</w:t>
      </w:r>
    </w:p>
    <w:p w:rsidR="000B072D" w:rsidRPr="002F5B34"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 xml:space="preserve">Завод из става 2. </w:t>
      </w:r>
      <w:r w:rsidR="00A474C2" w:rsidRPr="002F5B34">
        <w:rPr>
          <w:rFonts w:eastAsia="Calibri" w:cs="Times New Roman"/>
          <w:szCs w:val="24"/>
          <w:lang w:val="sr-Cyrl-CS"/>
        </w:rPr>
        <w:t>тач. 1</w:t>
      </w:r>
      <w:r w:rsidR="00AA7568">
        <w:rPr>
          <w:rFonts w:eastAsia="Calibri" w:cs="Times New Roman"/>
          <w:szCs w:val="24"/>
          <w:lang w:val="sr-Cyrl-CS"/>
        </w:rPr>
        <w:t>)</w:t>
      </w:r>
      <w:r w:rsidR="00A474C2" w:rsidRPr="002F5B34">
        <w:rPr>
          <w:rFonts w:eastAsia="Calibri" w:cs="Times New Roman"/>
          <w:szCs w:val="24"/>
          <w:lang w:val="sr-Cyrl-CS"/>
        </w:rPr>
        <w:t xml:space="preserve">-8) </w:t>
      </w:r>
      <w:r w:rsidRPr="002F5B34">
        <w:rPr>
          <w:rFonts w:eastAsia="Calibri" w:cs="Times New Roman"/>
          <w:szCs w:val="24"/>
          <w:lang w:val="sr-Cyrl-CS"/>
        </w:rPr>
        <w:t>овог члана може обављати апотекарску делатност,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из става 2. тач. 1</w:t>
      </w:r>
      <w:r w:rsidR="00AA7568">
        <w:rPr>
          <w:rFonts w:eastAsia="Calibri" w:cs="Times New Roman"/>
          <w:szCs w:val="24"/>
          <w:lang w:val="sr-Cyrl-CS"/>
        </w:rPr>
        <w:t>)</w:t>
      </w:r>
      <w:r w:rsidRPr="00E1472A">
        <w:rPr>
          <w:rFonts w:eastAsia="Calibri" w:cs="Times New Roman"/>
          <w:szCs w:val="24"/>
          <w:lang w:val="sr-Cyrl-CS"/>
        </w:rPr>
        <w:t>-8) овог члана може обављати и специјалистичко-консултативну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из става 2. овог члана може имати организационе јединице изван седишта завода, у складу са овим законом и прописима донетим за спровођење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у јавној својини из става 2. овог члана оснива Република Србиј</w:t>
      </w:r>
      <w:r w:rsidRPr="00E1472A">
        <w:rPr>
          <w:rFonts w:eastAsia="Calibri" w:cs="Times New Roman"/>
          <w:szCs w:val="24"/>
        </w:rPr>
        <w:t>a</w:t>
      </w:r>
      <w:r w:rsidRPr="00E1472A">
        <w:rPr>
          <w:rFonts w:eastAsia="Calibri" w:cs="Times New Roman"/>
          <w:szCs w:val="24"/>
          <w:lang w:val="sr-Cyrl-CS"/>
        </w:rPr>
        <w:t>, а на територији аутономне покрајине</w:t>
      </w:r>
      <w:r w:rsidR="0020073A">
        <w:rPr>
          <w:rFonts w:eastAsia="Calibri" w:cs="Times New Roman"/>
          <w:szCs w:val="24"/>
          <w:lang w:val="sr-Cyrl-CS"/>
        </w:rPr>
        <w:t xml:space="preserve"> – </w:t>
      </w:r>
      <w:r w:rsidRPr="00E1472A">
        <w:rPr>
          <w:rFonts w:eastAsia="Calibri" w:cs="Times New Roman"/>
          <w:szCs w:val="24"/>
          <w:lang w:val="sr-Cyrl-CS"/>
        </w:rPr>
        <w:t>аутономна покрајина, у складу са законом и Планом мреже.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Завод за здравствену заштиту студената</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81.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здравствену заштиту студената је здравствена установа која обавља здравствену заштиту студената, најмање из области опште медицине и гинекологије.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заводу за здравствену заштиту студената може се обављати и специјалистичко-консултативна делатност, као и делатност денталне медицине,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здравствену заштиту студената мора обезбедити лабораторијску и другу дијагностику, самостално или преко друге здравствене установе, односно приватне праксе.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здравствену заштиту студената може имати и стационар.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заштита студената може се обезбедити и у дому здравља,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Завод </w:t>
      </w:r>
      <w:r w:rsidR="009550FA" w:rsidRPr="009550FA">
        <w:rPr>
          <w:rFonts w:eastAsia="Calibri" w:cs="Times New Roman"/>
          <w:szCs w:val="24"/>
          <w:lang w:val="sr-Cyrl-CS"/>
        </w:rPr>
        <w:t xml:space="preserve">за здравствену заштиту студената </w:t>
      </w:r>
      <w:r w:rsidRPr="00E1472A">
        <w:rPr>
          <w:rFonts w:eastAsia="Calibri" w:cs="Times New Roman"/>
          <w:szCs w:val="24"/>
          <w:lang w:val="sr-Cyrl-CS"/>
        </w:rPr>
        <w:t>обезбеђује здравствену заштиту из области кућног лечења.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Завод за здравствену заштиту радника</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82.</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Завод за здравствену заштиту </w:t>
      </w:r>
      <w:r w:rsidR="003F2C97">
        <w:rPr>
          <w:rFonts w:eastAsia="Calibri" w:cs="Times New Roman"/>
          <w:szCs w:val="24"/>
          <w:lang w:val="sr-Cyrl-CS"/>
        </w:rPr>
        <w:t>радника је здравствена установа</w:t>
      </w:r>
      <w:r w:rsidRPr="00E1472A">
        <w:rPr>
          <w:rFonts w:eastAsia="Calibri" w:cs="Times New Roman"/>
          <w:szCs w:val="24"/>
          <w:lang w:val="sr-Cyrl-CS"/>
        </w:rPr>
        <w:t xml:space="preserve"> која обавља здравствену заштиту запослених, обављањем делатности медицине рада.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заводу за здравствену заштиту радника може се обављати и здравствена делатност из области опште медицине, денталне медицине, гинекологије, као и специјалистичко-консултативна делатност, у складу са законом.</w:t>
      </w:r>
    </w:p>
    <w:p w:rsidR="002F5B34" w:rsidRDefault="002F5B34" w:rsidP="000B072D">
      <w:pPr>
        <w:jc w:val="both"/>
        <w:rPr>
          <w:rFonts w:eastAsia="Calibri" w:cs="Times New Roman"/>
          <w:strike/>
          <w:color w:val="FF0000"/>
          <w:szCs w:val="24"/>
          <w:lang w:val="sr-Cyrl-CS"/>
        </w:rPr>
      </w:pPr>
    </w:p>
    <w:p w:rsidR="000B072D" w:rsidRPr="005C7F6D" w:rsidRDefault="000B072D" w:rsidP="000B072D">
      <w:pPr>
        <w:jc w:val="both"/>
        <w:rPr>
          <w:rFonts w:eastAsia="Calibri" w:cs="Times New Roman"/>
          <w:szCs w:val="24"/>
          <w:lang w:val="sr-Cyrl-CS"/>
        </w:rPr>
      </w:pPr>
      <w:r w:rsidRPr="00E1472A">
        <w:rPr>
          <w:rFonts w:eastAsia="Calibri" w:cs="Times New Roman"/>
          <w:szCs w:val="24"/>
          <w:lang w:val="sr-Cyrl-CS"/>
        </w:rPr>
        <w:t xml:space="preserve">Завод </w:t>
      </w:r>
      <w:r w:rsidR="009550FA" w:rsidRPr="009550FA">
        <w:rPr>
          <w:rFonts w:eastAsia="Calibri" w:cs="Times New Roman"/>
          <w:szCs w:val="24"/>
          <w:lang w:val="sr-Cyrl-CS"/>
        </w:rPr>
        <w:t xml:space="preserve">за здравствену </w:t>
      </w:r>
      <w:r w:rsidR="009550FA" w:rsidRPr="005C7F6D">
        <w:rPr>
          <w:rFonts w:eastAsia="Calibri" w:cs="Times New Roman"/>
          <w:szCs w:val="24"/>
          <w:lang w:val="sr-Cyrl-CS"/>
        </w:rPr>
        <w:t xml:space="preserve">заштиту радника </w:t>
      </w:r>
      <w:r w:rsidRPr="005C7F6D">
        <w:rPr>
          <w:rFonts w:eastAsia="Calibri" w:cs="Times New Roman"/>
          <w:szCs w:val="24"/>
          <w:lang w:val="sr-Cyrl-CS"/>
        </w:rPr>
        <w:t>обезбеђује здравствену заштиту из области кућног лечења.</w:t>
      </w:r>
    </w:p>
    <w:p w:rsidR="000B072D" w:rsidRDefault="000B072D" w:rsidP="000B072D">
      <w:pPr>
        <w:jc w:val="both"/>
        <w:rPr>
          <w:rFonts w:eastAsia="Calibri" w:cs="Times New Roman"/>
          <w:szCs w:val="24"/>
          <w:lang w:val="sr-Cyrl-CS"/>
        </w:rPr>
      </w:pPr>
    </w:p>
    <w:p w:rsidR="00965AE7" w:rsidRPr="002F5B34" w:rsidRDefault="00965AE7" w:rsidP="00965AE7">
      <w:pPr>
        <w:jc w:val="both"/>
        <w:rPr>
          <w:rFonts w:eastAsia="Calibri" w:cs="Times New Roman"/>
          <w:szCs w:val="24"/>
          <w:lang w:val="sr-Cyrl-CS"/>
        </w:rPr>
      </w:pPr>
      <w:r w:rsidRPr="002F5B34">
        <w:rPr>
          <w:rFonts w:eastAsia="Calibri" w:cs="Times New Roman"/>
          <w:szCs w:val="24"/>
          <w:lang w:val="sr-Cyrl-CS"/>
        </w:rPr>
        <w:t>Послодавац може за потребе својих запослених основати ординацију медицине рада, која обавља здравствену делатност из области медицине рада.</w:t>
      </w:r>
    </w:p>
    <w:p w:rsidR="00965AE7" w:rsidRPr="00E1472A" w:rsidRDefault="00965AE7"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 xml:space="preserve">Министар прописује услове за обављање здравствене делатности ординације медицине </w:t>
      </w:r>
      <w:r w:rsidRPr="002F5B34">
        <w:rPr>
          <w:rFonts w:eastAsia="Calibri" w:cs="Times New Roman"/>
          <w:szCs w:val="24"/>
          <w:lang w:val="sr-Cyrl-CS"/>
        </w:rPr>
        <w:t xml:space="preserve">рада из става </w:t>
      </w:r>
      <w:r w:rsidR="00965AE7" w:rsidRPr="002F5B34">
        <w:rPr>
          <w:rFonts w:eastAsia="Calibri" w:cs="Times New Roman"/>
          <w:szCs w:val="24"/>
          <w:lang w:val="sr-Cyrl-CS"/>
        </w:rPr>
        <w:t>4</w:t>
      </w:r>
      <w:r w:rsidRPr="002F5B34">
        <w:rPr>
          <w:rFonts w:eastAsia="Calibri" w:cs="Times New Roman"/>
          <w:szCs w:val="24"/>
          <w:lang w:val="sr-Cyrl-CS"/>
        </w:rPr>
        <w:t>. овог члана.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Завод за ургентну медицину </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83.</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Завод за ургентну медицину је здравствена установа која обавља хитну медицинску помоћ на месту медицинске хитности, у Заводу за ургентну медицину, током превоза оболелих и повређених у одговарајућу здравствену установу ради дефинитивног збрињавања и лечења, као и хитан санитетски превоз и </w:t>
      </w:r>
      <w:r w:rsidRPr="00E1472A">
        <w:rPr>
          <w:rFonts w:eastAsia="Times New Roman" w:cs="Times New Roman"/>
          <w:szCs w:val="24"/>
          <w:lang w:val="sr-Cyrl-CS"/>
        </w:rPr>
        <w:t>превоз пацијената на дијализи.</w:t>
      </w:r>
      <w:r w:rsidRPr="00E1472A">
        <w:rPr>
          <w:rFonts w:eastAsia="Calibri" w:cs="Times New Roman"/>
          <w:szCs w:val="24"/>
          <w:lang w:val="sr-Cyrl-CS"/>
        </w:rPr>
        <w:t xml:space="preserve">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ургентну медицину обавља и санитетски превоз који није хитан, када је оправдан и медицински неопходан, у складу са прописима којима се уређује обавезно здравствено осигурање.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ургентну медицину оснива се за територију једне или више јединица локалне самоуправе.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прописује начин и организацију обављања здравствене делатности хитне медицинске помоћи из става 1. овог члан</w:t>
      </w:r>
      <w:r w:rsidRPr="00B87675">
        <w:t xml:space="preserve">а и члана 76. </w:t>
      </w:r>
      <w:r w:rsidRPr="00E1472A">
        <w:rPr>
          <w:rFonts w:eastAsia="Calibri" w:cs="Times New Roman"/>
          <w:szCs w:val="24"/>
          <w:lang w:val="sr-Cyrl-CS"/>
        </w:rPr>
        <w:t>став 1.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Завод за геријатрију и палијативно збрињавање </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84.</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геријатрију и палијативно збрињавање је здравствена установа која обавља здравствену заштиту старих лица и спроводи мере за очување и унапређење здравља и превенцију болести, делатност кућног лечења, здравствене неге и рехабилитације старих лица, као и послове палијативног збрињавања старих лица, односно лица свих старосних доби.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геријатрију и палијативно збрињавање може имати и стационар, као и амбуланту за бол.</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Завод за палијативно збрињавање</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85.</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bCs/>
          <w:szCs w:val="24"/>
          <w:lang w:val="sr-Cyrl-CS"/>
        </w:rPr>
        <w:t>Завод за палијативно збрињавање</w:t>
      </w:r>
      <w:r w:rsidRPr="00E1472A">
        <w:rPr>
          <w:rFonts w:eastAsia="Calibri" w:cs="Times New Roman"/>
          <w:b/>
          <w:bCs/>
          <w:szCs w:val="24"/>
          <w:lang w:val="sr-Cyrl-CS"/>
        </w:rPr>
        <w:t xml:space="preserve"> </w:t>
      </w:r>
      <w:r w:rsidRPr="00E1472A">
        <w:rPr>
          <w:rFonts w:eastAsia="Calibri" w:cs="Times New Roman"/>
          <w:szCs w:val="24"/>
          <w:lang w:val="sr-Cyrl-CS"/>
        </w:rPr>
        <w:t xml:space="preserve">обавља послове палијативног збрињавања лица свих старосних доби.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палијативно збрињавање може имати и стационар, као и амбуланту за бол.</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Завод за денталну медицину</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86.</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денталну медицину је здравствена установа која обавља здравствену делатност која обухвата превентивне, дијагностичке, терапијске и рехабилитационе здравствене услуге у области денталне медицине.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заводу за денталну медицину може се обављати и специјалистичко-консултативна делатност из области денталне медицине, у складу са законом.</w:t>
      </w:r>
    </w:p>
    <w:p w:rsidR="000B072D" w:rsidRDefault="000B072D" w:rsidP="000B072D">
      <w:pPr>
        <w:jc w:val="both"/>
        <w:rPr>
          <w:rFonts w:eastAsia="Calibri" w:cs="Times New Roman"/>
          <w:szCs w:val="24"/>
          <w:lang w:val="sr-Cyrl-CS"/>
        </w:rPr>
      </w:pPr>
    </w:p>
    <w:p w:rsidR="00B87675" w:rsidRPr="00E1472A" w:rsidRDefault="00B87675"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Завод за плућне болести и туберкулозу</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87.</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Завод за плућне болести и туберкулозу је здравствена установа која обавља специјалистичко-консултативну делатност и пружа превентивне, дијагностичке, терапијске и рехабилитационе здравствене услуге из области здравствене заштите оболелих од плућних болести и туберкулозе, а које се могу лечити на амбулантном нивоу.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плућне болести и туберкулозу, у склопу превентивне здравствене заштите, организује и спроводи мере за спречавање, сузбијање, рано откривање и праћење туберкулозе и других плућних болести.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плућне болести и туберкулозу може имати и стационар.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Завод за кожне и венеричне болести</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88.</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кожне и венеричне болести је здравствена установа која обавља специјалистичко-консултативну делатност и пружа превентивне, дијагностичке, терапијске и рехабилитационе здравствене услуге из области дерматовенерологије и микробиологије са паразитологијом.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кожне и венеричне болести, у склопу превентивне здравствене заштите, организује и спроводи мере за спречавање, сузбијање, рано откривање и праћење полно преносивих инфекција.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Завод за лабораторијску дијагностику</w:t>
      </w: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89.</w:t>
      </w:r>
    </w:p>
    <w:p w:rsidR="000B072D" w:rsidRPr="00E1472A" w:rsidRDefault="000B072D" w:rsidP="000B072D">
      <w:pPr>
        <w:jc w:val="center"/>
        <w:rPr>
          <w:rFonts w:eastAsia="Calibri" w:cs="Times New Roman"/>
          <w:b/>
          <w:szCs w:val="24"/>
          <w:lang w:val="sr-Cyrl-CS"/>
        </w:rPr>
      </w:pPr>
    </w:p>
    <w:p w:rsidR="000B072D" w:rsidRPr="00E1472A" w:rsidRDefault="000B072D" w:rsidP="000B072D">
      <w:pPr>
        <w:tabs>
          <w:tab w:val="left" w:pos="426"/>
        </w:tabs>
        <w:jc w:val="both"/>
        <w:rPr>
          <w:rFonts w:eastAsia="Calibri" w:cs="Times New Roman"/>
          <w:szCs w:val="24"/>
          <w:lang w:val="sr-Cyrl-CS"/>
        </w:rPr>
      </w:pPr>
      <w:r w:rsidRPr="00E1472A">
        <w:rPr>
          <w:rFonts w:eastAsia="Calibri" w:cs="Times New Roman"/>
          <w:szCs w:val="24"/>
          <w:lang w:val="sr-Cyrl-CS"/>
        </w:rPr>
        <w:t>Завод за лабораторијску дијагностику је здравствена установа која обавља здравствену делатност из најмање три области лабораторијске дијагностике: биохемије са хематологијом и имунохемијом, микробиологије са вирусологијом, патохистологије са цитологијом, молекуларне дијагностике са цитогенетиком и токсикологије.</w:t>
      </w:r>
    </w:p>
    <w:p w:rsidR="000B072D" w:rsidRPr="00E1472A" w:rsidRDefault="000B072D" w:rsidP="000B072D">
      <w:pPr>
        <w:tabs>
          <w:tab w:val="left" w:pos="426"/>
        </w:tabs>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лабораторијску дијагностику може имати огранке, као организационе јединице изван седишта завода, на територији Републике Србије.</w:t>
      </w:r>
    </w:p>
    <w:p w:rsidR="000B072D" w:rsidRPr="00E1472A" w:rsidRDefault="000B072D" w:rsidP="000B072D">
      <w:pPr>
        <w:jc w:val="both"/>
        <w:rPr>
          <w:rFonts w:eastAsia="Calibri" w:cs="Times New Roman"/>
          <w:szCs w:val="24"/>
          <w:lang w:val="sr-Cyrl-CS"/>
        </w:rPr>
      </w:pPr>
    </w:p>
    <w:p w:rsidR="000B072D" w:rsidRPr="00E1472A" w:rsidRDefault="000B072D" w:rsidP="000B072D">
      <w:pPr>
        <w:tabs>
          <w:tab w:val="left" w:pos="426"/>
        </w:tabs>
        <w:jc w:val="both"/>
        <w:rPr>
          <w:rFonts w:eastAsia="Calibri" w:cs="Times New Roman"/>
          <w:szCs w:val="24"/>
          <w:lang w:val="sr-Cyrl-CS"/>
        </w:rPr>
      </w:pPr>
      <w:r w:rsidRPr="00E1472A">
        <w:rPr>
          <w:rFonts w:eastAsia="Calibri" w:cs="Times New Roman"/>
          <w:szCs w:val="24"/>
          <w:lang w:val="sr-Cyrl-CS"/>
        </w:rPr>
        <w:t xml:space="preserve">У огранку завода за лабораторијску дијагностику обезбеђује се здравствена делатност из најмање једне од области лабораторијске дијагностике, која је регистрована у седишту завода. </w:t>
      </w:r>
    </w:p>
    <w:p w:rsidR="000B072D" w:rsidRPr="00E1472A" w:rsidRDefault="000B072D" w:rsidP="000B072D">
      <w:pPr>
        <w:tabs>
          <w:tab w:val="left" w:pos="426"/>
        </w:tabs>
        <w:jc w:val="both"/>
        <w:rPr>
          <w:rFonts w:eastAsia="Calibri" w:cs="Times New Roman"/>
          <w:szCs w:val="24"/>
          <w:lang w:val="sr-Cyrl-CS"/>
        </w:rPr>
      </w:pPr>
    </w:p>
    <w:p w:rsidR="000B072D" w:rsidRPr="00E1472A" w:rsidRDefault="000B072D" w:rsidP="000B072D">
      <w:pPr>
        <w:tabs>
          <w:tab w:val="left" w:pos="426"/>
        </w:tabs>
        <w:jc w:val="both"/>
        <w:rPr>
          <w:rFonts w:eastAsia="Calibri" w:cs="Times New Roman"/>
          <w:szCs w:val="24"/>
          <w:lang w:val="sr-Cyrl-CS"/>
        </w:rPr>
      </w:pPr>
      <w:r w:rsidRPr="00E1472A">
        <w:rPr>
          <w:rFonts w:eastAsia="Calibri" w:cs="Times New Roman"/>
          <w:szCs w:val="24"/>
          <w:lang w:val="sr-Cyrl-CS"/>
        </w:rPr>
        <w:t>У седишту, односно огранку завода за лабораторијску дијагностику обавља се и узимање узорака из области лабораторијске дијагностике из које је регистрован завод, који се могу транспортовати у седиште, односно најближи огранак који је регистрован за обављање те области лабораторијске дијагностике.</w:t>
      </w:r>
    </w:p>
    <w:p w:rsidR="000B072D" w:rsidRPr="00E1472A" w:rsidRDefault="000B072D" w:rsidP="000B072D">
      <w:pPr>
        <w:tabs>
          <w:tab w:val="left" w:pos="426"/>
        </w:tabs>
        <w:jc w:val="both"/>
        <w:rPr>
          <w:rFonts w:eastAsia="Calibri" w:cs="Times New Roman"/>
          <w:strike/>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Завод за радиолошку дијагностику</w:t>
      </w: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90.</w:t>
      </w:r>
    </w:p>
    <w:p w:rsidR="000B072D" w:rsidRPr="00E1472A" w:rsidRDefault="000B072D" w:rsidP="000B072D">
      <w:pPr>
        <w:jc w:val="center"/>
        <w:rPr>
          <w:rFonts w:eastAsia="Calibri" w:cs="Times New Roman"/>
          <w:b/>
          <w:szCs w:val="24"/>
          <w:lang w:val="sr-Cyrl-CS"/>
        </w:rPr>
      </w:pPr>
    </w:p>
    <w:p w:rsidR="000B072D" w:rsidRPr="00E1472A" w:rsidRDefault="000B072D" w:rsidP="000B072D">
      <w:pPr>
        <w:tabs>
          <w:tab w:val="left" w:pos="426"/>
        </w:tabs>
        <w:jc w:val="both"/>
        <w:rPr>
          <w:rFonts w:eastAsia="Calibri" w:cs="Times New Roman"/>
          <w:szCs w:val="24"/>
          <w:lang w:val="sr-Cyrl-CS"/>
        </w:rPr>
      </w:pPr>
      <w:r w:rsidRPr="00E1472A">
        <w:rPr>
          <w:rFonts w:eastAsia="Calibri" w:cs="Times New Roman"/>
          <w:szCs w:val="24"/>
          <w:lang w:val="sr-Cyrl-CS"/>
        </w:rPr>
        <w:t>Завод за радиолошку дијагностику је здравствена установа која обавља здравствену делатност из области радиолошке дијагностике.</w:t>
      </w:r>
    </w:p>
    <w:p w:rsidR="000B072D" w:rsidRDefault="000B072D" w:rsidP="000B072D">
      <w:pPr>
        <w:tabs>
          <w:tab w:val="left" w:pos="426"/>
        </w:tabs>
        <w:jc w:val="both"/>
        <w:rPr>
          <w:rFonts w:eastAsia="Calibri" w:cs="Times New Roman"/>
          <w:szCs w:val="24"/>
          <w:lang w:val="sr-Cyrl-CS"/>
        </w:rPr>
      </w:pPr>
    </w:p>
    <w:p w:rsidR="00B87675" w:rsidRDefault="00B87675" w:rsidP="000B072D">
      <w:pPr>
        <w:tabs>
          <w:tab w:val="left" w:pos="426"/>
        </w:tabs>
        <w:jc w:val="both"/>
        <w:rPr>
          <w:rFonts w:eastAsia="Calibri" w:cs="Times New Roman"/>
          <w:szCs w:val="24"/>
          <w:lang w:val="sr-Cyrl-CS"/>
        </w:rPr>
      </w:pPr>
    </w:p>
    <w:p w:rsidR="00B87675" w:rsidRPr="00E1472A" w:rsidRDefault="00B87675" w:rsidP="000B072D">
      <w:pPr>
        <w:tabs>
          <w:tab w:val="left" w:pos="426"/>
        </w:tabs>
        <w:jc w:val="both"/>
        <w:rPr>
          <w:rFonts w:eastAsia="Calibri" w:cs="Times New Roman"/>
          <w:szCs w:val="24"/>
          <w:lang w:val="sr-Cyrl-CS"/>
        </w:rPr>
      </w:pPr>
    </w:p>
    <w:p w:rsidR="000B072D" w:rsidRPr="00E1472A" w:rsidRDefault="000B072D" w:rsidP="000B072D">
      <w:pPr>
        <w:tabs>
          <w:tab w:val="left" w:pos="426"/>
        </w:tabs>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VIII</w:t>
      </w:r>
      <w:r w:rsidRPr="00E1472A">
        <w:rPr>
          <w:rFonts w:eastAsia="Calibri" w:cs="Times New Roman"/>
          <w:b/>
          <w:bCs/>
          <w:szCs w:val="24"/>
          <w:lang w:val="sr-Cyrl-CS"/>
        </w:rPr>
        <w:t>. ЗДРАВСТВЕНЕ УСТАНОВЕ КОЈЕ ОБАВЉАЈУ ЗДРАВСТВЕНУ ДЕЛАТНОСТ НА СЕКУНДАРНОМ НИВОУ ЗДРАВСТВЕНЕ ЗАШТИТЕ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1. Болница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91.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Болница је здравствена установа која обавља здравствену делатност на секундарном нивоу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Болницу у јавној својини оснива Република Србиј</w:t>
      </w:r>
      <w:r w:rsidRPr="00E1472A">
        <w:rPr>
          <w:rFonts w:eastAsia="Calibri" w:cs="Times New Roman"/>
          <w:szCs w:val="24"/>
        </w:rPr>
        <w:t>a</w:t>
      </w:r>
      <w:r w:rsidRPr="00E1472A">
        <w:rPr>
          <w:rFonts w:eastAsia="Calibri" w:cs="Times New Roman"/>
          <w:szCs w:val="24"/>
          <w:lang w:val="sr-Cyrl-CS"/>
        </w:rPr>
        <w:t>, а на територији аутономне покрајине</w:t>
      </w:r>
      <w:r w:rsidR="0020073A">
        <w:rPr>
          <w:rFonts w:eastAsia="Calibri" w:cs="Times New Roman"/>
          <w:szCs w:val="24"/>
          <w:lang w:val="sr-Cyrl-CS"/>
        </w:rPr>
        <w:t xml:space="preserve"> – </w:t>
      </w:r>
      <w:r w:rsidRPr="00E1472A">
        <w:rPr>
          <w:rFonts w:eastAsia="Calibri" w:cs="Times New Roman"/>
          <w:szCs w:val="24"/>
          <w:lang w:val="sr-Cyrl-CS"/>
        </w:rPr>
        <w:t>аутономна покрајина, у складу са законом и Планом мреже.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Болница обавља здравствену делатност као наставак дијагностике, лечења, здравствене неге и рехабилитације започете у здравственој установи која обавља здравствену делатност на примарном нивоу здравствене заштите, односно приватној пракси, односно када су због сложености и тежине обољења потребни посебни услови у погледу кадрова, опреме, простора</w:t>
      </w:r>
      <w:r w:rsidR="003B32E0">
        <w:rPr>
          <w:rFonts w:eastAsia="Calibri" w:cs="Times New Roman"/>
          <w:szCs w:val="24"/>
          <w:lang w:val="sr-Cyrl-CS"/>
        </w:rPr>
        <w:t>,</w:t>
      </w:r>
      <w:r w:rsidRPr="00E1472A">
        <w:rPr>
          <w:rFonts w:eastAsia="Calibri" w:cs="Times New Roman"/>
          <w:szCs w:val="24"/>
          <w:lang w:val="sr-Cyrl-CS"/>
        </w:rPr>
        <w:t xml:space="preserve"> лекова</w:t>
      </w:r>
      <w:r w:rsidR="003B32E0">
        <w:rPr>
          <w:rFonts w:eastAsia="Calibri" w:cs="Times New Roman"/>
          <w:szCs w:val="24"/>
          <w:lang w:val="sr-Cyrl-CS"/>
        </w:rPr>
        <w:t xml:space="preserve"> </w:t>
      </w:r>
      <w:r w:rsidR="003B32E0" w:rsidRPr="003B32E0">
        <w:rPr>
          <w:rFonts w:eastAsia="Calibri" w:cs="Times New Roman"/>
          <w:szCs w:val="24"/>
          <w:lang w:val="sr-Cyrl-CS"/>
        </w:rPr>
        <w:t>и медицинских средстава</w:t>
      </w:r>
      <w:r w:rsidRPr="00E1472A">
        <w:rPr>
          <w:rFonts w:eastAsia="Calibri" w:cs="Times New Roman"/>
          <w:szCs w:val="24"/>
          <w:lang w:val="sr-Cyrl-CS"/>
        </w:rPr>
        <w:t>,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Болница је дужна да сарађује са домом здравља и пружа стручну помоћ у спровођењу мера примарне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Стационарна и специјалистичко-консултативна здравствена делатност болнице чине функционалну и организациону целину.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Болница може имати организационе јединице изван седишта болнице на територији управног округа на којем има седиште, односно на територији за коју је болница у јавној својини основана, у складу са овим законом и прописима донетим за спровођење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Болница организује свој рад тако да се здравствене услуге пацијентима пружају претежно у амбулантно-поликлиничким условима, а у стационарним условима само када је то оправдано и медицински неопходно,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Болница може обављати продужено болничко лечење и негу, палијативно збрињавање, физикалну медицину и рехабилитацију, као и лечење оболелих у току дневног рада (дневна болница).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Болница може бити општа и специјална.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Члан 92.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Болница у јавној својини дужна је да се повезује и сарађује са здравственим установама на примарном нивоу на подручју за које је основана, у циљу поштовања начела свеобухватности, континуираности и ефикасности здравствене заштите и размене стручних знања и искустава.</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Општа болница</w:t>
      </w:r>
    </w:p>
    <w:p w:rsidR="000B072D" w:rsidRPr="00E1472A" w:rsidRDefault="000B072D" w:rsidP="000B072D">
      <w:pPr>
        <w:jc w:val="center"/>
        <w:rPr>
          <w:rFonts w:ascii="Cambria (Headings)" w:eastAsia="Calibri" w:hAnsi="Cambria (Headings)" w:cs="Times New Roman"/>
          <w:sz w:val="22"/>
          <w:lang w:val="sr-Cyrl-CS"/>
        </w:rPr>
      </w:pPr>
      <w:r w:rsidRPr="00E1472A">
        <w:rPr>
          <w:rFonts w:eastAsia="Calibri" w:cs="Times New Roman"/>
          <w:b/>
          <w:bCs/>
          <w:szCs w:val="24"/>
          <w:lang w:val="sr-Cyrl-CS"/>
        </w:rPr>
        <w:t>Члан 93.</w:t>
      </w:r>
      <w:r w:rsidRPr="00E1472A">
        <w:rPr>
          <w:rFonts w:ascii="Cambria (Headings)" w:eastAsia="Calibri" w:hAnsi="Cambria (Headings)" w:cs="Times New Roman"/>
          <w:sz w:val="22"/>
          <w:lang w:val="sr-Cyrl-CS"/>
        </w:rPr>
        <w:t xml:space="preserve"> </w:t>
      </w:r>
    </w:p>
    <w:p w:rsidR="000B072D" w:rsidRPr="00E1472A" w:rsidRDefault="000B072D" w:rsidP="000B072D">
      <w:pPr>
        <w:jc w:val="center"/>
        <w:rPr>
          <w:rFonts w:ascii="Cambria (Headings)" w:eastAsia="Calibri" w:hAnsi="Cambria (Headings)" w:cs="Times New Roman"/>
          <w:sz w:val="22"/>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Општа болница пружа здравствену заштиту лицима свих узраста, оболелих од разних врста болести.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Општа болница у јавној својини оснива се за територију једне или више јединица локалне самоуправе.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Општа болница мора обављати здравствену делатност најмање у области: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пријема и збрињавања хитних стања;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специјалистичко-консултативне и стационарне делатности у области интерне медицине, педијатрије, гинекологије и акушерства и опште хирургије;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лабораторијске, радиолошке и друге дијагностике у складу са својом делатношћу;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анестезиологије са реаниматологијом и интензивном терапијом;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апотекарске делатности, преко болничке апотеке.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Општа болница мора обезбедити, самостално или преко друге здравствене установе, 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санитетски превоз за упућивање пацијената у другу здравствену установу на секундарном или терцијарном нивоу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адекватне количине крви и компонената крви за пацијенте те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патолошко-анатомску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Општа болница може имати породилиште и обављати специјалистичко-консултативну и стационарну делатност из других области медицине.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Специјална болница</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94.</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Специјална болница пружа здравствену заштиту лицима одређених категорија становништва, односно оболелима од одређених болести, односно из једне или више грана или области медицине.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Специјална болница обавља специјалистичко-консултативну и стационарну здравствену делатност у области за коју је основана.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Специјална болница, у складу са делатношћу коју обавља, мора обезбедити самостално или преко друге здравствене установе</w:t>
      </w:r>
      <w:r w:rsidR="001D51FB">
        <w:rPr>
          <w:rFonts w:eastAsia="Calibri" w:cs="Times New Roman"/>
          <w:szCs w:val="24"/>
          <w:lang w:val="sr-Cyrl-CS"/>
        </w:rPr>
        <w:t>,</w:t>
      </w:r>
      <w:r w:rsidRPr="00E1472A">
        <w:rPr>
          <w:rFonts w:eastAsia="Calibri" w:cs="Times New Roman"/>
          <w:szCs w:val="24"/>
          <w:lang w:val="sr-Cyrl-CS"/>
        </w:rPr>
        <w:t xml:space="preserve"> 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лабораторијску и другу дијагностику;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апотекарску делатност;</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санитетски превоз за упућивање пацијената у другу здравствену установу на секундарном или терцијарном нивоу;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адекватне количине крви и компонената крви за пацијенте те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патолошко-анатомску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bCs/>
          <w:szCs w:val="24"/>
          <w:lang w:val="sr-Cyrl-CS"/>
        </w:rPr>
      </w:pPr>
      <w:r w:rsidRPr="00E1472A">
        <w:rPr>
          <w:rFonts w:eastAsia="Calibri" w:cs="Times New Roman"/>
          <w:bCs/>
          <w:szCs w:val="24"/>
          <w:lang w:val="sr-Cyrl-CS"/>
        </w:rPr>
        <w:t>Специјална болница у јавној својини, у чијем седишту не постоји општа болница у јавној својини, обавља за становништво територије за коју је основана и одговарајућу здравствену делатност секундарног нивоа здравствене заштите.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Члан 95.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Специјална болница која у обављању здравствене делатности користи природни фактор лечења (гас, минералну воду, пелоид и др.), дужна је да у току коришћења природног фактора прати његова лековита својства и најмање једном у три године изврши поновно испитивање његове лековитости у одговарајућој здравственој установи.</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 xml:space="preserve">Специјална болница из става 1. овог члана може пружати и услуге из туризма, у складу са прописима којима се уређује </w:t>
      </w:r>
      <w:r w:rsidRPr="002F5B34">
        <w:rPr>
          <w:rFonts w:eastAsia="Calibri" w:cs="Times New Roman"/>
          <w:szCs w:val="24"/>
          <w:lang w:val="sr-Cyrl-CS"/>
        </w:rPr>
        <w:t>туриз</w:t>
      </w:r>
      <w:r w:rsidR="008A314C" w:rsidRPr="002F5B34">
        <w:rPr>
          <w:rFonts w:eastAsia="Calibri" w:cs="Times New Roman"/>
          <w:szCs w:val="24"/>
          <w:lang w:val="sr-Cyrl-CS"/>
        </w:rPr>
        <w:t>а</w:t>
      </w:r>
      <w:r w:rsidRPr="002F5B34">
        <w:rPr>
          <w:rFonts w:eastAsia="Calibri" w:cs="Times New Roman"/>
          <w:szCs w:val="24"/>
          <w:lang w:val="sr-Cyrl-CS"/>
        </w:rPr>
        <w:t>м</w:t>
      </w:r>
      <w:r w:rsidRPr="00E1472A">
        <w:rPr>
          <w:rFonts w:eastAsia="Calibri" w:cs="Times New Roman"/>
          <w:szCs w:val="24"/>
          <w:lang w:val="sr-Cyrl-CS"/>
        </w:rPr>
        <w:t>.</w:t>
      </w:r>
    </w:p>
    <w:p w:rsidR="00B87675" w:rsidRDefault="00B87675"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Pr="00E1472A" w:rsidRDefault="00B87675"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tabs>
          <w:tab w:val="left" w:pos="3630"/>
        </w:tabs>
        <w:jc w:val="center"/>
        <w:rPr>
          <w:rFonts w:eastAsia="Calibri" w:cs="Times New Roman"/>
          <w:b/>
          <w:bCs/>
          <w:szCs w:val="24"/>
          <w:lang w:val="sr-Cyrl-CS"/>
        </w:rPr>
      </w:pPr>
      <w:r w:rsidRPr="00E1472A">
        <w:rPr>
          <w:rFonts w:eastAsia="Calibri" w:cs="Times New Roman"/>
          <w:b/>
          <w:bCs/>
          <w:szCs w:val="24"/>
          <w:lang w:val="sr-Cyrl-CS"/>
        </w:rPr>
        <w:t>2. Здравствени центар</w:t>
      </w:r>
    </w:p>
    <w:p w:rsidR="000B072D" w:rsidRPr="00E1472A" w:rsidRDefault="000B072D" w:rsidP="000B072D">
      <w:pPr>
        <w:tabs>
          <w:tab w:val="left" w:pos="3630"/>
        </w:tabs>
        <w:jc w:val="center"/>
        <w:rPr>
          <w:rFonts w:eastAsia="Calibri" w:cs="Times New Roman"/>
          <w:b/>
          <w:bCs/>
          <w:szCs w:val="24"/>
          <w:lang w:val="sr-Cyrl-CS"/>
        </w:rPr>
      </w:pPr>
    </w:p>
    <w:p w:rsidR="000B072D" w:rsidRPr="00E1472A" w:rsidRDefault="000B072D" w:rsidP="000B072D">
      <w:pPr>
        <w:tabs>
          <w:tab w:val="left" w:pos="3630"/>
        </w:tabs>
        <w:jc w:val="center"/>
        <w:rPr>
          <w:rFonts w:eastAsia="Calibri" w:cs="Times New Roman"/>
          <w:b/>
          <w:bCs/>
          <w:szCs w:val="24"/>
          <w:lang w:val="sr-Cyrl-CS"/>
        </w:rPr>
      </w:pPr>
      <w:r w:rsidRPr="00E1472A">
        <w:rPr>
          <w:rFonts w:eastAsia="Calibri" w:cs="Times New Roman"/>
          <w:b/>
          <w:bCs/>
          <w:szCs w:val="24"/>
          <w:lang w:val="sr-Cyrl-CS"/>
        </w:rPr>
        <w:t xml:space="preserve">Члан 96. </w:t>
      </w:r>
    </w:p>
    <w:p w:rsidR="000B072D" w:rsidRPr="00E1472A" w:rsidRDefault="000B072D" w:rsidP="000B072D">
      <w:pPr>
        <w:tabs>
          <w:tab w:val="left" w:pos="3630"/>
        </w:tabs>
        <w:jc w:val="center"/>
        <w:rPr>
          <w:rFonts w:eastAsia="Calibri" w:cs="Times New Roman"/>
          <w:b/>
          <w:bCs/>
          <w:szCs w:val="24"/>
          <w:lang w:val="sr-Cyrl-CS"/>
        </w:rPr>
      </w:pPr>
    </w:p>
    <w:p w:rsidR="000B072D" w:rsidRPr="00E1472A" w:rsidRDefault="000B072D" w:rsidP="000B072D">
      <w:pPr>
        <w:jc w:val="both"/>
        <w:rPr>
          <w:rFonts w:eastAsia="Calibri" w:cs="Times New Roman"/>
          <w:bCs/>
          <w:szCs w:val="24"/>
          <w:lang w:val="sr-Cyrl-CS"/>
        </w:rPr>
      </w:pPr>
      <w:r w:rsidRPr="00E1472A">
        <w:rPr>
          <w:rFonts w:eastAsia="Calibri" w:cs="Times New Roman"/>
          <w:szCs w:val="24"/>
          <w:lang w:val="sr-Cyrl-CS"/>
        </w:rPr>
        <w:t>З</w:t>
      </w:r>
      <w:r w:rsidRPr="00E1472A">
        <w:rPr>
          <w:rFonts w:eastAsia="Calibri" w:cs="Times New Roman"/>
          <w:bCs/>
          <w:szCs w:val="24"/>
          <w:lang w:val="sr-Cyrl-CS"/>
        </w:rPr>
        <w:t>дравствени центар обавља делатност дома здравља и опште болнице, утврђене овим законом.</w:t>
      </w:r>
    </w:p>
    <w:p w:rsidR="000B072D" w:rsidRPr="00E1472A" w:rsidRDefault="000B072D" w:rsidP="000B072D">
      <w:pPr>
        <w:jc w:val="both"/>
        <w:rPr>
          <w:rFonts w:eastAsia="Calibri" w:cs="Times New Roman"/>
          <w:bCs/>
          <w:szCs w:val="24"/>
          <w:lang w:val="sr-Cyrl-CS"/>
        </w:rPr>
      </w:pPr>
    </w:p>
    <w:p w:rsidR="000B072D" w:rsidRPr="00E1472A" w:rsidRDefault="000B072D" w:rsidP="000B072D">
      <w:pPr>
        <w:jc w:val="both"/>
        <w:rPr>
          <w:rFonts w:eastAsia="Calibri" w:cs="Times New Roman"/>
          <w:bCs/>
          <w:szCs w:val="24"/>
          <w:lang w:val="sr-Cyrl-CS"/>
        </w:rPr>
      </w:pPr>
      <w:r w:rsidRPr="00E1472A">
        <w:rPr>
          <w:rFonts w:eastAsia="Calibri" w:cs="Times New Roman"/>
          <w:bCs/>
          <w:szCs w:val="24"/>
          <w:lang w:val="sr-Cyrl-CS"/>
        </w:rPr>
        <w:t xml:space="preserve">Здравствени центар у јавној својини оснива </w:t>
      </w:r>
      <w:r w:rsidRPr="00E1472A">
        <w:rPr>
          <w:rFonts w:eastAsia="Calibri" w:cs="Times New Roman"/>
          <w:szCs w:val="24"/>
          <w:lang w:val="sr-Cyrl-CS"/>
        </w:rPr>
        <w:t>Република Србиј</w:t>
      </w:r>
      <w:r w:rsidRPr="00E1472A">
        <w:rPr>
          <w:rFonts w:eastAsia="Calibri" w:cs="Times New Roman"/>
          <w:szCs w:val="24"/>
        </w:rPr>
        <w:t>a</w:t>
      </w:r>
      <w:r w:rsidRPr="00E1472A">
        <w:rPr>
          <w:rFonts w:eastAsia="Calibri" w:cs="Times New Roman"/>
          <w:szCs w:val="24"/>
          <w:lang w:val="sr-Cyrl-CS"/>
        </w:rPr>
        <w:t>, а на територији аутономне покрајине</w:t>
      </w:r>
      <w:r w:rsidR="0020073A">
        <w:rPr>
          <w:rFonts w:eastAsia="Calibri" w:cs="Times New Roman"/>
          <w:szCs w:val="24"/>
          <w:lang w:val="sr-Cyrl-CS"/>
        </w:rPr>
        <w:t xml:space="preserve"> – </w:t>
      </w:r>
      <w:r w:rsidRPr="00E1472A">
        <w:rPr>
          <w:rFonts w:eastAsia="Calibri" w:cs="Times New Roman"/>
          <w:szCs w:val="24"/>
          <w:lang w:val="sr-Cyrl-CS"/>
        </w:rPr>
        <w:t xml:space="preserve">аутономна покрајина, у складу са законом и </w:t>
      </w:r>
      <w:r w:rsidRPr="00E1472A">
        <w:rPr>
          <w:rFonts w:eastAsia="Calibri" w:cs="Times New Roman"/>
          <w:bCs/>
          <w:szCs w:val="24"/>
          <w:lang w:val="sr-Cyrl-CS"/>
        </w:rPr>
        <w:t>Планом мреже.</w:t>
      </w:r>
    </w:p>
    <w:p w:rsidR="000B072D" w:rsidRPr="00E1472A" w:rsidRDefault="000B072D" w:rsidP="000B072D">
      <w:pPr>
        <w:jc w:val="both"/>
        <w:rPr>
          <w:rFonts w:eastAsia="Calibri" w:cs="Times New Roman"/>
          <w:bCs/>
          <w:szCs w:val="24"/>
          <w:lang w:val="sr-Cyrl-CS"/>
        </w:rPr>
      </w:pPr>
    </w:p>
    <w:p w:rsidR="000B072D" w:rsidRPr="00E1472A" w:rsidRDefault="000B072D" w:rsidP="000B072D">
      <w:pPr>
        <w:jc w:val="both"/>
        <w:rPr>
          <w:rFonts w:eastAsia="Calibri" w:cs="Times New Roman"/>
          <w:bCs/>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bCs/>
          <w:szCs w:val="24"/>
        </w:rPr>
        <w:t>IX</w:t>
      </w:r>
      <w:r w:rsidRPr="00E1472A">
        <w:rPr>
          <w:rFonts w:eastAsia="Calibri" w:cs="Times New Roman"/>
          <w:b/>
          <w:bCs/>
          <w:szCs w:val="24"/>
          <w:lang w:val="sr-Cyrl-CS"/>
        </w:rPr>
        <w:t xml:space="preserve">. ЗДРАВСТВЕНЕ УСТАНОВЕ КОЈЕ ОБАВЉАЈУ ЗДРАВСТВЕНУ ДЕЛАТНОСТ НА ТЕРЦИЈАРНОМ НИВОУ </w:t>
      </w:r>
      <w:r w:rsidRPr="00E1472A">
        <w:rPr>
          <w:rFonts w:eastAsia="Calibri" w:cs="Times New Roman"/>
          <w:b/>
          <w:szCs w:val="24"/>
          <w:lang w:val="sr-Cyrl-CS"/>
        </w:rPr>
        <w:t>ЗДРАВСТВЕНЕ ЗАШТИТЕ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 Клиника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97.</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Клиника је здравствена установа која обавља високоспецијализовану специјалистичко-консултативну и стационарну здравствену делатност из одређене области медицине, односно денталне медицине.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Клиника из области денталне медицине може обављати само високоспецијализовану специјалистичко-консултативну здравствену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Клиника обавља и образовну и научноистраживачку делатност,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Клиника, у складу са здравственом делатношћу коју обавља, мора  обезбедити лабораторијску и другу дијагностику, као и апотекарску делатност преко болничке апотеке,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Клиника, у складу са здравственом делатношћу коју обавља, мора обезбедити самостално или преко друге здравствене установе</w:t>
      </w:r>
      <w:r w:rsidR="001D51FB">
        <w:rPr>
          <w:rFonts w:eastAsia="Calibri" w:cs="Times New Roman"/>
          <w:szCs w:val="24"/>
          <w:lang w:val="sr-Cyrl-CS"/>
        </w:rPr>
        <w:t>,</w:t>
      </w:r>
      <w:r w:rsidRPr="00E1472A">
        <w:rPr>
          <w:rFonts w:eastAsia="Calibri" w:cs="Times New Roman"/>
          <w:szCs w:val="24"/>
          <w:lang w:val="sr-Cyrl-CS"/>
        </w:rPr>
        <w:t xml:space="preserve"> 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санитетски превоз за упућивање пацијената у другу здравствену установу на секундарном или терцијарном нивоу;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адекватне количине крви и компонената крви за пацијенте те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патолошко-анатомску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Клинику у јавној својини оснива Република Србиј</w:t>
      </w:r>
      <w:r w:rsidRPr="00E1472A">
        <w:rPr>
          <w:rFonts w:eastAsia="Calibri" w:cs="Times New Roman"/>
          <w:szCs w:val="24"/>
        </w:rPr>
        <w:t>a</w:t>
      </w:r>
      <w:r w:rsidRPr="00E1472A">
        <w:rPr>
          <w:rFonts w:eastAsia="Calibri" w:cs="Times New Roman"/>
          <w:szCs w:val="24"/>
          <w:lang w:val="sr-Cyrl-CS"/>
        </w:rPr>
        <w:t>, а на територији аутономне покрајине</w:t>
      </w:r>
      <w:r w:rsidR="0020073A">
        <w:rPr>
          <w:rFonts w:eastAsia="Calibri" w:cs="Times New Roman"/>
          <w:szCs w:val="24"/>
          <w:lang w:val="sr-Cyrl-CS"/>
        </w:rPr>
        <w:t xml:space="preserve"> – </w:t>
      </w:r>
      <w:r w:rsidRPr="00E1472A">
        <w:rPr>
          <w:rFonts w:eastAsia="Calibri" w:cs="Times New Roman"/>
          <w:szCs w:val="24"/>
          <w:lang w:val="sr-Cyrl-CS"/>
        </w:rPr>
        <w:t>аутономна покрајина, у складу са законом и Планом мреже.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Клиника се може основати само у седишту факултета здравствене струке.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Клиника у јавној својини, у чијем седишту не постоји општа, односно одговарајућа специјална болница у јавној својини, обавља за становништво територије за коју је основана и одговарајућу здравствену делатност секундарног нивоа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2. Институт</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98.</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Институт је здравствена установа која обавља високоспецијализовану специјалистичко-консултативну и стационарну здравствену делатност или само високоспецијализовану специјалистичко-консултативну здравствену делатност, из једне или више области медицине или денталне медицине.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Институт обавља образовну и научноистраживачку делатност,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Институт, у складу са здравственом делатношћу коју обавља, мора обезбедити лабораторијску и другу дијагностику, као и апотекарску делатност преко болничке апотеке,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Иститут, у складу са здравственом делатношћу коју обавља, мора обезбедити самостално или преко друге здравствене установе</w:t>
      </w:r>
      <w:r w:rsidR="001D51FB">
        <w:rPr>
          <w:rFonts w:eastAsia="Calibri" w:cs="Times New Roman"/>
          <w:szCs w:val="24"/>
          <w:lang w:val="sr-Cyrl-CS"/>
        </w:rPr>
        <w:t>,</w:t>
      </w:r>
      <w:r w:rsidRPr="00E1472A">
        <w:rPr>
          <w:rFonts w:eastAsia="Calibri" w:cs="Times New Roman"/>
          <w:szCs w:val="24"/>
          <w:lang w:val="sr-Cyrl-CS"/>
        </w:rPr>
        <w:t xml:space="preserve"> 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санитетски превоз за упућивање пацијената у другу здравствену установу на секундарном или терцијарном нивоу;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адекватне количине крви и компонената крви за пацијенте те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патолошко-анатомску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Поред услова за обављање здравствене делатности прописаних овим законом, институт мора испунити и услове који су прописани законом којим се уређује научноистраживачка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Институт у јавној својини оснива Република Србиј</w:t>
      </w:r>
      <w:r w:rsidRPr="00E1472A">
        <w:rPr>
          <w:rFonts w:eastAsia="Calibri" w:cs="Times New Roman"/>
          <w:szCs w:val="24"/>
        </w:rPr>
        <w:t>a</w:t>
      </w:r>
      <w:r w:rsidRPr="00E1472A">
        <w:rPr>
          <w:rFonts w:eastAsia="Calibri" w:cs="Times New Roman"/>
          <w:szCs w:val="24"/>
          <w:lang w:val="sr-Cyrl-CS"/>
        </w:rPr>
        <w:t>, а на територији аутономне покрајине</w:t>
      </w:r>
      <w:r w:rsidR="0020073A">
        <w:rPr>
          <w:rFonts w:eastAsia="Calibri" w:cs="Times New Roman"/>
          <w:szCs w:val="24"/>
          <w:lang w:val="sr-Cyrl-CS"/>
        </w:rPr>
        <w:t xml:space="preserve"> – </w:t>
      </w:r>
      <w:r w:rsidRPr="00E1472A">
        <w:rPr>
          <w:rFonts w:eastAsia="Calibri" w:cs="Times New Roman"/>
          <w:szCs w:val="24"/>
          <w:lang w:val="sr-Cyrl-CS"/>
        </w:rPr>
        <w:t>аутономна покрајина, у складу са законом и Планом мреже.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Институт се може основати само у седишту универзитета, који у свом саставу има факултет здравствене струке.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Институт у јавној својини, у чијем седишту не постоји општа, односно одговарајућа специјална болница у јавној својини, обавља за становништво територије за коју је основан и одговарајућу здравствену делатност секундарног нивоа здравствене заштите.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3. Клиничко-болнички центар</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99.</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w:t>
      </w:r>
      <w:r w:rsidR="001D51FB">
        <w:rPr>
          <w:rFonts w:eastAsia="Calibri" w:cs="Times New Roman"/>
          <w:szCs w:val="24"/>
          <w:lang w:val="sr-Cyrl-CS"/>
        </w:rPr>
        <w:t>иничко</w:t>
      </w:r>
      <w:r w:rsidRPr="00E1472A">
        <w:rPr>
          <w:rFonts w:eastAsia="Calibri" w:cs="Times New Roman"/>
          <w:szCs w:val="24"/>
          <w:lang w:val="sr-Cyrl-CS"/>
        </w:rPr>
        <w:t xml:space="preserve">-болнички центар је </w:t>
      </w:r>
      <w:r w:rsidRPr="002F5B34">
        <w:rPr>
          <w:rFonts w:eastAsia="Calibri" w:cs="Times New Roman"/>
          <w:szCs w:val="24"/>
          <w:lang w:val="sr-Cyrl-CS"/>
        </w:rPr>
        <w:t>здравст</w:t>
      </w:r>
      <w:r w:rsidR="001D51FB" w:rsidRPr="002F5B34">
        <w:rPr>
          <w:rFonts w:eastAsia="Calibri" w:cs="Times New Roman"/>
          <w:szCs w:val="24"/>
          <w:lang w:val="sr-Cyrl-CS"/>
        </w:rPr>
        <w:t>в</w:t>
      </w:r>
      <w:r w:rsidRPr="002F5B34">
        <w:rPr>
          <w:rFonts w:eastAsia="Calibri" w:cs="Times New Roman"/>
          <w:szCs w:val="24"/>
          <w:lang w:val="sr-Cyrl-CS"/>
        </w:rPr>
        <w:t>ена</w:t>
      </w:r>
      <w:r w:rsidRPr="00E1472A">
        <w:rPr>
          <w:rFonts w:eastAsia="Calibri" w:cs="Times New Roman"/>
          <w:szCs w:val="24"/>
          <w:lang w:val="sr-Cyrl-CS"/>
        </w:rPr>
        <w:t xml:space="preserve"> установа која обавља специјалистичко- консултативну и стационарну здравствену делатност на секундарном нивоу здравствене заштите и високоспецијализовану специјалистичко-консултативну и стационарну здравствену делатност на терцијарном нивоу здравствене заштите из више грана медицине.</w:t>
      </w:r>
    </w:p>
    <w:p w:rsidR="000B072D" w:rsidRPr="00E1472A" w:rsidRDefault="000B072D" w:rsidP="000B072D">
      <w:pPr>
        <w:jc w:val="both"/>
        <w:rPr>
          <w:rFonts w:ascii="Cambria (Headings)" w:eastAsia="Calibri" w:hAnsi="Cambria (Headings)" w:cs="Times New Roman"/>
          <w:sz w:val="22"/>
          <w:lang w:val="sr-Cyrl-CS"/>
        </w:rPr>
      </w:pPr>
    </w:p>
    <w:p w:rsidR="000B072D" w:rsidRPr="00E1472A" w:rsidRDefault="001D51FB" w:rsidP="000B072D">
      <w:pPr>
        <w:jc w:val="both"/>
        <w:rPr>
          <w:rFonts w:eastAsia="Calibri" w:cs="Times New Roman"/>
          <w:szCs w:val="24"/>
          <w:lang w:val="sr-Cyrl-CS"/>
        </w:rPr>
      </w:pPr>
      <w:r>
        <w:rPr>
          <w:rFonts w:eastAsia="Calibri" w:cs="Times New Roman"/>
          <w:szCs w:val="24"/>
          <w:lang w:val="sr-Cyrl-CS"/>
        </w:rPr>
        <w:t>Клиничко</w:t>
      </w:r>
      <w:r w:rsidR="000B072D" w:rsidRPr="00E1472A">
        <w:rPr>
          <w:rFonts w:eastAsia="Calibri" w:cs="Times New Roman"/>
          <w:szCs w:val="24"/>
          <w:lang w:val="sr-Cyrl-CS"/>
        </w:rPr>
        <w:t>-болнички центар мора обављати здравствену делатност најмање у области: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пријема и збрињавања хитних стања;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специјалистичко-консултативне и стационарне делатности у области за коју је основан;</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лабораторијске, радиолошке и друге дијагностике у складу са својом делатношћу;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анестезиологије са реаниматологијом и интензивном терапијом;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апотекарске делатности, преко болничке апотеке.</w:t>
      </w:r>
    </w:p>
    <w:p w:rsidR="000B072D" w:rsidRPr="00E1472A" w:rsidRDefault="000B072D" w:rsidP="000B072D">
      <w:pPr>
        <w:jc w:val="both"/>
        <w:rPr>
          <w:rFonts w:eastAsia="Calibri" w:cs="Times New Roman"/>
          <w:szCs w:val="24"/>
          <w:lang w:val="sr-Cyrl-CS"/>
        </w:rPr>
      </w:pPr>
    </w:p>
    <w:p w:rsidR="000B072D" w:rsidRPr="00E1472A" w:rsidRDefault="001D51FB" w:rsidP="000B072D">
      <w:pPr>
        <w:jc w:val="both"/>
        <w:rPr>
          <w:rFonts w:eastAsia="Calibri" w:cs="Times New Roman"/>
          <w:szCs w:val="24"/>
          <w:lang w:val="sr-Cyrl-CS"/>
        </w:rPr>
      </w:pPr>
      <w:r>
        <w:rPr>
          <w:rFonts w:eastAsia="Calibri" w:cs="Times New Roman"/>
          <w:szCs w:val="24"/>
          <w:lang w:val="sr-Cyrl-CS"/>
        </w:rPr>
        <w:t>Клиничко</w:t>
      </w:r>
      <w:r w:rsidR="000B072D" w:rsidRPr="00E1472A">
        <w:rPr>
          <w:rFonts w:eastAsia="Calibri" w:cs="Times New Roman"/>
          <w:szCs w:val="24"/>
          <w:lang w:val="sr-Cyrl-CS"/>
        </w:rPr>
        <w:t>-болнички центар мора обезбедити, самостално или преко друге здравствене установе, 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санитетски превоз за упућивање пацијената у другу здравствену установу на секундарном или терцијарном нивоу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адекватне количине крви и компонената крви за пацијенте те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патолошко-анатомску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Клиничко-болнички центар у гранама медицине из којих обавља високоспецијализовану здравствену делатност, мора испуњавати и услове предвиђене овим законом за клинику.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Клиничко-болнички центар у јавној својини оснива Република Србиј</w:t>
      </w:r>
      <w:r w:rsidRPr="00E1472A">
        <w:rPr>
          <w:rFonts w:eastAsia="Calibri" w:cs="Times New Roman"/>
          <w:szCs w:val="24"/>
        </w:rPr>
        <w:t>a</w:t>
      </w:r>
      <w:r w:rsidRPr="00E1472A">
        <w:rPr>
          <w:rFonts w:eastAsia="Calibri" w:cs="Times New Roman"/>
          <w:szCs w:val="24"/>
          <w:lang w:val="sr-Cyrl-CS"/>
        </w:rPr>
        <w:t>, а на територији аутономне покрајине</w:t>
      </w:r>
      <w:r w:rsidR="0020073A">
        <w:rPr>
          <w:rFonts w:eastAsia="Calibri" w:cs="Times New Roman"/>
          <w:szCs w:val="24"/>
          <w:lang w:val="sr-Cyrl-CS"/>
        </w:rPr>
        <w:t xml:space="preserve"> – </w:t>
      </w:r>
      <w:r w:rsidRPr="00E1472A">
        <w:rPr>
          <w:rFonts w:eastAsia="Calibri" w:cs="Times New Roman"/>
          <w:szCs w:val="24"/>
          <w:lang w:val="sr-Cyrl-CS"/>
        </w:rPr>
        <w:t>аутономна покрајина, у складу са законом и Планом мреже.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Клиничко-болнички центар се може основати само у седишту универзитета који у свом саставу има факултет здравствене струке.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Клиничко-болнички центар у јавној својини, у чијем седишту не постоји општа болница у јавној својини, обавља за становништво територије за коју је основан и одговарајућу здравствену делатност секундарног нивоа здравствене заштите.</w:t>
      </w:r>
    </w:p>
    <w:p w:rsidR="000B072D" w:rsidRPr="00E1472A" w:rsidRDefault="000B072D" w:rsidP="000B072D">
      <w:pPr>
        <w:jc w:val="center"/>
        <w:rPr>
          <w:rFonts w:eastAsia="Calibri" w:cs="Times New Roman"/>
          <w:b/>
          <w:bCs/>
          <w:szCs w:val="24"/>
          <w:lang w:val="sr-Cyrl-CS"/>
        </w:rPr>
      </w:pPr>
    </w:p>
    <w:p w:rsidR="000B072D" w:rsidRPr="002F5B34" w:rsidRDefault="000B072D" w:rsidP="000B072D">
      <w:pPr>
        <w:jc w:val="center"/>
        <w:rPr>
          <w:rFonts w:eastAsia="Calibri" w:cs="Times New Roman"/>
          <w:b/>
          <w:bCs/>
          <w:szCs w:val="24"/>
          <w:lang w:val="sr-Cyrl-CS"/>
        </w:rPr>
      </w:pPr>
      <w:r w:rsidRPr="002F5B34">
        <w:rPr>
          <w:rFonts w:eastAsia="Calibri" w:cs="Times New Roman"/>
          <w:b/>
          <w:bCs/>
          <w:szCs w:val="24"/>
          <w:lang w:val="sr-Cyrl-CS"/>
        </w:rPr>
        <w:t xml:space="preserve">4. </w:t>
      </w:r>
      <w:r w:rsidR="00104206" w:rsidRPr="002F5B34">
        <w:rPr>
          <w:rFonts w:eastAsia="Calibri" w:cs="Times New Roman"/>
          <w:b/>
          <w:bCs/>
          <w:szCs w:val="24"/>
          <w:lang w:val="sr-Cyrl-CS"/>
        </w:rPr>
        <w:t>Универзитетски к</w:t>
      </w:r>
      <w:r w:rsidRPr="002F5B34">
        <w:rPr>
          <w:rFonts w:eastAsia="Calibri" w:cs="Times New Roman"/>
          <w:b/>
          <w:bCs/>
          <w:szCs w:val="24"/>
          <w:lang w:val="sr-Cyrl-CS"/>
        </w:rPr>
        <w:t>линички центар</w:t>
      </w:r>
    </w:p>
    <w:p w:rsidR="000B072D" w:rsidRPr="002F5B34" w:rsidRDefault="000B072D" w:rsidP="000B072D">
      <w:pPr>
        <w:jc w:val="center"/>
        <w:rPr>
          <w:rFonts w:eastAsia="Calibri" w:cs="Times New Roman"/>
          <w:b/>
          <w:bCs/>
          <w:szCs w:val="24"/>
          <w:lang w:val="sr-Cyrl-CS"/>
        </w:rPr>
      </w:pPr>
    </w:p>
    <w:p w:rsidR="000B072D" w:rsidRPr="002F5B34" w:rsidRDefault="000B072D" w:rsidP="000B072D">
      <w:pPr>
        <w:jc w:val="center"/>
        <w:rPr>
          <w:rFonts w:eastAsia="Calibri" w:cs="Times New Roman"/>
          <w:b/>
          <w:bCs/>
          <w:szCs w:val="24"/>
          <w:lang w:val="sr-Cyrl-CS"/>
        </w:rPr>
      </w:pPr>
      <w:r w:rsidRPr="002F5B34">
        <w:rPr>
          <w:rFonts w:eastAsia="Calibri" w:cs="Times New Roman"/>
          <w:b/>
          <w:bCs/>
          <w:szCs w:val="24"/>
          <w:lang w:val="sr-Cyrl-CS"/>
        </w:rPr>
        <w:t>Члан 100.</w:t>
      </w:r>
    </w:p>
    <w:p w:rsidR="000B072D" w:rsidRPr="002F5B34" w:rsidRDefault="000B072D" w:rsidP="000B072D">
      <w:pPr>
        <w:jc w:val="center"/>
        <w:rPr>
          <w:rFonts w:eastAsia="Calibri" w:cs="Times New Roman"/>
          <w:b/>
          <w:bCs/>
          <w:szCs w:val="24"/>
          <w:lang w:val="sr-Cyrl-CS"/>
        </w:rPr>
      </w:pPr>
    </w:p>
    <w:p w:rsidR="000B072D" w:rsidRPr="002F5B34" w:rsidRDefault="00104206" w:rsidP="000B072D">
      <w:pPr>
        <w:jc w:val="both"/>
        <w:rPr>
          <w:rFonts w:eastAsia="Calibri" w:cs="Times New Roman"/>
          <w:szCs w:val="24"/>
          <w:lang w:val="sr-Cyrl-CS"/>
        </w:rPr>
      </w:pPr>
      <w:r w:rsidRPr="002F5B34">
        <w:rPr>
          <w:rFonts w:eastAsia="Calibri" w:cs="Times New Roman"/>
          <w:szCs w:val="24"/>
          <w:lang w:val="sr-Cyrl-CS"/>
        </w:rPr>
        <w:t>Универзитетски к</w:t>
      </w:r>
      <w:r w:rsidR="000B072D" w:rsidRPr="002F5B34">
        <w:rPr>
          <w:rFonts w:eastAsia="Calibri" w:cs="Times New Roman"/>
          <w:szCs w:val="24"/>
          <w:lang w:val="sr-Cyrl-CS"/>
        </w:rPr>
        <w:t xml:space="preserve">линички центар је здравствена установа која обједињује делатност три или више клиника, односно института, које чине организациону и функционалну целину, која обавља високоспецијализовану специјалистичко-консултативну и стационарну здравствену делатност из више области </w:t>
      </w:r>
      <w:r w:rsidR="001D51FB" w:rsidRPr="002F5B34">
        <w:rPr>
          <w:rFonts w:eastAsia="Calibri" w:cs="Times New Roman"/>
          <w:szCs w:val="24"/>
          <w:lang w:val="sr-Cyrl-CS"/>
        </w:rPr>
        <w:t>медицине</w:t>
      </w:r>
      <w:r w:rsidR="000B072D" w:rsidRPr="002F5B34">
        <w:rPr>
          <w:rFonts w:eastAsia="Calibri" w:cs="Times New Roman"/>
          <w:szCs w:val="24"/>
          <w:lang w:val="sr-Cyrl-CS"/>
        </w:rPr>
        <w:t>.</w:t>
      </w:r>
    </w:p>
    <w:p w:rsidR="000B072D" w:rsidRPr="002F5B34" w:rsidRDefault="000B072D" w:rsidP="000B072D">
      <w:pPr>
        <w:jc w:val="both"/>
        <w:rPr>
          <w:rFonts w:eastAsia="Calibri" w:cs="Times New Roman"/>
          <w:szCs w:val="24"/>
          <w:lang w:val="sr-Cyrl-CS"/>
        </w:rPr>
      </w:pPr>
    </w:p>
    <w:p w:rsidR="000B072D" w:rsidRPr="002F5B34" w:rsidRDefault="00104206" w:rsidP="000B072D">
      <w:pPr>
        <w:jc w:val="both"/>
        <w:rPr>
          <w:rFonts w:eastAsia="Calibri" w:cs="Times New Roman"/>
          <w:szCs w:val="24"/>
          <w:lang w:val="sr-Cyrl-CS"/>
        </w:rPr>
      </w:pPr>
      <w:r w:rsidRPr="002F5B34">
        <w:rPr>
          <w:rFonts w:eastAsia="Calibri" w:cs="Times New Roman"/>
          <w:szCs w:val="24"/>
          <w:lang w:val="sr-Cyrl-CS"/>
        </w:rPr>
        <w:t xml:space="preserve">Универзитетски клинички </w:t>
      </w:r>
      <w:r w:rsidR="000B072D" w:rsidRPr="002F5B34">
        <w:rPr>
          <w:rFonts w:eastAsia="Calibri" w:cs="Times New Roman"/>
          <w:szCs w:val="24"/>
          <w:lang w:val="sr-Cyrl-CS"/>
        </w:rPr>
        <w:t xml:space="preserve">центар може имати организационе јединице изван седишта </w:t>
      </w:r>
      <w:r w:rsidRPr="002F5B34">
        <w:rPr>
          <w:rFonts w:eastAsia="Calibri" w:cs="Times New Roman"/>
          <w:szCs w:val="24"/>
          <w:lang w:val="sr-Cyrl-CS"/>
        </w:rPr>
        <w:t xml:space="preserve">универзитетског </w:t>
      </w:r>
      <w:r w:rsidR="000B072D" w:rsidRPr="002F5B34">
        <w:rPr>
          <w:rFonts w:eastAsia="Calibri" w:cs="Times New Roman"/>
          <w:szCs w:val="24"/>
          <w:lang w:val="sr-Cyrl-CS"/>
        </w:rPr>
        <w:t>клиничког центра</w:t>
      </w:r>
      <w:r w:rsidR="00D204FA" w:rsidRPr="002F5B34">
        <w:rPr>
          <w:rFonts w:eastAsia="Calibri" w:cs="Times New Roman"/>
          <w:szCs w:val="24"/>
          <w:lang w:val="sr-Cyrl-CS"/>
        </w:rPr>
        <w:t>,</w:t>
      </w:r>
      <w:r w:rsidR="000B072D" w:rsidRPr="002F5B34">
        <w:rPr>
          <w:rFonts w:eastAsia="Calibri" w:cs="Times New Roman"/>
          <w:szCs w:val="24"/>
          <w:lang w:val="sr-Cyrl-CS"/>
        </w:rPr>
        <w:t xml:space="preserve"> на територији управног округа на којем </w:t>
      </w:r>
      <w:r w:rsidRPr="002F5B34">
        <w:rPr>
          <w:rFonts w:eastAsia="Calibri" w:cs="Times New Roman"/>
          <w:szCs w:val="24"/>
          <w:lang w:val="sr-Cyrl-CS"/>
        </w:rPr>
        <w:t xml:space="preserve">универзитетски </w:t>
      </w:r>
      <w:r w:rsidR="000B072D" w:rsidRPr="002F5B34">
        <w:rPr>
          <w:rFonts w:eastAsia="Calibri" w:cs="Times New Roman"/>
          <w:szCs w:val="24"/>
          <w:lang w:val="sr-Cyrl-CS"/>
        </w:rPr>
        <w:t>клинички центар има седиште.</w:t>
      </w:r>
    </w:p>
    <w:p w:rsidR="000B072D" w:rsidRPr="002F5B34" w:rsidRDefault="000B072D" w:rsidP="000B072D">
      <w:pPr>
        <w:jc w:val="both"/>
        <w:rPr>
          <w:rFonts w:eastAsia="Calibri" w:cs="Times New Roman"/>
          <w:szCs w:val="24"/>
          <w:lang w:val="sr-Cyrl-CS"/>
        </w:rPr>
      </w:pPr>
    </w:p>
    <w:p w:rsidR="000B072D" w:rsidRPr="002F5B34" w:rsidRDefault="00104206" w:rsidP="000B072D">
      <w:pPr>
        <w:jc w:val="both"/>
        <w:rPr>
          <w:rFonts w:eastAsia="Calibri" w:cs="Times New Roman"/>
          <w:szCs w:val="24"/>
          <w:lang w:val="sr-Cyrl-CS"/>
        </w:rPr>
      </w:pPr>
      <w:r w:rsidRPr="002F5B34">
        <w:rPr>
          <w:rFonts w:eastAsia="Calibri" w:cs="Times New Roman"/>
          <w:szCs w:val="24"/>
          <w:lang w:val="sr-Cyrl-CS"/>
        </w:rPr>
        <w:t>Универзитетски к</w:t>
      </w:r>
      <w:r w:rsidR="000B072D" w:rsidRPr="002F5B34">
        <w:rPr>
          <w:rFonts w:eastAsia="Calibri" w:cs="Times New Roman"/>
          <w:szCs w:val="24"/>
          <w:lang w:val="sr-Cyrl-CS"/>
        </w:rPr>
        <w:t>линички центар обавља образовну и научноистраживачку делатност, у складу са законом.</w:t>
      </w:r>
    </w:p>
    <w:p w:rsidR="000B072D" w:rsidRPr="002F5B34" w:rsidRDefault="000B072D" w:rsidP="000B072D">
      <w:pPr>
        <w:jc w:val="both"/>
        <w:rPr>
          <w:rFonts w:ascii="Cambria (Headings)" w:eastAsia="Calibri" w:hAnsi="Cambria (Headings)" w:cs="Times New Roman"/>
          <w:szCs w:val="24"/>
          <w:lang w:val="sr-Cyrl-CS"/>
        </w:rPr>
      </w:pPr>
    </w:p>
    <w:p w:rsidR="000B072D" w:rsidRPr="00E1472A" w:rsidRDefault="00104206" w:rsidP="000B072D">
      <w:pPr>
        <w:jc w:val="both"/>
        <w:rPr>
          <w:rFonts w:eastAsia="Calibri" w:cs="Times New Roman"/>
          <w:szCs w:val="24"/>
          <w:lang w:val="sr-Cyrl-CS"/>
        </w:rPr>
      </w:pPr>
      <w:r w:rsidRPr="002F5B34">
        <w:rPr>
          <w:rFonts w:eastAsia="Calibri" w:cs="Times New Roman"/>
          <w:szCs w:val="24"/>
          <w:lang w:val="sr-Cyrl-CS"/>
        </w:rPr>
        <w:t>Универзитетски к</w:t>
      </w:r>
      <w:r w:rsidR="000B072D" w:rsidRPr="002F5B34">
        <w:rPr>
          <w:rFonts w:eastAsia="Calibri" w:cs="Times New Roman"/>
          <w:szCs w:val="24"/>
          <w:lang w:val="sr-Cyrl-CS"/>
        </w:rPr>
        <w:t>линички центар у јавној својини оснива Република Србиј</w:t>
      </w:r>
      <w:r w:rsidR="000B072D" w:rsidRPr="002F5B34">
        <w:rPr>
          <w:rFonts w:eastAsia="Calibri" w:cs="Times New Roman"/>
          <w:szCs w:val="24"/>
        </w:rPr>
        <w:t>a</w:t>
      </w:r>
      <w:r w:rsidR="000B072D" w:rsidRPr="002F5B34">
        <w:rPr>
          <w:rFonts w:eastAsia="Calibri" w:cs="Times New Roman"/>
          <w:szCs w:val="24"/>
          <w:lang w:val="sr-Cyrl-CS"/>
        </w:rPr>
        <w:t>, а на територији аутономне покрајине</w:t>
      </w:r>
      <w:r w:rsidR="0020073A">
        <w:rPr>
          <w:rFonts w:eastAsia="Calibri" w:cs="Times New Roman"/>
          <w:szCs w:val="24"/>
          <w:lang w:val="sr-Cyrl-CS"/>
        </w:rPr>
        <w:t xml:space="preserve"> – </w:t>
      </w:r>
      <w:r w:rsidR="000B072D" w:rsidRPr="00E1472A">
        <w:rPr>
          <w:rFonts w:eastAsia="Calibri" w:cs="Times New Roman"/>
          <w:szCs w:val="24"/>
          <w:lang w:val="sr-Cyrl-CS"/>
        </w:rPr>
        <w:t>аутономна покрајина, у складу са законом и Планом мреже.</w:t>
      </w:r>
    </w:p>
    <w:p w:rsidR="000B072D" w:rsidRPr="00E1472A" w:rsidRDefault="000B072D" w:rsidP="000B072D">
      <w:pPr>
        <w:jc w:val="both"/>
        <w:rPr>
          <w:rFonts w:ascii="Cambria (Headings)" w:eastAsia="Calibri" w:hAnsi="Cambria (Headings)" w:cs="Times New Roman"/>
          <w:szCs w:val="24"/>
          <w:lang w:val="sr-Cyrl-CS"/>
        </w:rPr>
      </w:pPr>
      <w:r w:rsidRPr="00E1472A">
        <w:rPr>
          <w:rFonts w:ascii="Cambria (Headings)" w:eastAsia="Calibri" w:hAnsi="Cambria (Headings)" w:cs="Times New Roman"/>
          <w:szCs w:val="24"/>
          <w:lang w:val="sr-Cyrl-CS"/>
        </w:rPr>
        <w:t xml:space="preserve"> </w:t>
      </w:r>
    </w:p>
    <w:p w:rsidR="000B072D" w:rsidRPr="002F5B34" w:rsidRDefault="00104206" w:rsidP="000B072D">
      <w:pPr>
        <w:jc w:val="both"/>
        <w:rPr>
          <w:rFonts w:eastAsia="Calibri" w:cs="Times New Roman"/>
          <w:szCs w:val="24"/>
          <w:lang w:val="sr-Cyrl-CS"/>
        </w:rPr>
      </w:pPr>
      <w:r w:rsidRPr="002F5B34">
        <w:rPr>
          <w:rFonts w:ascii="Cambria (Headings)" w:eastAsia="Calibri" w:hAnsi="Cambria (Headings)" w:cs="Times New Roman"/>
          <w:szCs w:val="24"/>
          <w:lang w:val="sr-Cyrl-CS"/>
        </w:rPr>
        <w:t>Универзитетски к</w:t>
      </w:r>
      <w:r w:rsidR="000B072D" w:rsidRPr="002F5B34">
        <w:rPr>
          <w:rFonts w:ascii="Cambria (Headings)" w:eastAsia="Calibri" w:hAnsi="Cambria (Headings)" w:cs="Times New Roman"/>
          <w:szCs w:val="24"/>
          <w:lang w:val="sr-Cyrl-CS"/>
        </w:rPr>
        <w:t>линички центар може се основати само у седишту универзитета, који у свом саставу има факултет здравствене струке.</w:t>
      </w:r>
    </w:p>
    <w:p w:rsidR="000B072D" w:rsidRPr="002F5B34" w:rsidRDefault="000B072D" w:rsidP="000B072D">
      <w:pPr>
        <w:jc w:val="both"/>
        <w:rPr>
          <w:rFonts w:eastAsia="Calibri" w:cs="Times New Roman"/>
          <w:szCs w:val="24"/>
          <w:lang w:val="sr-Cyrl-CS"/>
        </w:rPr>
      </w:pPr>
    </w:p>
    <w:p w:rsidR="000B072D" w:rsidRPr="00E1472A" w:rsidRDefault="00104206" w:rsidP="000B072D">
      <w:pPr>
        <w:jc w:val="both"/>
        <w:rPr>
          <w:rFonts w:eastAsia="Calibri" w:cs="Times New Roman"/>
          <w:szCs w:val="24"/>
          <w:lang w:val="sr-Cyrl-CS"/>
        </w:rPr>
      </w:pPr>
      <w:r w:rsidRPr="002F5B34">
        <w:rPr>
          <w:rFonts w:eastAsia="Calibri" w:cs="Times New Roman"/>
          <w:szCs w:val="24"/>
          <w:lang w:val="sr-Cyrl-CS"/>
        </w:rPr>
        <w:t>Универзитетски к</w:t>
      </w:r>
      <w:r w:rsidR="000B072D" w:rsidRPr="002F5B34">
        <w:rPr>
          <w:rFonts w:eastAsia="Calibri" w:cs="Times New Roman"/>
          <w:szCs w:val="24"/>
          <w:lang w:val="sr-Cyrl-CS"/>
        </w:rPr>
        <w:t>линички центар у јавној својини, у чијем седишту не постоји општа</w:t>
      </w:r>
      <w:r w:rsidR="000B072D" w:rsidRPr="00E1472A">
        <w:rPr>
          <w:rFonts w:eastAsia="Calibri" w:cs="Times New Roman"/>
          <w:szCs w:val="24"/>
          <w:lang w:val="sr-Cyrl-CS"/>
        </w:rPr>
        <w:t xml:space="preserve"> болница у јавној својини, за становништво територије за коју је основан, обавља и здравствену делатност секундарног нивоа здравствене заштите.</w:t>
      </w:r>
    </w:p>
    <w:p w:rsidR="000B072D" w:rsidRPr="00E1472A" w:rsidRDefault="000B072D" w:rsidP="000B072D">
      <w:pPr>
        <w:tabs>
          <w:tab w:val="left" w:pos="3630"/>
        </w:tabs>
        <w:jc w:val="both"/>
        <w:rPr>
          <w:rFonts w:eastAsia="Calibri" w:cs="Times New Roman"/>
          <w:szCs w:val="24"/>
          <w:lang w:val="sr-Cyrl-CS"/>
        </w:rPr>
      </w:pPr>
    </w:p>
    <w:p w:rsidR="000B072D" w:rsidRPr="00E1472A" w:rsidRDefault="000B072D" w:rsidP="000B072D">
      <w:pPr>
        <w:tabs>
          <w:tab w:val="left" w:pos="3630"/>
        </w:tabs>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bCs/>
          <w:szCs w:val="24"/>
        </w:rPr>
        <w:t>X</w:t>
      </w:r>
      <w:r w:rsidRPr="00E1472A">
        <w:rPr>
          <w:rFonts w:eastAsia="Calibri" w:cs="Times New Roman"/>
          <w:b/>
          <w:bCs/>
          <w:szCs w:val="24"/>
          <w:lang w:val="sr-Cyrl-CS"/>
        </w:rPr>
        <w:t>. ЗДРАВСТВЕНЕ УСТАНОВЕ КОЈЕ ОБАВЉАЈУ ЗДРАВСТВЕНУ ДЕЛАТНОСТ НА ВИШЕ НИВОА</w:t>
      </w:r>
      <w:r w:rsidRPr="00E1472A">
        <w:rPr>
          <w:rFonts w:eastAsia="Calibri" w:cs="Times New Roman"/>
          <w:b/>
          <w:szCs w:val="24"/>
          <w:lang w:val="sr-Cyrl-CS"/>
        </w:rPr>
        <w:t xml:space="preserve"> ЗДРАВСТВЕНЕ ЗАШТИТЕ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 Завод за јавно здравље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101.</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 јавним здрављем, у смислу овог закона, подразумева се остваривање јавног интереса стварањем услова за унапређење здравља становништва путем организованих свеобухватних мера и активности друштва, усмерених на унапређење физичког и менталног здравља, односно животне средине, као и спречавање, откривање,  сузбијање и контролу фактора ризика за настанак болести и повреда, који се остварује применом мера и активности промоције здравља, превенције болести и повреда и продужења и побољшања квалитета живота.</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јавно здравље оснива Република Србиј</w:t>
      </w:r>
      <w:r w:rsidRPr="00E1472A">
        <w:rPr>
          <w:rFonts w:eastAsia="Calibri" w:cs="Times New Roman"/>
          <w:szCs w:val="24"/>
        </w:rPr>
        <w:t>a</w:t>
      </w:r>
      <w:r w:rsidRPr="00E1472A">
        <w:rPr>
          <w:rFonts w:eastAsia="Calibri" w:cs="Times New Roman"/>
          <w:szCs w:val="24"/>
          <w:lang w:val="sr-Cyrl-CS"/>
        </w:rPr>
        <w:t xml:space="preserve">, а на територији аутономне покрајине </w:t>
      </w:r>
      <w:r w:rsidR="0020073A">
        <w:rPr>
          <w:rFonts w:eastAsia="Calibri" w:cs="Times New Roman"/>
          <w:szCs w:val="24"/>
          <w:lang w:val="sr-Cyrl-CS"/>
        </w:rPr>
        <w:t>–</w:t>
      </w:r>
      <w:r w:rsidRPr="00E1472A">
        <w:rPr>
          <w:rFonts w:eastAsia="Calibri" w:cs="Times New Roman"/>
          <w:szCs w:val="24"/>
          <w:lang w:val="sr-Cyrl-CS"/>
        </w:rPr>
        <w:t xml:space="preserve"> аутономна покрајина.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јавно здравље је здравствена установа која се оснива за територију више јединица локалне самоуправе, за територију града, аутономне покрајине, као и за територију Републике Србиј</w:t>
      </w:r>
      <w:r w:rsidRPr="00E1472A">
        <w:rPr>
          <w:rFonts w:eastAsia="Calibri" w:cs="Times New Roman"/>
          <w:szCs w:val="24"/>
        </w:rPr>
        <w:t>e</w:t>
      </w:r>
      <w:r w:rsidRPr="00E1472A">
        <w:rPr>
          <w:rFonts w:eastAsia="Calibri" w:cs="Times New Roman"/>
          <w:szCs w:val="24"/>
          <w:lang w:val="sr-Cyrl-CS"/>
        </w:rPr>
        <w:t>, у складу са Планом мреже.</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јавно здравље:</w:t>
      </w: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 xml:space="preserve">1) прати и анализира здравствено стање становништва, хигијенско-епидемиолошку ситуацију и факторе ризика из животне средине који могу штетно утицати на здравље </w:t>
      </w:r>
      <w:r w:rsidRPr="002F5B34">
        <w:rPr>
          <w:rFonts w:eastAsia="Calibri" w:cs="Times New Roman"/>
          <w:szCs w:val="24"/>
          <w:lang w:val="sr-Cyrl-CS"/>
        </w:rPr>
        <w:t xml:space="preserve">људи и </w:t>
      </w:r>
      <w:r w:rsidR="00D204FA" w:rsidRPr="002F5B34">
        <w:rPr>
          <w:rFonts w:eastAsia="Calibri" w:cs="Times New Roman"/>
          <w:szCs w:val="24"/>
          <w:lang w:val="sr-Cyrl-CS"/>
        </w:rPr>
        <w:t xml:space="preserve">о томе </w:t>
      </w:r>
      <w:r w:rsidRPr="002F5B34">
        <w:rPr>
          <w:rFonts w:eastAsia="Calibri" w:cs="Times New Roman"/>
          <w:szCs w:val="24"/>
          <w:lang w:val="sr-Cyrl-CS"/>
        </w:rPr>
        <w:t>извештава надлежне органе и јавност;</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прати и анализира здравствене проблеме и ризике по здравље становништва;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предлаже елементе здравствене политике, планове и програме намењене очувању и унапређењу здравља становништва, прати њихово спровођење и врши њихову евалуацију;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врши информисање и едукацију становништва за усвајање здравих стилова живота и спречавање и сузбијање ризичних понашања;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врши информисање и едукацију становништва о начинима очувања и унапређења стања животне средине, као и превенирању штетног дејства фактора ризика из животне средине;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врши процену ефикасности, доступности и квалитета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спроводи санитарно-хигијенски и епидемиолошки надзор и врши предузимање мера у циљу спречавања и сузбијања болести,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врши планирање кадрова у здравственим установама у јавној својини;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9) учествује у развоју интегрисаног здравственог информационог система;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10) врши истраживања у областима јавног здравља;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11) сарађује и развија партнерство са учесницима у области јавног здравља на идентификацији и решавању здравствених проблема становништва,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12) спроводи и координира активности јавног здравља у кризним и ванредним ситуацијама,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13) обавља друге послове, у складу са законом.</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јавно здравље је здравствена установа која обавља социјално-медицинску, хигијенско-еколошку, епидемиолошку и микробиолошку здравствену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јавно здравље врши микробиолошке, паразитолошке, серолошке, физичко-хемијске, хемијске и токсиколошке прегледе и испитивања у вези са дијагностиком заразних и незаразних болести, производњом и прометом животних намирница, као и прегледе и испитивања воде, ваздуха, буке, земљишта, отпада и предмета опште употребе.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Завод за јавно здравље координира, усклађује и стручно повезује рад здравствених установа, приватне праксе и других учесника у јавном здрављу на територији за коју је основан, у складу са законом.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јавно здравље може бити основан и као институт, уколико испуњава услове за институт, прописане овим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јавно здравље може обављати послове дезинфекције, дезинсекције и дератизације, ако на подручју за које је основан не постоји друга здравствена установа у јавној својини која обавља те послове.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102.</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јавно здравље, основан за територију Републике Србиј</w:t>
      </w:r>
      <w:r w:rsidRPr="00E1472A">
        <w:rPr>
          <w:rFonts w:eastAsia="Calibri" w:cs="Times New Roman"/>
          <w:szCs w:val="24"/>
        </w:rPr>
        <w:t>e</w:t>
      </w:r>
      <w:r w:rsidRPr="00E1472A">
        <w:rPr>
          <w:rFonts w:eastAsia="Calibri" w:cs="Times New Roman"/>
          <w:szCs w:val="24"/>
          <w:lang w:val="sr-Cyrl-CS"/>
        </w:rPr>
        <w:t>, поред послова</w:t>
      </w:r>
      <w:r w:rsidRPr="00B87675">
        <w:t xml:space="preserve"> из члана </w:t>
      </w:r>
      <w:hyperlink r:id="rId10" w:anchor="c0120" w:history="1">
        <w:r w:rsidRPr="00B87675">
          <w:t>101</w:t>
        </w:r>
      </w:hyperlink>
      <w:r w:rsidRPr="00B87675">
        <w:t xml:space="preserve">. </w:t>
      </w:r>
      <w:r w:rsidRPr="00E1472A">
        <w:rPr>
          <w:rFonts w:eastAsia="Calibri" w:cs="Times New Roman"/>
          <w:szCs w:val="24"/>
          <w:lang w:val="sr-Cyrl-CS"/>
        </w:rPr>
        <w:t>овог закона, обавља и следеће послове: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координира и прати стручни рад завода за јавно здравље и других здравствених установа које обављају хигијенско-епидемиолошку и социјално-медицинску делатност у Републици Србији;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2) учествује у припреми и прати спровођење </w:t>
      </w:r>
      <w:r w:rsidR="00C20428" w:rsidRPr="002F5B34">
        <w:rPr>
          <w:rFonts w:eastAsia="Calibri" w:cs="Times New Roman"/>
          <w:szCs w:val="24"/>
          <w:lang w:val="sr-Cyrl-CS"/>
        </w:rPr>
        <w:t>Стратегије</w:t>
      </w:r>
      <w:r w:rsidR="00C20428">
        <w:rPr>
          <w:rFonts w:eastAsia="Calibri" w:cs="Times New Roman"/>
          <w:color w:val="FF0000"/>
          <w:szCs w:val="24"/>
          <w:lang w:val="sr-Cyrl-CS"/>
        </w:rPr>
        <w:t xml:space="preserve"> </w:t>
      </w:r>
      <w:r w:rsidRPr="00E1472A">
        <w:rPr>
          <w:rFonts w:eastAsia="Calibri" w:cs="Times New Roman"/>
          <w:szCs w:val="24"/>
          <w:lang w:val="sr-Cyrl-CS"/>
        </w:rPr>
        <w:t>развоја, у сарадњи са другим здравственим установама и високошколским установама здравствене струке;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утврђује потребне мере у кризним и ванредним ситуацијама и врши њихово спровођење, у сарадњи са другим установама;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координира и стручно-методолошки руководи активностима за обезбеђивање података и информација у области јавног здравља;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5) спроводи мере и активности на превенцији и сузбијању пушења, у складу са законом;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сарађује са релевантним међународним институцијама и организацијама у области јавног здравља.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Послови из става 1. тачка 5) овог члана обављају се у Канцеларији за превенцију пушења, као организационој ј</w:t>
      </w:r>
      <w:r w:rsidR="00D204FA">
        <w:rPr>
          <w:rFonts w:eastAsia="Calibri" w:cs="Times New Roman"/>
          <w:szCs w:val="24"/>
          <w:lang w:val="sr-Cyrl-CS"/>
        </w:rPr>
        <w:t>единици завода за јавно здравље,</w:t>
      </w:r>
      <w:r w:rsidRPr="00E1472A">
        <w:rPr>
          <w:rFonts w:eastAsia="Calibri" w:cs="Times New Roman"/>
          <w:szCs w:val="24"/>
          <w:lang w:val="sr-Cyrl-CS"/>
        </w:rPr>
        <w:t xml:space="preserve"> основаног за територију Републике Србије.</w:t>
      </w:r>
    </w:p>
    <w:p w:rsidR="000B072D" w:rsidRPr="00E1472A" w:rsidRDefault="000B072D" w:rsidP="000B072D">
      <w:pPr>
        <w:jc w:val="both"/>
        <w:rPr>
          <w:rFonts w:eastAsia="Calibri" w:cs="Times New Roman"/>
          <w:szCs w:val="24"/>
          <w:lang w:val="sr-Cyrl-CS"/>
        </w:rPr>
      </w:pPr>
    </w:p>
    <w:p w:rsidR="000B072D" w:rsidRPr="00E1472A" w:rsidRDefault="000B072D" w:rsidP="00D204FA">
      <w:pPr>
        <w:jc w:val="both"/>
        <w:rPr>
          <w:rFonts w:eastAsia="Calibri" w:cs="Times New Roman"/>
          <w:b/>
          <w:szCs w:val="24"/>
          <w:lang w:val="sr-Cyrl-CS"/>
        </w:rPr>
      </w:pPr>
      <w:r w:rsidRPr="00E1472A">
        <w:rPr>
          <w:rFonts w:eastAsia="Calibri" w:cs="Times New Roman"/>
          <w:szCs w:val="24"/>
          <w:lang w:val="sr-Cyrl-CS"/>
        </w:rPr>
        <w:t>Начин и поступак, као и услови за организацију и спровођење јавног здравља уређују се посебним законом.</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103.</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Послове у области унапређивања, организовања и спровођења скрининг програма обавља организациона јединица за скрининг, у оквиру завода за јавно здравље основаног за територију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Организациона јединица за скрининг обавља следеће послове: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предлаже доношење посебних скрининг програма здравствене заштите, односно њихову измену и допуну;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предлаже доношење стандарда за спровођење скрининг програма;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предлаже доношење стручно-методолошких упутстава за спровођење скрининг програма;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организује и прати спровођење скрининг програма;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предлаже Министарству мере за унапређење организације и рада здравствених установа, односно приватне праксе, ради спровођења скрининг програма;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пружа стручну помоћ здравственим установама, односно приватној пракси, у спровођењу скрининг програма;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утврђује и спроводи програм континуиране едукације за спровођење скрининг програма;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врши процену ефикасности спровођења скрининг програма и предлаже мере за њихово унапређење;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9) предлаже мере за унапређивање здравственог стања становништва у областима за које се спроводе скрининг програми;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10) учествује у организацији и спровођењу промоција скрининг програма;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11) врши истраживања у области скрининг програма;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12) обавља друге послове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Програме из става 2. тачка 1) овог члана доноси Влада, а акте из става 2. тач. 2) и 3) овог члана доноси министар.</w:t>
      </w:r>
    </w:p>
    <w:p w:rsidR="000B072D" w:rsidRPr="00E1472A" w:rsidRDefault="000B072D" w:rsidP="000B072D">
      <w:pPr>
        <w:tabs>
          <w:tab w:val="left" w:pos="3630"/>
        </w:tabs>
        <w:jc w:val="both"/>
        <w:rPr>
          <w:rFonts w:eastAsia="Calibri" w:cs="Times New Roman"/>
          <w:szCs w:val="24"/>
          <w:lang w:val="sr-Cyrl-CS"/>
        </w:rPr>
      </w:pPr>
    </w:p>
    <w:p w:rsidR="000B072D" w:rsidRPr="00E1472A" w:rsidRDefault="000B072D" w:rsidP="000B072D">
      <w:pPr>
        <w:jc w:val="center"/>
        <w:rPr>
          <w:rFonts w:eastAsia="Times New Roman" w:cs="Times New Roman"/>
          <w:b/>
          <w:color w:val="000000"/>
          <w:szCs w:val="24"/>
          <w:lang w:val="ru-RU" w:eastAsia="sr-Latn-CS"/>
        </w:rPr>
      </w:pPr>
      <w:r w:rsidRPr="00E1472A">
        <w:rPr>
          <w:rFonts w:eastAsia="Times New Roman" w:cs="Times New Roman"/>
          <w:b/>
          <w:color w:val="000000"/>
          <w:szCs w:val="24"/>
          <w:lang w:val="ru-RU" w:eastAsia="sr-Latn-CS"/>
        </w:rPr>
        <w:t>Члан 104.</w:t>
      </w:r>
    </w:p>
    <w:p w:rsidR="000B072D" w:rsidRPr="00E1472A" w:rsidRDefault="000B072D" w:rsidP="000B072D">
      <w:pPr>
        <w:jc w:val="center"/>
        <w:rPr>
          <w:rFonts w:eastAsia="Times New Roman" w:cs="Times New Roman"/>
          <w:color w:val="000000"/>
          <w:szCs w:val="24"/>
          <w:lang w:val="sr-Cyrl-CS" w:eastAsia="sr-Latn-CS"/>
        </w:rPr>
      </w:pP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hint="eastAsia"/>
          <w:color w:val="000000"/>
          <w:szCs w:val="24"/>
          <w:lang w:val="ru-RU" w:eastAsia="sr-Latn-CS"/>
        </w:rPr>
        <w:t>Организациона</w:t>
      </w:r>
      <w:r w:rsidRPr="00E1472A">
        <w:rPr>
          <w:rFonts w:eastAsia="Times New Roman" w:cs="Times New Roman"/>
          <w:color w:val="000000"/>
          <w:szCs w:val="24"/>
          <w:lang w:val="ru-RU" w:eastAsia="sr-Latn-CS"/>
        </w:rPr>
        <w:t xml:space="preserve"> </w:t>
      </w:r>
      <w:r w:rsidRPr="00E1472A">
        <w:rPr>
          <w:rFonts w:eastAsia="Times New Roman" w:cs="Times New Roman" w:hint="eastAsia"/>
          <w:color w:val="000000"/>
          <w:szCs w:val="24"/>
          <w:lang w:val="ru-RU" w:eastAsia="sr-Latn-CS"/>
        </w:rPr>
        <w:t>јединица</w:t>
      </w:r>
      <w:r w:rsidRPr="00E1472A">
        <w:rPr>
          <w:rFonts w:eastAsia="Times New Roman" w:cs="Times New Roman"/>
          <w:color w:val="000000"/>
          <w:szCs w:val="24"/>
          <w:lang w:val="ru-RU" w:eastAsia="sr-Latn-CS"/>
        </w:rPr>
        <w:t xml:space="preserve"> </w:t>
      </w:r>
      <w:r w:rsidRPr="00E1472A">
        <w:rPr>
          <w:rFonts w:eastAsia="Times New Roman" w:cs="Times New Roman" w:hint="eastAsia"/>
          <w:color w:val="000000"/>
          <w:szCs w:val="24"/>
          <w:lang w:val="ru-RU" w:eastAsia="sr-Latn-CS"/>
        </w:rPr>
        <w:t>за</w:t>
      </w:r>
      <w:r w:rsidRPr="00E1472A">
        <w:rPr>
          <w:rFonts w:eastAsia="Times New Roman" w:cs="Times New Roman"/>
          <w:color w:val="000000"/>
          <w:szCs w:val="24"/>
          <w:lang w:val="ru-RU" w:eastAsia="sr-Latn-CS"/>
        </w:rPr>
        <w:t xml:space="preserve"> </w:t>
      </w:r>
      <w:r w:rsidRPr="00E1472A">
        <w:rPr>
          <w:rFonts w:eastAsia="Times New Roman" w:cs="Times New Roman" w:hint="eastAsia"/>
          <w:color w:val="000000"/>
          <w:szCs w:val="24"/>
          <w:lang w:val="ru-RU" w:eastAsia="sr-Latn-CS"/>
        </w:rPr>
        <w:t>скрининг</w:t>
      </w:r>
      <w:r w:rsidRPr="00E1472A">
        <w:rPr>
          <w:rFonts w:eastAsia="Times New Roman" w:cs="Times New Roman"/>
          <w:color w:val="000000"/>
          <w:szCs w:val="24"/>
          <w:lang w:val="ru-RU" w:eastAsia="sr-Latn-CS"/>
        </w:rPr>
        <w:t xml:space="preserve"> и</w:t>
      </w:r>
      <w:r w:rsidRPr="00B87675">
        <w:t>з члана 103. овог закон</w:t>
      </w:r>
      <w:r w:rsidRPr="00E1472A">
        <w:rPr>
          <w:rFonts w:eastAsia="Times New Roman" w:cs="Times New Roman"/>
          <w:color w:val="000000"/>
          <w:szCs w:val="24"/>
          <w:lang w:val="ru-RU" w:eastAsia="sr-Latn-CS"/>
        </w:rPr>
        <w:t>а успоставља и води евиденцију,</w:t>
      </w:r>
      <w:r w:rsidRPr="00E1472A">
        <w:rPr>
          <w:rFonts w:ascii="Cambria (Headings)" w:eastAsia="Calibri" w:hAnsi="Cambria (Headings)" w:cs="Times New Roman" w:hint="eastAsia"/>
          <w:sz w:val="22"/>
          <w:lang w:val="sr-Cyrl-CS"/>
        </w:rPr>
        <w:t xml:space="preserve"> </w:t>
      </w:r>
      <w:r w:rsidRPr="00E1472A">
        <w:rPr>
          <w:rFonts w:eastAsia="Times New Roman" w:cs="Times New Roman" w:hint="eastAsia"/>
          <w:color w:val="000000"/>
          <w:szCs w:val="24"/>
          <w:lang w:val="ru-RU" w:eastAsia="sr-Latn-CS"/>
        </w:rPr>
        <w:t>у</w:t>
      </w:r>
      <w:r w:rsidRPr="00E1472A">
        <w:rPr>
          <w:rFonts w:eastAsia="Times New Roman" w:cs="Times New Roman"/>
          <w:color w:val="000000"/>
          <w:szCs w:val="24"/>
          <w:lang w:val="ru-RU" w:eastAsia="sr-Latn-CS"/>
        </w:rPr>
        <w:t xml:space="preserve"> </w:t>
      </w:r>
      <w:r w:rsidRPr="00E1472A">
        <w:rPr>
          <w:rFonts w:eastAsia="Times New Roman" w:cs="Times New Roman" w:hint="eastAsia"/>
          <w:color w:val="000000"/>
          <w:szCs w:val="24"/>
          <w:lang w:val="ru-RU" w:eastAsia="sr-Latn-CS"/>
        </w:rPr>
        <w:t>електронском</w:t>
      </w:r>
      <w:r w:rsidRPr="00E1472A">
        <w:rPr>
          <w:rFonts w:eastAsia="Times New Roman" w:cs="Times New Roman"/>
          <w:color w:val="000000"/>
          <w:szCs w:val="24"/>
          <w:lang w:val="ru-RU" w:eastAsia="sr-Latn-CS"/>
        </w:rPr>
        <w:t xml:space="preserve"> </w:t>
      </w:r>
      <w:r w:rsidRPr="00E1472A">
        <w:rPr>
          <w:rFonts w:eastAsia="Times New Roman" w:cs="Times New Roman" w:hint="eastAsia"/>
          <w:color w:val="000000"/>
          <w:szCs w:val="24"/>
          <w:lang w:val="ru-RU" w:eastAsia="sr-Latn-CS"/>
        </w:rPr>
        <w:t>облику</w:t>
      </w:r>
      <w:r w:rsidRPr="00E1472A">
        <w:rPr>
          <w:rFonts w:eastAsia="Times New Roman" w:cs="Times New Roman"/>
          <w:color w:val="000000"/>
          <w:szCs w:val="24"/>
          <w:lang w:val="ru-RU" w:eastAsia="sr-Latn-CS"/>
        </w:rPr>
        <w:t>, која се односи на спровођење националних програма за рано откривање болести од већег јавноздравственог значаја за циљну популацију (у даљем тексту: скрининг евиденција).</w:t>
      </w:r>
    </w:p>
    <w:p w:rsidR="000B072D" w:rsidRPr="00E1472A" w:rsidRDefault="000B072D" w:rsidP="000B072D">
      <w:pPr>
        <w:jc w:val="both"/>
        <w:rPr>
          <w:rFonts w:eastAsia="Times New Roman" w:cs="Times New Roman"/>
          <w:color w:val="000000"/>
          <w:szCs w:val="24"/>
          <w:lang w:val="sr-Cyrl-CS" w:eastAsia="sr-Latn-CS"/>
        </w:rPr>
      </w:pPr>
    </w:p>
    <w:p w:rsidR="000B072D" w:rsidRPr="00E1472A" w:rsidRDefault="000B072D" w:rsidP="000B072D">
      <w:pPr>
        <w:jc w:val="both"/>
        <w:rPr>
          <w:rFonts w:eastAsia="Calibri" w:cs="Times New Roman"/>
          <w:szCs w:val="24"/>
          <w:lang w:val="sr-Cyrl-CS"/>
        </w:rPr>
      </w:pPr>
      <w:r w:rsidRPr="00E1472A">
        <w:rPr>
          <w:rFonts w:eastAsia="Times New Roman" w:cs="Times New Roman"/>
          <w:color w:val="000000"/>
          <w:szCs w:val="24"/>
          <w:lang w:val="ru-RU" w:eastAsia="sr-Latn-CS"/>
        </w:rPr>
        <w:t>Подаци за скрининг евиденцију прибављају се</w:t>
      </w:r>
      <w:r w:rsidR="00D204FA">
        <w:rPr>
          <w:rFonts w:eastAsia="Times New Roman" w:cs="Times New Roman"/>
          <w:color w:val="000000"/>
          <w:szCs w:val="24"/>
          <w:lang w:val="ru-RU" w:eastAsia="sr-Latn-CS"/>
        </w:rPr>
        <w:t>,</w:t>
      </w:r>
      <w:r w:rsidRPr="00E1472A">
        <w:rPr>
          <w:rFonts w:eastAsia="Times New Roman" w:cs="Times New Roman"/>
          <w:color w:val="000000"/>
          <w:szCs w:val="24"/>
          <w:lang w:val="ru-RU" w:eastAsia="sr-Latn-CS"/>
        </w:rPr>
        <w:t xml:space="preserve"> у складу са законом</w:t>
      </w:r>
      <w:r w:rsidR="00D204FA">
        <w:rPr>
          <w:rFonts w:eastAsia="Times New Roman" w:cs="Times New Roman"/>
          <w:color w:val="000000"/>
          <w:szCs w:val="24"/>
          <w:lang w:val="ru-RU" w:eastAsia="sr-Latn-CS"/>
        </w:rPr>
        <w:t>,</w:t>
      </w:r>
      <w:r w:rsidRPr="00E1472A">
        <w:rPr>
          <w:rFonts w:eastAsia="Times New Roman" w:cs="Times New Roman"/>
          <w:color w:val="000000"/>
          <w:szCs w:val="24"/>
          <w:lang w:val="ru-RU" w:eastAsia="sr-Latn-CS"/>
        </w:rPr>
        <w:t xml:space="preserve"> на основу евиденција здравствених установа, које се односе на организовани скрининг програм, преко на</w:t>
      </w:r>
      <w:r w:rsidR="00D204FA">
        <w:rPr>
          <w:rFonts w:eastAsia="Times New Roman" w:cs="Times New Roman"/>
          <w:color w:val="000000"/>
          <w:szCs w:val="24"/>
          <w:lang w:val="ru-RU" w:eastAsia="sr-Latn-CS"/>
        </w:rPr>
        <w:t>длежних завода за јавно здравље и</w:t>
      </w:r>
      <w:r w:rsidRPr="00E1472A">
        <w:rPr>
          <w:rFonts w:eastAsia="Times New Roman" w:cs="Times New Roman"/>
          <w:color w:val="000000"/>
          <w:szCs w:val="24"/>
          <w:lang w:val="ru-RU" w:eastAsia="sr-Latn-CS"/>
        </w:rPr>
        <w:t xml:space="preserve"> чувају се и обрађују </w:t>
      </w:r>
      <w:r w:rsidRPr="00E1472A">
        <w:rPr>
          <w:rFonts w:eastAsia="Calibri" w:cs="Times New Roman"/>
          <w:szCs w:val="24"/>
          <w:lang w:val="sr-Cyrl-CS"/>
        </w:rPr>
        <w:t xml:space="preserve">у складу са законом којим се уређује здравствена документација и евиденције у области </w:t>
      </w:r>
      <w:r w:rsidR="009C5669" w:rsidRPr="002F5B34">
        <w:rPr>
          <w:rFonts w:eastAsia="Calibri" w:cs="Times New Roman"/>
          <w:szCs w:val="24"/>
          <w:lang w:val="sr-Cyrl-CS"/>
        </w:rPr>
        <w:t>здравства</w:t>
      </w:r>
      <w:r w:rsidRPr="00E1472A">
        <w:rPr>
          <w:rFonts w:eastAsia="Calibri" w:cs="Times New Roman"/>
          <w:szCs w:val="24"/>
          <w:lang w:val="sr-Cyrl-CS"/>
        </w:rPr>
        <w:t xml:space="preserve">.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ru-RU" w:eastAsia="sr-Latn-CS"/>
        </w:rPr>
        <w:t>Скрининг евиденција садржи податке који се односе на назив националног програма, циљну популацију</w:t>
      </w:r>
      <w:r w:rsidRPr="00E1472A">
        <w:rPr>
          <w:rFonts w:eastAsia="Times New Roman" w:cs="Times New Roman"/>
          <w:color w:val="000000"/>
          <w:szCs w:val="24"/>
          <w:lang w:val="sr-Cyrl-CS" w:eastAsia="sr-Latn-CS"/>
        </w:rPr>
        <w:t>, позивање, резултате одазива и резултате скрининга.</w:t>
      </w:r>
    </w:p>
    <w:p w:rsidR="000B072D" w:rsidRPr="00E1472A" w:rsidRDefault="000B072D" w:rsidP="000B072D">
      <w:pPr>
        <w:jc w:val="both"/>
        <w:rPr>
          <w:rFonts w:eastAsia="Times New Roman" w:cs="Times New Roman"/>
          <w:color w:val="000000"/>
          <w:szCs w:val="24"/>
          <w:lang w:val="sr-Cyrl-CS" w:eastAsia="sr-Latn-CS"/>
        </w:rPr>
      </w:pP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Подаци о циљној популацији садрже:</w:t>
      </w: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1) име и презиме;</w:t>
      </w:r>
    </w:p>
    <w:p w:rsidR="000B072D" w:rsidRPr="002F5B34" w:rsidRDefault="000B072D" w:rsidP="000B072D">
      <w:pPr>
        <w:jc w:val="both"/>
        <w:rPr>
          <w:rFonts w:eastAsia="Times New Roman" w:cs="Times New Roman"/>
          <w:szCs w:val="24"/>
          <w:lang w:val="sr-Cyrl-CS" w:eastAsia="sr-Latn-CS"/>
        </w:rPr>
      </w:pPr>
      <w:r w:rsidRPr="00E1472A">
        <w:rPr>
          <w:rFonts w:eastAsia="Times New Roman" w:cs="Times New Roman"/>
          <w:color w:val="000000"/>
          <w:szCs w:val="24"/>
          <w:lang w:val="sr-Cyrl-CS" w:eastAsia="sr-Latn-CS"/>
        </w:rPr>
        <w:t xml:space="preserve">2) </w:t>
      </w:r>
      <w:r w:rsidR="00E0202B" w:rsidRPr="002F5B34">
        <w:rPr>
          <w:rFonts w:eastAsia="Times New Roman" w:cs="Times New Roman"/>
          <w:szCs w:val="24"/>
          <w:lang w:val="sr-Cyrl-CS" w:eastAsia="sr-Latn-CS"/>
        </w:rPr>
        <w:t>јединствени матични број грађана</w:t>
      </w:r>
      <w:r w:rsidRPr="002F5B34">
        <w:rPr>
          <w:rFonts w:eastAsia="Times New Roman" w:cs="Times New Roman"/>
          <w:szCs w:val="24"/>
          <w:lang w:val="sr-Cyrl-CS" w:eastAsia="sr-Latn-CS"/>
        </w:rPr>
        <w:t>, односно евиденциони број за стране држављане;</w:t>
      </w:r>
    </w:p>
    <w:p w:rsidR="000B072D" w:rsidRPr="002F5B34" w:rsidRDefault="000B072D" w:rsidP="000B072D">
      <w:pPr>
        <w:jc w:val="both"/>
        <w:rPr>
          <w:rFonts w:eastAsia="Times New Roman" w:cs="Times New Roman"/>
          <w:szCs w:val="24"/>
          <w:lang w:val="sr-Cyrl-CS" w:eastAsia="sr-Latn-CS"/>
        </w:rPr>
      </w:pPr>
      <w:r w:rsidRPr="002F5B34">
        <w:rPr>
          <w:rFonts w:eastAsia="Times New Roman" w:cs="Times New Roman"/>
          <w:szCs w:val="24"/>
          <w:lang w:val="sr-Cyrl-CS" w:eastAsia="sr-Latn-CS"/>
        </w:rPr>
        <w:t>3) пол;</w:t>
      </w: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4) адресу пребивалишта, односно боравишта;</w:t>
      </w: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5) датум слања позива;</w:t>
      </w: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6) датум извршења личног достављања, односно повраћаја позива као неурученог;</w:t>
      </w: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7) број послатих позива;</w:t>
      </w: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8) датум када је реализован скрининг;</w:t>
      </w: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9) разлог због којег скрининг није реализован;</w:t>
      </w: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10) резултат скрининга.</w:t>
      </w:r>
    </w:p>
    <w:p w:rsidR="000B072D" w:rsidRPr="00E1472A" w:rsidRDefault="000B072D" w:rsidP="000B072D">
      <w:pPr>
        <w:jc w:val="both"/>
        <w:rPr>
          <w:rFonts w:eastAsia="Times New Roman" w:cs="Times New Roman"/>
          <w:color w:val="000000"/>
          <w:szCs w:val="24"/>
          <w:lang w:val="sr-Cyrl-CS" w:eastAsia="sr-Latn-CS"/>
        </w:rPr>
      </w:pP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 xml:space="preserve">Податке о личности </w:t>
      </w:r>
      <w:r w:rsidRPr="00E1472A">
        <w:rPr>
          <w:rFonts w:eastAsia="Times New Roman" w:cs="Times New Roman" w:hint="eastAsia"/>
          <w:color w:val="000000"/>
          <w:szCs w:val="24"/>
          <w:lang w:val="sr-Cyrl-CS" w:eastAsia="sr-Latn-CS"/>
        </w:rPr>
        <w:t>из</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став</w:t>
      </w:r>
      <w:r w:rsidRPr="00E1472A">
        <w:rPr>
          <w:rFonts w:eastAsia="Times New Roman" w:cs="Times New Roman"/>
          <w:color w:val="000000"/>
          <w:szCs w:val="24"/>
          <w:lang w:val="sr-Cyrl-CS" w:eastAsia="sr-Latn-CS"/>
        </w:rPr>
        <w:t xml:space="preserve">а 4. тач. 1-4) </w:t>
      </w:r>
      <w:r w:rsidRPr="00E1472A">
        <w:rPr>
          <w:rFonts w:eastAsia="Times New Roman" w:cs="Times New Roman" w:hint="eastAsia"/>
          <w:color w:val="000000"/>
          <w:szCs w:val="24"/>
          <w:lang w:val="sr-Cyrl-CS" w:eastAsia="sr-Latn-CS"/>
        </w:rPr>
        <w:t>овог</w:t>
      </w:r>
      <w:r w:rsidRPr="00E1472A">
        <w:rPr>
          <w:rFonts w:eastAsia="Times New Roman" w:cs="Times New Roman"/>
          <w:color w:val="000000"/>
          <w:szCs w:val="24"/>
          <w:lang w:val="sr-Cyrl-CS" w:eastAsia="sr-Latn-CS"/>
        </w:rPr>
        <w:t xml:space="preserve"> члана </w:t>
      </w:r>
      <w:r w:rsidRPr="00E1472A">
        <w:rPr>
          <w:rFonts w:eastAsia="Times New Roman" w:cs="Times New Roman" w:hint="eastAsia"/>
          <w:color w:val="000000"/>
          <w:szCs w:val="24"/>
          <w:lang w:val="sr-Cyrl-CS" w:eastAsia="sr-Latn-CS"/>
        </w:rPr>
        <w:t>здравствена</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установа</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може</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добити</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и</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из</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базе</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података</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министарства</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надлежног</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за</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унутрашње</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послове</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и</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других</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надлежних</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органа</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и</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организација</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од</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којих</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се</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могу</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прибавити</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ти</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подаци</w:t>
      </w:r>
      <w:r w:rsidRPr="00E1472A">
        <w:rPr>
          <w:rFonts w:eastAsia="Times New Roman" w:cs="Times New Roman"/>
          <w:color w:val="000000"/>
          <w:szCs w:val="24"/>
          <w:lang w:val="sr-Cyrl-CS" w:eastAsia="sr-Latn-CS"/>
        </w:rPr>
        <w:t>.</w:t>
      </w:r>
    </w:p>
    <w:p w:rsidR="000B072D" w:rsidRPr="00E1472A" w:rsidRDefault="000B072D" w:rsidP="000B072D">
      <w:pPr>
        <w:jc w:val="both"/>
        <w:rPr>
          <w:rFonts w:eastAsia="Times New Roman" w:cs="Times New Roman"/>
          <w:color w:val="000000"/>
          <w:szCs w:val="24"/>
          <w:lang w:val="sr-Cyrl-CS" w:eastAsia="sr-Latn-CS"/>
        </w:rPr>
      </w:pPr>
    </w:p>
    <w:p w:rsidR="000B072D" w:rsidRPr="00E1472A" w:rsidRDefault="000B072D" w:rsidP="000B072D">
      <w:pPr>
        <w:jc w:val="center"/>
        <w:rPr>
          <w:rFonts w:eastAsia="Times New Roman" w:cs="Times New Roman"/>
          <w:color w:val="000000"/>
          <w:szCs w:val="24"/>
          <w:lang w:val="sr-Cyrl-CS" w:eastAsia="sr-Latn-CS"/>
        </w:rPr>
      </w:pPr>
      <w:r w:rsidRPr="00E1472A">
        <w:rPr>
          <w:rFonts w:eastAsia="Times New Roman" w:cs="Times New Roman"/>
          <w:b/>
          <w:color w:val="000000"/>
          <w:szCs w:val="24"/>
          <w:lang w:val="ru-RU" w:eastAsia="sr-Latn-CS"/>
        </w:rPr>
        <w:t>Члан 105.</w:t>
      </w:r>
    </w:p>
    <w:p w:rsidR="000B072D" w:rsidRPr="00E1472A" w:rsidRDefault="000B072D" w:rsidP="000B072D">
      <w:pPr>
        <w:jc w:val="center"/>
        <w:rPr>
          <w:rFonts w:eastAsia="Times New Roman" w:cs="Times New Roman"/>
          <w:color w:val="000000"/>
          <w:szCs w:val="24"/>
          <w:lang w:val="sr-Cyrl-CS" w:eastAsia="sr-Latn-CS"/>
        </w:rPr>
      </w:pP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 xml:space="preserve">Достављање позива лицима на која се односи одређени скрининг програм, у складу са одредбама овог закона, врши </w:t>
      </w:r>
      <w:r w:rsidRPr="00E1472A">
        <w:rPr>
          <w:rFonts w:eastAsia="Times New Roman" w:cs="Times New Roman" w:hint="eastAsia"/>
          <w:color w:val="000000"/>
          <w:szCs w:val="24"/>
          <w:lang w:val="sr-Cyrl-CS" w:eastAsia="sr-Latn-CS"/>
        </w:rPr>
        <w:t>личном</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доставом</w:t>
      </w:r>
      <w:r w:rsidRPr="00E1472A">
        <w:rPr>
          <w:rFonts w:eastAsia="Times New Roman" w:cs="Times New Roman"/>
          <w:color w:val="000000"/>
          <w:szCs w:val="24"/>
          <w:lang w:val="sr-Cyrl-CS" w:eastAsia="sr-Latn-CS"/>
        </w:rPr>
        <w:t xml:space="preserve"> правно лице са којим Министарство има закључен уговор о вршењу услуга позивања на скрининг прегледе.</w:t>
      </w:r>
    </w:p>
    <w:p w:rsidR="000B072D" w:rsidRPr="00E1472A" w:rsidRDefault="000B072D" w:rsidP="000B072D">
      <w:pPr>
        <w:jc w:val="both"/>
        <w:rPr>
          <w:rFonts w:eastAsia="Times New Roman" w:cs="Times New Roman"/>
          <w:color w:val="000000"/>
          <w:szCs w:val="24"/>
          <w:lang w:val="sr-Cyrl-CS" w:eastAsia="sr-Latn-CS"/>
        </w:rPr>
      </w:pP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Здравствена установа која организује одређени скрининг програм доставља правном лицу из става 1. овог члана електронским путем списак лица којима треба послати, односно уручити позив за обављање одређеног скрининга.</w:t>
      </w:r>
    </w:p>
    <w:p w:rsidR="000B072D" w:rsidRPr="00E1472A" w:rsidRDefault="000B072D" w:rsidP="000B072D">
      <w:pPr>
        <w:jc w:val="both"/>
        <w:rPr>
          <w:rFonts w:eastAsia="Times New Roman" w:cs="Times New Roman"/>
          <w:color w:val="000000"/>
          <w:szCs w:val="24"/>
          <w:lang w:val="sr-Cyrl-CS" w:eastAsia="sr-Latn-CS"/>
        </w:rPr>
      </w:pP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Списак из става 2. овог члана садржи име и презиме лица која се позивају, адресе пребивалишта, односно боравишта тих лица, датум, време и место одређено за скрининг.</w:t>
      </w:r>
    </w:p>
    <w:p w:rsidR="000B072D" w:rsidRPr="00E1472A" w:rsidRDefault="000B072D" w:rsidP="000B072D">
      <w:pPr>
        <w:jc w:val="both"/>
        <w:rPr>
          <w:rFonts w:eastAsia="Times New Roman" w:cs="Times New Roman"/>
          <w:color w:val="000000"/>
          <w:szCs w:val="24"/>
          <w:lang w:val="sr-Cyrl-CS" w:eastAsia="sr-Latn-CS"/>
        </w:rPr>
      </w:pPr>
    </w:p>
    <w:p w:rsidR="000B072D" w:rsidRPr="00E1472A" w:rsidRDefault="000B072D" w:rsidP="000B072D">
      <w:pPr>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Позив за скрининг садржи следеће податке:</w:t>
      </w:r>
    </w:p>
    <w:p w:rsidR="000B072D" w:rsidRPr="00E1472A" w:rsidRDefault="000B072D" w:rsidP="000B072D">
      <w:pPr>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1) име и презиме лица које се позива;</w:t>
      </w: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2) адресу пребивалишта, односно боравишта;</w:t>
      </w:r>
    </w:p>
    <w:p w:rsidR="000B072D" w:rsidRPr="00E1472A" w:rsidRDefault="000B072D" w:rsidP="000B072D">
      <w:pPr>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3) врсту скрининга, датум, време и место одређено за скрининг;</w:t>
      </w:r>
    </w:p>
    <w:p w:rsidR="000B072D" w:rsidRPr="00E1472A" w:rsidRDefault="000B072D" w:rsidP="000B072D">
      <w:pPr>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4) поуку о одлагању скрининга;</w:t>
      </w:r>
    </w:p>
    <w:p w:rsidR="00C80FAE" w:rsidRDefault="000B072D" w:rsidP="00C80FAE">
      <w:pPr>
        <w:tabs>
          <w:tab w:val="left" w:pos="708"/>
        </w:tabs>
        <w:suppressAutoHyphens/>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5) информацију о циљу и значају скрининга, к</w:t>
      </w:r>
      <w:r w:rsidR="004236C9">
        <w:rPr>
          <w:rFonts w:eastAsia="Times New Roman" w:cs="Times New Roman"/>
          <w:color w:val="000000"/>
          <w:szCs w:val="24"/>
          <w:lang w:val="sr-Cyrl-CS" w:eastAsia="sr-Latn-CS"/>
        </w:rPr>
        <w:t xml:space="preserve">ао и о последицама </w:t>
      </w:r>
      <w:r w:rsidRPr="00E1472A">
        <w:rPr>
          <w:rFonts w:eastAsia="Times New Roman" w:cs="Times New Roman"/>
          <w:color w:val="000000"/>
          <w:szCs w:val="24"/>
          <w:lang w:val="sr-Cyrl-CS" w:eastAsia="sr-Latn-CS"/>
        </w:rPr>
        <w:t>неодазивања на скрининг.</w:t>
      </w:r>
    </w:p>
    <w:p w:rsidR="000B072D" w:rsidRPr="00E1472A" w:rsidRDefault="00C80FAE" w:rsidP="00C80FAE">
      <w:pPr>
        <w:tabs>
          <w:tab w:val="left" w:pos="708"/>
        </w:tabs>
        <w:suppressAutoHyphens/>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 xml:space="preserve"> </w:t>
      </w: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П</w:t>
      </w:r>
      <w:r w:rsidRPr="00E1472A">
        <w:rPr>
          <w:rFonts w:eastAsia="Times New Roman" w:cs="Times New Roman"/>
          <w:color w:val="000000"/>
          <w:szCs w:val="24"/>
          <w:lang w:val="ru-RU" w:eastAsia="sr-Latn-CS"/>
        </w:rPr>
        <w:t>равно лиц</w:t>
      </w:r>
      <w:r w:rsidRPr="00E1472A">
        <w:rPr>
          <w:rFonts w:eastAsia="Times New Roman" w:cs="Times New Roman"/>
          <w:color w:val="000000"/>
          <w:szCs w:val="24"/>
          <w:lang w:val="sr-Cyrl-CS" w:eastAsia="sr-Latn-CS"/>
        </w:rPr>
        <w:t>е</w:t>
      </w:r>
      <w:r w:rsidRPr="00E1472A">
        <w:rPr>
          <w:rFonts w:eastAsia="Times New Roman" w:cs="Times New Roman"/>
          <w:color w:val="000000"/>
          <w:szCs w:val="24"/>
          <w:lang w:val="ru-RU" w:eastAsia="sr-Latn-CS"/>
        </w:rPr>
        <w:t xml:space="preserve"> из става 1. овог члана </w:t>
      </w:r>
      <w:r w:rsidRPr="00E1472A">
        <w:rPr>
          <w:rFonts w:eastAsia="Times New Roman" w:cs="Times New Roman"/>
          <w:color w:val="000000"/>
          <w:szCs w:val="24"/>
          <w:lang w:val="sr-Cyrl-CS" w:eastAsia="sr-Latn-CS"/>
        </w:rPr>
        <w:t>доставља здравственој установи из става 2. овог члана извештај о извршеном позивању са доказом о позивању (доставницом), односно службеном белешком о одбијању уручења од стране примаоца.</w:t>
      </w:r>
    </w:p>
    <w:p w:rsidR="000B072D" w:rsidRPr="00E1472A" w:rsidRDefault="000B072D" w:rsidP="000B072D">
      <w:pPr>
        <w:jc w:val="both"/>
        <w:rPr>
          <w:rFonts w:eastAsia="Times New Roman" w:cs="Times New Roman"/>
          <w:color w:val="000000"/>
          <w:szCs w:val="24"/>
          <w:lang w:val="sr-Cyrl-CS" w:eastAsia="sr-Latn-CS"/>
        </w:rPr>
      </w:pPr>
    </w:p>
    <w:p w:rsidR="000B072D" w:rsidRPr="00E1472A" w:rsidRDefault="000B072D" w:rsidP="000B072D">
      <w:pPr>
        <w:tabs>
          <w:tab w:val="left" w:pos="6379"/>
        </w:tabs>
        <w:jc w:val="both"/>
        <w:rPr>
          <w:rFonts w:eastAsia="Times New Roman" w:cs="Times New Roman"/>
          <w:color w:val="000000"/>
          <w:szCs w:val="24"/>
          <w:lang w:val="sr-Cyrl-CS" w:eastAsia="sr-Latn-CS"/>
        </w:rPr>
      </w:pPr>
      <w:r w:rsidRPr="00E1472A">
        <w:rPr>
          <w:rFonts w:eastAsia="Times New Roman" w:cs="Times New Roman"/>
          <w:color w:val="000000"/>
          <w:szCs w:val="24"/>
          <w:lang w:val="sr-Cyrl-CS" w:eastAsia="sr-Latn-CS"/>
        </w:rPr>
        <w:t>Здравствена установа доставља о</w:t>
      </w:r>
      <w:r w:rsidRPr="00E1472A">
        <w:rPr>
          <w:rFonts w:eastAsia="Times New Roman" w:cs="Times New Roman" w:hint="eastAsia"/>
          <w:color w:val="000000"/>
          <w:szCs w:val="24"/>
          <w:lang w:val="sr-Cyrl-CS" w:eastAsia="sr-Latn-CS"/>
        </w:rPr>
        <w:t>рганизацион</w:t>
      </w:r>
      <w:r w:rsidRPr="00E1472A">
        <w:rPr>
          <w:rFonts w:eastAsia="Times New Roman" w:cs="Times New Roman"/>
          <w:color w:val="000000"/>
          <w:szCs w:val="24"/>
          <w:lang w:val="sr-Cyrl-CS" w:eastAsia="sr-Latn-CS"/>
        </w:rPr>
        <w:t xml:space="preserve">ој </w:t>
      </w:r>
      <w:r w:rsidRPr="00E1472A">
        <w:rPr>
          <w:rFonts w:eastAsia="Times New Roman" w:cs="Times New Roman" w:hint="eastAsia"/>
          <w:color w:val="000000"/>
          <w:szCs w:val="24"/>
          <w:lang w:val="sr-Cyrl-CS" w:eastAsia="sr-Latn-CS"/>
        </w:rPr>
        <w:t>јединиц</w:t>
      </w:r>
      <w:r w:rsidRPr="00E1472A">
        <w:rPr>
          <w:rFonts w:eastAsia="Times New Roman" w:cs="Times New Roman"/>
          <w:color w:val="000000"/>
          <w:szCs w:val="24"/>
          <w:lang w:val="sr-Cyrl-CS" w:eastAsia="sr-Latn-CS"/>
        </w:rPr>
        <w:t xml:space="preserve">и </w:t>
      </w:r>
      <w:r w:rsidRPr="00E1472A">
        <w:rPr>
          <w:rFonts w:eastAsia="Times New Roman" w:cs="Times New Roman" w:hint="eastAsia"/>
          <w:color w:val="000000"/>
          <w:szCs w:val="24"/>
          <w:lang w:val="sr-Cyrl-CS" w:eastAsia="sr-Latn-CS"/>
        </w:rPr>
        <w:t>за</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скрининг</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из</w:t>
      </w:r>
      <w:r w:rsidRPr="00B87675">
        <w:t xml:space="preserve"> члана 103. </w:t>
      </w:r>
      <w:r w:rsidRPr="00E1472A">
        <w:rPr>
          <w:rFonts w:eastAsia="Times New Roman" w:cs="Times New Roman"/>
          <w:color w:val="000000"/>
          <w:szCs w:val="24"/>
          <w:lang w:val="sr-Cyrl-CS" w:eastAsia="sr-Latn-CS"/>
        </w:rPr>
        <w:t>овог закона, електронским путем, податке који се односе на скрининг евиденцију, у складу са законом.</w:t>
      </w:r>
    </w:p>
    <w:p w:rsidR="000B072D" w:rsidRPr="00E1472A" w:rsidRDefault="000B072D" w:rsidP="000B072D">
      <w:pPr>
        <w:jc w:val="both"/>
        <w:rPr>
          <w:rFonts w:eastAsia="Times New Roman" w:cs="Times New Roman"/>
          <w:color w:val="000000"/>
          <w:szCs w:val="24"/>
          <w:lang w:val="sr-Cyrl-CS" w:eastAsia="sr-Latn-CS"/>
        </w:rPr>
      </w:pPr>
    </w:p>
    <w:p w:rsidR="000B072D" w:rsidRPr="00E1472A" w:rsidRDefault="000B072D" w:rsidP="000B072D">
      <w:pPr>
        <w:jc w:val="both"/>
        <w:rPr>
          <w:rFonts w:eastAsia="Times New Roman" w:cs="Times New Roman"/>
          <w:color w:val="000000"/>
          <w:szCs w:val="24"/>
          <w:lang w:val="sr-Cyrl-CS" w:eastAsia="sr-Latn-CS"/>
        </w:rPr>
      </w:pPr>
      <w:r w:rsidRPr="00E1472A">
        <w:rPr>
          <w:rFonts w:eastAsia="Times New Roman" w:cs="Times New Roman"/>
          <w:color w:val="000000"/>
          <w:szCs w:val="24"/>
          <w:lang w:val="ru-RU" w:eastAsia="sr-Latn-CS"/>
        </w:rPr>
        <w:t xml:space="preserve">Правно лице из </w:t>
      </w:r>
      <w:r w:rsidRPr="00E1472A">
        <w:rPr>
          <w:rFonts w:eastAsia="Times New Roman" w:cs="Times New Roman" w:hint="eastAsia"/>
          <w:color w:val="000000"/>
          <w:szCs w:val="24"/>
          <w:lang w:val="ru-RU" w:eastAsia="sr-Latn-CS"/>
        </w:rPr>
        <w:t>става</w:t>
      </w:r>
      <w:r w:rsidRPr="00E1472A">
        <w:rPr>
          <w:rFonts w:eastAsia="Times New Roman" w:cs="Times New Roman"/>
          <w:color w:val="000000"/>
          <w:szCs w:val="24"/>
          <w:lang w:val="ru-RU" w:eastAsia="sr-Latn-CS"/>
        </w:rPr>
        <w:t xml:space="preserve"> 1. </w:t>
      </w:r>
      <w:r w:rsidRPr="00E1472A">
        <w:rPr>
          <w:rFonts w:eastAsia="Times New Roman" w:cs="Times New Roman" w:hint="eastAsia"/>
          <w:color w:val="000000"/>
          <w:szCs w:val="24"/>
          <w:lang w:val="ru-RU" w:eastAsia="sr-Latn-CS"/>
        </w:rPr>
        <w:t>овог</w:t>
      </w:r>
      <w:r w:rsidRPr="00E1472A">
        <w:rPr>
          <w:rFonts w:eastAsia="Times New Roman" w:cs="Times New Roman"/>
          <w:color w:val="000000"/>
          <w:szCs w:val="24"/>
          <w:lang w:val="ru-RU" w:eastAsia="sr-Latn-CS"/>
        </w:rPr>
        <w:t xml:space="preserve"> </w:t>
      </w:r>
      <w:r w:rsidRPr="00E1472A">
        <w:rPr>
          <w:rFonts w:eastAsia="Times New Roman" w:cs="Times New Roman" w:hint="eastAsia"/>
          <w:color w:val="000000"/>
          <w:szCs w:val="24"/>
          <w:lang w:val="ru-RU" w:eastAsia="sr-Latn-CS"/>
        </w:rPr>
        <w:t>члана</w:t>
      </w:r>
      <w:r w:rsidRPr="00E1472A">
        <w:rPr>
          <w:rFonts w:eastAsia="Times New Roman" w:cs="Times New Roman"/>
          <w:color w:val="000000"/>
          <w:szCs w:val="24"/>
          <w:lang w:val="ru-RU" w:eastAsia="sr-Latn-CS"/>
        </w:rPr>
        <w:t xml:space="preserve"> </w:t>
      </w:r>
      <w:r w:rsidRPr="00E1472A">
        <w:rPr>
          <w:rFonts w:eastAsia="Times New Roman" w:cs="Times New Roman"/>
          <w:color w:val="000000"/>
          <w:szCs w:val="24"/>
          <w:lang w:val="sr-Cyrl-CS" w:eastAsia="sr-Latn-CS"/>
        </w:rPr>
        <w:t xml:space="preserve">формира тим, односно одређује лице одговорно за реализацију уговора </w:t>
      </w:r>
      <w:r w:rsidRPr="00E1472A">
        <w:rPr>
          <w:rFonts w:eastAsia="Times New Roman" w:cs="Times New Roman" w:hint="eastAsia"/>
          <w:color w:val="000000"/>
          <w:szCs w:val="24"/>
          <w:lang w:val="sr-Cyrl-CS" w:eastAsia="sr-Latn-CS"/>
        </w:rPr>
        <w:t>из</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става</w:t>
      </w:r>
      <w:r w:rsidRPr="00E1472A">
        <w:rPr>
          <w:rFonts w:eastAsia="Times New Roman" w:cs="Times New Roman"/>
          <w:color w:val="000000"/>
          <w:szCs w:val="24"/>
          <w:lang w:val="sr-Cyrl-CS" w:eastAsia="sr-Latn-CS"/>
        </w:rPr>
        <w:t xml:space="preserve"> 1. </w:t>
      </w:r>
      <w:r w:rsidRPr="00E1472A">
        <w:rPr>
          <w:rFonts w:eastAsia="Times New Roman" w:cs="Times New Roman" w:hint="eastAsia"/>
          <w:color w:val="000000"/>
          <w:szCs w:val="24"/>
          <w:lang w:val="sr-Cyrl-CS" w:eastAsia="sr-Latn-CS"/>
        </w:rPr>
        <w:t>овог</w:t>
      </w:r>
      <w:r w:rsidRPr="00E1472A">
        <w:rPr>
          <w:rFonts w:eastAsia="Times New Roman" w:cs="Times New Roman"/>
          <w:color w:val="000000"/>
          <w:szCs w:val="24"/>
          <w:lang w:val="sr-Cyrl-CS" w:eastAsia="sr-Latn-CS"/>
        </w:rPr>
        <w:t xml:space="preserve"> </w:t>
      </w:r>
      <w:r w:rsidRPr="00E1472A">
        <w:rPr>
          <w:rFonts w:eastAsia="Times New Roman" w:cs="Times New Roman" w:hint="eastAsia"/>
          <w:color w:val="000000"/>
          <w:szCs w:val="24"/>
          <w:lang w:val="sr-Cyrl-CS" w:eastAsia="sr-Latn-CS"/>
        </w:rPr>
        <w:t>члана</w:t>
      </w:r>
      <w:r w:rsidRPr="00E1472A">
        <w:rPr>
          <w:rFonts w:eastAsia="Times New Roman" w:cs="Times New Roman"/>
          <w:color w:val="000000"/>
          <w:szCs w:val="24"/>
          <w:lang w:val="sr-Cyrl-CS" w:eastAsia="sr-Latn-CS"/>
        </w:rPr>
        <w:t xml:space="preserve">, који су дужни да у свом раду поступају </w:t>
      </w:r>
      <w:r w:rsidRPr="00E1472A">
        <w:rPr>
          <w:rFonts w:eastAsia="Times New Roman" w:cs="Times New Roman"/>
          <w:color w:val="000000"/>
          <w:szCs w:val="24"/>
          <w:lang w:val="ru-RU" w:eastAsia="sr-Latn-CS"/>
        </w:rPr>
        <w:t>у складу са законом.</w:t>
      </w:r>
    </w:p>
    <w:p w:rsidR="000B072D" w:rsidRDefault="000B072D" w:rsidP="000B072D">
      <w:pPr>
        <w:tabs>
          <w:tab w:val="left" w:pos="3630"/>
        </w:tabs>
        <w:jc w:val="both"/>
        <w:rPr>
          <w:rFonts w:eastAsia="Calibri" w:cs="Times New Roman"/>
          <w:szCs w:val="24"/>
          <w:lang w:val="sr-Cyrl-CS"/>
        </w:rPr>
      </w:pPr>
    </w:p>
    <w:p w:rsidR="00B87675" w:rsidRDefault="00B87675" w:rsidP="000B072D">
      <w:pPr>
        <w:tabs>
          <w:tab w:val="left" w:pos="3630"/>
        </w:tabs>
        <w:jc w:val="both"/>
        <w:rPr>
          <w:rFonts w:eastAsia="Calibri" w:cs="Times New Roman"/>
          <w:szCs w:val="24"/>
          <w:lang w:val="sr-Cyrl-CS"/>
        </w:rPr>
      </w:pPr>
    </w:p>
    <w:p w:rsidR="00B87675" w:rsidRDefault="00B87675" w:rsidP="000B072D">
      <w:pPr>
        <w:tabs>
          <w:tab w:val="left" w:pos="3630"/>
        </w:tabs>
        <w:jc w:val="both"/>
        <w:rPr>
          <w:rFonts w:eastAsia="Calibri" w:cs="Times New Roman"/>
          <w:szCs w:val="24"/>
          <w:lang w:val="sr-Cyrl-CS"/>
        </w:rPr>
      </w:pPr>
    </w:p>
    <w:p w:rsidR="00B87675" w:rsidRDefault="00B87675" w:rsidP="000B072D">
      <w:pPr>
        <w:tabs>
          <w:tab w:val="left" w:pos="3630"/>
        </w:tabs>
        <w:jc w:val="both"/>
        <w:rPr>
          <w:rFonts w:eastAsia="Calibri" w:cs="Times New Roman"/>
          <w:szCs w:val="24"/>
          <w:lang w:val="sr-Cyrl-CS"/>
        </w:rPr>
      </w:pPr>
    </w:p>
    <w:p w:rsidR="00B87675" w:rsidRPr="00E1472A" w:rsidRDefault="00B87675" w:rsidP="000B072D">
      <w:pPr>
        <w:tabs>
          <w:tab w:val="left" w:pos="3630"/>
        </w:tabs>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2. Завод за трансфузију крви</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106.</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трансфузију крви оснива Република Србиј</w:t>
      </w:r>
      <w:r w:rsidRPr="00E1472A">
        <w:rPr>
          <w:rFonts w:eastAsia="Calibri" w:cs="Times New Roman"/>
          <w:szCs w:val="24"/>
        </w:rPr>
        <w:t>a</w:t>
      </w:r>
      <w:r w:rsidRPr="00E1472A">
        <w:rPr>
          <w:rFonts w:eastAsia="Calibri" w:cs="Times New Roman"/>
          <w:szCs w:val="24"/>
          <w:lang w:val="sr-Cyrl-CS"/>
        </w:rPr>
        <w:t xml:space="preserve">, а на територији аутономне покрајине </w:t>
      </w:r>
      <w:r w:rsidR="0020073A">
        <w:rPr>
          <w:rFonts w:eastAsia="Calibri" w:cs="Times New Roman"/>
          <w:szCs w:val="24"/>
          <w:lang w:val="sr-Cyrl-CS"/>
        </w:rPr>
        <w:t xml:space="preserve">– </w:t>
      </w:r>
      <w:r w:rsidRPr="00E1472A">
        <w:rPr>
          <w:rFonts w:eastAsia="Calibri" w:cs="Times New Roman"/>
          <w:szCs w:val="24"/>
          <w:lang w:val="sr-Cyrl-CS"/>
        </w:rPr>
        <w:t>аутономна покрајина.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трансфузију крви је здравствена установа која обавља делатност припреме крви и компонената крви, односно делатност промоције, планирања, прикупљања и тестирања, обраде, чувања и дистрибуције крви и компонената крви,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трансфузију крви може обављати и делатност производње лекова из крви и крвне плазме, уколико испуњава услове прописане законом којим се уређуј</w:t>
      </w:r>
      <w:r w:rsidR="00AB346E">
        <w:rPr>
          <w:rFonts w:eastAsia="Calibri" w:cs="Times New Roman"/>
          <w:szCs w:val="24"/>
          <w:lang w:val="sr-Cyrl-CS"/>
        </w:rPr>
        <w:t xml:space="preserve">у </w:t>
      </w:r>
      <w:r w:rsidRPr="00E1472A">
        <w:rPr>
          <w:rFonts w:eastAsia="Calibri" w:cs="Times New Roman"/>
          <w:szCs w:val="24"/>
          <w:lang w:val="sr-Cyrl-CS"/>
        </w:rPr>
        <w:t>леков</w:t>
      </w:r>
      <w:r w:rsidR="00AB346E">
        <w:rPr>
          <w:rFonts w:eastAsia="Calibri" w:cs="Times New Roman"/>
          <w:szCs w:val="24"/>
          <w:lang w:val="sr-Cyrl-CS"/>
        </w:rPr>
        <w:t>и</w:t>
      </w:r>
      <w:r w:rsidRPr="00E1472A">
        <w:rPr>
          <w:rFonts w:eastAsia="Calibri" w:cs="Times New Roman"/>
          <w:szCs w:val="24"/>
          <w:lang w:val="sr-Cyrl-CS"/>
        </w:rPr>
        <w:t xml:space="preserve">. </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Завод за трансфузију крви може се основати само у седишту универзитета који у свом саставу има факултет здравствене струке.</w:t>
      </w:r>
    </w:p>
    <w:p w:rsidR="00132F2C" w:rsidRPr="00E1472A" w:rsidRDefault="00132F2C" w:rsidP="000B072D">
      <w:pPr>
        <w:jc w:val="both"/>
        <w:rPr>
          <w:rFonts w:eastAsia="Calibri" w:cs="Times New Roman"/>
          <w:szCs w:val="24"/>
          <w:lang w:val="sr-Cyrl-CS"/>
        </w:rPr>
      </w:pPr>
    </w:p>
    <w:p w:rsidR="000B072D" w:rsidRDefault="00132F2C" w:rsidP="000B072D">
      <w:pPr>
        <w:jc w:val="both"/>
        <w:rPr>
          <w:rFonts w:eastAsia="Calibri" w:cs="Times New Roman"/>
          <w:szCs w:val="24"/>
        </w:rPr>
      </w:pPr>
      <w:r w:rsidRPr="002F5B34">
        <w:rPr>
          <w:rFonts w:eastAsia="Calibri" w:cs="Times New Roman"/>
          <w:szCs w:val="24"/>
          <w:lang w:val="sr-Cyrl-CS"/>
        </w:rPr>
        <w:t>Завод за трансфузију крви може у свом саставу имати организациону јединицу ван седишта завода</w:t>
      </w:r>
      <w:r w:rsidR="00E650EE" w:rsidRPr="002F5B34">
        <w:rPr>
          <w:rFonts w:eastAsia="Calibri" w:cs="Times New Roman"/>
          <w:szCs w:val="24"/>
          <w:lang w:val="sr-Cyrl-CS"/>
        </w:rPr>
        <w:t>,</w:t>
      </w:r>
      <w:r w:rsidRPr="002F5B34">
        <w:rPr>
          <w:rFonts w:eastAsia="Calibri" w:cs="Times New Roman"/>
          <w:szCs w:val="24"/>
          <w:lang w:val="sr-Cyrl-CS"/>
        </w:rPr>
        <w:t xml:space="preserve"> која обавља послове промоције, прикупљања, чувања и дистрибуције крви и компонената крви, намењених трансфузији.</w:t>
      </w:r>
    </w:p>
    <w:p w:rsidR="003956C6" w:rsidRPr="003956C6" w:rsidRDefault="003956C6" w:rsidP="000B072D">
      <w:pPr>
        <w:jc w:val="both"/>
        <w:rPr>
          <w:rFonts w:eastAsia="Calibri" w:cs="Times New Roman"/>
          <w:szCs w:val="24"/>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трансфузију крви, основан за територију Републике Србиј</w:t>
      </w:r>
      <w:r w:rsidRPr="00E1472A">
        <w:rPr>
          <w:rFonts w:eastAsia="Calibri" w:cs="Times New Roman"/>
          <w:szCs w:val="24"/>
        </w:rPr>
        <w:t>e</w:t>
      </w:r>
      <w:r w:rsidRPr="00E1472A">
        <w:rPr>
          <w:rFonts w:eastAsia="Calibri" w:cs="Times New Roman"/>
          <w:szCs w:val="24"/>
          <w:lang w:val="sr-Cyrl-CS"/>
        </w:rPr>
        <w:t xml:space="preserve">, поред послова из ст. 2. и 3. овог члана, обавља и друге послове, у складу са законом којим се уређује </w:t>
      </w:r>
      <w:r w:rsidRPr="002F5B34">
        <w:rPr>
          <w:rFonts w:eastAsia="Calibri" w:cs="Times New Roman"/>
          <w:szCs w:val="24"/>
          <w:lang w:val="sr-Cyrl-CS"/>
        </w:rPr>
        <w:t>трансфузијск</w:t>
      </w:r>
      <w:r w:rsidR="00632F7B" w:rsidRPr="002F5B34">
        <w:rPr>
          <w:rFonts w:eastAsia="Calibri" w:cs="Times New Roman"/>
          <w:szCs w:val="24"/>
          <w:lang w:val="sr-Cyrl-CS"/>
        </w:rPr>
        <w:t>а</w:t>
      </w:r>
      <w:r w:rsidRPr="002F5B34">
        <w:rPr>
          <w:rFonts w:eastAsia="Calibri" w:cs="Times New Roman"/>
          <w:szCs w:val="24"/>
          <w:lang w:val="sr-Cyrl-CS"/>
        </w:rPr>
        <w:t xml:space="preserve"> медицин</w:t>
      </w:r>
      <w:r w:rsidR="00632F7B" w:rsidRPr="002F5B34">
        <w:rPr>
          <w:rFonts w:eastAsia="Calibri" w:cs="Times New Roman"/>
          <w:szCs w:val="24"/>
          <w:lang w:val="sr-Cyrl-CS"/>
        </w:rPr>
        <w:t>а</w:t>
      </w:r>
      <w:r w:rsidRPr="002F5B34">
        <w:rPr>
          <w:rFonts w:eastAsia="Calibri" w:cs="Times New Roman"/>
          <w:szCs w:val="24"/>
          <w:lang w:val="sr-Cyrl-CS"/>
        </w:rPr>
        <w:t>, примен</w:t>
      </w:r>
      <w:r w:rsidR="00632F7B" w:rsidRPr="002F5B34">
        <w:rPr>
          <w:rFonts w:eastAsia="Calibri" w:cs="Times New Roman"/>
          <w:szCs w:val="24"/>
          <w:lang w:val="sr-Cyrl-CS"/>
        </w:rPr>
        <w:t>а</w:t>
      </w:r>
      <w:r w:rsidRPr="002F5B34">
        <w:rPr>
          <w:rFonts w:eastAsia="Calibri" w:cs="Times New Roman"/>
          <w:szCs w:val="24"/>
          <w:lang w:val="sr-Cyrl-CS"/>
        </w:rPr>
        <w:t xml:space="preserve"> људских ћелија и ткива, као и пресађивањ</w:t>
      </w:r>
      <w:r w:rsidR="00632F7B" w:rsidRPr="002F5B34">
        <w:rPr>
          <w:rFonts w:eastAsia="Calibri" w:cs="Times New Roman"/>
          <w:szCs w:val="24"/>
          <w:lang w:val="sr-Cyrl-CS"/>
        </w:rPr>
        <w:t>е</w:t>
      </w:r>
      <w:r w:rsidRPr="002F5B34">
        <w:rPr>
          <w:rFonts w:eastAsia="Calibri" w:cs="Times New Roman"/>
          <w:szCs w:val="24"/>
          <w:lang w:val="sr-Cyrl-CS"/>
        </w:rPr>
        <w:t xml:space="preserve"> људских</w:t>
      </w:r>
      <w:r w:rsidRPr="00E1472A">
        <w:rPr>
          <w:rFonts w:eastAsia="Calibri" w:cs="Times New Roman"/>
          <w:szCs w:val="24"/>
          <w:lang w:val="sr-Cyrl-CS"/>
        </w:rPr>
        <w:t xml:space="preserve"> органа у сврху лечења.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трансфузију крви може бити основан као институт, уколико испуњава услове за институт, прописане овим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Начин и поступак, као и услови и организација делатности трансфузијске медицине, уређују се посебним законом.</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3. Завод за медицину рада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107.</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медицину рада оснива Република Србиј</w:t>
      </w:r>
      <w:r w:rsidRPr="00E1472A">
        <w:rPr>
          <w:rFonts w:eastAsia="Calibri" w:cs="Times New Roman"/>
          <w:szCs w:val="24"/>
        </w:rPr>
        <w:t>a</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медицину рада из става 1. овог члана је здравствена установа која обавља здравствену делатност из области медицине рада, односно заштите здравља на раду, и то: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прати и проучава услове рада, организовање и спровођење прикупљања података и праћења епидемиолошке ситуације на територији Републике Србиј</w:t>
      </w:r>
      <w:r w:rsidRPr="00E1472A">
        <w:rPr>
          <w:rFonts w:eastAsia="Calibri" w:cs="Times New Roman"/>
          <w:szCs w:val="24"/>
        </w:rPr>
        <w:t>e</w:t>
      </w:r>
      <w:r w:rsidRPr="00E1472A">
        <w:rPr>
          <w:rFonts w:eastAsia="Calibri" w:cs="Times New Roman"/>
          <w:szCs w:val="24"/>
          <w:lang w:val="sr-Cyrl-CS"/>
        </w:rPr>
        <w:t xml:space="preserve"> у</w:t>
      </w:r>
      <w:r w:rsidR="004366A7">
        <w:rPr>
          <w:rFonts w:eastAsia="Calibri" w:cs="Times New Roman"/>
          <w:szCs w:val="24"/>
          <w:lang w:val="sr-Cyrl-CS"/>
        </w:rPr>
        <w:t xml:space="preserve"> области професионалних болести и</w:t>
      </w:r>
      <w:r w:rsidRPr="00E1472A">
        <w:rPr>
          <w:rFonts w:eastAsia="Calibri" w:cs="Times New Roman"/>
          <w:szCs w:val="24"/>
          <w:lang w:val="sr-Cyrl-CS"/>
        </w:rPr>
        <w:t xml:space="preserve"> болести у вези са радом;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предлаже мере за спречавање и сузбијање професионалних болести, болести у вези са радом и повредама на раду;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планира, организује, спроводи и евалуира мере, активности и поступке у области заштите здравља на раду, утврђује стручно-медицинске и доктринарне ставове у области медицине рада, врши промоцију здравља на раду и пружа стручно-методолошку помоћ у њиховом спровођењу;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унапређује организацију и рад здравствених установа у области медицине рада, односно заштите здравља на раду и координира њихов рад;</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утврђује јединствену методологију и поступке у програмирању, планирању и спровођењу мера превентивне заштите запослених;</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уводи и испитује нове здравствене технологије, као и примену нових метода превенције, дијагностике, лечења и рехабилитације у области медицине рада;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прати савремена достигнућа у области организације медицине рада и предлаже здравствене стандарде за унапређење и развој ове области;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изучава факт</w:t>
      </w:r>
      <w:r w:rsidR="007556C0">
        <w:rPr>
          <w:rFonts w:eastAsia="Calibri" w:cs="Times New Roman"/>
          <w:szCs w:val="24"/>
          <w:lang w:val="sr-Cyrl-CS"/>
        </w:rPr>
        <w:t xml:space="preserve">оре </w:t>
      </w:r>
      <w:r w:rsidRPr="00E1472A">
        <w:rPr>
          <w:rFonts w:eastAsia="Calibri" w:cs="Times New Roman"/>
          <w:szCs w:val="24"/>
          <w:lang w:val="sr-Cyrl-CS"/>
        </w:rPr>
        <w:t>ризика</w:t>
      </w:r>
      <w:r w:rsidR="007556C0">
        <w:rPr>
          <w:rFonts w:eastAsia="Calibri" w:cs="Times New Roman"/>
          <w:szCs w:val="24"/>
          <w:lang w:val="sr-Cyrl-CS"/>
        </w:rPr>
        <w:t xml:space="preserve"> на радном месту</w:t>
      </w:r>
      <w:r w:rsidRPr="00E1472A">
        <w:rPr>
          <w:rFonts w:eastAsia="Calibri" w:cs="Times New Roman"/>
          <w:szCs w:val="24"/>
          <w:lang w:val="sr-Cyrl-CS"/>
        </w:rPr>
        <w:t xml:space="preserve"> и врши њихову идентификацију, квалификацију и процену;</w:t>
      </w:r>
    </w:p>
    <w:p w:rsidR="000B072D" w:rsidRPr="00E1472A" w:rsidRDefault="000B072D" w:rsidP="000B072D">
      <w:pPr>
        <w:jc w:val="both"/>
        <w:rPr>
          <w:rFonts w:ascii="Cambria (Headings)" w:eastAsia="Calibri" w:hAnsi="Cambria (Headings)" w:cs="Times New Roman"/>
          <w:szCs w:val="24"/>
          <w:lang w:val="sr-Cyrl-CS"/>
        </w:rPr>
      </w:pPr>
      <w:r w:rsidRPr="00E1472A">
        <w:rPr>
          <w:rFonts w:ascii="Cambria (Headings)" w:eastAsia="Calibri" w:hAnsi="Cambria (Headings)" w:cs="Times New Roman"/>
          <w:sz w:val="22"/>
          <w:lang w:val="sr-Cyrl-CS"/>
        </w:rPr>
        <w:t xml:space="preserve">9) </w:t>
      </w:r>
      <w:r w:rsidRPr="00E1472A">
        <w:rPr>
          <w:rFonts w:ascii="Cambria (Headings)" w:eastAsia="Calibri" w:hAnsi="Cambria (Headings)" w:cs="Times New Roman"/>
          <w:szCs w:val="24"/>
          <w:lang w:val="sr-Cyrl-CS"/>
        </w:rPr>
        <w:t>врши здравствене и друге прегледе и мерења у вези са јонизујућим и нејонизујућим зрачењем у здравственој заштити, односно радиолошку здравствену заштиту;</w:t>
      </w:r>
    </w:p>
    <w:p w:rsidR="00D82B41" w:rsidRDefault="000B072D" w:rsidP="000B072D">
      <w:pPr>
        <w:jc w:val="both"/>
        <w:rPr>
          <w:rFonts w:ascii="Cambria (Headings)" w:eastAsia="Calibri" w:hAnsi="Cambria (Headings)" w:cs="Times New Roman"/>
          <w:szCs w:val="24"/>
          <w:lang w:val="sr-Cyrl-CS"/>
        </w:rPr>
      </w:pPr>
      <w:r w:rsidRPr="00E1472A">
        <w:rPr>
          <w:rFonts w:ascii="Cambria (Headings)" w:eastAsia="Calibri" w:hAnsi="Cambria (Headings)" w:cs="Times New Roman"/>
          <w:szCs w:val="24"/>
          <w:lang w:val="sr-Cyrl-CS"/>
        </w:rPr>
        <w:t>10) предлаже критеријуме за</w:t>
      </w:r>
      <w:r w:rsidR="00D82B41">
        <w:rPr>
          <w:rFonts w:ascii="Cambria (Headings)" w:eastAsia="Calibri" w:hAnsi="Cambria (Headings)" w:cs="Times New Roman"/>
          <w:szCs w:val="24"/>
          <w:lang w:val="sr-Cyrl-CS"/>
        </w:rPr>
        <w:t xml:space="preserve"> утврђивање радног места са</w:t>
      </w:r>
      <w:r w:rsidRPr="00E1472A">
        <w:rPr>
          <w:rFonts w:ascii="Cambria (Headings)" w:eastAsia="Calibri" w:hAnsi="Cambria (Headings)" w:cs="Times New Roman"/>
          <w:szCs w:val="24"/>
          <w:lang w:val="sr-Cyrl-CS"/>
        </w:rPr>
        <w:t xml:space="preserve"> </w:t>
      </w:r>
      <w:r w:rsidR="00D82B41">
        <w:rPr>
          <w:rFonts w:ascii="Cambria (Headings)" w:eastAsia="Calibri" w:hAnsi="Cambria (Headings)" w:cs="Times New Roman"/>
          <w:szCs w:val="24"/>
          <w:lang w:val="sr-Cyrl-CS"/>
        </w:rPr>
        <w:t>повећаним ризиком у здравственим установама и приватној пракси;</w:t>
      </w:r>
    </w:p>
    <w:p w:rsidR="000B072D" w:rsidRPr="00E1472A" w:rsidRDefault="000B072D" w:rsidP="000B072D">
      <w:pPr>
        <w:jc w:val="both"/>
        <w:rPr>
          <w:rFonts w:ascii="Cambria (Headings)" w:eastAsia="Calibri" w:hAnsi="Cambria (Headings)" w:cs="Times New Roman"/>
          <w:szCs w:val="24"/>
          <w:lang w:val="sr-Cyrl-CS"/>
        </w:rPr>
      </w:pPr>
      <w:r w:rsidRPr="00E1472A">
        <w:rPr>
          <w:rFonts w:ascii="Cambria (Headings)" w:eastAsia="Calibri" w:hAnsi="Cambria (Headings)" w:cs="Times New Roman"/>
          <w:szCs w:val="24"/>
          <w:lang w:val="sr-Cyrl-CS"/>
        </w:rPr>
        <w:t>11) предлаже критеријуме за скраћење времена изложености штетностима на местима рада са повећаним ризиком у здравственим установама и приватној пракси;</w:t>
      </w:r>
    </w:p>
    <w:p w:rsidR="000B072D" w:rsidRPr="00E1472A" w:rsidRDefault="000B072D" w:rsidP="000B072D">
      <w:pPr>
        <w:jc w:val="both"/>
        <w:rPr>
          <w:rFonts w:eastAsia="Calibri" w:cs="Times New Roman"/>
          <w:szCs w:val="24"/>
          <w:lang w:val="sr-Cyrl-CS"/>
        </w:rPr>
      </w:pPr>
      <w:r w:rsidRPr="00E1472A">
        <w:rPr>
          <w:rFonts w:ascii="Cambria (Headings)" w:eastAsia="Calibri" w:hAnsi="Cambria (Headings)" w:cs="Times New Roman"/>
          <w:szCs w:val="24"/>
          <w:lang w:val="sr-Cyrl-CS"/>
        </w:rPr>
        <w:t>12) обавља стручно-медицинске поступке и активности у вези са утврђивањем радних места, послова са повећаним ризиком, односно послова на којима се стаж осигурања рачуна са увећаним трајањем;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13) предлаже и спроводи превентивне лекарске прегледе запослених који раде на радним местима са повећаним ризиком;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14) предлаже критеријуме за оцену здравствене способности за управљање моторним возилима и држање и ношење оружја;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15) врши оцену здравствене способности за управљање моторним возилима, држање и ношење оружја и друге оцене здравствене способности,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16) оцењује радну способност оболелих од професионалних болести, болести у вези са радом, последице повреда на раду и ван рада, врши оцену радне и опште животне способности, процењује телесно оштећење и врши друга вештачења у вези са радном способношћу запослених;</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17) обавља дијагностику и лечење професионалних болести, субакутних и хроничних тровања, болести у вези са радом, као и последица повреда на раду;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18) обавља друге послове у области медицине рада, односно заштите здравља на раду,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медицину рада обавља и образовну делатност из области медицине рада, односно заштите здравља на раду.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медицину рада може се основати као институт, уколико испуњава услове за институт, прописане овим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4. Завод за судску медицину</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108.</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судску медицину оснива Република Србиј</w:t>
      </w:r>
      <w:r w:rsidRPr="00E1472A">
        <w:rPr>
          <w:rFonts w:eastAsia="Calibri" w:cs="Times New Roman"/>
          <w:szCs w:val="24"/>
        </w:rPr>
        <w:t>a</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судску медицину је здравствена установа која обавља делатност у области судске медицине, односно судско-медицинске дијагностике и експертизе, а на основу обдукција, клиничких прегледа и лабораторијске дијагностике, за потребе суда, здравствених установа, медицинских факултета и других правних и физичких лица.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судску медицину обавља најмање судско-медицинску и хемијско-токсиколошку делатност, проверу успешности оперативних и других поступака и метода лечења, као и проверу исправности постављене дијагнозе.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судску медицину може обављати и друге послове из области судске медицине.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судску медицину може се основати само у седишту универзитета који у свом саставу има факултет здравствене струке.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Завод за судску медицину може се основати као институт, уколико испуњава услове за институт, прописане овим законом. </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5. Завод за вирусологију, вакцине и серуме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109.</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вирусологију, вакцине и серуме оснива Република Србиј</w:t>
      </w:r>
      <w:r w:rsidRPr="00E1472A">
        <w:rPr>
          <w:rFonts w:eastAsia="Calibri" w:cs="Times New Roman"/>
          <w:szCs w:val="24"/>
        </w:rPr>
        <w:t>a</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вирусологију, вакцине и серуме је здравствена установа која прати, проучава, испитује, утврђује, уводи и спроводи стручне и научне методе превенције и дијагностике заразних болести и производи серуме, вакцине и друге имунобиолошке и дијагностичке препарате и средства.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вирусологију, вакцине и серуме, преко завода за јавно здравље, снабдева здравствене установе на територији Републике Србије вакцинама из програма обавезне имунизације, као и другим вакцинама и серумима.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вирусологију, вакцине и серуме учествује у утврђивању и спровођењу доктринарних упутстава у области превенције и дијагностике заразних болести.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вирусологију, вакцине и серуме може се основати само у седишту универзитета који у свом саставу има факултет здравствене струке.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вирусологију, вакцине и серуме може се основати као институт, уколико испуњава услове за институт, прописане овим законом.</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both"/>
        <w:rPr>
          <w:rFonts w:eastAsia="Calibri" w:cs="Times New Roman"/>
          <w:bCs/>
          <w:szCs w:val="24"/>
          <w:lang w:val="sr-Cyrl-CS"/>
        </w:rPr>
      </w:pPr>
      <w:r w:rsidRPr="00E1472A">
        <w:rPr>
          <w:rFonts w:eastAsia="Calibri" w:cs="Times New Roman"/>
          <w:bCs/>
          <w:szCs w:val="24"/>
          <w:lang w:val="sr-Cyrl-CS"/>
        </w:rPr>
        <w:t>Завод за вирусологију, вакцине и серуме може обављати и друге послове, у складу са законом.</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6. Завод за антирабичну заштиту</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110.</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антирабичну заштиту оснива аутономна покрајина.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антирабичну заштиту обавља здравствену делатност из области превенције и лабораторијске дијагностике беснила и других заразних болести, односно прати и проучава раширеност беснила и предлаже мере за његово сузбијање.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антирабичну заштиту врши испитивање и примену нових метода превенције и имунопрофилаксе беснила, односно утврђује стручно-медицинске и доктринарне ставове из антирабичне заштите и пружа стручно-методолошку помоћ у њиховом спровођењу.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антирабичну заштиту може обављати и друге послове здравствене заштите, у складу са законом.</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7. Завод за психофизиолошке поремећаје и говорну патологију</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111.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психофизиолошке поремећаје и говорну патологију у јавној својини оснива Република Србиј</w:t>
      </w:r>
      <w:r w:rsidRPr="00E1472A">
        <w:rPr>
          <w:rFonts w:eastAsia="Calibri" w:cs="Times New Roman"/>
          <w:szCs w:val="24"/>
        </w:rPr>
        <w:t>a</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Завод за психофизиолошке поремећаје и говорну патологију обавља ванболничку и стационарну здравствену делатност из области психофизиолошких и говорних поремећаја, прати и проучава стање развојних поремећаја, оштећења слуха код деце и омладине, говорних поремећаја лица свих узраста, као и развојних поремећаја слепе и слабовиде деце предшколског узраста.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психофизиолошке поремећаје и говорну патологију истражује узроке и појаве поремећаја из става 2. овог члана, као и начин и мере њиховог раног откривања, ефикасног и квалитетног лечења, рехабилитације и спречавања инвалидности.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Завод за психофизиолошке поремећаје и говорну патологију у јавној својини прати и спроводи стручно и научно утврђене методе дијагностике, лечења, здравствене неге и рехабилитације, утврђује стручно-методолошке и доктринарне </w:t>
      </w:r>
      <w:r w:rsidR="005B1160" w:rsidRPr="002F5B34">
        <w:rPr>
          <w:rFonts w:eastAsia="Calibri" w:cs="Times New Roman"/>
          <w:szCs w:val="24"/>
          <w:lang w:val="sr-Cyrl-CS"/>
        </w:rPr>
        <w:t>ставове</w:t>
      </w:r>
      <w:r w:rsidR="005B1160">
        <w:rPr>
          <w:rFonts w:eastAsia="Calibri" w:cs="Times New Roman"/>
          <w:color w:val="FF0000"/>
          <w:szCs w:val="24"/>
          <w:lang w:val="sr-Cyrl-CS"/>
        </w:rPr>
        <w:t xml:space="preserve"> </w:t>
      </w:r>
      <w:r w:rsidRPr="00E1472A">
        <w:rPr>
          <w:rFonts w:eastAsia="Calibri" w:cs="Times New Roman"/>
          <w:szCs w:val="24"/>
          <w:lang w:val="sr-Cyrl-CS"/>
        </w:rPr>
        <w:t>и координира рад здравствених радника и здравствених сарадника који обављају ову здравствену делатност на територији Републике Србиј</w:t>
      </w:r>
      <w:r w:rsidRPr="00E1472A">
        <w:rPr>
          <w:rFonts w:eastAsia="Calibri" w:cs="Times New Roman"/>
          <w:szCs w:val="24"/>
        </w:rPr>
        <w:t>e</w:t>
      </w:r>
      <w:r w:rsidRPr="00E1472A">
        <w:rPr>
          <w:rFonts w:eastAsia="Calibri" w:cs="Times New Roman"/>
          <w:szCs w:val="24"/>
          <w:lang w:val="sr-Cyrl-CS"/>
        </w:rPr>
        <w:t xml:space="preserve">.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из става 1. овог члана може да организује организационе јединице на територији Републике Србије.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психофизиолошке поремећаје и говорну патологију може обављати и друге послове здравствене заштите, у складу са законом.</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8. Завод за биоциде и медицинску екологију</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112.</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биоциде и медицинску екологију у јавној својини оснива Република Србиј</w:t>
      </w:r>
      <w:r w:rsidRPr="00E1472A">
        <w:rPr>
          <w:rFonts w:eastAsia="Calibri" w:cs="Times New Roman"/>
          <w:szCs w:val="24"/>
        </w:rPr>
        <w:t>a</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биоциде и медицинску екологију обавља здравствену делатност из области превентивне здравствене заштите становништва од заразних болести.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биоциде и медицинску екологију спроводи мере дезинфекције, дезинсекције и дератизације</w:t>
      </w:r>
      <w:r w:rsidR="005B1160">
        <w:rPr>
          <w:rFonts w:eastAsia="Calibri" w:cs="Times New Roman"/>
          <w:szCs w:val="24"/>
          <w:lang w:val="sr-Cyrl-CS"/>
        </w:rPr>
        <w:t>,</w:t>
      </w:r>
      <w:r w:rsidRPr="00E1472A">
        <w:rPr>
          <w:rFonts w:eastAsia="Calibri" w:cs="Times New Roman"/>
          <w:szCs w:val="24"/>
          <w:lang w:val="sr-Cyrl-CS"/>
        </w:rPr>
        <w:t xml:space="preserve"> ради спречавања и сузбијања заразних болести у здравственим и другим установама,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биоциде и медицинску екологију утврђује и прати спровођење јединствене доктрине у примени биоцида у спречавању и сузбијању заразних болести и спроводи програме медицинске екологије кроз процену ризика у примени биоцида.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биоциде и медицинску екологију из става 1. овог члана је референтна установа за послове дезинфекције, дезинсекције и дератизације у спречавању и сузбијању заразних болести.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биоциде и медицинску екологију може обављати и друге послове,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XI</w:t>
      </w:r>
      <w:r w:rsidRPr="00E1472A">
        <w:rPr>
          <w:rFonts w:eastAsia="Calibri" w:cs="Times New Roman"/>
          <w:b/>
          <w:bCs/>
          <w:szCs w:val="24"/>
          <w:lang w:val="sr-Cyrl-CS"/>
        </w:rPr>
        <w:t>. ОРГАНИ ЗДРАВСТВЕНЕ УСТАНОВЕ У ЈАВНОЈ СВОЈИНИ</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113.</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Органи здравствене установе у јавној својини су: директор, управни одбор и надзорни одбор.</w:t>
      </w:r>
    </w:p>
    <w:p w:rsidR="000B072D" w:rsidRPr="00E1472A" w:rsidRDefault="000B072D" w:rsidP="000B072D">
      <w:pPr>
        <w:jc w:val="both"/>
        <w:rPr>
          <w:rFonts w:eastAsia="Calibri" w:cs="Times New Roman"/>
          <w:szCs w:val="24"/>
          <w:lang w:val="sr-Cyrl-CS"/>
        </w:rPr>
      </w:pPr>
    </w:p>
    <w:p w:rsidR="000B072D" w:rsidRPr="00E1472A" w:rsidRDefault="00E23B03" w:rsidP="000B072D">
      <w:pPr>
        <w:jc w:val="both"/>
        <w:rPr>
          <w:rFonts w:eastAsia="Calibri" w:cs="Times New Roman"/>
          <w:szCs w:val="24"/>
          <w:lang w:val="sr-Cyrl-CS"/>
        </w:rPr>
      </w:pPr>
      <w:r>
        <w:rPr>
          <w:rFonts w:eastAsia="Calibri" w:cs="Times New Roman"/>
          <w:szCs w:val="24"/>
          <w:lang w:val="sr-Cyrl-CS"/>
        </w:rPr>
        <w:t>Здравствена установа може имати и з</w:t>
      </w:r>
      <w:r w:rsidR="000B072D" w:rsidRPr="00E1472A">
        <w:rPr>
          <w:rFonts w:eastAsia="Calibri" w:cs="Times New Roman"/>
          <w:szCs w:val="24"/>
          <w:lang w:val="sr-Cyrl-CS"/>
        </w:rPr>
        <w:t>аменик</w:t>
      </w:r>
      <w:r>
        <w:rPr>
          <w:rFonts w:eastAsia="Calibri" w:cs="Times New Roman"/>
          <w:szCs w:val="24"/>
          <w:lang w:val="sr-Cyrl-CS"/>
        </w:rPr>
        <w:t>а</w:t>
      </w:r>
      <w:r w:rsidR="000B072D" w:rsidRPr="00E1472A">
        <w:rPr>
          <w:rFonts w:eastAsia="Calibri" w:cs="Times New Roman"/>
          <w:szCs w:val="24"/>
          <w:lang w:val="sr-Cyrl-CS"/>
        </w:rPr>
        <w:t xml:space="preserve"> директора</w:t>
      </w:r>
      <w:r>
        <w:rPr>
          <w:rFonts w:eastAsia="Calibri" w:cs="Times New Roman"/>
          <w:szCs w:val="24"/>
          <w:lang w:val="sr-Cyrl-CS"/>
        </w:rPr>
        <w:t>, који</w:t>
      </w:r>
      <w:r w:rsidR="000B072D" w:rsidRPr="00E1472A">
        <w:rPr>
          <w:rFonts w:eastAsia="Calibri" w:cs="Times New Roman"/>
          <w:szCs w:val="24"/>
          <w:lang w:val="sr-Cyrl-CS"/>
        </w:rPr>
        <w:t xml:space="preserve"> замењује директора</w:t>
      </w:r>
      <w:r w:rsidR="004366A7">
        <w:rPr>
          <w:rFonts w:eastAsia="Calibri" w:cs="Times New Roman"/>
          <w:szCs w:val="24"/>
          <w:lang w:val="sr-Cyrl-CS"/>
        </w:rPr>
        <w:t xml:space="preserve"> ако је директор одсутан или спречен да обавља послове</w:t>
      </w:r>
      <w:r w:rsidR="000B072D" w:rsidRPr="00E1472A">
        <w:rPr>
          <w:rFonts w:eastAsia="Calibri" w:cs="Times New Roman"/>
          <w:szCs w:val="24"/>
          <w:lang w:val="sr-Cyrl-CS"/>
        </w:rPr>
        <w:t xml:space="preserve"> директора</w:t>
      </w:r>
      <w:r>
        <w:rPr>
          <w:rFonts w:eastAsia="Calibri" w:cs="Times New Roman"/>
          <w:szCs w:val="24"/>
          <w:lang w:val="sr-Cyrl-CS"/>
        </w:rPr>
        <w:t>,</w:t>
      </w:r>
      <w:r w:rsidRPr="00E23B03">
        <w:t xml:space="preserve"> </w:t>
      </w:r>
      <w:r w:rsidR="004A51EE">
        <w:rPr>
          <w:lang w:val="sr-Cyrl-RS"/>
        </w:rPr>
        <w:t xml:space="preserve">а </w:t>
      </w:r>
      <w:r w:rsidRPr="00E23B03">
        <w:rPr>
          <w:rFonts w:eastAsia="Calibri" w:cs="Times New Roman"/>
          <w:szCs w:val="24"/>
          <w:lang w:val="sr-Cyrl-CS"/>
        </w:rPr>
        <w:t>који се именује и разрешава под условима, на начин и по поступку који је прописан за именовање и разрешење директора здравствене установе</w:t>
      </w:r>
      <w:r w:rsidR="000B072D"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Ако директор здравствене установе није здравствене струке, здравстве</w:t>
      </w:r>
      <w:r w:rsidR="005B1160">
        <w:rPr>
          <w:rFonts w:eastAsia="Calibri" w:cs="Times New Roman"/>
          <w:szCs w:val="24"/>
          <w:lang w:val="sr-Cyrl-CS"/>
        </w:rPr>
        <w:t xml:space="preserve">на установа мора имати </w:t>
      </w:r>
      <w:r w:rsidRPr="00E1472A">
        <w:rPr>
          <w:rFonts w:eastAsia="Calibri" w:cs="Times New Roman"/>
          <w:szCs w:val="24"/>
          <w:lang w:val="sr-Cyrl-CS"/>
        </w:rPr>
        <w:t>заменика директора</w:t>
      </w:r>
      <w:r w:rsidR="0078308D">
        <w:rPr>
          <w:rFonts w:eastAsia="Calibri" w:cs="Times New Roman"/>
          <w:szCs w:val="24"/>
          <w:lang w:val="sr-Cyrl-CS"/>
        </w:rPr>
        <w:t xml:space="preserve"> </w:t>
      </w:r>
      <w:r w:rsidRPr="00E1472A">
        <w:rPr>
          <w:rFonts w:eastAsia="Calibri" w:cs="Times New Roman"/>
          <w:szCs w:val="24"/>
          <w:lang w:val="sr-Cyrl-CS"/>
        </w:rPr>
        <w:t>здравствене струке.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Директора, заменика директора, председника и чланове управног одбора и председника и чланове надзорног одбора здравствене установе, именује и разрешава оснивач.</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Органе из става 4. овог члана здравствених установа чији је оснивач Република Србиј</w:t>
      </w:r>
      <w:r w:rsidRPr="00E1472A">
        <w:rPr>
          <w:rFonts w:eastAsia="Calibri" w:cs="Times New Roman"/>
          <w:szCs w:val="24"/>
        </w:rPr>
        <w:t>a</w:t>
      </w:r>
      <w:r w:rsidRPr="00E1472A">
        <w:rPr>
          <w:rFonts w:eastAsia="Calibri" w:cs="Times New Roman"/>
          <w:szCs w:val="24"/>
          <w:lang w:val="sr-Cyrl-CS"/>
        </w:rPr>
        <w:t>, именује и разрешава министар, изузев здравствених установа на терцијарном нивоу здравствене заштите чији је оснивач Република Србиј</w:t>
      </w:r>
      <w:r w:rsidRPr="00E1472A">
        <w:rPr>
          <w:rFonts w:eastAsia="Calibri" w:cs="Times New Roman"/>
          <w:szCs w:val="24"/>
        </w:rPr>
        <w:t>a</w:t>
      </w:r>
      <w:r w:rsidRPr="00E1472A">
        <w:rPr>
          <w:rFonts w:eastAsia="Calibri" w:cs="Times New Roman"/>
          <w:szCs w:val="24"/>
          <w:lang w:val="sr-Cyrl-CS"/>
        </w:rPr>
        <w:t xml:space="preserve">, </w:t>
      </w:r>
      <w:r w:rsidR="00C46126">
        <w:rPr>
          <w:rFonts w:eastAsia="Calibri" w:cs="Times New Roman"/>
          <w:szCs w:val="24"/>
          <w:lang w:val="sr-Cyrl-CS"/>
        </w:rPr>
        <w:t>које именује и разрешава Влада.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Лица из става 4. овог члана у здравственим установама у јавној својини, као и њихов супружник или ванбрачни партнер, крвни сродник у правој линији, односно у побочној линији закључно са другим степеном сродства, усвојитељ или усвојеник, као и свако друго правно или физичко лице које се према другим основама и околностима може оправдано сматрати интересно повезаним са лицем из става 4. овог члана (у даљем тексту: повезана лица), не смеју, директно или преко трећег физичког или правног лица, имати учешћа као власници удела, односно акционари у здравственој установи, односно другом правном лицу које обавља здравствену делатност, не смеју обављати ову делатност као предузетници, односно не смеју бити у сукобу интереса у смислу закона којим се уређује спречавање сукоба интереса, о чему потписују под пуном материјалном и кривичном одговорношћу изјаву о непостојању сукоба јавног и приватног интереса.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случа</w:t>
      </w:r>
      <w:r w:rsidR="00244F69">
        <w:rPr>
          <w:rFonts w:eastAsia="Calibri" w:cs="Times New Roman"/>
          <w:szCs w:val="24"/>
          <w:lang w:val="sr-Cyrl-CS"/>
        </w:rPr>
        <w:t xml:space="preserve">ју настанка околности из става </w:t>
      </w:r>
      <w:r w:rsidR="00244F69" w:rsidRPr="00CE7DC9">
        <w:rPr>
          <w:rFonts w:eastAsia="Calibri" w:cs="Times New Roman"/>
          <w:szCs w:val="24"/>
          <w:lang w:val="sr-Cyrl-CS"/>
        </w:rPr>
        <w:t>6</w:t>
      </w:r>
      <w:r w:rsidRPr="00E1472A">
        <w:rPr>
          <w:rFonts w:eastAsia="Calibri" w:cs="Times New Roman"/>
          <w:szCs w:val="24"/>
          <w:lang w:val="sr-Cyrl-CS"/>
        </w:rPr>
        <w:t>. овог члана у току трајања мандата лица из става 4. овог члана, то лице је дужно да постојање сукоба интереса пријави надлежном органу.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Управни и надзорни одбор, по истеку мандата, односно разрешења, наставља да обавља послове у складу са законом и статутом здравствене установе до дана именовања нових, односно привремених органа, а највише три месеца од дана истека мандата, односно разрешења.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Оснивач здравствене установе дужан је да именује органе здрав</w:t>
      </w:r>
      <w:r w:rsidR="00244F69">
        <w:rPr>
          <w:rFonts w:eastAsia="Calibri" w:cs="Times New Roman"/>
          <w:szCs w:val="24"/>
          <w:lang w:val="sr-Cyrl-CS"/>
        </w:rPr>
        <w:t xml:space="preserve">ствене установе </w:t>
      </w:r>
      <w:r w:rsidR="008E5119">
        <w:rPr>
          <w:rFonts w:eastAsia="Calibri" w:cs="Times New Roman"/>
          <w:szCs w:val="24"/>
          <w:lang w:val="sr-Cyrl-CS"/>
        </w:rPr>
        <w:t xml:space="preserve">из става </w:t>
      </w:r>
      <w:r w:rsidR="00A33ED2">
        <w:rPr>
          <w:rFonts w:eastAsia="Calibri" w:cs="Times New Roman"/>
          <w:szCs w:val="24"/>
          <w:lang w:val="sr-Cyrl-CS"/>
        </w:rPr>
        <w:t>8</w:t>
      </w:r>
      <w:r w:rsidR="008E5119">
        <w:rPr>
          <w:rFonts w:eastAsia="Calibri" w:cs="Times New Roman"/>
          <w:szCs w:val="24"/>
          <w:lang w:val="sr-Cyrl-CS"/>
        </w:rPr>
        <w:t xml:space="preserve">. </w:t>
      </w:r>
      <w:r w:rsidR="00A33ED2">
        <w:rPr>
          <w:rFonts w:eastAsia="Calibri" w:cs="Times New Roman"/>
          <w:szCs w:val="24"/>
          <w:lang w:val="sr-Cyrl-CS"/>
        </w:rPr>
        <w:t>о</w:t>
      </w:r>
      <w:r w:rsidR="008E5119">
        <w:rPr>
          <w:rFonts w:eastAsia="Calibri" w:cs="Times New Roman"/>
          <w:szCs w:val="24"/>
          <w:lang w:val="sr-Cyrl-CS"/>
        </w:rPr>
        <w:t xml:space="preserve">вог члана </w:t>
      </w:r>
      <w:r w:rsidR="00816152">
        <w:rPr>
          <w:rFonts w:eastAsia="Calibri" w:cs="Times New Roman"/>
          <w:szCs w:val="24"/>
          <w:lang w:val="sr-Cyrl-CS"/>
        </w:rPr>
        <w:t xml:space="preserve">најкасније </w:t>
      </w:r>
      <w:r w:rsidR="00244F69">
        <w:rPr>
          <w:rFonts w:eastAsia="Calibri" w:cs="Times New Roman"/>
          <w:szCs w:val="24"/>
          <w:lang w:val="sr-Cyrl-CS"/>
        </w:rPr>
        <w:t xml:space="preserve">у року од </w:t>
      </w:r>
      <w:r w:rsidR="00816152">
        <w:rPr>
          <w:rFonts w:eastAsia="Calibri" w:cs="Times New Roman"/>
          <w:szCs w:val="24"/>
          <w:lang w:val="sr-Cyrl-CS"/>
        </w:rPr>
        <w:t>три</w:t>
      </w:r>
      <w:r w:rsidR="00816152" w:rsidRPr="00CE7DC9">
        <w:rPr>
          <w:rFonts w:eastAsia="Calibri" w:cs="Times New Roman"/>
          <w:szCs w:val="24"/>
          <w:lang w:val="sr-Cyrl-CS"/>
        </w:rPr>
        <w:t xml:space="preserve"> </w:t>
      </w:r>
      <w:r w:rsidR="00244F69" w:rsidRPr="00CE7DC9">
        <w:rPr>
          <w:rFonts w:eastAsia="Calibri" w:cs="Times New Roman"/>
          <w:szCs w:val="24"/>
          <w:lang w:val="sr-Cyrl-CS"/>
        </w:rPr>
        <w:t>месец</w:t>
      </w:r>
      <w:r w:rsidR="00816152">
        <w:rPr>
          <w:rFonts w:eastAsia="Calibri" w:cs="Times New Roman"/>
          <w:szCs w:val="24"/>
          <w:lang w:val="sr-Cyrl-CS"/>
        </w:rPr>
        <w:t>а</w:t>
      </w:r>
      <w:r w:rsidRPr="00E1472A">
        <w:rPr>
          <w:rFonts w:eastAsia="Calibri" w:cs="Times New Roman"/>
          <w:szCs w:val="24"/>
          <w:lang w:val="sr-Cyrl-CS"/>
        </w:rPr>
        <w:t xml:space="preserve"> од дана истека мандата претходних органа.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 Директор</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114.</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 организује рад и руководи процесом рада, представља и заступа здравствену установу и одговоран је за законитост рада здравствене установе,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 стручно-медицински рад здравствене установе, ако директор нема завршене </w:t>
      </w:r>
      <w:r w:rsidR="0056053F">
        <w:rPr>
          <w:rFonts w:eastAsia="Calibri" w:cs="Times New Roman"/>
          <w:szCs w:val="24"/>
          <w:lang w:val="sr-Cyrl-CS"/>
        </w:rPr>
        <w:t xml:space="preserve">интегрисане академске </w:t>
      </w:r>
      <w:r w:rsidRPr="00E1472A">
        <w:rPr>
          <w:rFonts w:eastAsia="Calibri" w:cs="Times New Roman"/>
          <w:szCs w:val="24"/>
          <w:lang w:val="sr-Cyrl-CS"/>
        </w:rPr>
        <w:t>студије здравствене струке, одговоран је заменик директора.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 подноси управном и надзорном одбору писмени тромесечни извештај о преузетим финансијским обавезама и извршењу финансијског плана.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 подноси управном одбору писмени шестомесечни извештај о пословању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 присуствује седницама и учествује у раду управног одбора, без права одлучивања.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115.</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 директора здравствене установе може бити именовано лице које:</w:t>
      </w:r>
    </w:p>
    <w:p w:rsidR="000B072D" w:rsidRPr="00B7439C" w:rsidRDefault="000B072D" w:rsidP="000B072D">
      <w:pPr>
        <w:jc w:val="both"/>
        <w:rPr>
          <w:rFonts w:eastAsia="Calibri" w:cs="Times New Roman"/>
          <w:szCs w:val="24"/>
          <w:lang w:val="sr-Cyrl-CS"/>
        </w:rPr>
      </w:pPr>
      <w:r w:rsidRPr="00E1472A">
        <w:rPr>
          <w:rFonts w:eastAsia="Calibri" w:cs="Times New Roman"/>
          <w:szCs w:val="24"/>
          <w:lang w:val="sr-Cyrl-CS"/>
        </w:rPr>
        <w:t xml:space="preserve">1) </w:t>
      </w:r>
      <w:r w:rsidR="00B7439C" w:rsidRPr="00B7439C">
        <w:rPr>
          <w:rFonts w:eastAsia="Calibri" w:cs="Times New Roman"/>
          <w:szCs w:val="24"/>
          <w:lang w:val="sr-Cyrl-CS"/>
        </w:rPr>
        <w:t xml:space="preserve">је доктор медицине, доктор денталне медицине, магистар фармације, односно магистар фармације-медицински биохемичар или има високо образовање из области правних, економских, односно организационих наука, на академским </w:t>
      </w:r>
      <w:r w:rsidR="00B7439C" w:rsidRPr="002F5B34">
        <w:rPr>
          <w:rFonts w:eastAsia="Calibri" w:cs="Times New Roman"/>
          <w:szCs w:val="24"/>
          <w:lang w:val="sr-Cyrl-CS"/>
        </w:rPr>
        <w:t>мастер</w:t>
      </w:r>
      <w:r w:rsidR="00B7439C" w:rsidRPr="007116C5">
        <w:rPr>
          <w:rFonts w:eastAsia="Calibri" w:cs="Times New Roman"/>
          <w:szCs w:val="24"/>
          <w:lang w:val="sr-Cyrl-CS"/>
        </w:rPr>
        <w:t xml:space="preserve"> студијама, </w:t>
      </w:r>
      <w:r w:rsidR="00B7439C" w:rsidRPr="00B7439C">
        <w:rPr>
          <w:rFonts w:eastAsia="Calibri" w:cs="Times New Roman"/>
          <w:szCs w:val="24"/>
          <w:lang w:val="sr-Cyrl-CS"/>
        </w:rPr>
        <w:t>у складу са законом којим се уређује високо образовање</w:t>
      </w:r>
      <w:r w:rsidRPr="00B7439C">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има завршену акредитовану едукацију из области здравственог менаџмента;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има најмање пет година радног искуства као руководилац здравствене установе, односно руководилац организационе јединице у здравственој установи;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4) није осуђивано, односно против којег се не води истрага, односно против којег није подигнута оптужница за кривично дело утврђено законом којим се уређује организација и надлежност државних органа у сузбијању организованог криминала, корупције и других посебно тешких кривичних дела, односно које није правноснажном судском одлуком осуђивано за умишљајно кривично дело на казну затвора </w:t>
      </w:r>
      <w:r w:rsidR="00850517">
        <w:rPr>
          <w:rFonts w:eastAsia="Calibri" w:cs="Times New Roman"/>
          <w:szCs w:val="24"/>
          <w:lang w:val="sr-Cyrl-CS"/>
        </w:rPr>
        <w:t xml:space="preserve">од </w:t>
      </w:r>
      <w:r w:rsidRPr="00E1472A">
        <w:rPr>
          <w:rFonts w:eastAsia="Calibri" w:cs="Times New Roman"/>
          <w:szCs w:val="24"/>
          <w:lang w:val="sr-Cyrl-CS"/>
        </w:rPr>
        <w:t>шест месеци</w:t>
      </w:r>
      <w:r w:rsidR="00850517">
        <w:rPr>
          <w:rFonts w:eastAsia="Calibri" w:cs="Times New Roman"/>
          <w:szCs w:val="24"/>
          <w:lang w:val="sr-Cyrl-CS"/>
        </w:rPr>
        <w:t xml:space="preserve"> или тежу казну</w:t>
      </w:r>
      <w:r w:rsidRPr="00E1472A">
        <w:rPr>
          <w:rFonts w:eastAsia="Calibri" w:cs="Times New Roman"/>
          <w:szCs w:val="24"/>
          <w:lang w:val="sr-Cyrl-CS"/>
        </w:rPr>
        <w:t>, нити за кривично дело против здравља људи, односно којем није правноснажном судском одлуком изречена мера безбедности у складу са Кривичним закоником, и то: обавезно психијатријско лечење и чување у здравственој установи, обавезно психијатријско лечење на слободи, обавезно лечење наркомана, обавезно лечење алкохоличара, односно забрана вршења позива, делатности и дужности због које не може обављати дужност директора;</w:t>
      </w:r>
    </w:p>
    <w:p w:rsidR="000D1BBD" w:rsidRDefault="000B072D" w:rsidP="00C5351E">
      <w:pPr>
        <w:autoSpaceDE w:val="0"/>
        <w:autoSpaceDN w:val="0"/>
        <w:adjustRightInd w:val="0"/>
        <w:jc w:val="both"/>
        <w:rPr>
          <w:rFonts w:eastAsia="Calibri" w:cs="Times New Roman"/>
          <w:szCs w:val="24"/>
          <w:lang w:val="sr-Cyrl-CS"/>
        </w:rPr>
      </w:pPr>
      <w:r w:rsidRPr="00E1472A">
        <w:rPr>
          <w:rFonts w:eastAsia="Calibri" w:cs="Times New Roman"/>
          <w:szCs w:val="24"/>
          <w:lang w:val="sr-Cyrl-CS"/>
        </w:rPr>
        <w:t>5) није члан орган</w:t>
      </w:r>
      <w:r w:rsidR="00364FD2">
        <w:rPr>
          <w:rFonts w:eastAsia="Calibri" w:cs="Times New Roman"/>
          <w:szCs w:val="24"/>
          <w:lang w:val="sr-Cyrl-CS"/>
        </w:rPr>
        <w:t>а политичке странке</w:t>
      </w:r>
      <w:r w:rsidR="000D1BBD">
        <w:rPr>
          <w:rFonts w:eastAsia="Calibri" w:cs="Times New Roman"/>
          <w:szCs w:val="24"/>
          <w:lang w:val="sr-Cyrl-CS"/>
        </w:rPr>
        <w:t>;</w:t>
      </w:r>
    </w:p>
    <w:p w:rsidR="000D1BBD" w:rsidRPr="009A70BC" w:rsidRDefault="000D1BBD" w:rsidP="000D1BBD">
      <w:pPr>
        <w:jc w:val="both"/>
        <w:rPr>
          <w:rFonts w:eastAsia="Calibri" w:cs="Times New Roman"/>
          <w:szCs w:val="24"/>
          <w:lang w:val="sr-Cyrl-CS"/>
        </w:rPr>
      </w:pPr>
      <w:r>
        <w:rPr>
          <w:rFonts w:eastAsia="Calibri" w:cs="Times New Roman"/>
          <w:szCs w:val="24"/>
          <w:lang w:val="sr-Cyrl-CS"/>
        </w:rPr>
        <w:t xml:space="preserve">6) </w:t>
      </w:r>
      <w:r w:rsidRPr="00E1472A">
        <w:rPr>
          <w:rFonts w:eastAsia="Calibri" w:cs="Times New Roman"/>
          <w:szCs w:val="24"/>
          <w:lang w:val="sr-Cyrl-CS"/>
        </w:rPr>
        <w:t>испуњава и друге услове предвиђене статутом здравствене установе.</w:t>
      </w:r>
    </w:p>
    <w:p w:rsidR="00B7439C" w:rsidRPr="009A70BC" w:rsidRDefault="00B7439C" w:rsidP="000D1BBD">
      <w:pPr>
        <w:jc w:val="both"/>
        <w:rPr>
          <w:rFonts w:eastAsia="Calibri" w:cs="Times New Roman"/>
          <w:szCs w:val="24"/>
          <w:lang w:val="sr-Cyrl-CS"/>
        </w:rPr>
      </w:pPr>
    </w:p>
    <w:p w:rsidR="00B7439C" w:rsidRPr="009A70BC" w:rsidRDefault="00B7439C" w:rsidP="00B7439C">
      <w:pPr>
        <w:jc w:val="both"/>
        <w:rPr>
          <w:rFonts w:eastAsia="Times New Roman" w:cs="Times New Roman"/>
          <w:szCs w:val="24"/>
          <w:lang w:val="sr-Cyrl-CS"/>
        </w:rPr>
      </w:pPr>
      <w:r w:rsidRPr="00B7439C">
        <w:rPr>
          <w:rFonts w:eastAsia="Calibri" w:cs="Times New Roman"/>
          <w:color w:val="000000" w:themeColor="text1"/>
          <w:szCs w:val="24"/>
          <w:lang w:val="sr-Cyrl-CS"/>
        </w:rPr>
        <w:t>Ако је за директора здравствене установе именовано лице са високим образовањем из области правних, економских, односно организационих наука, заменик директора мора бити доктор медицине, доктор денталне медицине, магистар фармације, односно магистар фармације-медицински биохемичар</w:t>
      </w:r>
      <w:r w:rsidR="009D3549">
        <w:rPr>
          <w:rFonts w:eastAsia="Calibri" w:cs="Times New Roman"/>
          <w:color w:val="FF0000"/>
          <w:szCs w:val="24"/>
          <w:lang w:val="sr-Cyrl-CS"/>
        </w:rPr>
        <w:t xml:space="preserve"> </w:t>
      </w:r>
      <w:r w:rsidR="009D3549" w:rsidRPr="002F5B34">
        <w:rPr>
          <w:rFonts w:eastAsia="Calibri" w:cs="Times New Roman"/>
          <w:szCs w:val="24"/>
          <w:lang w:val="sr-Cyrl-CS"/>
        </w:rPr>
        <w:t>који</w:t>
      </w:r>
      <w:r>
        <w:rPr>
          <w:rFonts w:eastAsia="Calibri" w:cs="Times New Roman"/>
          <w:b/>
          <w:color w:val="000000" w:themeColor="text1"/>
          <w:szCs w:val="24"/>
          <w:lang w:val="sr-Cyrl-CS"/>
        </w:rPr>
        <w:t xml:space="preserve"> </w:t>
      </w:r>
      <w:r w:rsidRPr="00E1472A">
        <w:rPr>
          <w:rFonts w:eastAsia="Calibri" w:cs="Times New Roman"/>
          <w:szCs w:val="24"/>
          <w:lang w:val="sr-Cyrl-CS"/>
        </w:rPr>
        <w:t>има најмање пет година радног искуства као руководилац здравствене установе, односно руководилац организационе јединице у здравственој установи</w:t>
      </w:r>
      <w:r w:rsidRPr="009A70BC">
        <w:rPr>
          <w:rFonts w:eastAsia="Calibri" w:cs="Times New Roman"/>
          <w:szCs w:val="24"/>
          <w:lang w:val="sr-Cyrl-CS"/>
        </w:rPr>
        <w:t>.</w:t>
      </w:r>
      <w:r w:rsidRPr="00E1472A">
        <w:rPr>
          <w:rFonts w:eastAsia="Times New Roman" w:cs="Times New Roman"/>
          <w:szCs w:val="24"/>
          <w:lang w:val="sr-Cyrl-CS"/>
        </w:rPr>
        <w:t xml:space="preserve"> </w:t>
      </w:r>
    </w:p>
    <w:p w:rsidR="00B7439C" w:rsidRPr="009A70BC" w:rsidRDefault="00B7439C" w:rsidP="00B7439C">
      <w:pPr>
        <w:jc w:val="both"/>
        <w:rPr>
          <w:rFonts w:eastAsia="Times New Roman" w:cs="Times New Roman"/>
          <w:szCs w:val="24"/>
          <w:lang w:val="sr-Cyrl-CS"/>
        </w:rPr>
      </w:pPr>
    </w:p>
    <w:p w:rsidR="002137C8" w:rsidRPr="00E1472A" w:rsidRDefault="002137C8" w:rsidP="00B7439C">
      <w:pPr>
        <w:jc w:val="both"/>
        <w:rPr>
          <w:rFonts w:eastAsia="Times New Roman" w:cs="Times New Roman"/>
          <w:szCs w:val="24"/>
          <w:lang w:val="sr-Cyrl-CS"/>
        </w:rPr>
      </w:pPr>
      <w:r w:rsidRPr="00E1472A">
        <w:rPr>
          <w:rFonts w:eastAsia="Times New Roman" w:cs="Times New Roman"/>
          <w:szCs w:val="24"/>
          <w:lang w:val="sr-Cyrl-CS"/>
        </w:rPr>
        <w:t>Поред услова из ст. 1</w:t>
      </w:r>
      <w:r w:rsidR="0032757B">
        <w:rPr>
          <w:rFonts w:eastAsia="Times New Roman" w:cs="Times New Roman"/>
          <w:szCs w:val="24"/>
          <w:lang w:val="sr-Cyrl-CS"/>
        </w:rPr>
        <w:t>.</w:t>
      </w:r>
      <w:r w:rsidRPr="00E1472A">
        <w:rPr>
          <w:rFonts w:eastAsia="Times New Roman" w:cs="Times New Roman"/>
          <w:szCs w:val="24"/>
          <w:lang w:val="sr-Cyrl-CS"/>
        </w:rPr>
        <w:t xml:space="preserve"> и 2. овог члана</w:t>
      </w:r>
      <w:r w:rsidR="00B1262C">
        <w:rPr>
          <w:rFonts w:eastAsia="Times New Roman" w:cs="Times New Roman"/>
          <w:szCs w:val="24"/>
          <w:lang w:val="sr-Cyrl-CS"/>
        </w:rPr>
        <w:t>,</w:t>
      </w:r>
      <w:r w:rsidRPr="00E1472A">
        <w:rPr>
          <w:rFonts w:eastAsia="Times New Roman" w:cs="Times New Roman"/>
          <w:szCs w:val="24"/>
          <w:lang w:val="sr-Cyrl-CS"/>
        </w:rPr>
        <w:t xml:space="preserve"> лице које се именује за директора, односно заменика директора здравствене установе у јавној својини, осим апотекарске устан</w:t>
      </w:r>
      <w:r w:rsidR="00B1262C">
        <w:rPr>
          <w:rFonts w:eastAsia="Times New Roman" w:cs="Times New Roman"/>
          <w:szCs w:val="24"/>
          <w:lang w:val="sr-Cyrl-CS"/>
        </w:rPr>
        <w:t xml:space="preserve">ове, треба да испуњава и услов </w:t>
      </w:r>
      <w:r w:rsidRPr="00E1472A">
        <w:rPr>
          <w:rFonts w:eastAsia="Times New Roman" w:cs="Times New Roman"/>
          <w:szCs w:val="24"/>
          <w:lang w:val="sr-Cyrl-CS"/>
        </w:rPr>
        <w:t>да је здравствени радник који има завршену</w:t>
      </w:r>
      <w:r w:rsidR="00C5351E">
        <w:rPr>
          <w:rFonts w:eastAsia="Times New Roman" w:cs="Times New Roman"/>
          <w:szCs w:val="24"/>
          <w:lang w:val="sr-Cyrl-CS"/>
        </w:rPr>
        <w:t xml:space="preserve"> специјализацију у складу са ови</w:t>
      </w:r>
      <w:r w:rsidRPr="00E1472A">
        <w:rPr>
          <w:rFonts w:eastAsia="Times New Roman" w:cs="Times New Roman"/>
          <w:szCs w:val="24"/>
          <w:lang w:val="sr-Cyrl-CS"/>
        </w:rPr>
        <w:t>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116.</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 здравствене установе именује се на основу јавног конкурса, који расписује управни одбор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Јавни конкурс из става 1. овог члана расписује се 90 дана пре истека мандата директора.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Оглас о јавном конкурсу за директора здравствене установе садржи нарочито: податке о здравственој установи, пословима, условима за именовање директора, месту рада, стручној оспособљености, знањима и вештинама које се оцењују у изборном поступку и начину њихове провере, року у коме се подносе пријаве, податке о лицу задуженом за давање обавештења о јавном конкурсу, адресу на коју се пријаве подносе, као и податке о доказима који се прилажу уз пријаву.</w:t>
      </w:r>
    </w:p>
    <w:p w:rsidR="000B072D" w:rsidRPr="00E1472A" w:rsidRDefault="000B072D" w:rsidP="000B072D">
      <w:pP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Оглас о јавном конкурсу из става 3. овог члана објављује се у „Службеном гласнику Републике Србије” и најмање једним дневним новинама које се дистрибуирају на целој територији Републике Србије, као и на интернет страници Министарства.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Рок за подношење пријава на јавни конкурс за директора почиње да тече наредног дана од дана објављивања у „Службеном гласнику Републике Србије” и не може бити краћи од пет радних дана.</w:t>
      </w:r>
    </w:p>
    <w:p w:rsidR="000B072D" w:rsidRPr="00E1472A" w:rsidRDefault="000B072D" w:rsidP="000B072D">
      <w:pPr>
        <w:jc w:val="both"/>
        <w:rPr>
          <w:rFonts w:eastAsia="Calibri" w:cs="Times New Roman"/>
          <w:szCs w:val="24"/>
          <w:lang w:val="sr-Cyrl-CS"/>
        </w:rPr>
      </w:pPr>
    </w:p>
    <w:p w:rsidR="00D52750" w:rsidRDefault="000B072D" w:rsidP="000B072D">
      <w:pPr>
        <w:jc w:val="both"/>
        <w:rPr>
          <w:rFonts w:eastAsia="Times New Roman" w:cs="Times New Roman"/>
          <w:spacing w:val="-4"/>
          <w:szCs w:val="24"/>
          <w:lang w:val="sr-Cyrl-CS"/>
        </w:rPr>
      </w:pPr>
      <w:r w:rsidRPr="00E1472A">
        <w:rPr>
          <w:rFonts w:eastAsia="Times New Roman" w:cs="Times New Roman"/>
          <w:spacing w:val="-4"/>
          <w:szCs w:val="24"/>
          <w:lang w:val="sr-Cyrl-CS"/>
        </w:rPr>
        <w:t>У</w:t>
      </w:r>
      <w:r w:rsidRPr="00E1472A">
        <w:rPr>
          <w:rFonts w:eastAsia="Times New Roman" w:cs="Times New Roman"/>
          <w:spacing w:val="-4"/>
          <w:szCs w:val="24"/>
          <w:lang w:val="sr-Latn-CS"/>
        </w:rPr>
        <w:t xml:space="preserve">з пријаву на </w:t>
      </w:r>
      <w:r w:rsidRPr="00E1472A">
        <w:rPr>
          <w:rFonts w:eastAsia="Times New Roman" w:cs="Times New Roman"/>
          <w:spacing w:val="-4"/>
          <w:szCs w:val="24"/>
          <w:lang w:val="sr-Cyrl-CS"/>
        </w:rPr>
        <w:t xml:space="preserve">јавни </w:t>
      </w:r>
      <w:r w:rsidRPr="00E1472A">
        <w:rPr>
          <w:rFonts w:eastAsia="Times New Roman" w:cs="Times New Roman"/>
          <w:spacing w:val="-4"/>
          <w:szCs w:val="24"/>
          <w:lang w:val="sr-Latn-CS"/>
        </w:rPr>
        <w:t>конкурс за директора,</w:t>
      </w:r>
      <w:r w:rsidRPr="00E1472A">
        <w:rPr>
          <w:rFonts w:eastAsia="Times New Roman" w:cs="Times New Roman"/>
          <w:spacing w:val="-4"/>
          <w:szCs w:val="24"/>
          <w:lang w:val="sr-Cyrl-CS"/>
        </w:rPr>
        <w:t xml:space="preserve"> у</w:t>
      </w:r>
      <w:r w:rsidRPr="00E1472A">
        <w:rPr>
          <w:rFonts w:eastAsia="Times New Roman" w:cs="Times New Roman"/>
          <w:spacing w:val="-4"/>
          <w:szCs w:val="24"/>
          <w:lang w:val="sr-Latn-CS"/>
        </w:rPr>
        <w:t>чесни</w:t>
      </w:r>
      <w:r w:rsidRPr="00E1472A">
        <w:rPr>
          <w:rFonts w:eastAsia="Times New Roman" w:cs="Times New Roman"/>
          <w:spacing w:val="-4"/>
          <w:szCs w:val="24"/>
          <w:lang w:val="sr-Cyrl-CS"/>
        </w:rPr>
        <w:t>к</w:t>
      </w:r>
      <w:r w:rsidRPr="00E1472A">
        <w:rPr>
          <w:rFonts w:eastAsia="Times New Roman" w:cs="Times New Roman"/>
          <w:spacing w:val="-4"/>
          <w:szCs w:val="24"/>
          <w:lang w:val="sr-Latn-CS"/>
        </w:rPr>
        <w:t xml:space="preserve"> јавног конкурса прилаж</w:t>
      </w:r>
      <w:r w:rsidRPr="00E1472A">
        <w:rPr>
          <w:rFonts w:eastAsia="Times New Roman" w:cs="Times New Roman"/>
          <w:spacing w:val="-4"/>
          <w:szCs w:val="24"/>
          <w:lang w:val="sr-Cyrl-CS"/>
        </w:rPr>
        <w:t>е</w:t>
      </w:r>
      <w:r w:rsidR="00D52750">
        <w:rPr>
          <w:rFonts w:eastAsia="Times New Roman" w:cs="Times New Roman"/>
          <w:spacing w:val="-4"/>
          <w:szCs w:val="24"/>
          <w:lang w:val="sr-Cyrl-CS"/>
        </w:rPr>
        <w:t>:</w:t>
      </w:r>
    </w:p>
    <w:p w:rsidR="00D52750" w:rsidRPr="00CE7DC9" w:rsidRDefault="00D52750" w:rsidP="000B072D">
      <w:pPr>
        <w:jc w:val="both"/>
        <w:rPr>
          <w:rFonts w:eastAsia="Times New Roman" w:cs="Times New Roman"/>
          <w:spacing w:val="-4"/>
          <w:szCs w:val="24"/>
          <w:lang w:val="sr-Cyrl-CS"/>
        </w:rPr>
      </w:pPr>
      <w:r>
        <w:rPr>
          <w:rFonts w:eastAsia="Times New Roman" w:cs="Times New Roman"/>
          <w:spacing w:val="-4"/>
          <w:szCs w:val="24"/>
          <w:lang w:val="sr-Cyrl-CS"/>
        </w:rPr>
        <w:t>1)</w:t>
      </w:r>
      <w:r w:rsidR="000B072D" w:rsidRPr="00E1472A">
        <w:rPr>
          <w:rFonts w:eastAsia="Times New Roman" w:cs="Times New Roman"/>
          <w:spacing w:val="-4"/>
          <w:szCs w:val="24"/>
          <w:lang w:val="sr-Latn-CS"/>
        </w:rPr>
        <w:t xml:space="preserve"> доказ</w:t>
      </w:r>
      <w:r>
        <w:rPr>
          <w:rFonts w:eastAsia="Times New Roman" w:cs="Times New Roman"/>
          <w:spacing w:val="-4"/>
          <w:szCs w:val="24"/>
          <w:lang w:val="sr-Latn-CS"/>
        </w:rPr>
        <w:t xml:space="preserve"> о неосуђиваности</w:t>
      </w:r>
      <w:r w:rsidRPr="00CE7DC9">
        <w:rPr>
          <w:rFonts w:eastAsia="Times New Roman" w:cs="Times New Roman"/>
          <w:spacing w:val="-4"/>
          <w:szCs w:val="24"/>
          <w:lang w:val="sr-Cyrl-CS"/>
        </w:rPr>
        <w:t>;</w:t>
      </w:r>
    </w:p>
    <w:p w:rsidR="00D52750" w:rsidRPr="00CE7DC9" w:rsidRDefault="00D52750" w:rsidP="000B072D">
      <w:pPr>
        <w:jc w:val="both"/>
        <w:rPr>
          <w:rFonts w:eastAsia="Times New Roman" w:cs="Times New Roman"/>
          <w:spacing w:val="-4"/>
          <w:szCs w:val="24"/>
          <w:lang w:val="sr-Cyrl-CS"/>
        </w:rPr>
      </w:pPr>
      <w:r w:rsidRPr="00CE7DC9">
        <w:rPr>
          <w:rFonts w:eastAsia="Times New Roman" w:cs="Times New Roman"/>
          <w:spacing w:val="-4"/>
          <w:szCs w:val="24"/>
          <w:lang w:val="sr-Cyrl-CS"/>
        </w:rPr>
        <w:t>2)</w:t>
      </w:r>
      <w:r>
        <w:rPr>
          <w:rFonts w:eastAsia="Times New Roman" w:cs="Times New Roman"/>
          <w:spacing w:val="-4"/>
          <w:szCs w:val="24"/>
          <w:lang w:val="sr-Latn-CS"/>
        </w:rPr>
        <w:t xml:space="preserve"> доказ</w:t>
      </w:r>
      <w:r w:rsidR="000B072D" w:rsidRPr="00E1472A">
        <w:rPr>
          <w:rFonts w:eastAsia="Times New Roman" w:cs="Times New Roman"/>
          <w:spacing w:val="-4"/>
          <w:szCs w:val="24"/>
          <w:lang w:val="sr-Latn-CS"/>
        </w:rPr>
        <w:t xml:space="preserve"> о одговарајућем образовању</w:t>
      </w:r>
      <w:r w:rsidRPr="00CE7DC9">
        <w:rPr>
          <w:rFonts w:eastAsia="Times New Roman" w:cs="Times New Roman"/>
          <w:spacing w:val="-4"/>
          <w:szCs w:val="24"/>
          <w:lang w:val="sr-Cyrl-CS"/>
        </w:rPr>
        <w:t>;</w:t>
      </w:r>
    </w:p>
    <w:p w:rsidR="00D52750" w:rsidRPr="00CE7DC9" w:rsidRDefault="00D52750" w:rsidP="000B072D">
      <w:pPr>
        <w:jc w:val="both"/>
        <w:rPr>
          <w:rFonts w:eastAsia="Times New Roman" w:cs="Times New Roman"/>
          <w:spacing w:val="-4"/>
          <w:szCs w:val="24"/>
          <w:lang w:val="sr-Cyrl-CS"/>
        </w:rPr>
      </w:pPr>
      <w:r w:rsidRPr="00CE7DC9">
        <w:rPr>
          <w:rFonts w:eastAsia="Times New Roman" w:cs="Times New Roman"/>
          <w:spacing w:val="-4"/>
          <w:szCs w:val="24"/>
          <w:lang w:val="sr-Cyrl-CS"/>
        </w:rPr>
        <w:t>3) доказ о</w:t>
      </w:r>
      <w:r w:rsidR="000B072D" w:rsidRPr="00E1472A">
        <w:rPr>
          <w:rFonts w:eastAsia="Times New Roman" w:cs="Times New Roman"/>
          <w:spacing w:val="-4"/>
          <w:szCs w:val="24"/>
          <w:lang w:val="sr-Latn-CS"/>
        </w:rPr>
        <w:t xml:space="preserve"> радном искуству у струци</w:t>
      </w:r>
      <w:r w:rsidR="002C24B8" w:rsidRPr="00CE7DC9">
        <w:rPr>
          <w:rFonts w:eastAsia="Times New Roman" w:cs="Times New Roman"/>
          <w:spacing w:val="-4"/>
          <w:szCs w:val="24"/>
          <w:lang w:val="sr-Cyrl-CS"/>
        </w:rPr>
        <w:t>;</w:t>
      </w:r>
      <w:r w:rsidR="000B072D" w:rsidRPr="00E1472A">
        <w:rPr>
          <w:rFonts w:eastAsia="Times New Roman" w:cs="Times New Roman"/>
          <w:spacing w:val="-4"/>
          <w:szCs w:val="24"/>
          <w:lang w:val="sr-Latn-CS"/>
        </w:rPr>
        <w:t xml:space="preserve"> </w:t>
      </w:r>
    </w:p>
    <w:p w:rsidR="000B072D" w:rsidRPr="00CE7DC9" w:rsidRDefault="00D52750" w:rsidP="000B072D">
      <w:pPr>
        <w:jc w:val="both"/>
        <w:rPr>
          <w:rFonts w:eastAsia="Times New Roman" w:cs="Times New Roman"/>
          <w:spacing w:val="-4"/>
          <w:szCs w:val="24"/>
          <w:lang w:val="sr-Cyrl-CS"/>
        </w:rPr>
      </w:pPr>
      <w:r w:rsidRPr="00CE7DC9">
        <w:rPr>
          <w:rFonts w:eastAsia="Times New Roman" w:cs="Times New Roman"/>
          <w:spacing w:val="-4"/>
          <w:szCs w:val="24"/>
          <w:lang w:val="sr-Cyrl-CS"/>
        </w:rPr>
        <w:t xml:space="preserve">4) </w:t>
      </w:r>
      <w:r w:rsidR="000B072D" w:rsidRPr="002F5B34">
        <w:rPr>
          <w:rFonts w:eastAsia="Times New Roman" w:cs="Times New Roman"/>
          <w:spacing w:val="-4"/>
          <w:szCs w:val="24"/>
          <w:lang w:val="sr-Latn-CS"/>
        </w:rPr>
        <w:t>друг</w:t>
      </w:r>
      <w:r w:rsidR="00501ABA" w:rsidRPr="002F5B34">
        <w:rPr>
          <w:rFonts w:eastAsia="Times New Roman" w:cs="Times New Roman"/>
          <w:spacing w:val="-4"/>
          <w:szCs w:val="24"/>
          <w:lang w:val="sr-Cyrl-CS"/>
        </w:rPr>
        <w:t>е</w:t>
      </w:r>
      <w:r w:rsidR="000B072D" w:rsidRPr="002F5B34">
        <w:rPr>
          <w:rFonts w:eastAsia="Times New Roman" w:cs="Times New Roman"/>
          <w:spacing w:val="-4"/>
          <w:szCs w:val="24"/>
          <w:lang w:val="sr-Latn-CS"/>
        </w:rPr>
        <w:t xml:space="preserve"> доказ</w:t>
      </w:r>
      <w:r w:rsidR="00501ABA" w:rsidRPr="002F5B34">
        <w:rPr>
          <w:rFonts w:eastAsia="Times New Roman" w:cs="Times New Roman"/>
          <w:spacing w:val="-4"/>
          <w:szCs w:val="24"/>
          <w:lang w:val="sr-Cyrl-CS"/>
        </w:rPr>
        <w:t>е</w:t>
      </w:r>
      <w:r w:rsidR="000B072D" w:rsidRPr="00E1472A">
        <w:rPr>
          <w:rFonts w:eastAsia="Times New Roman" w:cs="Times New Roman"/>
          <w:spacing w:val="-4"/>
          <w:szCs w:val="24"/>
          <w:lang w:val="sr-Latn-CS"/>
        </w:rPr>
        <w:t xml:space="preserve"> о испуњавању </w:t>
      </w:r>
      <w:r w:rsidR="000B072D" w:rsidRPr="00E1472A">
        <w:rPr>
          <w:rFonts w:eastAsia="Times New Roman" w:cs="Times New Roman"/>
          <w:spacing w:val="-4"/>
          <w:szCs w:val="24"/>
          <w:lang w:val="sr-Cyrl-CS"/>
        </w:rPr>
        <w:t xml:space="preserve">прописаних </w:t>
      </w:r>
      <w:r w:rsidR="000B072D" w:rsidRPr="00E1472A">
        <w:rPr>
          <w:rFonts w:eastAsia="Times New Roman" w:cs="Times New Roman"/>
          <w:spacing w:val="-4"/>
          <w:szCs w:val="24"/>
          <w:lang w:val="sr-Latn-CS"/>
        </w:rPr>
        <w:t>услова за рад на радном месту</w:t>
      </w:r>
      <w:r w:rsidR="000B072D" w:rsidRPr="00E1472A">
        <w:rPr>
          <w:rFonts w:eastAsia="Times New Roman" w:cs="Times New Roman"/>
          <w:spacing w:val="-4"/>
          <w:szCs w:val="24"/>
          <w:lang w:val="sr-Cyrl-CS"/>
        </w:rPr>
        <w:t xml:space="preserve"> директора</w:t>
      </w:r>
      <w:r w:rsidR="000B072D" w:rsidRPr="00E1472A">
        <w:rPr>
          <w:rFonts w:eastAsia="Times New Roman" w:cs="Times New Roman"/>
          <w:spacing w:val="-4"/>
          <w:szCs w:val="24"/>
          <w:lang w:val="sr-Latn-CS"/>
        </w:rPr>
        <w:t>.</w:t>
      </w:r>
    </w:p>
    <w:p w:rsidR="000B072D" w:rsidRPr="00E1472A" w:rsidRDefault="000B072D" w:rsidP="000B072D">
      <w:pPr>
        <w:rPr>
          <w:rFonts w:eastAsia="Calibri" w:cs="Times New Roman"/>
          <w:szCs w:val="24"/>
          <w:lang w:val="sr-Cyrl-CS"/>
        </w:rPr>
      </w:pPr>
    </w:p>
    <w:p w:rsidR="000B072D" w:rsidRPr="00E1472A" w:rsidRDefault="00FD68CF" w:rsidP="000B072D">
      <w:pPr>
        <w:jc w:val="both"/>
        <w:rPr>
          <w:rFonts w:eastAsia="Calibri" w:cs="Times New Roman"/>
          <w:szCs w:val="24"/>
          <w:lang w:val="sr-Cyrl-CS"/>
        </w:rPr>
      </w:pPr>
      <w:r>
        <w:rPr>
          <w:rFonts w:eastAsia="Calibri" w:cs="Times New Roman"/>
          <w:szCs w:val="24"/>
          <w:lang w:val="sr-Cyrl-CS"/>
        </w:rPr>
        <w:t>Чланови у</w:t>
      </w:r>
      <w:r w:rsidR="000B072D" w:rsidRPr="00E1472A">
        <w:rPr>
          <w:rFonts w:eastAsia="Calibri" w:cs="Times New Roman"/>
          <w:szCs w:val="24"/>
          <w:lang w:val="sr-Cyrl-CS"/>
        </w:rPr>
        <w:t>правног одбора који учествују у изборном поступку за директора здравствене установе, дужни су да, у року од 24 сата од сазнања, пријаве постојање свог приватног интереса, односно приватног интереса са њима повезаних лица у погледу рада и одлучивања у вези са именовањем директора здравствене установе.</w:t>
      </w:r>
      <w:r w:rsidR="000B072D" w:rsidRPr="00E1472A">
        <w:rPr>
          <w:rFonts w:eastAsia="Calibri" w:cs="Times New Roman"/>
          <w:szCs w:val="24"/>
          <w:lang w:val="sr-Cyrl-CS"/>
        </w:rPr>
        <w:tab/>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ab/>
      </w:r>
    </w:p>
    <w:p w:rsidR="000B072D" w:rsidRPr="00E1472A" w:rsidRDefault="00FD68CF" w:rsidP="000B072D">
      <w:pPr>
        <w:jc w:val="both"/>
        <w:rPr>
          <w:rFonts w:eastAsia="Calibri" w:cs="Times New Roman"/>
          <w:szCs w:val="24"/>
          <w:lang w:val="sr-Cyrl-CS"/>
        </w:rPr>
      </w:pPr>
      <w:r>
        <w:rPr>
          <w:rFonts w:eastAsia="Calibri" w:cs="Times New Roman"/>
          <w:szCs w:val="24"/>
          <w:lang w:val="sr-Cyrl-CS"/>
        </w:rPr>
        <w:t>Уколико члан у</w:t>
      </w:r>
      <w:r w:rsidR="000B072D" w:rsidRPr="00E1472A">
        <w:rPr>
          <w:rFonts w:eastAsia="Calibri" w:cs="Times New Roman"/>
          <w:szCs w:val="24"/>
          <w:lang w:val="sr-Cyrl-CS"/>
        </w:rPr>
        <w:t>правног одбора или са њиме повезана лица имају интерес везан за именовање директора здравствене установе, тај члан управног одбора изузима се из поступка за избор директора.</w:t>
      </w:r>
    </w:p>
    <w:p w:rsidR="000B072D" w:rsidRPr="00E1472A" w:rsidRDefault="000B072D" w:rsidP="000B072D">
      <w:pPr>
        <w:rPr>
          <w:rFonts w:eastAsia="Calibri" w:cs="Times New Roman"/>
          <w:szCs w:val="24"/>
          <w:lang w:val="sr-Cyrl-CS"/>
        </w:rPr>
      </w:pPr>
    </w:p>
    <w:p w:rsidR="000B072D" w:rsidRPr="00E1472A" w:rsidRDefault="000B072D" w:rsidP="000B072D">
      <w:pPr>
        <w:jc w:val="both"/>
        <w:rPr>
          <w:rFonts w:eastAsia="Times New Roman" w:cs="Times New Roman"/>
          <w:spacing w:val="-4"/>
          <w:szCs w:val="24"/>
          <w:lang w:val="sr-Cyrl-CS"/>
        </w:rPr>
      </w:pPr>
      <w:r w:rsidRPr="00E1472A">
        <w:rPr>
          <w:rFonts w:eastAsia="Times New Roman" w:cs="Times New Roman"/>
          <w:spacing w:val="-4"/>
          <w:szCs w:val="24"/>
          <w:lang w:val="sr-Latn-CS"/>
        </w:rPr>
        <w:t>По истеку рока за подношење пријава на конкурс за директора</w:t>
      </w:r>
      <w:r w:rsidRPr="00E1472A">
        <w:rPr>
          <w:rFonts w:eastAsia="Times New Roman" w:cs="Times New Roman"/>
          <w:spacing w:val="-4"/>
          <w:szCs w:val="24"/>
          <w:lang w:val="sr-Cyrl-CS"/>
        </w:rPr>
        <w:t>,</w:t>
      </w:r>
      <w:r w:rsidRPr="00E1472A">
        <w:rPr>
          <w:rFonts w:eastAsia="Times New Roman" w:cs="Times New Roman"/>
          <w:spacing w:val="-4"/>
          <w:szCs w:val="24"/>
          <w:lang w:val="sr-Latn-CS"/>
        </w:rPr>
        <w:t xml:space="preserve"> управни одбор прегледа све приспеле пријаве и поднете доказе</w:t>
      </w:r>
      <w:r w:rsidRPr="00E1472A">
        <w:rPr>
          <w:rFonts w:eastAsia="Times New Roman" w:cs="Times New Roman"/>
          <w:spacing w:val="-4"/>
          <w:szCs w:val="24"/>
          <w:lang w:val="sr-Cyrl-CS"/>
        </w:rPr>
        <w:t xml:space="preserve"> и </w:t>
      </w:r>
      <w:r w:rsidRPr="00E1472A">
        <w:rPr>
          <w:rFonts w:eastAsia="Times New Roman" w:cs="Times New Roman"/>
          <w:spacing w:val="-4"/>
          <w:szCs w:val="24"/>
          <w:lang w:val="sr-Latn-CS"/>
        </w:rPr>
        <w:t>саставља списак кандидата</w:t>
      </w:r>
      <w:r w:rsidRPr="00E1472A">
        <w:rPr>
          <w:rFonts w:eastAsia="Times New Roman" w:cs="Times New Roman"/>
          <w:spacing w:val="-4"/>
          <w:szCs w:val="24"/>
          <w:lang w:val="sr-Cyrl-CS"/>
        </w:rPr>
        <w:t xml:space="preserve"> међу којима се спроводи изборни поступ</w:t>
      </w:r>
      <w:r w:rsidR="00FD68CF">
        <w:rPr>
          <w:rFonts w:eastAsia="Times New Roman" w:cs="Times New Roman"/>
          <w:spacing w:val="-4"/>
          <w:szCs w:val="24"/>
          <w:lang w:val="sr-Cyrl-CS"/>
        </w:rPr>
        <w:t>ак, који потписују сви чланови у</w:t>
      </w:r>
      <w:r w:rsidRPr="00E1472A">
        <w:rPr>
          <w:rFonts w:eastAsia="Times New Roman" w:cs="Times New Roman"/>
          <w:spacing w:val="-4"/>
          <w:szCs w:val="24"/>
          <w:lang w:val="sr-Cyrl-CS"/>
        </w:rPr>
        <w:t>правног одбора</w:t>
      </w:r>
      <w:r w:rsidRPr="00E1472A">
        <w:rPr>
          <w:rFonts w:eastAsia="Times New Roman" w:cs="Times New Roman"/>
          <w:spacing w:val="-4"/>
          <w:szCs w:val="24"/>
          <w:lang w:val="sr-Latn-CS"/>
        </w:rPr>
        <w:t>.</w:t>
      </w:r>
    </w:p>
    <w:p w:rsidR="000B072D" w:rsidRPr="00E1472A" w:rsidRDefault="000B072D" w:rsidP="000B072D">
      <w:pPr>
        <w:ind w:firstLine="720"/>
        <w:jc w:val="both"/>
        <w:rPr>
          <w:rFonts w:eastAsia="Times New Roman" w:cs="Times New Roman"/>
          <w:spacing w:val="-4"/>
          <w:szCs w:val="24"/>
          <w:lang w:val="sr-Latn-CS"/>
        </w:rPr>
      </w:pPr>
      <w:r w:rsidRPr="00E1472A">
        <w:rPr>
          <w:rFonts w:eastAsia="Times New Roman" w:cs="Times New Roman"/>
          <w:spacing w:val="-4"/>
          <w:szCs w:val="24"/>
          <w:lang w:val="sr-Latn-CS"/>
        </w:rPr>
        <w:tab/>
      </w:r>
    </w:p>
    <w:p w:rsidR="000B072D" w:rsidRPr="00E1472A" w:rsidRDefault="000B072D" w:rsidP="000B072D">
      <w:pPr>
        <w:jc w:val="both"/>
        <w:rPr>
          <w:rFonts w:eastAsia="Times New Roman" w:cs="Times New Roman"/>
          <w:spacing w:val="-4"/>
          <w:szCs w:val="24"/>
          <w:lang w:val="sr-Cyrl-CS"/>
        </w:rPr>
      </w:pPr>
      <w:r w:rsidRPr="00E1472A">
        <w:rPr>
          <w:rFonts w:eastAsia="Times New Roman" w:cs="Times New Roman"/>
          <w:spacing w:val="-4"/>
          <w:szCs w:val="24"/>
          <w:lang w:val="sr-Cyrl-CS"/>
        </w:rPr>
        <w:t xml:space="preserve">Изборни поступак спроводи се само међу кандидатима који </w:t>
      </w:r>
      <w:r w:rsidRPr="00E1472A">
        <w:rPr>
          <w:rFonts w:eastAsia="Times New Roman" w:cs="Times New Roman"/>
          <w:spacing w:val="-4"/>
          <w:szCs w:val="24"/>
          <w:lang w:val="sr-Latn-CS"/>
        </w:rPr>
        <w:t>испуњавају услове за рад на радном месту</w:t>
      </w:r>
      <w:r w:rsidRPr="00E1472A">
        <w:rPr>
          <w:rFonts w:eastAsia="Times New Roman" w:cs="Times New Roman"/>
          <w:spacing w:val="-4"/>
          <w:szCs w:val="24"/>
          <w:lang w:val="sr-Cyrl-CS"/>
        </w:rPr>
        <w:t xml:space="preserve"> директора</w:t>
      </w:r>
      <w:r w:rsidRPr="00E1472A">
        <w:rPr>
          <w:rFonts w:eastAsia="Times New Roman" w:cs="Times New Roman"/>
          <w:spacing w:val="-4"/>
          <w:szCs w:val="24"/>
          <w:lang w:val="sr-Latn-CS"/>
        </w:rPr>
        <w:t>.</w:t>
      </w:r>
    </w:p>
    <w:p w:rsidR="000B072D" w:rsidRPr="00E1472A" w:rsidRDefault="000B072D" w:rsidP="000B072D">
      <w:pPr>
        <w:jc w:val="both"/>
        <w:rPr>
          <w:rFonts w:eastAsia="Times New Roman" w:cs="Times New Roman"/>
          <w:spacing w:val="-4"/>
          <w:szCs w:val="24"/>
          <w:lang w:val="sr-Cyrl-CS"/>
        </w:rPr>
      </w:pPr>
    </w:p>
    <w:p w:rsidR="000B072D" w:rsidRPr="00E1472A" w:rsidRDefault="000B072D" w:rsidP="000B072D">
      <w:pPr>
        <w:jc w:val="both"/>
        <w:rPr>
          <w:rFonts w:eastAsia="Times New Roman" w:cs="Times New Roman"/>
          <w:spacing w:val="-4"/>
          <w:szCs w:val="24"/>
          <w:lang w:val="sr-Latn-CS"/>
        </w:rPr>
      </w:pPr>
      <w:r w:rsidRPr="00E1472A">
        <w:rPr>
          <w:rFonts w:eastAsia="Times New Roman" w:cs="Times New Roman"/>
          <w:spacing w:val="-4"/>
          <w:szCs w:val="24"/>
          <w:lang w:val="sr-Latn-CS"/>
        </w:rPr>
        <w:t>Кандидати</w:t>
      </w:r>
      <w:r w:rsidRPr="00E1472A">
        <w:rPr>
          <w:rFonts w:eastAsia="Times New Roman" w:cs="Times New Roman"/>
          <w:spacing w:val="-4"/>
          <w:szCs w:val="24"/>
          <w:lang w:val="sr-Cyrl-CS"/>
        </w:rPr>
        <w:t>ма</w:t>
      </w:r>
      <w:r w:rsidRPr="00E1472A">
        <w:rPr>
          <w:rFonts w:eastAsia="Times New Roman" w:cs="Times New Roman"/>
          <w:spacing w:val="-4"/>
          <w:szCs w:val="24"/>
          <w:lang w:val="sr-Latn-CS"/>
        </w:rPr>
        <w:t xml:space="preserve"> међу којима се спроводи изборни поступак</w:t>
      </w:r>
      <w:r w:rsidRPr="00E1472A">
        <w:rPr>
          <w:rFonts w:eastAsia="Times New Roman" w:cs="Times New Roman"/>
          <w:spacing w:val="-4"/>
          <w:szCs w:val="24"/>
          <w:lang w:val="sr-Cyrl-CS"/>
        </w:rPr>
        <w:t xml:space="preserve"> за директора доставља се</w:t>
      </w:r>
      <w:r w:rsidRPr="00E1472A">
        <w:rPr>
          <w:rFonts w:eastAsia="Times New Roman" w:cs="Times New Roman"/>
          <w:spacing w:val="-4"/>
          <w:szCs w:val="24"/>
          <w:lang w:val="sr-Latn-CS"/>
        </w:rPr>
        <w:t xml:space="preserve"> писмено  обавешт</w:t>
      </w:r>
      <w:r w:rsidRPr="00E1472A">
        <w:rPr>
          <w:rFonts w:eastAsia="Times New Roman" w:cs="Times New Roman"/>
          <w:spacing w:val="-4"/>
          <w:szCs w:val="24"/>
          <w:lang w:val="sr-Cyrl-CS"/>
        </w:rPr>
        <w:t>ење</w:t>
      </w:r>
      <w:r w:rsidRPr="00E1472A">
        <w:rPr>
          <w:rFonts w:eastAsia="Times New Roman" w:cs="Times New Roman"/>
          <w:spacing w:val="-4"/>
          <w:szCs w:val="24"/>
          <w:lang w:val="sr-Latn-CS"/>
        </w:rPr>
        <w:t xml:space="preserve"> о </w:t>
      </w:r>
      <w:r w:rsidRPr="00E1472A">
        <w:rPr>
          <w:rFonts w:eastAsia="Times New Roman" w:cs="Times New Roman"/>
          <w:spacing w:val="-4"/>
          <w:szCs w:val="24"/>
          <w:lang w:val="sr-Cyrl-CS"/>
        </w:rPr>
        <w:t xml:space="preserve">томе кад отпочиње </w:t>
      </w:r>
      <w:r w:rsidRPr="00E1472A">
        <w:rPr>
          <w:rFonts w:eastAsia="Times New Roman" w:cs="Times New Roman"/>
          <w:spacing w:val="-4"/>
          <w:szCs w:val="24"/>
          <w:lang w:val="sr-Latn-CS"/>
        </w:rPr>
        <w:t>изборн</w:t>
      </w:r>
      <w:r w:rsidRPr="00E1472A">
        <w:rPr>
          <w:rFonts w:eastAsia="Times New Roman" w:cs="Times New Roman"/>
          <w:spacing w:val="-4"/>
          <w:szCs w:val="24"/>
          <w:lang w:val="sr-Cyrl-CS"/>
        </w:rPr>
        <w:t>и</w:t>
      </w:r>
      <w:r w:rsidRPr="00E1472A">
        <w:rPr>
          <w:rFonts w:eastAsia="Times New Roman" w:cs="Times New Roman"/>
          <w:spacing w:val="-4"/>
          <w:szCs w:val="24"/>
          <w:lang w:val="sr-Latn-CS"/>
        </w:rPr>
        <w:t xml:space="preserve"> поступ</w:t>
      </w:r>
      <w:r w:rsidRPr="00E1472A">
        <w:rPr>
          <w:rFonts w:eastAsia="Times New Roman" w:cs="Times New Roman"/>
          <w:spacing w:val="-4"/>
          <w:szCs w:val="24"/>
          <w:lang w:val="sr-Cyrl-CS"/>
        </w:rPr>
        <w:t>а</w:t>
      </w:r>
      <w:r w:rsidRPr="00E1472A">
        <w:rPr>
          <w:rFonts w:eastAsia="Times New Roman" w:cs="Times New Roman"/>
          <w:spacing w:val="-4"/>
          <w:szCs w:val="24"/>
          <w:lang w:val="sr-Latn-CS"/>
        </w:rPr>
        <w:t>к, најмање пет радних дана</w:t>
      </w:r>
      <w:r w:rsidRPr="00E1472A">
        <w:rPr>
          <w:rFonts w:eastAsia="Times New Roman" w:cs="Times New Roman"/>
          <w:spacing w:val="-4"/>
          <w:szCs w:val="24"/>
          <w:lang w:val="sr-Cyrl-CS"/>
        </w:rPr>
        <w:t xml:space="preserve"> пре дана отпочињања изборног поступка.</w:t>
      </w:r>
      <w:r w:rsidRPr="00E1472A">
        <w:rPr>
          <w:rFonts w:eastAsia="Times New Roman" w:cs="Times New Roman"/>
          <w:spacing w:val="-4"/>
          <w:szCs w:val="24"/>
          <w:lang w:val="sr-Latn-CS"/>
        </w:rPr>
        <w:t xml:space="preserve"> </w:t>
      </w:r>
    </w:p>
    <w:p w:rsidR="000B072D" w:rsidRPr="00E1472A" w:rsidRDefault="000B072D" w:rsidP="000B072D">
      <w:pPr>
        <w:jc w:val="both"/>
        <w:rPr>
          <w:rFonts w:eastAsia="Times New Roman" w:cs="Times New Roman"/>
          <w:spacing w:val="-4"/>
          <w:szCs w:val="24"/>
          <w:lang w:val="sr-Latn-CS"/>
        </w:rPr>
      </w:pPr>
    </w:p>
    <w:p w:rsidR="000B072D" w:rsidRPr="00E1472A" w:rsidRDefault="000B072D" w:rsidP="000B072D">
      <w:pPr>
        <w:jc w:val="both"/>
        <w:rPr>
          <w:rFonts w:eastAsia="Times New Roman" w:cs="Times New Roman"/>
          <w:spacing w:val="-4"/>
          <w:szCs w:val="24"/>
          <w:lang w:val="sr-Latn-CS"/>
        </w:rPr>
      </w:pPr>
      <w:r w:rsidRPr="00E1472A">
        <w:rPr>
          <w:rFonts w:eastAsia="Times New Roman" w:cs="Times New Roman"/>
          <w:spacing w:val="-4"/>
          <w:szCs w:val="24"/>
          <w:lang w:val="sr-Latn-CS"/>
        </w:rPr>
        <w:t xml:space="preserve">Ако се изборни поступак спроводи </w:t>
      </w:r>
      <w:r w:rsidRPr="00E1472A">
        <w:rPr>
          <w:rFonts w:eastAsia="Times New Roman" w:cs="Times New Roman"/>
          <w:spacing w:val="-4"/>
          <w:szCs w:val="24"/>
          <w:lang w:val="sr-Cyrl-CS"/>
        </w:rPr>
        <w:t>у</w:t>
      </w:r>
      <w:r w:rsidRPr="00E1472A">
        <w:rPr>
          <w:rFonts w:eastAsia="Times New Roman" w:cs="Times New Roman"/>
          <w:spacing w:val="-4"/>
          <w:szCs w:val="24"/>
          <w:lang w:val="sr-Latn-CS"/>
        </w:rPr>
        <w:t xml:space="preserve"> више делова</w:t>
      </w:r>
      <w:r w:rsidRPr="00E1472A">
        <w:rPr>
          <w:rFonts w:eastAsia="Times New Roman" w:cs="Times New Roman"/>
          <w:spacing w:val="-4"/>
          <w:szCs w:val="24"/>
          <w:lang w:val="sr-Cyrl-CS"/>
        </w:rPr>
        <w:t>,</w:t>
      </w:r>
      <w:r w:rsidRPr="00E1472A">
        <w:rPr>
          <w:rFonts w:eastAsia="Times New Roman" w:cs="Times New Roman"/>
          <w:spacing w:val="-4"/>
          <w:szCs w:val="24"/>
          <w:lang w:val="sr-Latn-CS"/>
        </w:rPr>
        <w:t xml:space="preserve"> кандидати се на почетку </w:t>
      </w:r>
      <w:r w:rsidRPr="00E1472A">
        <w:rPr>
          <w:rFonts w:eastAsia="Times New Roman" w:cs="Times New Roman"/>
          <w:spacing w:val="-4"/>
          <w:szCs w:val="24"/>
          <w:lang w:val="sr-Cyrl-CS"/>
        </w:rPr>
        <w:t>сваког</w:t>
      </w:r>
      <w:r w:rsidRPr="00E1472A">
        <w:rPr>
          <w:rFonts w:eastAsia="Times New Roman" w:cs="Times New Roman"/>
          <w:spacing w:val="-4"/>
          <w:szCs w:val="24"/>
          <w:lang w:val="sr-Latn-CS"/>
        </w:rPr>
        <w:t xml:space="preserve"> дела обавештавају о </w:t>
      </w:r>
      <w:r w:rsidRPr="00E1472A">
        <w:rPr>
          <w:rFonts w:eastAsia="Times New Roman" w:cs="Times New Roman"/>
          <w:spacing w:val="-4"/>
          <w:szCs w:val="24"/>
          <w:lang w:val="sr-Cyrl-CS"/>
        </w:rPr>
        <w:t>томе</w:t>
      </w:r>
      <w:r w:rsidRPr="00E1472A">
        <w:rPr>
          <w:rFonts w:eastAsia="Times New Roman" w:cs="Times New Roman"/>
          <w:spacing w:val="-4"/>
          <w:szCs w:val="24"/>
          <w:lang w:val="sr-Latn-CS"/>
        </w:rPr>
        <w:t xml:space="preserve"> кад </w:t>
      </w:r>
      <w:r w:rsidRPr="00E1472A">
        <w:rPr>
          <w:rFonts w:eastAsia="Times New Roman" w:cs="Times New Roman"/>
          <w:spacing w:val="-4"/>
          <w:szCs w:val="24"/>
          <w:lang w:val="sr-Cyrl-CS"/>
        </w:rPr>
        <w:t xml:space="preserve">почиње </w:t>
      </w:r>
      <w:r w:rsidRPr="00E1472A">
        <w:rPr>
          <w:rFonts w:eastAsia="Times New Roman" w:cs="Times New Roman"/>
          <w:spacing w:val="-4"/>
          <w:szCs w:val="24"/>
          <w:lang w:val="sr-Latn-CS"/>
        </w:rPr>
        <w:t>наредни</w:t>
      </w:r>
      <w:r w:rsidRPr="00E1472A">
        <w:rPr>
          <w:rFonts w:eastAsia="Times New Roman" w:cs="Times New Roman"/>
          <w:spacing w:val="-4"/>
          <w:szCs w:val="24"/>
          <w:lang w:val="sr-Cyrl-CS"/>
        </w:rPr>
        <w:t xml:space="preserve"> део изборног поступка</w:t>
      </w:r>
      <w:r w:rsidRPr="00E1472A">
        <w:rPr>
          <w:rFonts w:eastAsia="Times New Roman" w:cs="Times New Roman"/>
          <w:spacing w:val="-4"/>
          <w:szCs w:val="24"/>
          <w:lang w:val="sr-Latn-CS"/>
        </w:rPr>
        <w:t>.</w:t>
      </w:r>
    </w:p>
    <w:p w:rsidR="000B072D" w:rsidRPr="00E1472A" w:rsidRDefault="000B072D" w:rsidP="000B072D">
      <w:pPr>
        <w:jc w:val="both"/>
        <w:rPr>
          <w:rFonts w:eastAsia="Times New Roman" w:cs="Times New Roman"/>
          <w:spacing w:val="-4"/>
          <w:szCs w:val="24"/>
          <w:lang w:val="sr-Latn-CS"/>
        </w:rPr>
      </w:pPr>
    </w:p>
    <w:p w:rsidR="000B072D" w:rsidRPr="00E1472A" w:rsidRDefault="000B072D" w:rsidP="000B072D">
      <w:pPr>
        <w:jc w:val="both"/>
        <w:rPr>
          <w:rFonts w:eastAsia="Times New Roman" w:cs="Times New Roman"/>
          <w:spacing w:val="-4"/>
          <w:szCs w:val="24"/>
          <w:lang w:val="sr-Latn-CS"/>
        </w:rPr>
      </w:pPr>
      <w:r w:rsidRPr="00E1472A">
        <w:rPr>
          <w:rFonts w:eastAsia="Times New Roman" w:cs="Times New Roman"/>
          <w:spacing w:val="-4"/>
          <w:szCs w:val="24"/>
          <w:lang w:val="sr-Latn-CS"/>
        </w:rPr>
        <w:t>Кандидат за директора који се не одазов</w:t>
      </w:r>
      <w:r w:rsidRPr="00E1472A">
        <w:rPr>
          <w:rFonts w:eastAsia="Times New Roman" w:cs="Times New Roman"/>
          <w:spacing w:val="-4"/>
          <w:szCs w:val="24"/>
          <w:lang w:val="sr-Cyrl-CS"/>
        </w:rPr>
        <w:t>е</w:t>
      </w:r>
      <w:r w:rsidRPr="00E1472A">
        <w:rPr>
          <w:rFonts w:eastAsia="Times New Roman" w:cs="Times New Roman"/>
          <w:spacing w:val="-4"/>
          <w:szCs w:val="24"/>
          <w:lang w:val="sr-Latn-CS"/>
        </w:rPr>
        <w:t xml:space="preserve"> позиву да учествује у једном делу изборног поступка</w:t>
      </w:r>
      <w:r w:rsidRPr="00E1472A">
        <w:rPr>
          <w:rFonts w:eastAsia="Times New Roman" w:cs="Times New Roman"/>
          <w:spacing w:val="-4"/>
          <w:szCs w:val="24"/>
          <w:lang w:val="sr-Cyrl-CS"/>
        </w:rPr>
        <w:t>,</w:t>
      </w:r>
      <w:r w:rsidRPr="00E1472A">
        <w:rPr>
          <w:rFonts w:eastAsia="Times New Roman" w:cs="Times New Roman"/>
          <w:spacing w:val="-4"/>
          <w:szCs w:val="24"/>
          <w:lang w:val="sr-Latn-CS"/>
        </w:rPr>
        <w:t xml:space="preserve"> не позива се да учествуј</w:t>
      </w:r>
      <w:r w:rsidRPr="00E1472A">
        <w:rPr>
          <w:rFonts w:eastAsia="Times New Roman" w:cs="Times New Roman"/>
          <w:spacing w:val="-4"/>
          <w:szCs w:val="24"/>
          <w:lang w:val="sr-Cyrl-CS"/>
        </w:rPr>
        <w:t xml:space="preserve">е у наредном делу </w:t>
      </w:r>
      <w:r w:rsidRPr="00E1472A">
        <w:rPr>
          <w:rFonts w:eastAsia="Times New Roman" w:cs="Times New Roman"/>
          <w:spacing w:val="-4"/>
          <w:szCs w:val="24"/>
          <w:lang w:val="sr-Latn-CS"/>
        </w:rPr>
        <w:t xml:space="preserve">изборног поступка.  </w:t>
      </w:r>
    </w:p>
    <w:p w:rsidR="000B072D" w:rsidRPr="00E1472A" w:rsidRDefault="000B072D" w:rsidP="000B072D">
      <w:pPr>
        <w:jc w:val="both"/>
        <w:rPr>
          <w:rFonts w:eastAsia="Times New Roman" w:cs="Times New Roman"/>
          <w:spacing w:val="-4"/>
          <w:szCs w:val="24"/>
          <w:lang w:val="sr-Latn-CS"/>
        </w:rPr>
      </w:pPr>
    </w:p>
    <w:p w:rsidR="000B072D" w:rsidRPr="00E1472A" w:rsidRDefault="000B072D" w:rsidP="000B072D">
      <w:pPr>
        <w:jc w:val="both"/>
        <w:rPr>
          <w:rFonts w:eastAsia="Times New Roman" w:cs="Times New Roman"/>
          <w:spacing w:val="-4"/>
          <w:szCs w:val="24"/>
          <w:lang w:val="sr-Latn-CS"/>
        </w:rPr>
      </w:pPr>
      <w:r w:rsidRPr="00E1472A">
        <w:rPr>
          <w:rFonts w:eastAsia="Times New Roman" w:cs="Times New Roman"/>
          <w:spacing w:val="-4"/>
          <w:szCs w:val="24"/>
          <w:lang w:val="sr-Latn-CS"/>
        </w:rPr>
        <w:t xml:space="preserve">У изборном поступку за директора, управни одбор </w:t>
      </w:r>
      <w:r w:rsidRPr="00E1472A">
        <w:rPr>
          <w:rFonts w:eastAsia="Times New Roman" w:cs="Times New Roman"/>
          <w:spacing w:val="-4"/>
          <w:szCs w:val="24"/>
          <w:lang w:val="sr-Cyrl-CS"/>
        </w:rPr>
        <w:t xml:space="preserve">оцењује </w:t>
      </w:r>
      <w:r w:rsidRPr="00E1472A">
        <w:rPr>
          <w:rFonts w:eastAsia="Times New Roman" w:cs="Times New Roman"/>
          <w:spacing w:val="-4"/>
          <w:szCs w:val="24"/>
          <w:lang w:val="sr-Latn-CS"/>
        </w:rPr>
        <w:t>стручне оспособљености, знања и вештине кандидата</w:t>
      </w:r>
      <w:r w:rsidRPr="00E1472A">
        <w:rPr>
          <w:rFonts w:eastAsia="Times New Roman" w:cs="Times New Roman"/>
          <w:spacing w:val="-4"/>
          <w:szCs w:val="24"/>
          <w:lang w:val="sr-Cyrl-CS"/>
        </w:rPr>
        <w:t xml:space="preserve"> које су наведене</w:t>
      </w:r>
      <w:r w:rsidRPr="00E1472A">
        <w:rPr>
          <w:rFonts w:eastAsia="Times New Roman" w:cs="Times New Roman"/>
          <w:spacing w:val="-4"/>
          <w:szCs w:val="24"/>
          <w:lang w:val="sr-Latn-CS"/>
        </w:rPr>
        <w:t xml:space="preserve"> у огласу о конкурсу</w:t>
      </w:r>
      <w:r w:rsidRPr="00E1472A">
        <w:rPr>
          <w:rFonts w:eastAsia="Times New Roman" w:cs="Times New Roman"/>
          <w:spacing w:val="-4"/>
          <w:szCs w:val="24"/>
          <w:lang w:val="sr-Cyrl-CS"/>
        </w:rPr>
        <w:t xml:space="preserve"> и</w:t>
      </w:r>
      <w:r w:rsidRPr="00E1472A">
        <w:rPr>
          <w:rFonts w:eastAsia="Times New Roman" w:cs="Times New Roman"/>
          <w:spacing w:val="-4"/>
          <w:szCs w:val="24"/>
          <w:lang w:val="sr-Latn-CS"/>
        </w:rPr>
        <w:t xml:space="preserve"> на начин </w:t>
      </w:r>
      <w:r w:rsidRPr="00E1472A">
        <w:rPr>
          <w:rFonts w:eastAsia="Times New Roman" w:cs="Times New Roman"/>
          <w:spacing w:val="-4"/>
          <w:szCs w:val="24"/>
          <w:lang w:val="sr-Cyrl-CS"/>
        </w:rPr>
        <w:t>који је наведен у</w:t>
      </w:r>
      <w:r w:rsidRPr="00E1472A">
        <w:rPr>
          <w:rFonts w:eastAsia="Times New Roman" w:cs="Times New Roman"/>
          <w:spacing w:val="-4"/>
          <w:szCs w:val="24"/>
          <w:lang w:val="sr-Latn-CS"/>
        </w:rPr>
        <w:t xml:space="preserve"> оглас</w:t>
      </w:r>
      <w:r w:rsidRPr="00E1472A">
        <w:rPr>
          <w:rFonts w:eastAsia="Times New Roman" w:cs="Times New Roman"/>
          <w:spacing w:val="-4"/>
          <w:szCs w:val="24"/>
          <w:lang w:val="sr-Cyrl-CS"/>
        </w:rPr>
        <w:t>у о конкурсу</w:t>
      </w:r>
      <w:r w:rsidRPr="00E1472A">
        <w:rPr>
          <w:rFonts w:eastAsia="Times New Roman" w:cs="Times New Roman"/>
          <w:spacing w:val="-4"/>
          <w:szCs w:val="24"/>
          <w:lang w:val="sr-Latn-CS"/>
        </w:rPr>
        <w:t>.</w:t>
      </w:r>
    </w:p>
    <w:p w:rsidR="000B072D" w:rsidRPr="00E1472A" w:rsidRDefault="000B072D" w:rsidP="000B072D">
      <w:pPr>
        <w:jc w:val="both"/>
        <w:rPr>
          <w:rFonts w:eastAsia="Times New Roman" w:cs="Times New Roman"/>
          <w:spacing w:val="-4"/>
          <w:szCs w:val="24"/>
          <w:lang w:val="sr-Latn-CS"/>
        </w:rPr>
      </w:pPr>
    </w:p>
    <w:p w:rsidR="000B072D" w:rsidRPr="00E1472A" w:rsidRDefault="000B072D" w:rsidP="000B072D">
      <w:pPr>
        <w:jc w:val="both"/>
        <w:rPr>
          <w:rFonts w:eastAsia="Times New Roman" w:cs="Times New Roman"/>
          <w:spacing w:val="-4"/>
          <w:szCs w:val="24"/>
          <w:lang w:val="sr-Cyrl-CS"/>
        </w:rPr>
      </w:pPr>
      <w:r w:rsidRPr="00E1472A">
        <w:rPr>
          <w:rFonts w:eastAsia="Times New Roman" w:cs="Times New Roman"/>
          <w:spacing w:val="-4"/>
          <w:szCs w:val="24"/>
          <w:lang w:val="sr-Cyrl-CS"/>
        </w:rPr>
        <w:t>Управни одбор обавља усмени разговор са свим кандидатима међу којима се спроводи изборни поступак.</w:t>
      </w:r>
    </w:p>
    <w:p w:rsidR="000B072D" w:rsidRPr="00E1472A" w:rsidRDefault="000B072D" w:rsidP="000B072D">
      <w:pPr>
        <w:jc w:val="both"/>
        <w:rPr>
          <w:rFonts w:eastAsia="Times New Roman" w:cs="Times New Roman"/>
          <w:spacing w:val="-4"/>
          <w:szCs w:val="24"/>
          <w:lang w:val="sr-Latn-CS"/>
        </w:rPr>
      </w:pPr>
    </w:p>
    <w:p w:rsidR="000B072D" w:rsidRPr="00E1472A" w:rsidRDefault="000B072D" w:rsidP="000B072D">
      <w:pPr>
        <w:jc w:val="both"/>
        <w:rPr>
          <w:rFonts w:eastAsia="Times New Roman" w:cs="Times New Roman"/>
          <w:spacing w:val="-4"/>
          <w:szCs w:val="24"/>
          <w:lang w:val="sr-Latn-CS"/>
        </w:rPr>
      </w:pPr>
      <w:r w:rsidRPr="00E1472A">
        <w:rPr>
          <w:rFonts w:eastAsia="Times New Roman" w:cs="Times New Roman"/>
          <w:spacing w:val="-4"/>
          <w:szCs w:val="24"/>
          <w:lang w:val="sr-Latn-CS"/>
        </w:rPr>
        <w:t>Ранг листу кандидата за директора, управни одбор доноси већином гласова од укупног броја чланова управног одбора.</w:t>
      </w:r>
    </w:p>
    <w:p w:rsidR="000B072D" w:rsidRPr="00E1472A" w:rsidRDefault="000B072D" w:rsidP="000B072D">
      <w:pPr>
        <w:jc w:val="both"/>
        <w:rPr>
          <w:rFonts w:eastAsia="Times New Roman" w:cs="Times New Roman"/>
          <w:spacing w:val="-4"/>
          <w:szCs w:val="24"/>
          <w:lang w:val="sr-Latn-CS"/>
        </w:rPr>
      </w:pPr>
    </w:p>
    <w:p w:rsidR="000B072D" w:rsidRPr="00E1472A" w:rsidRDefault="000B072D" w:rsidP="000B072D">
      <w:pPr>
        <w:jc w:val="both"/>
        <w:rPr>
          <w:rFonts w:ascii="Cambria (Headings)" w:eastAsia="Calibri" w:hAnsi="Cambria (Headings)" w:cs="Times New Roman"/>
          <w:spacing w:val="-4"/>
          <w:lang w:val="sr-Latn-CS"/>
        </w:rPr>
      </w:pPr>
      <w:r w:rsidRPr="00E1472A">
        <w:rPr>
          <w:rFonts w:ascii="Cambria (Headings)" w:eastAsia="Calibri" w:hAnsi="Cambria (Headings)" w:cs="Times New Roman"/>
          <w:spacing w:val="-4"/>
        </w:rPr>
        <w:t>Ранг</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листу</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са</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највише</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три</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кандидата</w:t>
      </w:r>
      <w:r w:rsidRPr="00E1472A">
        <w:rPr>
          <w:rFonts w:ascii="Cambria (Headings)" w:eastAsia="Calibri" w:hAnsi="Cambria (Headings)" w:cs="Times New Roman"/>
          <w:spacing w:val="-4"/>
          <w:lang w:val="sr-Latn-CS"/>
        </w:rPr>
        <w:t xml:space="preserve"> </w:t>
      </w:r>
      <w:r w:rsidR="004366A7">
        <w:rPr>
          <w:rFonts w:ascii="Cambria (Headings)" w:eastAsia="Calibri" w:hAnsi="Cambria (Headings)" w:cs="Times New Roman"/>
          <w:spacing w:val="-4"/>
        </w:rPr>
        <w:t>који</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су</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са</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најбољим</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резултатом</w:t>
      </w:r>
      <w:r w:rsidRPr="00E1472A">
        <w:rPr>
          <w:rFonts w:ascii="Cambria (Headings)" w:eastAsia="Calibri" w:hAnsi="Cambria (Headings)" w:cs="Times New Roman"/>
          <w:spacing w:val="-4"/>
          <w:lang w:val="sr-Latn-CS"/>
        </w:rPr>
        <w:t xml:space="preserve"> </w:t>
      </w:r>
      <w:r w:rsidR="004366A7">
        <w:rPr>
          <w:rFonts w:ascii="Cambria (Headings)" w:eastAsia="Calibri" w:hAnsi="Cambria (Headings)" w:cs="Times New Roman"/>
          <w:spacing w:val="-4"/>
        </w:rPr>
        <w:t>испунили</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услове</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за</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избор</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директора</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здравствене</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установе</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управни</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одбор</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уз</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записник</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о</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извршеном</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изборном</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поступку</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доставља</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оснивачу</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у</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року</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од</w:t>
      </w:r>
      <w:r w:rsidRPr="00E1472A">
        <w:rPr>
          <w:rFonts w:ascii="Cambria (Headings)" w:eastAsia="Calibri" w:hAnsi="Cambria (Headings)" w:cs="Times New Roman"/>
          <w:spacing w:val="-4"/>
          <w:lang w:val="sr-Latn-CS"/>
        </w:rPr>
        <w:t xml:space="preserve"> 30 </w:t>
      </w:r>
      <w:r w:rsidRPr="00E1472A">
        <w:rPr>
          <w:rFonts w:ascii="Cambria (Headings)" w:eastAsia="Calibri" w:hAnsi="Cambria (Headings)" w:cs="Times New Roman"/>
          <w:spacing w:val="-4"/>
        </w:rPr>
        <w:t>дана</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од</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дана</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завршетка</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јавног</w:t>
      </w:r>
      <w:r w:rsidRPr="00E1472A">
        <w:rPr>
          <w:rFonts w:ascii="Cambria (Headings)" w:eastAsia="Calibri" w:hAnsi="Cambria (Headings)" w:cs="Times New Roman"/>
          <w:spacing w:val="-4"/>
          <w:lang w:val="sr-Latn-CS"/>
        </w:rPr>
        <w:t xml:space="preserve"> </w:t>
      </w:r>
      <w:r w:rsidRPr="00E1472A">
        <w:rPr>
          <w:rFonts w:ascii="Cambria (Headings)" w:eastAsia="Calibri" w:hAnsi="Cambria (Headings)" w:cs="Times New Roman"/>
          <w:spacing w:val="-4"/>
        </w:rPr>
        <w:t>конкурса</w:t>
      </w:r>
      <w:r w:rsidRPr="00E1472A">
        <w:rPr>
          <w:rFonts w:ascii="Cambria (Headings)" w:eastAsia="Calibri" w:hAnsi="Cambria (Headings)" w:cs="Times New Roman"/>
          <w:spacing w:val="-4"/>
          <w:lang w:val="sr-Latn-CS"/>
        </w:rPr>
        <w:t>.</w:t>
      </w:r>
    </w:p>
    <w:p w:rsidR="000B072D" w:rsidRPr="00CE7DC9" w:rsidRDefault="000B072D" w:rsidP="000B072D">
      <w:pPr>
        <w:jc w:val="both"/>
        <w:rPr>
          <w:rFonts w:eastAsia="Calibri" w:cs="Times New Roman"/>
          <w:szCs w:val="24"/>
          <w:lang w:val="sr-Latn-CS"/>
        </w:rPr>
      </w:pPr>
    </w:p>
    <w:p w:rsidR="000B072D" w:rsidRDefault="00FD68CF" w:rsidP="000B072D">
      <w:pPr>
        <w:jc w:val="both"/>
        <w:rPr>
          <w:rFonts w:eastAsia="Calibri" w:cs="Times New Roman"/>
          <w:szCs w:val="24"/>
          <w:lang w:val="sr-Cyrl-CS"/>
        </w:rPr>
      </w:pPr>
      <w:r>
        <w:rPr>
          <w:rFonts w:eastAsia="Calibri" w:cs="Times New Roman"/>
          <w:szCs w:val="24"/>
          <w:lang w:val="sr-Cyrl-CS"/>
        </w:rPr>
        <w:t>На основу предлога у</w:t>
      </w:r>
      <w:r w:rsidR="000B072D" w:rsidRPr="00E1472A">
        <w:rPr>
          <w:rFonts w:eastAsia="Calibri" w:cs="Times New Roman"/>
          <w:szCs w:val="24"/>
          <w:lang w:val="sr-Cyrl-CS"/>
        </w:rPr>
        <w:t>правног одбора, оснивач</w:t>
      </w:r>
      <w:r w:rsidR="00B34683">
        <w:rPr>
          <w:rFonts w:eastAsia="Calibri" w:cs="Times New Roman"/>
          <w:szCs w:val="24"/>
          <w:lang w:val="sr-Cyrl-CS"/>
        </w:rPr>
        <w:t xml:space="preserve"> је дужан да изабере кандидата са ранг листе</w:t>
      </w:r>
      <w:r w:rsidR="000B072D" w:rsidRPr="00E1472A">
        <w:rPr>
          <w:rFonts w:eastAsia="Calibri" w:cs="Times New Roman"/>
          <w:szCs w:val="24"/>
          <w:lang w:val="sr-Cyrl-CS"/>
        </w:rPr>
        <w:t xml:space="preserve"> у року од десет радних дана од дана достављања предлога,</w:t>
      </w:r>
      <w:r w:rsidR="00B34683">
        <w:rPr>
          <w:rFonts w:eastAsia="Calibri" w:cs="Times New Roman"/>
          <w:szCs w:val="24"/>
          <w:lang w:val="sr-Cyrl-CS"/>
        </w:rPr>
        <w:t xml:space="preserve"> кога</w:t>
      </w:r>
      <w:r w:rsidR="000B072D" w:rsidRPr="00E1472A">
        <w:rPr>
          <w:rFonts w:eastAsia="Calibri" w:cs="Times New Roman"/>
          <w:szCs w:val="24"/>
          <w:lang w:val="sr-Cyrl-CS"/>
        </w:rPr>
        <w:t xml:space="preserve"> решењем именује </w:t>
      </w:r>
      <w:r w:rsidR="00B1262C" w:rsidRPr="00EB229E">
        <w:rPr>
          <w:rFonts w:eastAsia="Calibri" w:cs="Times New Roman"/>
          <w:szCs w:val="24"/>
          <w:lang w:val="sr-Cyrl-CS"/>
        </w:rPr>
        <w:t xml:space="preserve">за </w:t>
      </w:r>
      <w:r w:rsidR="000B072D" w:rsidRPr="00E1472A">
        <w:rPr>
          <w:rFonts w:eastAsia="Calibri" w:cs="Times New Roman"/>
          <w:szCs w:val="24"/>
          <w:lang w:val="sr-Cyrl-CS"/>
        </w:rPr>
        <w:t>директора здравствене установе.</w:t>
      </w:r>
    </w:p>
    <w:p w:rsidR="00C80FAE" w:rsidRDefault="00C80FAE" w:rsidP="000B072D">
      <w:pPr>
        <w:jc w:val="both"/>
        <w:rPr>
          <w:rFonts w:eastAsia="Calibri" w:cs="Times New Roman"/>
          <w:szCs w:val="24"/>
          <w:lang w:val="sr-Cyrl-CS"/>
        </w:rPr>
      </w:pPr>
    </w:p>
    <w:p w:rsidR="00C80FAE" w:rsidRPr="00E1472A" w:rsidRDefault="00C80FAE" w:rsidP="00C80FAE">
      <w:pPr>
        <w:jc w:val="both"/>
        <w:rPr>
          <w:rFonts w:eastAsia="Calibri" w:cs="Times New Roman"/>
          <w:szCs w:val="24"/>
          <w:lang w:val="sr-Cyrl-CS"/>
        </w:rPr>
      </w:pPr>
      <w:r w:rsidRPr="00E1472A">
        <w:rPr>
          <w:rFonts w:eastAsia="Calibri" w:cs="Times New Roman"/>
          <w:szCs w:val="24"/>
          <w:lang w:val="sr-Cyrl-CS"/>
        </w:rPr>
        <w:t>Сви кандидати који су учествовали у изборном поступку имају право на увид у конкурсну документацију</w:t>
      </w:r>
      <w:r w:rsidR="00B1262C">
        <w:rPr>
          <w:rFonts w:eastAsia="Calibri" w:cs="Times New Roman"/>
          <w:szCs w:val="24"/>
          <w:lang w:val="sr-Cyrl-CS"/>
        </w:rPr>
        <w:t xml:space="preserve">, у сврху </w:t>
      </w:r>
      <w:r w:rsidR="00B1262C" w:rsidRPr="002F5B34">
        <w:rPr>
          <w:rFonts w:eastAsia="Calibri" w:cs="Times New Roman"/>
          <w:szCs w:val="24"/>
          <w:lang w:val="sr-Cyrl-CS"/>
        </w:rPr>
        <w:t>заштите</w:t>
      </w:r>
      <w:r w:rsidRPr="00E1472A">
        <w:rPr>
          <w:rFonts w:eastAsia="Calibri" w:cs="Times New Roman"/>
          <w:szCs w:val="24"/>
          <w:lang w:val="sr-Cyrl-CS"/>
        </w:rPr>
        <w:t xml:space="preserve"> права у поступку спровођења јавног конкурса.</w:t>
      </w:r>
    </w:p>
    <w:p w:rsidR="00C80FAE" w:rsidRPr="00E1472A" w:rsidRDefault="00C80FAE"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Решење из става 18. овог члана коначно је у управном поступку и против њега се може покренути управни спор.</w:t>
      </w:r>
    </w:p>
    <w:p w:rsidR="000B072D" w:rsidRPr="00E1472A" w:rsidRDefault="000B072D" w:rsidP="000B072D">
      <w:pPr>
        <w:jc w:val="both"/>
        <w:rPr>
          <w:rFonts w:eastAsia="Calibri" w:cs="Times New Roman"/>
          <w:szCs w:val="24"/>
          <w:lang w:val="sr-Cyrl-CS"/>
        </w:rPr>
      </w:pPr>
    </w:p>
    <w:p w:rsidR="000B072D" w:rsidRPr="00E1472A" w:rsidRDefault="00692DC7" w:rsidP="000B072D">
      <w:pPr>
        <w:jc w:val="both"/>
        <w:rPr>
          <w:rFonts w:eastAsia="Calibri" w:cs="Times New Roman"/>
          <w:bCs/>
          <w:szCs w:val="24"/>
          <w:lang w:val="sr-Cyrl-CS"/>
        </w:rPr>
      </w:pPr>
      <w:r w:rsidRPr="00CE7DC9">
        <w:rPr>
          <w:rFonts w:eastAsia="Calibri" w:cs="Times New Roman"/>
          <w:bCs/>
          <w:szCs w:val="24"/>
          <w:lang w:val="sr-Cyrl-CS"/>
        </w:rPr>
        <w:t>Реш</w:t>
      </w:r>
      <w:r w:rsidR="00501ABA" w:rsidRPr="00CE7DC9">
        <w:rPr>
          <w:rFonts w:eastAsia="Calibri" w:cs="Times New Roman"/>
          <w:bCs/>
          <w:color w:val="FF0000"/>
          <w:szCs w:val="24"/>
          <w:lang w:val="sr-Cyrl-CS"/>
        </w:rPr>
        <w:t>е</w:t>
      </w:r>
      <w:r w:rsidRPr="00CE7DC9">
        <w:rPr>
          <w:rFonts w:eastAsia="Calibri" w:cs="Times New Roman"/>
          <w:bCs/>
          <w:szCs w:val="24"/>
          <w:lang w:val="sr-Cyrl-CS"/>
        </w:rPr>
        <w:t>ње</w:t>
      </w:r>
      <w:r w:rsidR="000B072D" w:rsidRPr="00E1472A">
        <w:rPr>
          <w:rFonts w:eastAsia="Calibri" w:cs="Times New Roman"/>
          <w:bCs/>
          <w:szCs w:val="24"/>
          <w:lang w:val="sr-Cyrl-CS"/>
        </w:rPr>
        <w:t xml:space="preserve"> о именовању директора здравствене установе чији је оснивач Република Србија, објављује се у „Службеном гласнику Републике Србије”, акт о именовању директора здравствене установе чији је оснивач аутономна покрајина, у гласилу аутономне покрајине, а акт о именовању директора здравствене установе чији је оснивач јединица локалне самоуправе, у гласилу јединице локалне самоуправе.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 здравствене установе именуј</w:t>
      </w:r>
      <w:r w:rsidR="004D6504">
        <w:rPr>
          <w:rFonts w:eastAsia="Calibri" w:cs="Times New Roman"/>
          <w:szCs w:val="24"/>
          <w:lang w:val="sr-Cyrl-CS"/>
        </w:rPr>
        <w:t>е се на период од четири године</w:t>
      </w:r>
      <w:r w:rsidRPr="00E1472A">
        <w:rPr>
          <w:rFonts w:eastAsia="Calibri" w:cs="Times New Roman"/>
          <w:color w:val="00B0F0"/>
          <w:szCs w:val="24"/>
          <w:lang w:val="sr-Cyrl-CS"/>
        </w:rPr>
        <w:t xml:space="preserve"> </w:t>
      </w:r>
      <w:r w:rsidRPr="00E1472A">
        <w:rPr>
          <w:rFonts w:eastAsia="Calibri" w:cs="Times New Roman"/>
          <w:szCs w:val="24"/>
          <w:lang w:val="sr-Cyrl-CS"/>
        </w:rPr>
        <w:t>и може бити поново именован.</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Именовани кандидат дужан је да ступи на дужност директора у року од десет радних дана од дана објављивања решења о именовању у „Службеном гласнику Републике Србије”.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117.</w:t>
      </w:r>
    </w:p>
    <w:p w:rsidR="000B072D" w:rsidRPr="00E1472A" w:rsidRDefault="000B072D" w:rsidP="000B072D">
      <w:pPr>
        <w:jc w:val="center"/>
        <w:rPr>
          <w:rFonts w:eastAsia="Calibri" w:cs="Times New Roman"/>
          <w:b/>
          <w:bCs/>
          <w:szCs w:val="24"/>
          <w:lang w:val="sr-Cyrl-CS"/>
        </w:rPr>
      </w:pPr>
    </w:p>
    <w:p w:rsidR="00412580" w:rsidRPr="00E1472A" w:rsidRDefault="000B072D" w:rsidP="00412580">
      <w:pPr>
        <w:jc w:val="both"/>
        <w:rPr>
          <w:rFonts w:eastAsia="Calibri" w:cs="Times New Roman"/>
          <w:szCs w:val="24"/>
          <w:lang w:val="sr-Cyrl-CS"/>
        </w:rPr>
      </w:pPr>
      <w:r w:rsidRPr="00E1472A">
        <w:rPr>
          <w:rFonts w:eastAsia="Calibri" w:cs="Times New Roman"/>
          <w:szCs w:val="24"/>
          <w:lang w:val="sr-Cyrl-CS"/>
        </w:rPr>
        <w:t xml:space="preserve">Ако управни одбор здравствене установе не изврши избор кандидата за директора здравствене установе, односно ако оснивач здравствене установе не именује директора здравствене установе, у складу са одредбама овог закона, као и у случају када дужност директора престане пре истека мандата, док се не спроведе конкурс за директора, оснивач ће именовати вршиоца дужности директора на период </w:t>
      </w:r>
      <w:r w:rsidR="00412580">
        <w:rPr>
          <w:rFonts w:eastAsia="Calibri" w:cs="Times New Roman"/>
          <w:szCs w:val="24"/>
          <w:lang w:val="sr-Cyrl-CS"/>
        </w:rPr>
        <w:t>не дужи од шест месеци</w:t>
      </w:r>
      <w:r w:rsidR="007C14AD">
        <w:rPr>
          <w:rFonts w:eastAsia="Calibri" w:cs="Times New Roman"/>
          <w:szCs w:val="24"/>
          <w:lang w:val="sr-Cyrl-CS"/>
        </w:rPr>
        <w:t>, који</w:t>
      </w:r>
      <w:r w:rsidR="00412580">
        <w:rPr>
          <w:rFonts w:eastAsia="Calibri" w:cs="Times New Roman"/>
          <w:szCs w:val="24"/>
          <w:lang w:val="sr-Cyrl-CS"/>
        </w:rPr>
        <w:t xml:space="preserve"> може имати </w:t>
      </w:r>
      <w:r w:rsidR="007C14AD" w:rsidRPr="002F5B34">
        <w:rPr>
          <w:rFonts w:eastAsia="Calibri" w:cs="Times New Roman"/>
          <w:szCs w:val="24"/>
          <w:lang w:val="sr-Cyrl-CS"/>
        </w:rPr>
        <w:t>само</w:t>
      </w:r>
      <w:r w:rsidR="007C14AD">
        <w:rPr>
          <w:rFonts w:eastAsia="Calibri" w:cs="Times New Roman"/>
          <w:color w:val="FF0000"/>
          <w:szCs w:val="24"/>
          <w:lang w:val="sr-Cyrl-CS"/>
        </w:rPr>
        <w:t xml:space="preserve"> </w:t>
      </w:r>
      <w:r w:rsidR="00412580">
        <w:rPr>
          <w:rFonts w:eastAsia="Calibri" w:cs="Times New Roman"/>
          <w:szCs w:val="24"/>
          <w:lang w:val="sr-Cyrl-CS"/>
        </w:rPr>
        <w:t>један мандат</w:t>
      </w:r>
      <w:r w:rsidR="00412580" w:rsidRPr="00E1472A">
        <w:rPr>
          <w:rFonts w:eastAsia="Calibri" w:cs="Times New Roman"/>
          <w:szCs w:val="24"/>
          <w:lang w:val="sr-Cyrl-CS"/>
        </w:rPr>
        <w:t>.</w:t>
      </w:r>
    </w:p>
    <w:p w:rsidR="000B072D" w:rsidRPr="00E1472A" w:rsidRDefault="000B072D" w:rsidP="008E55C8">
      <w:pPr>
        <w:jc w:val="both"/>
        <w:rPr>
          <w:rFonts w:eastAsia="Calibri" w:cs="Times New Roman"/>
          <w:color w:val="00B0F0"/>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Услови за избор, права, обавезе и одговорности директора здравствене установе, односе се и на вршиоца дужности директора здравствене установе.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118.</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Дужност директора здравствене установе престаје истеком мандата и разрешењем.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Оснивач разрешава директора здравствене установе пре истека мандата: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на лични захтев;</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ако обавља функцију супротно  закону;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ако нестручним, односно несавесним обављањем дужности, супротно пажњи доброг при</w:t>
      </w:r>
      <w:r w:rsidR="00EA19A5">
        <w:rPr>
          <w:rFonts w:eastAsia="Calibri" w:cs="Times New Roman"/>
          <w:szCs w:val="24"/>
          <w:lang w:val="sr-Cyrl-CS"/>
        </w:rPr>
        <w:t>вредника, пропустима у доношењу и</w:t>
      </w:r>
      <w:r w:rsidRPr="00E1472A">
        <w:rPr>
          <w:rFonts w:eastAsia="Calibri" w:cs="Times New Roman"/>
          <w:szCs w:val="24"/>
          <w:lang w:val="sr-Cyrl-CS"/>
        </w:rPr>
        <w:t xml:space="preserve"> извршавању одлука и организовању рада у здравственој установи, проузрокује штету здравственој установи или одступи од плана пословања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преузме обавезе изнад одобрених апропријација;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ако му надлежна комора изрекне једну од дисциплинских мера прописаних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ако је налазом здравствене</w:t>
      </w:r>
      <w:r w:rsidR="001E68AC">
        <w:rPr>
          <w:rFonts w:eastAsia="Calibri" w:cs="Times New Roman"/>
          <w:szCs w:val="24"/>
          <w:lang w:val="sr-Cyrl-CS"/>
        </w:rPr>
        <w:t>, односно фармацеутске</w:t>
      </w:r>
      <w:r w:rsidRPr="00E1472A">
        <w:rPr>
          <w:rFonts w:eastAsia="Calibri" w:cs="Times New Roman"/>
          <w:szCs w:val="24"/>
          <w:lang w:val="sr-Cyrl-CS"/>
        </w:rPr>
        <w:t xml:space="preserve"> инспекције, </w:t>
      </w:r>
      <w:r w:rsidR="00FD68CF" w:rsidRPr="00E1472A">
        <w:rPr>
          <w:rFonts w:eastAsia="Calibri" w:cs="Times New Roman"/>
          <w:szCs w:val="24"/>
          <w:lang w:val="sr-Cyrl-CS"/>
        </w:rPr>
        <w:t xml:space="preserve">надзорног </w:t>
      </w:r>
      <w:r w:rsidRPr="00E1472A">
        <w:rPr>
          <w:rFonts w:eastAsia="Calibri" w:cs="Times New Roman"/>
          <w:szCs w:val="24"/>
          <w:lang w:val="sr-Cyrl-CS"/>
        </w:rPr>
        <w:t>одбора, односно другог надзорног органа, установљена тежа повреда прописа и општих аката здравствене установе или незаконитост рада директора;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ако наступе око</w:t>
      </w:r>
      <w:r w:rsidRPr="00B87675">
        <w:t xml:space="preserve">лности из </w:t>
      </w:r>
      <w:hyperlink r:id="rId11" w:anchor="c0130" w:history="1">
        <w:r w:rsidRPr="00B87675">
          <w:t>члана 113</w:t>
        </w:r>
      </w:hyperlink>
      <w:r w:rsidRPr="00B87675">
        <w:t>.</w:t>
      </w:r>
      <w:r w:rsidRPr="00E1472A">
        <w:rPr>
          <w:rFonts w:eastAsia="Calibri" w:cs="Times New Roman"/>
          <w:szCs w:val="24"/>
          <w:lang w:val="sr-Cyrl-CS"/>
        </w:rPr>
        <w:t xml:space="preserve"> став 6. овог закона;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ако у току трајања мандата буде правноснажно осуђен на казну затвора, ако је правноснажном судском одлуком осуђен за кривично дело против здравља људи, кривично дело утврђено законом којим се уређује организација и надлежност државних органа у сузбијању организованог криминала, корупције и других посебно тешких кривичних дела, односно ако му је правноснажном судском одлуком изречена мера безбедности у складу са Кривичним закоником, и то: обавезно психијатријско лечење и чување у здравственој установи, обавезно психијатријско лечење на слободи, обавезно лечење наркомана, обавезно лечење алкохоличара, односно забрана вршења позива, делатности и дужности због које не може обављати дужност директора;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9) ако здравствена установа стиче средства супротно овом закону, односно наплаћивањем здравствених услуга осигураним лицима супротно закону којим се уређује здравствено осигурање;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10) ако неоправдано не извршава одлуке управног одбора или поступа супротно тим одлукама;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11) ако у току мандата буде именован у орган политичке странке;</w:t>
      </w:r>
    </w:p>
    <w:p w:rsidR="007C14AD" w:rsidRPr="002F5B34" w:rsidRDefault="00DC36A4" w:rsidP="000B072D">
      <w:pPr>
        <w:jc w:val="both"/>
        <w:rPr>
          <w:rFonts w:eastAsia="Calibri" w:cs="Times New Roman"/>
          <w:szCs w:val="24"/>
          <w:lang w:val="sr-Cyrl-CS"/>
        </w:rPr>
      </w:pPr>
      <w:r w:rsidRPr="002F5B34">
        <w:rPr>
          <w:rFonts w:eastAsia="Calibri" w:cs="Times New Roman"/>
          <w:szCs w:val="24"/>
          <w:lang w:val="sr-Cyrl-CS"/>
        </w:rPr>
        <w:t>1</w:t>
      </w:r>
      <w:r w:rsidR="007C14AD" w:rsidRPr="002F5B34">
        <w:rPr>
          <w:rFonts w:eastAsia="Calibri" w:cs="Times New Roman"/>
          <w:szCs w:val="24"/>
          <w:lang w:val="sr-Cyrl-CS"/>
        </w:rPr>
        <w:t>2</w:t>
      </w:r>
      <w:r w:rsidRPr="002F5B34">
        <w:rPr>
          <w:rFonts w:eastAsia="Calibri" w:cs="Times New Roman"/>
          <w:szCs w:val="24"/>
          <w:lang w:val="sr-Cyrl-CS"/>
        </w:rPr>
        <w:t>) из других разлога утврђених законом којим се уређу</w:t>
      </w:r>
      <w:r w:rsidR="00C90DCD" w:rsidRPr="002F5B34">
        <w:rPr>
          <w:rFonts w:eastAsia="Calibri" w:cs="Times New Roman"/>
          <w:szCs w:val="24"/>
          <w:lang w:val="sr-Cyrl-CS"/>
        </w:rPr>
        <w:t>ј</w:t>
      </w:r>
      <w:r w:rsidRPr="002F5B34">
        <w:rPr>
          <w:rFonts w:eastAsia="Calibri" w:cs="Times New Roman"/>
          <w:szCs w:val="24"/>
          <w:lang w:val="sr-Cyrl-CS"/>
        </w:rPr>
        <w:t>е рад запослених у јавним службама</w:t>
      </w:r>
      <w:r w:rsidR="00623ADE" w:rsidRPr="002F5B34">
        <w:rPr>
          <w:rFonts w:eastAsia="Calibri" w:cs="Times New Roman"/>
          <w:szCs w:val="24"/>
          <w:lang w:val="sr-Cyrl-CS"/>
        </w:rPr>
        <w:t>, за</w:t>
      </w:r>
      <w:r w:rsidRPr="002F5B34">
        <w:rPr>
          <w:rFonts w:eastAsia="Calibri" w:cs="Times New Roman"/>
          <w:szCs w:val="24"/>
          <w:lang w:val="sr-Cyrl-CS"/>
        </w:rPr>
        <w:t xml:space="preserve"> здравствен</w:t>
      </w:r>
      <w:r w:rsidR="00623ADE" w:rsidRPr="002F5B34">
        <w:rPr>
          <w:rFonts w:eastAsia="Calibri" w:cs="Times New Roman"/>
          <w:szCs w:val="24"/>
          <w:lang w:val="sr-Cyrl-CS"/>
        </w:rPr>
        <w:t>е</w:t>
      </w:r>
      <w:r w:rsidRPr="002F5B34">
        <w:rPr>
          <w:rFonts w:eastAsia="Calibri" w:cs="Times New Roman"/>
          <w:szCs w:val="24"/>
          <w:lang w:val="sr-Cyrl-CS"/>
        </w:rPr>
        <w:t xml:space="preserve"> установ</w:t>
      </w:r>
      <w:r w:rsidR="00623ADE" w:rsidRPr="002F5B34">
        <w:rPr>
          <w:rFonts w:eastAsia="Calibri" w:cs="Times New Roman"/>
          <w:szCs w:val="24"/>
          <w:lang w:val="sr-Cyrl-CS"/>
        </w:rPr>
        <w:t>е</w:t>
      </w:r>
      <w:r w:rsidRPr="002F5B34">
        <w:rPr>
          <w:rFonts w:eastAsia="Calibri" w:cs="Times New Roman"/>
          <w:szCs w:val="24"/>
          <w:lang w:val="sr-Cyrl-CS"/>
        </w:rPr>
        <w:t xml:space="preserve"> у јавној својини</w:t>
      </w:r>
      <w:r w:rsidR="007C14AD" w:rsidRPr="002F5B34">
        <w:rPr>
          <w:rFonts w:eastAsia="Calibri" w:cs="Times New Roman"/>
          <w:szCs w:val="24"/>
          <w:lang w:val="sr-Cyrl-CS"/>
        </w:rPr>
        <w:t>;</w:t>
      </w:r>
    </w:p>
    <w:p w:rsidR="000B072D" w:rsidRPr="002F5B34" w:rsidRDefault="007C14AD" w:rsidP="000B072D">
      <w:pPr>
        <w:jc w:val="both"/>
        <w:rPr>
          <w:rFonts w:eastAsia="Calibri" w:cs="Times New Roman"/>
          <w:szCs w:val="24"/>
          <w:lang w:val="sr-Cyrl-CS"/>
        </w:rPr>
      </w:pPr>
      <w:r w:rsidRPr="002F5B34">
        <w:rPr>
          <w:rFonts w:eastAsia="Calibri" w:cs="Times New Roman"/>
          <w:szCs w:val="24"/>
          <w:lang w:val="sr-Cyrl-CS"/>
        </w:rPr>
        <w:t>13) из других разлога утврђених законом или статутом здравствене установе</w:t>
      </w:r>
      <w:r w:rsidR="00DC36A4" w:rsidRPr="002F5B34">
        <w:rPr>
          <w:rFonts w:eastAsia="Calibri" w:cs="Times New Roman"/>
          <w:szCs w:val="24"/>
          <w:lang w:val="sr-Cyrl-CS"/>
        </w:rPr>
        <w:t>.</w:t>
      </w:r>
    </w:p>
    <w:p w:rsidR="00DC36A4" w:rsidRPr="00E1472A" w:rsidRDefault="00DC36A4"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Лице које је разрешено дужности директора из разлога утврђених ставом 2. тач. 2</w:t>
      </w:r>
      <w:r w:rsidR="00EA19A5">
        <w:rPr>
          <w:rFonts w:eastAsia="Calibri" w:cs="Times New Roman"/>
          <w:szCs w:val="24"/>
          <w:lang w:val="sr-Cyrl-CS"/>
        </w:rPr>
        <w:t>)-</w:t>
      </w:r>
      <w:r w:rsidRPr="00E1472A">
        <w:rPr>
          <w:rFonts w:eastAsia="Calibri" w:cs="Times New Roman"/>
          <w:szCs w:val="24"/>
          <w:lang w:val="sr-Cyrl-CS"/>
        </w:rPr>
        <w:t>4</w:t>
      </w:r>
      <w:r w:rsidR="00EA19A5">
        <w:rPr>
          <w:rFonts w:eastAsia="Calibri" w:cs="Times New Roman"/>
          <w:szCs w:val="24"/>
          <w:lang w:val="sr-Cyrl-CS"/>
        </w:rPr>
        <w:t>)</w:t>
      </w:r>
      <w:r w:rsidRPr="00E1472A">
        <w:rPr>
          <w:rFonts w:eastAsia="Calibri" w:cs="Times New Roman"/>
          <w:szCs w:val="24"/>
          <w:lang w:val="sr-Cyrl-CS"/>
        </w:rPr>
        <w:t>, 6) и 9) овог члана не може више бити именовано за директора здравствене установе у јавној својини.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 здравствене установе, изабран на јавном конкурсу, коме је истекао мандат или који је разрешен на лични захтев, а који има закључен уговор о раду на неодређено време са здравственом установом, наставља да ради у здравственој установи на радном месту на којем је био распоређен пре именовања за директора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 здравствене установе, изабран на јавном конкурсу, коме је истекао мандат или који је разрешен на лични захтев, а који је закључио уговор о раду са здравственом установом на одређено време за време трајања мандата директора, може у истој здравственој установи да заснује радни однос на неодређено време на другом радном</w:t>
      </w:r>
      <w:r w:rsidR="00B819CF">
        <w:rPr>
          <w:rFonts w:eastAsia="Calibri" w:cs="Times New Roman"/>
          <w:szCs w:val="24"/>
          <w:lang w:val="sr-Cyrl-CS"/>
        </w:rPr>
        <w:t xml:space="preserve"> месту за које испуњава услове </w:t>
      </w:r>
      <w:r w:rsidR="00B819CF" w:rsidRPr="00E1472A">
        <w:rPr>
          <w:rFonts w:eastAsia="Calibri" w:cs="Times New Roman"/>
          <w:szCs w:val="24"/>
          <w:lang w:val="sr-Cyrl-CS"/>
        </w:rPr>
        <w:t>ако оно постоји</w:t>
      </w:r>
      <w:r w:rsidR="00B819CF">
        <w:rPr>
          <w:rFonts w:eastAsia="Calibri" w:cs="Times New Roman"/>
          <w:szCs w:val="24"/>
          <w:lang w:val="sr-Cyrl-CS"/>
        </w:rPr>
        <w:t>, а по спроведеном јавном конкурсу</w:t>
      </w:r>
      <w:r w:rsidRPr="00E1472A">
        <w:rPr>
          <w:rFonts w:eastAsia="Calibri" w:cs="Times New Roman"/>
          <w:szCs w:val="24"/>
          <w:lang w:val="sr-Cyrl-CS"/>
        </w:rPr>
        <w:t xml:space="preserve"> и у складу са финансијским и кадровским планом, а ако не постоји, престаје му радни однос у складу са прописима којима се уређује </w:t>
      </w:r>
      <w:r w:rsidRPr="00C60F4D">
        <w:rPr>
          <w:rFonts w:eastAsia="Calibri" w:cs="Times New Roman"/>
          <w:szCs w:val="24"/>
          <w:lang w:val="sr-Cyrl-CS"/>
        </w:rPr>
        <w:t>рад</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2. Управни одбор</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119.</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Управни одбор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доноси статут здравствене установе, уз сагласност оснивача;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доноси друге опште акте здравствене установе,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одлучује о пословању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доноси програм рада и развоја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5) доноси предлог финансијског плана здравствене установе у поступку припреме буџета и то по свим изворима финансирања и доставља га Републичком фонду за здравствено осигурање на сагласност; </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6) усваја годишњи </w:t>
      </w:r>
      <w:r w:rsidR="006F26DD">
        <w:rPr>
          <w:rFonts w:eastAsia="Calibri" w:cs="Times New Roman"/>
          <w:szCs w:val="24"/>
          <w:lang w:val="sr-Cyrl-CS"/>
        </w:rPr>
        <w:t>финансијски извештај</w:t>
      </w:r>
      <w:r w:rsidR="006F26DD" w:rsidRPr="00E1472A">
        <w:rPr>
          <w:rFonts w:eastAsia="Calibri" w:cs="Times New Roman"/>
          <w:szCs w:val="24"/>
          <w:lang w:val="sr-Cyrl-CS"/>
        </w:rPr>
        <w:t xml:space="preserve"> </w:t>
      </w:r>
      <w:r w:rsidRPr="00E1472A">
        <w:rPr>
          <w:rFonts w:eastAsia="Calibri" w:cs="Times New Roman"/>
          <w:szCs w:val="24"/>
          <w:lang w:val="sr-Cyrl-CS"/>
        </w:rPr>
        <w:t>здравствене установе,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усваја годишњи извештај о попису имовине и обавеза;</w:t>
      </w:r>
    </w:p>
    <w:p w:rsidR="00DF2722" w:rsidRDefault="000B072D" w:rsidP="000B072D">
      <w:pPr>
        <w:jc w:val="both"/>
        <w:rPr>
          <w:rFonts w:eastAsia="Calibri" w:cs="Times New Roman"/>
          <w:szCs w:val="24"/>
          <w:lang w:val="sr-Cyrl-CS"/>
        </w:rPr>
      </w:pPr>
      <w:r w:rsidRPr="00E1472A">
        <w:rPr>
          <w:rFonts w:eastAsia="Calibri" w:cs="Times New Roman"/>
          <w:szCs w:val="24"/>
          <w:lang w:val="sr-Cyrl-CS"/>
        </w:rPr>
        <w:t xml:space="preserve">8) </w:t>
      </w:r>
      <w:r w:rsidR="00FB7510">
        <w:rPr>
          <w:rFonts w:eastAsia="Calibri" w:cs="Times New Roman"/>
          <w:szCs w:val="24"/>
          <w:lang w:val="sr-Cyrl-RS"/>
        </w:rPr>
        <w:t xml:space="preserve">даје сагласност на </w:t>
      </w:r>
      <w:r w:rsidR="00DF2722" w:rsidRPr="00DF2722">
        <w:rPr>
          <w:rFonts w:eastAsia="Calibri" w:cs="Times New Roman"/>
          <w:szCs w:val="24"/>
          <w:lang w:val="sr-Cyrl-CS"/>
        </w:rPr>
        <w:t>завршни рачун здравствене установе;</w:t>
      </w:r>
    </w:p>
    <w:p w:rsidR="001068B6" w:rsidRPr="00E1472A" w:rsidRDefault="00DF2722" w:rsidP="000B072D">
      <w:pPr>
        <w:jc w:val="both"/>
        <w:rPr>
          <w:rFonts w:eastAsia="Calibri" w:cs="Times New Roman"/>
          <w:szCs w:val="24"/>
          <w:lang w:val="sr-Cyrl-CS"/>
        </w:rPr>
      </w:pPr>
      <w:r w:rsidRPr="00DF2722">
        <w:rPr>
          <w:rFonts w:eastAsia="Calibri" w:cs="Times New Roman"/>
          <w:szCs w:val="24"/>
          <w:lang w:val="sr-Cyrl-CS"/>
        </w:rPr>
        <w:t>9)</w:t>
      </w:r>
      <w:r>
        <w:rPr>
          <w:rFonts w:eastAsia="Calibri" w:cs="Times New Roman"/>
          <w:szCs w:val="24"/>
          <w:lang w:val="sr-Cyrl-CS"/>
        </w:rPr>
        <w:t xml:space="preserve"> </w:t>
      </w:r>
      <w:r w:rsidR="000B072D" w:rsidRPr="00E1472A">
        <w:rPr>
          <w:rFonts w:eastAsia="Calibri" w:cs="Times New Roman"/>
          <w:szCs w:val="24"/>
          <w:lang w:val="sr-Cyrl-CS"/>
        </w:rPr>
        <w:t>усваја годишњи извештај о раду и пословању здравствене установе;</w:t>
      </w:r>
    </w:p>
    <w:p w:rsidR="000B072D" w:rsidRPr="00E1472A" w:rsidRDefault="00DF2722" w:rsidP="000B072D">
      <w:pPr>
        <w:jc w:val="both"/>
        <w:rPr>
          <w:rFonts w:eastAsia="Calibri" w:cs="Times New Roman"/>
          <w:szCs w:val="24"/>
          <w:lang w:val="sr-Cyrl-CS"/>
        </w:rPr>
      </w:pPr>
      <w:r>
        <w:rPr>
          <w:rFonts w:eastAsia="Calibri" w:cs="Times New Roman"/>
          <w:szCs w:val="24"/>
          <w:lang w:val="sr-Cyrl-CS"/>
        </w:rPr>
        <w:t>10</w:t>
      </w:r>
      <w:r w:rsidR="000B072D" w:rsidRPr="00E1472A">
        <w:rPr>
          <w:rFonts w:eastAsia="Calibri" w:cs="Times New Roman"/>
          <w:szCs w:val="24"/>
          <w:lang w:val="sr-Cyrl-CS"/>
        </w:rPr>
        <w:t>) одлучује о коришћењу средстава здравствене установе, у складу са законом;</w:t>
      </w:r>
    </w:p>
    <w:p w:rsidR="000B072D" w:rsidRPr="00E1472A" w:rsidRDefault="00DF2722" w:rsidP="000B072D">
      <w:pPr>
        <w:jc w:val="both"/>
        <w:rPr>
          <w:rFonts w:eastAsia="Calibri" w:cs="Times New Roman"/>
          <w:szCs w:val="24"/>
          <w:lang w:val="sr-Cyrl-CS"/>
        </w:rPr>
      </w:pPr>
      <w:r w:rsidRPr="00E1472A">
        <w:rPr>
          <w:rFonts w:eastAsia="Calibri" w:cs="Times New Roman"/>
          <w:szCs w:val="24"/>
          <w:lang w:val="sr-Cyrl-CS"/>
        </w:rPr>
        <w:t>1</w:t>
      </w:r>
      <w:r>
        <w:rPr>
          <w:rFonts w:eastAsia="Calibri" w:cs="Times New Roman"/>
          <w:szCs w:val="24"/>
          <w:lang w:val="sr-Cyrl-CS"/>
        </w:rPr>
        <w:t>1</w:t>
      </w:r>
      <w:r w:rsidR="000B072D" w:rsidRPr="00E1472A">
        <w:rPr>
          <w:rFonts w:eastAsia="Calibri" w:cs="Times New Roman"/>
          <w:szCs w:val="24"/>
          <w:lang w:val="sr-Cyrl-CS"/>
        </w:rPr>
        <w:t>) у случају губитка у пословању здравствене установе без одлагања обавештава оснивача;</w:t>
      </w:r>
    </w:p>
    <w:p w:rsidR="000B072D" w:rsidRPr="00E1472A" w:rsidRDefault="00DF2722" w:rsidP="000B072D">
      <w:pPr>
        <w:jc w:val="both"/>
        <w:rPr>
          <w:rFonts w:eastAsia="Calibri" w:cs="Times New Roman"/>
          <w:szCs w:val="24"/>
          <w:lang w:val="sr-Cyrl-CS"/>
        </w:rPr>
      </w:pPr>
      <w:r w:rsidRPr="00E1472A">
        <w:rPr>
          <w:rFonts w:eastAsia="Calibri" w:cs="Times New Roman"/>
          <w:szCs w:val="24"/>
          <w:lang w:val="sr-Cyrl-CS"/>
        </w:rPr>
        <w:t>1</w:t>
      </w:r>
      <w:r>
        <w:rPr>
          <w:rFonts w:eastAsia="Calibri" w:cs="Times New Roman"/>
          <w:szCs w:val="24"/>
          <w:lang w:val="sr-Cyrl-CS"/>
        </w:rPr>
        <w:t>2</w:t>
      </w:r>
      <w:r w:rsidR="000B072D" w:rsidRPr="00E1472A">
        <w:rPr>
          <w:rFonts w:eastAsia="Calibri" w:cs="Times New Roman"/>
          <w:szCs w:val="24"/>
          <w:lang w:val="sr-Cyrl-CS"/>
        </w:rPr>
        <w:t>) расписује јавни конкурс и спроводи поступак избора кандидата за директора здравствене установе;</w:t>
      </w:r>
    </w:p>
    <w:p w:rsidR="000B072D" w:rsidRPr="00E1472A" w:rsidRDefault="00DF2722" w:rsidP="000B072D">
      <w:pPr>
        <w:jc w:val="both"/>
        <w:rPr>
          <w:rFonts w:eastAsia="Calibri" w:cs="Times New Roman"/>
          <w:szCs w:val="24"/>
          <w:lang w:val="sr-Cyrl-CS"/>
        </w:rPr>
      </w:pPr>
      <w:r w:rsidRPr="00E1472A">
        <w:rPr>
          <w:rFonts w:eastAsia="Calibri" w:cs="Times New Roman"/>
          <w:szCs w:val="24"/>
          <w:lang w:val="sr-Cyrl-CS"/>
        </w:rPr>
        <w:t>1</w:t>
      </w:r>
      <w:r>
        <w:rPr>
          <w:rFonts w:eastAsia="Calibri" w:cs="Times New Roman"/>
          <w:szCs w:val="24"/>
          <w:lang w:val="sr-Cyrl-CS"/>
        </w:rPr>
        <w:t>3</w:t>
      </w:r>
      <w:r w:rsidR="000B072D" w:rsidRPr="00E1472A">
        <w:rPr>
          <w:rFonts w:eastAsia="Calibri" w:cs="Times New Roman"/>
          <w:szCs w:val="24"/>
          <w:lang w:val="sr-Cyrl-CS"/>
        </w:rPr>
        <w:t>) обавља и друге послове утврђене законом и статутом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Акти из става 1. тач. 5</w:t>
      </w:r>
      <w:r w:rsidR="00EA19A5">
        <w:rPr>
          <w:rFonts w:eastAsia="Calibri" w:cs="Times New Roman"/>
          <w:szCs w:val="24"/>
          <w:lang w:val="sr-Cyrl-CS"/>
        </w:rPr>
        <w:t>)-</w:t>
      </w:r>
      <w:r w:rsidR="00DF2722">
        <w:rPr>
          <w:rFonts w:eastAsia="Calibri" w:cs="Times New Roman"/>
          <w:szCs w:val="24"/>
          <w:lang w:val="sr-Cyrl-CS"/>
        </w:rPr>
        <w:t>8</w:t>
      </w:r>
      <w:r w:rsidRPr="00E1472A">
        <w:rPr>
          <w:rFonts w:eastAsia="Calibri" w:cs="Times New Roman"/>
          <w:szCs w:val="24"/>
          <w:lang w:val="sr-Cyrl-CS"/>
        </w:rPr>
        <w:t>) овог члана, за део средстава које здравствене установе стичу из буџета и из средстава организације обавезног здравственог осигурања, доносе се на начин и по поступку којим се уређује буџетски систем Републике Србиј</w:t>
      </w:r>
      <w:r w:rsidRPr="00E1472A">
        <w:rPr>
          <w:rFonts w:eastAsia="Calibri" w:cs="Times New Roman"/>
          <w:szCs w:val="24"/>
        </w:rPr>
        <w:t>e</w:t>
      </w:r>
      <w:r w:rsidRPr="00E1472A">
        <w:rPr>
          <w:rFonts w:eastAsia="Calibri" w:cs="Times New Roman"/>
          <w:szCs w:val="24"/>
          <w:lang w:val="sr-Cyrl-CS"/>
        </w:rPr>
        <w:t>.</w:t>
      </w:r>
    </w:p>
    <w:p w:rsidR="000B072D" w:rsidRDefault="000B072D" w:rsidP="000B072D">
      <w:pPr>
        <w:jc w:val="both"/>
        <w:rPr>
          <w:rFonts w:eastAsia="Calibri" w:cs="Times New Roman"/>
          <w:szCs w:val="24"/>
        </w:rPr>
      </w:pPr>
    </w:p>
    <w:p w:rsidR="00473453" w:rsidRPr="00473453" w:rsidRDefault="00473453" w:rsidP="000B072D">
      <w:pPr>
        <w:jc w:val="both"/>
        <w:rPr>
          <w:rFonts w:eastAsia="Calibri" w:cs="Times New Roman"/>
          <w:szCs w:val="24"/>
          <w:lang w:val="sr-Cyrl-RS"/>
        </w:rPr>
      </w:pPr>
      <w:r>
        <w:rPr>
          <w:rFonts w:eastAsia="Calibri" w:cs="Times New Roman"/>
          <w:szCs w:val="24"/>
          <w:lang w:val="sr-Cyrl-RS"/>
        </w:rPr>
        <w:t xml:space="preserve">Контролу </w:t>
      </w:r>
      <w:r w:rsidRPr="00473453">
        <w:rPr>
          <w:rFonts w:eastAsia="Calibri" w:cs="Times New Roman"/>
          <w:szCs w:val="24"/>
          <w:lang w:val="sr-Cyrl-RS"/>
        </w:rPr>
        <w:t>финансијског плана здравствене установе</w:t>
      </w:r>
      <w:r>
        <w:rPr>
          <w:rFonts w:eastAsia="Calibri" w:cs="Times New Roman"/>
          <w:szCs w:val="24"/>
          <w:lang w:val="sr-Cyrl-RS"/>
        </w:rPr>
        <w:t xml:space="preserve"> врши </w:t>
      </w:r>
      <w:r w:rsidRPr="00473453">
        <w:rPr>
          <w:rFonts w:eastAsia="Calibri" w:cs="Times New Roman"/>
          <w:szCs w:val="24"/>
          <w:lang w:val="sr-Cyrl-RS"/>
        </w:rPr>
        <w:t>Републичк</w:t>
      </w:r>
      <w:r>
        <w:rPr>
          <w:rFonts w:eastAsia="Calibri" w:cs="Times New Roman"/>
          <w:szCs w:val="24"/>
          <w:lang w:val="sr-Cyrl-RS"/>
        </w:rPr>
        <w:t>и</w:t>
      </w:r>
      <w:r w:rsidRPr="00473453">
        <w:rPr>
          <w:rFonts w:eastAsia="Calibri" w:cs="Times New Roman"/>
          <w:szCs w:val="24"/>
          <w:lang w:val="sr-Cyrl-RS"/>
        </w:rPr>
        <w:t xml:space="preserve"> фонд за здравствено осигурање</w:t>
      </w:r>
      <w:r>
        <w:rPr>
          <w:rFonts w:eastAsia="Calibri" w:cs="Times New Roman"/>
          <w:szCs w:val="24"/>
          <w:lang w:val="sr-Cyrl-RS"/>
        </w:rPr>
        <w:t>.</w:t>
      </w:r>
    </w:p>
    <w:p w:rsidR="00473453" w:rsidRPr="00473453" w:rsidRDefault="00473453" w:rsidP="000B072D">
      <w:pPr>
        <w:jc w:val="both"/>
        <w:rPr>
          <w:rFonts w:eastAsia="Calibri" w:cs="Times New Roman"/>
          <w:szCs w:val="24"/>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Управни одбор одлучује ако је присутно више од половине чланова управног одбора и доноси одлуке већином гласова од укупног броја чланова.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120.</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shd w:val="clear" w:color="auto" w:fill="FFFFFF"/>
        <w:jc w:val="both"/>
        <w:rPr>
          <w:rFonts w:eastAsia="Calibri" w:cs="Times New Roman"/>
          <w:szCs w:val="24"/>
          <w:lang w:val="sr-Cyrl-CS"/>
        </w:rPr>
      </w:pPr>
      <w:r w:rsidRPr="00E1472A">
        <w:rPr>
          <w:rFonts w:eastAsia="Calibri" w:cs="Times New Roman"/>
          <w:szCs w:val="24"/>
          <w:lang w:val="sr-Cyrl-CS"/>
        </w:rPr>
        <w:t xml:space="preserve">Управни одбор у дому здравља, </w:t>
      </w:r>
      <w:r w:rsidR="003F1E94" w:rsidRPr="002F5B34">
        <w:rPr>
          <w:rFonts w:eastAsia="Calibri" w:cs="Times New Roman"/>
          <w:szCs w:val="24"/>
          <w:lang w:val="sr-Cyrl-CS"/>
        </w:rPr>
        <w:t>поликлиници</w:t>
      </w:r>
      <w:r w:rsidR="003F1E94">
        <w:rPr>
          <w:rFonts w:eastAsia="Calibri" w:cs="Times New Roman"/>
          <w:szCs w:val="24"/>
          <w:lang w:val="sr-Cyrl-CS"/>
        </w:rPr>
        <w:t xml:space="preserve">, </w:t>
      </w:r>
      <w:r w:rsidRPr="00E1472A">
        <w:rPr>
          <w:rFonts w:eastAsia="Calibri" w:cs="Times New Roman"/>
          <w:szCs w:val="24"/>
          <w:lang w:val="sr-Cyrl-CS"/>
        </w:rPr>
        <w:t>апотекарској установи, заводу</w:t>
      </w:r>
      <w:r w:rsidR="003F1E94" w:rsidRPr="007116C5">
        <w:rPr>
          <w:rFonts w:eastAsia="Calibri" w:cs="Times New Roman"/>
          <w:szCs w:val="24"/>
          <w:lang w:val="sr-Cyrl-CS"/>
        </w:rPr>
        <w:t xml:space="preserve"> </w:t>
      </w:r>
      <w:r w:rsidRPr="00E1472A">
        <w:rPr>
          <w:rFonts w:eastAsia="Calibri" w:cs="Times New Roman"/>
          <w:szCs w:val="24"/>
          <w:lang w:val="sr-Cyrl-CS"/>
        </w:rPr>
        <w:t>и болници има три члана, од којих је један члан из здравствене установе, а два члана су представници оснивача.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Управни одбор у здравственом центру, клиници, институту, клиничко-болничком центру и </w:t>
      </w:r>
      <w:r w:rsidR="00104206" w:rsidRPr="002F5B34">
        <w:rPr>
          <w:rFonts w:eastAsia="Calibri" w:cs="Times New Roman"/>
          <w:szCs w:val="24"/>
          <w:lang w:val="sr-Cyrl-CS"/>
        </w:rPr>
        <w:t>универзитетском</w:t>
      </w:r>
      <w:r w:rsidR="00104206" w:rsidRPr="00104206">
        <w:rPr>
          <w:rFonts w:eastAsia="Calibri" w:cs="Times New Roman"/>
          <w:szCs w:val="24"/>
          <w:lang w:val="sr-Cyrl-CS"/>
        </w:rPr>
        <w:t xml:space="preserve"> </w:t>
      </w:r>
      <w:r w:rsidRPr="00E1472A">
        <w:rPr>
          <w:rFonts w:eastAsia="Calibri" w:cs="Times New Roman"/>
          <w:szCs w:val="24"/>
          <w:lang w:val="sr-Cyrl-CS"/>
        </w:rPr>
        <w:t>клиничком центру има пет чланова, од којих су два члана из здравствене установе, а три члана су представници оснивача.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Управни одбор здравствене установе именује се на период од четири године.</w:t>
      </w:r>
    </w:p>
    <w:p w:rsidR="000B072D" w:rsidRPr="00E1472A" w:rsidRDefault="000B072D" w:rsidP="000B072D">
      <w:pPr>
        <w:jc w:val="both"/>
        <w:rPr>
          <w:rFonts w:eastAsia="Calibri" w:cs="Times New Roman"/>
          <w:szCs w:val="24"/>
          <w:lang w:val="sr-Cyrl-CS"/>
        </w:rPr>
      </w:pPr>
    </w:p>
    <w:p w:rsidR="000B072D" w:rsidRDefault="00FD68CF" w:rsidP="000B072D">
      <w:pPr>
        <w:jc w:val="both"/>
        <w:rPr>
          <w:rFonts w:eastAsia="Calibri" w:cs="Times New Roman"/>
          <w:szCs w:val="24"/>
          <w:lang w:val="sr-Cyrl-CS"/>
        </w:rPr>
      </w:pPr>
      <w:r>
        <w:rPr>
          <w:rFonts w:eastAsia="Calibri" w:cs="Times New Roman"/>
          <w:szCs w:val="24"/>
          <w:lang w:val="sr-Cyrl-CS"/>
        </w:rPr>
        <w:t>Мандат свих чланова у</w:t>
      </w:r>
      <w:r w:rsidR="000B072D" w:rsidRPr="00E1472A">
        <w:rPr>
          <w:rFonts w:eastAsia="Calibri" w:cs="Times New Roman"/>
          <w:szCs w:val="24"/>
          <w:lang w:val="sr-Cyrl-CS"/>
        </w:rPr>
        <w:t>правног о</w:t>
      </w:r>
      <w:r>
        <w:rPr>
          <w:rFonts w:eastAsia="Calibri" w:cs="Times New Roman"/>
          <w:szCs w:val="24"/>
          <w:lang w:val="sr-Cyrl-CS"/>
        </w:rPr>
        <w:t>дбора престаје истеком мандата у</w:t>
      </w:r>
      <w:r w:rsidR="000B072D" w:rsidRPr="00E1472A">
        <w:rPr>
          <w:rFonts w:eastAsia="Calibri" w:cs="Times New Roman"/>
          <w:szCs w:val="24"/>
          <w:lang w:val="sr-Cyrl-CS"/>
        </w:rPr>
        <w:t>правног одбора, без обзир</w:t>
      </w:r>
      <w:r>
        <w:rPr>
          <w:rFonts w:eastAsia="Calibri" w:cs="Times New Roman"/>
          <w:szCs w:val="24"/>
          <w:lang w:val="sr-Cyrl-CS"/>
        </w:rPr>
        <w:t>а на промене појединих чланова у</w:t>
      </w:r>
      <w:r w:rsidR="000B072D" w:rsidRPr="00E1472A">
        <w:rPr>
          <w:rFonts w:eastAsia="Calibri" w:cs="Times New Roman"/>
          <w:szCs w:val="24"/>
          <w:lang w:val="sr-Cyrl-CS"/>
        </w:rPr>
        <w:t>правног одбора.</w:t>
      </w:r>
    </w:p>
    <w:p w:rsidR="008E55C8" w:rsidRDefault="008E55C8" w:rsidP="000B072D">
      <w:pPr>
        <w:jc w:val="both"/>
        <w:rPr>
          <w:rFonts w:eastAsia="Calibri" w:cs="Times New Roman"/>
          <w:szCs w:val="24"/>
          <w:lang w:val="sr-Cyrl-CS"/>
        </w:rPr>
      </w:pPr>
    </w:p>
    <w:p w:rsidR="008E55C8" w:rsidRPr="002F5B34" w:rsidRDefault="00623ADE" w:rsidP="000B072D">
      <w:pPr>
        <w:jc w:val="both"/>
        <w:rPr>
          <w:rFonts w:eastAsia="Calibri" w:cs="Times New Roman"/>
          <w:szCs w:val="24"/>
          <w:lang w:val="sr-Cyrl-CS"/>
        </w:rPr>
      </w:pPr>
      <w:r w:rsidRPr="002F5B34">
        <w:rPr>
          <w:rFonts w:eastAsia="Calibri" w:cs="Times New Roman"/>
          <w:szCs w:val="24"/>
          <w:lang w:val="sr-Cyrl-CS"/>
        </w:rPr>
        <w:t>Л</w:t>
      </w:r>
      <w:r w:rsidR="00FD68CF" w:rsidRPr="002F5B34">
        <w:rPr>
          <w:rFonts w:eastAsia="Calibri" w:cs="Times New Roman"/>
          <w:szCs w:val="24"/>
          <w:lang w:val="sr-Cyrl-CS"/>
        </w:rPr>
        <w:t>ице може бити члан у</w:t>
      </w:r>
      <w:r w:rsidR="008E55C8" w:rsidRPr="002F5B34">
        <w:rPr>
          <w:rFonts w:eastAsia="Calibri" w:cs="Times New Roman"/>
          <w:szCs w:val="24"/>
          <w:lang w:val="sr-Cyrl-CS"/>
        </w:rPr>
        <w:t>правног одбора највише у два мандата.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3. Надзорни одбор</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121.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Надзорни одбор здравствене установе обавља надзор над пословањем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Надзорни одбор одлучује ако је присутно више од половине чланова надзорног одбора и доноси одлуке већином гласова од укупног броја чланова.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Надзорни одбор подноси оснивачу извештај о свом раду, најмање два пута годишње.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Извештај из става 3. овог члана обухвата, између осталог, извештај о надзору над радом директора и управног одбора здравствене установе, који укључује реализацију финансијског плана на основу годишњег </w:t>
      </w:r>
      <w:r w:rsidR="006F744E" w:rsidRPr="006F744E">
        <w:rPr>
          <w:rFonts w:eastAsia="Calibri" w:cs="Times New Roman"/>
          <w:szCs w:val="24"/>
          <w:lang w:val="sr-Cyrl-CS"/>
        </w:rPr>
        <w:t>финансијск</w:t>
      </w:r>
      <w:r w:rsidR="006F744E">
        <w:rPr>
          <w:rFonts w:eastAsia="Calibri" w:cs="Times New Roman"/>
          <w:szCs w:val="24"/>
          <w:lang w:val="sr-Cyrl-CS"/>
        </w:rPr>
        <w:t>ог</w:t>
      </w:r>
      <w:r w:rsidR="006F744E" w:rsidRPr="006F744E">
        <w:rPr>
          <w:rFonts w:eastAsia="Calibri" w:cs="Times New Roman"/>
          <w:szCs w:val="24"/>
          <w:lang w:val="sr-Cyrl-CS"/>
        </w:rPr>
        <w:t xml:space="preserve"> извештај</w:t>
      </w:r>
      <w:r w:rsidR="006F744E">
        <w:rPr>
          <w:rFonts w:eastAsia="Calibri" w:cs="Times New Roman"/>
          <w:szCs w:val="24"/>
          <w:lang w:val="sr-Cyrl-CS"/>
        </w:rPr>
        <w:t>а</w:t>
      </w:r>
      <w:r w:rsidR="006F744E" w:rsidRPr="006F744E">
        <w:rPr>
          <w:rFonts w:eastAsia="Calibri" w:cs="Times New Roman"/>
          <w:szCs w:val="24"/>
          <w:lang w:val="sr-Cyrl-CS"/>
        </w:rPr>
        <w:t xml:space="preserve"> </w:t>
      </w:r>
      <w:r w:rsidRPr="00E1472A">
        <w:rPr>
          <w:rFonts w:eastAsia="Calibri" w:cs="Times New Roman"/>
          <w:szCs w:val="24"/>
          <w:lang w:val="sr-Cyrl-CS"/>
        </w:rPr>
        <w:t xml:space="preserve">здравствене установе, </w:t>
      </w:r>
      <w:r w:rsidR="006F744E" w:rsidRPr="006F744E">
        <w:rPr>
          <w:rFonts w:eastAsia="Calibri" w:cs="Times New Roman"/>
          <w:szCs w:val="24"/>
          <w:lang w:val="sr-Cyrl-CS"/>
        </w:rPr>
        <w:t>завршни рачун здравствене установе</w:t>
      </w:r>
      <w:r w:rsidR="006F744E">
        <w:rPr>
          <w:rFonts w:eastAsia="Calibri" w:cs="Times New Roman"/>
          <w:szCs w:val="24"/>
          <w:lang w:val="sr-Cyrl-CS"/>
        </w:rPr>
        <w:t>,</w:t>
      </w:r>
      <w:r w:rsidR="006F744E" w:rsidRPr="006F744E">
        <w:rPr>
          <w:rFonts w:eastAsia="Calibri" w:cs="Times New Roman"/>
          <w:szCs w:val="24"/>
          <w:lang w:val="sr-Cyrl-CS"/>
        </w:rPr>
        <w:t xml:space="preserve"> </w:t>
      </w:r>
      <w:r w:rsidRPr="00E1472A">
        <w:rPr>
          <w:rFonts w:eastAsia="Calibri" w:cs="Times New Roman"/>
          <w:szCs w:val="24"/>
          <w:lang w:val="sr-Cyrl-CS"/>
        </w:rPr>
        <w:t>годишњи извештај о раду и пословању здравствене установе, извештај о коришћењу средстава здравствене установе у складу са законом, као и друга питања која су од значаја за финансијску одрживост здравствене установе.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Члан 122.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Надзорни одбор у дому здравља, </w:t>
      </w:r>
      <w:r w:rsidR="003F1E94" w:rsidRPr="002F5B34">
        <w:rPr>
          <w:rFonts w:eastAsia="Calibri" w:cs="Times New Roman"/>
          <w:szCs w:val="24"/>
          <w:lang w:val="sr-Cyrl-CS"/>
        </w:rPr>
        <w:t>поликлиници</w:t>
      </w:r>
      <w:r w:rsidR="003F1E94">
        <w:rPr>
          <w:rFonts w:eastAsia="Calibri" w:cs="Times New Roman"/>
          <w:szCs w:val="24"/>
          <w:lang w:val="sr-Cyrl-CS"/>
        </w:rPr>
        <w:t xml:space="preserve">, </w:t>
      </w:r>
      <w:r w:rsidRPr="00E1472A">
        <w:rPr>
          <w:rFonts w:eastAsia="Calibri" w:cs="Times New Roman"/>
          <w:szCs w:val="24"/>
          <w:lang w:val="sr-Cyrl-CS"/>
        </w:rPr>
        <w:t>апотекарској установи, заводу и болници има три члана, од којих је један члан из здравствене установе, а два члана су представници оснивача.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Надзорни одбор у здравственом центру, клиници, институту, клиничко-болничком центру и </w:t>
      </w:r>
      <w:r w:rsidR="00104206" w:rsidRPr="002F5B34">
        <w:rPr>
          <w:rFonts w:eastAsia="Calibri" w:cs="Times New Roman"/>
          <w:szCs w:val="24"/>
          <w:lang w:val="sr-Cyrl-CS"/>
        </w:rPr>
        <w:t>универзитетском</w:t>
      </w:r>
      <w:r w:rsidR="00104206" w:rsidRPr="00104206">
        <w:rPr>
          <w:rFonts w:eastAsia="Calibri" w:cs="Times New Roman"/>
          <w:szCs w:val="24"/>
          <w:lang w:val="sr-Cyrl-CS"/>
        </w:rPr>
        <w:t xml:space="preserve"> </w:t>
      </w:r>
      <w:r w:rsidRPr="00E1472A">
        <w:rPr>
          <w:rFonts w:eastAsia="Calibri" w:cs="Times New Roman"/>
          <w:szCs w:val="24"/>
          <w:lang w:val="sr-Cyrl-CS"/>
        </w:rPr>
        <w:t>клиничком центру има пет чланова, од којих су два члана из здравствене установе, а три члана су представници оснивача.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Надзорни одбор здравствене установе именује се на период од четири године.</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 xml:space="preserve">Мандат свих чланова </w:t>
      </w:r>
      <w:r w:rsidR="00FD68CF" w:rsidRPr="00E1472A">
        <w:rPr>
          <w:rFonts w:eastAsia="Calibri" w:cs="Times New Roman"/>
          <w:szCs w:val="24"/>
          <w:lang w:val="sr-Cyrl-CS"/>
        </w:rPr>
        <w:t xml:space="preserve">надзорног </w:t>
      </w:r>
      <w:r w:rsidRPr="00E1472A">
        <w:rPr>
          <w:rFonts w:eastAsia="Calibri" w:cs="Times New Roman"/>
          <w:szCs w:val="24"/>
          <w:lang w:val="sr-Cyrl-CS"/>
        </w:rPr>
        <w:t xml:space="preserve">одбора престаје истеком мандата </w:t>
      </w:r>
      <w:r w:rsidR="00FD68CF" w:rsidRPr="00E1472A">
        <w:rPr>
          <w:rFonts w:eastAsia="Calibri" w:cs="Times New Roman"/>
          <w:szCs w:val="24"/>
          <w:lang w:val="sr-Cyrl-CS"/>
        </w:rPr>
        <w:t xml:space="preserve">надзорног </w:t>
      </w:r>
      <w:r w:rsidRPr="00E1472A">
        <w:rPr>
          <w:rFonts w:eastAsia="Calibri" w:cs="Times New Roman"/>
          <w:szCs w:val="24"/>
          <w:lang w:val="sr-Cyrl-CS"/>
        </w:rPr>
        <w:t xml:space="preserve">одбора, без обзира на промене појединих чланова </w:t>
      </w:r>
      <w:r w:rsidR="00FD68CF" w:rsidRPr="00E1472A">
        <w:rPr>
          <w:rFonts w:eastAsia="Calibri" w:cs="Times New Roman"/>
          <w:szCs w:val="24"/>
          <w:lang w:val="sr-Cyrl-CS"/>
        </w:rPr>
        <w:t xml:space="preserve">надзорног </w:t>
      </w:r>
      <w:r w:rsidRPr="00E1472A">
        <w:rPr>
          <w:rFonts w:eastAsia="Calibri" w:cs="Times New Roman"/>
          <w:szCs w:val="24"/>
          <w:lang w:val="sr-Cyrl-CS"/>
        </w:rPr>
        <w:t>одбора.</w:t>
      </w:r>
    </w:p>
    <w:p w:rsidR="008E55C8" w:rsidRDefault="008E55C8" w:rsidP="008E55C8">
      <w:pPr>
        <w:jc w:val="both"/>
        <w:rPr>
          <w:rFonts w:eastAsia="Calibri" w:cs="Times New Roman"/>
          <w:szCs w:val="24"/>
          <w:lang w:val="sr-Cyrl-CS"/>
        </w:rPr>
      </w:pPr>
    </w:p>
    <w:p w:rsidR="008E55C8" w:rsidRPr="00E1472A" w:rsidRDefault="00623ADE" w:rsidP="008E55C8">
      <w:pPr>
        <w:jc w:val="both"/>
        <w:rPr>
          <w:rFonts w:eastAsia="Calibri" w:cs="Times New Roman"/>
          <w:szCs w:val="24"/>
          <w:lang w:val="sr-Cyrl-CS"/>
        </w:rPr>
      </w:pPr>
      <w:r w:rsidRPr="002F5B34">
        <w:rPr>
          <w:rFonts w:eastAsia="Calibri" w:cs="Times New Roman"/>
          <w:szCs w:val="24"/>
          <w:lang w:val="sr-Cyrl-CS"/>
        </w:rPr>
        <w:t>Л</w:t>
      </w:r>
      <w:r w:rsidR="008E55C8" w:rsidRPr="002F5B34">
        <w:rPr>
          <w:rFonts w:eastAsia="Calibri" w:cs="Times New Roman"/>
          <w:szCs w:val="24"/>
          <w:lang w:val="sr-Cyrl-CS"/>
        </w:rPr>
        <w:t>ице</w:t>
      </w:r>
      <w:r w:rsidR="008E55C8">
        <w:rPr>
          <w:rFonts w:eastAsia="Calibri" w:cs="Times New Roman"/>
          <w:szCs w:val="24"/>
          <w:lang w:val="sr-Cyrl-CS"/>
        </w:rPr>
        <w:t xml:space="preserve"> може бити члан </w:t>
      </w:r>
      <w:r w:rsidR="00FD68CF">
        <w:rPr>
          <w:rFonts w:eastAsia="Calibri" w:cs="Times New Roman"/>
          <w:szCs w:val="24"/>
          <w:lang w:val="sr-Cyrl-CS"/>
        </w:rPr>
        <w:t xml:space="preserve">надзорног </w:t>
      </w:r>
      <w:r w:rsidR="008E55C8">
        <w:rPr>
          <w:rFonts w:eastAsia="Calibri" w:cs="Times New Roman"/>
          <w:szCs w:val="24"/>
          <w:lang w:val="sr-Cyrl-CS"/>
        </w:rPr>
        <w:t>одбора највише у два мандата.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123.</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Чланове управног и надзорног одбора из здравствене установе, оснивач именује на предлог стручног савета здравствене установе, уз претходно прибављено мишљење репрезентативних синдиката у тој здравственој установи.</w:t>
      </w:r>
    </w:p>
    <w:p w:rsidR="000B072D" w:rsidRPr="00E1472A" w:rsidRDefault="000B072D" w:rsidP="000B072D">
      <w:pPr>
        <w:jc w:val="both"/>
        <w:rPr>
          <w:rFonts w:eastAsia="Calibri" w:cs="Times New Roman"/>
          <w:szCs w:val="24"/>
          <w:lang w:val="sr-Cyrl-CS"/>
        </w:rPr>
      </w:pPr>
    </w:p>
    <w:p w:rsidR="002137C8" w:rsidRPr="002F5B34" w:rsidRDefault="000B072D" w:rsidP="002137C8">
      <w:pPr>
        <w:jc w:val="both"/>
        <w:rPr>
          <w:rFonts w:eastAsia="Calibri" w:cs="Times New Roman"/>
          <w:szCs w:val="24"/>
          <w:lang w:val="sr-Cyrl-CS"/>
        </w:rPr>
      </w:pPr>
      <w:r w:rsidRPr="002F5B34">
        <w:rPr>
          <w:rFonts w:eastAsia="Calibri" w:cs="Times New Roman"/>
          <w:szCs w:val="24"/>
          <w:lang w:val="sr-Cyrl-CS"/>
        </w:rPr>
        <w:t>За члана управног и надзорног одбора може бити именовано лице које:</w:t>
      </w:r>
    </w:p>
    <w:p w:rsidR="002137C8" w:rsidRPr="00E1472A" w:rsidRDefault="002137C8" w:rsidP="002137C8">
      <w:pPr>
        <w:jc w:val="both"/>
        <w:rPr>
          <w:rFonts w:eastAsia="Calibri" w:cs="Times New Roman"/>
          <w:szCs w:val="24"/>
          <w:lang w:val="sr-Cyrl-CS"/>
        </w:rPr>
      </w:pPr>
      <w:r w:rsidRPr="002F5B34">
        <w:rPr>
          <w:rFonts w:eastAsia="Calibri" w:cs="Times New Roman"/>
          <w:szCs w:val="24"/>
          <w:lang w:val="sr-Cyrl-CS"/>
        </w:rPr>
        <w:t xml:space="preserve">1) </w:t>
      </w:r>
      <w:r w:rsidR="00F24E34" w:rsidRPr="002F5B34">
        <w:rPr>
          <w:rFonts w:eastAsia="Times New Roman" w:cs="Times New Roman"/>
          <w:szCs w:val="24"/>
          <w:lang w:val="sr-Cyrl-CS"/>
        </w:rPr>
        <w:t>је доктор медицине, доктор денталне медицине, магистар фармације, односно магистар фармације-медицински биохемичар или има високо образовање из области правних, економских, односно организационих наука, на академским мастер студијама, у складу са</w:t>
      </w:r>
      <w:r w:rsidR="00F24E34" w:rsidRPr="00F24E34">
        <w:rPr>
          <w:rFonts w:eastAsia="Times New Roman" w:cs="Times New Roman"/>
          <w:szCs w:val="24"/>
          <w:lang w:val="sr-Cyrl-CS"/>
        </w:rPr>
        <w:t xml:space="preserve"> законом којим се уређује високо образовање</w:t>
      </w:r>
      <w:r w:rsidR="00F24E34">
        <w:rPr>
          <w:rFonts w:eastAsia="Times New Roman" w:cs="Times New Roman"/>
          <w:szCs w:val="24"/>
          <w:lang w:val="sr-Cyrl-CS"/>
        </w:rPr>
        <w:t xml:space="preserve"> </w:t>
      </w:r>
      <w:r w:rsidRPr="00E1472A">
        <w:rPr>
          <w:rFonts w:eastAsia="Times New Roman" w:cs="Times New Roman"/>
          <w:szCs w:val="24"/>
          <w:lang w:val="sr-Cyrl-CS"/>
        </w:rPr>
        <w:t>и најмање пет година радног искуства на пословима у области здравства, права, економије, односно организационих наука;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2) није осуђивано, односно против којег се не води истрага, односно против којег није подигнута оптужница за кривично дело утврђено законом којим се уређује организација и надлежност државних органа у сузбијању организованог криминала, корупције и других посебно тешких кривичних дела, односно које није правноснажном судском одлуком осуђивано за умишљајно кривично дело на казну затвора </w:t>
      </w:r>
      <w:r w:rsidR="00850517" w:rsidRPr="00850517">
        <w:rPr>
          <w:rFonts w:eastAsia="Calibri" w:cs="Times New Roman"/>
          <w:szCs w:val="24"/>
          <w:lang w:val="sr-Cyrl-CS"/>
        </w:rPr>
        <w:t xml:space="preserve">од шест месеци </w:t>
      </w:r>
      <w:r w:rsidR="00850517">
        <w:rPr>
          <w:rFonts w:eastAsia="Calibri" w:cs="Times New Roman"/>
          <w:szCs w:val="24"/>
          <w:lang w:val="sr-Cyrl-CS"/>
        </w:rPr>
        <w:t>или тежу казну</w:t>
      </w:r>
      <w:r w:rsidRPr="00E1472A">
        <w:rPr>
          <w:rFonts w:eastAsia="Calibri" w:cs="Times New Roman"/>
          <w:szCs w:val="24"/>
          <w:lang w:val="sr-Cyrl-CS"/>
        </w:rPr>
        <w:t>, нити за кривично дело против здравља људи, односно којем није правноснажном судском одлуком изречена мера безбедности у складу са Кривичним закоником, и то: обавезно психијатријско лечење и чување у здравственој установи, обавезно психијатријско лечење на слободи, обавезно лечење наркомана, обавезно лечење алкохоличара, односно забрана вршења позива, делатности и дужности због које не може обављати дужност члана управног, односно надзорног одбора;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није члан органа политичке странке;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испуњава и друге услове предвиђене статутом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Дужност члана управног и надзорног одбора престаје истеком мандата и разрешењем.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Оснивач здравствене установе разрешава члана управног и надзорног одбора пре истека мандата: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на лични захтев;</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ако обавља дужност супротно закону;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ако у току трајања мандата буде правноснажно осуђен на казну затвора, ако је правноснажном судском одлуком осуђен за кривично дело против здравља људи, кривично дело утврђено законом којим се уређује организација и надлежност државних органа у сузбијању организованог криминала, корупције и других посебно тешких кривичних дела, односно ако му је правноснажном судском одлуком изречена мера безбедности у складу са Кривичним закоником, и то: обавезно психијатријско лечење и чување у здравственој установи, обавезно психијатријско лечење на слободи, обавезно лечење наркомана, обавезно лечење алкохоличара, односно забрана вршења позива, делатности и дужности због које не може обављати дужност члана управног, односно надзорног одбора;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ако се утврди да делује на штету здравствене установе несавесним понашањем, несавесним обављањем дужности члана управног или надзорног одбора или на други начин;</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ако пропусти да предузме неопходне мере пред надлежним органима у случају постојања основане сумње да одговорно лице здравствене установе делује на штету здравствене установе несавесним понашањем, несавесним обављањем дужности директора или на други начин;</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из других разлога утврђених законом или статутом здравствене установе.</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Pr="00E1472A" w:rsidRDefault="00B87675"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XII</w:t>
      </w:r>
      <w:r w:rsidRPr="00E1472A">
        <w:rPr>
          <w:rFonts w:eastAsia="Calibri" w:cs="Times New Roman"/>
          <w:b/>
          <w:bCs/>
          <w:szCs w:val="24"/>
          <w:lang w:val="sr-Cyrl-CS"/>
        </w:rPr>
        <w:t>. СТАТУТ И УНУТРАШЊА ОРГАНИЗАЦИЈА ЗДРАВСТВЕНЕ УСТАНОВЕ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Статут здравствене установе </w:t>
      </w:r>
    </w:p>
    <w:p w:rsidR="000B072D" w:rsidRPr="00E1472A" w:rsidRDefault="000B072D" w:rsidP="000B072D">
      <w:pPr>
        <w:jc w:val="center"/>
        <w:rPr>
          <w:rFonts w:eastAsia="Calibri" w:cs="Times New Roman"/>
          <w:szCs w:val="24"/>
          <w:lang w:val="sr-Cyrl-CS"/>
        </w:rPr>
      </w:pPr>
      <w:r w:rsidRPr="00E1472A">
        <w:rPr>
          <w:rFonts w:eastAsia="Calibri" w:cs="Times New Roman"/>
          <w:b/>
          <w:bCs/>
          <w:szCs w:val="24"/>
          <w:lang w:val="sr-Cyrl-CS"/>
        </w:rPr>
        <w:t>Члан 124.</w:t>
      </w:r>
      <w:r w:rsidRPr="00E1472A">
        <w:rPr>
          <w:rFonts w:eastAsia="Calibri" w:cs="Times New Roman"/>
          <w:szCs w:val="24"/>
          <w:lang w:val="sr-Cyrl-CS"/>
        </w:rPr>
        <w:t xml:space="preserve"> </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има статут којим се уређује: делатност, унутрашња организација, управљање, пословање, критеријуми за именовање и разрешење директора, заменика директора, као и друга питања од значаја за рад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На статут здравствене установе у јавној својини, </w:t>
      </w:r>
      <w:r w:rsidR="001068B6" w:rsidRPr="001068B6">
        <w:rPr>
          <w:rFonts w:eastAsia="Calibri" w:cs="Times New Roman"/>
          <w:szCs w:val="24"/>
          <w:lang w:val="sr-Cyrl-CS"/>
        </w:rPr>
        <w:t>чији је оснивач аутономна покрајина, односно јединица локалне самоуправе,</w:t>
      </w:r>
      <w:r w:rsidR="00195182">
        <w:rPr>
          <w:rFonts w:eastAsia="Calibri" w:cs="Times New Roman"/>
          <w:szCs w:val="24"/>
          <w:lang w:val="sr-Cyrl-CS"/>
        </w:rPr>
        <w:t xml:space="preserve"> </w:t>
      </w:r>
      <w:r w:rsidRPr="00E1472A">
        <w:rPr>
          <w:rFonts w:eastAsia="Calibri" w:cs="Times New Roman"/>
          <w:szCs w:val="24"/>
          <w:lang w:val="sr-Cyrl-CS"/>
        </w:rPr>
        <w:t>који доноси управни одбор, сагласност даје оснивач.</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одредбе статута здравствене установе чији је оснивач аутономна покрајина, односно јединица локалне самоуправе, у делу којим се уређује област здравствене заштите, односно специјалности из којих она обавља здравствену делатност, унутрашња организација и критеријуми за именовање и разрешење директора, односно заменика директора, претходно се прибавља мишљење Министарства.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статут здравствене установе чији је оснивач Република Србиј</w:t>
      </w:r>
      <w:r w:rsidRPr="00E1472A">
        <w:rPr>
          <w:rFonts w:eastAsia="Calibri" w:cs="Times New Roman"/>
          <w:szCs w:val="24"/>
        </w:rPr>
        <w:t>a</w:t>
      </w:r>
      <w:r w:rsidRPr="00E1472A">
        <w:rPr>
          <w:rFonts w:eastAsia="Calibri" w:cs="Times New Roman"/>
          <w:szCs w:val="24"/>
          <w:lang w:val="sr-Cyrl-CS"/>
        </w:rPr>
        <w:t>, сагласност даје Министарство.</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Статут здравствене установе у приватној својини доноси оснивач.</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Статут здравствене установе региструје се и објављује на интернет страници АПР.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Унутрашња организација здравствене установе</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125.</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образује организационе јединице у зависности од врсте делатности, броја запослених и других прописаних услова.</w:t>
      </w:r>
    </w:p>
    <w:p w:rsidR="000B072D" w:rsidRPr="00E1472A" w:rsidRDefault="000B072D" w:rsidP="000B072D">
      <w:pPr>
        <w:jc w:val="both"/>
        <w:rPr>
          <w:rFonts w:eastAsia="Calibri" w:cs="Times New Roman"/>
          <w:szCs w:val="24"/>
          <w:lang w:val="sr-Cyrl-CS"/>
        </w:rPr>
      </w:pPr>
    </w:p>
    <w:p w:rsidR="000B072D" w:rsidRPr="003D2719" w:rsidRDefault="000B072D" w:rsidP="000B072D">
      <w:pPr>
        <w:jc w:val="both"/>
        <w:rPr>
          <w:rFonts w:eastAsia="Calibri" w:cs="Times New Roman"/>
          <w:szCs w:val="24"/>
          <w:lang w:val="sr-Cyrl-CS"/>
        </w:rPr>
      </w:pPr>
      <w:r w:rsidRPr="00E1472A">
        <w:rPr>
          <w:rFonts w:eastAsia="Calibri" w:cs="Times New Roman"/>
          <w:szCs w:val="24"/>
          <w:lang w:val="sr-Cyrl-CS"/>
        </w:rPr>
        <w:t xml:space="preserve">Организациона јединица која је део здравствене установе, може носити назив </w:t>
      </w:r>
      <w:r w:rsidRPr="003D2719">
        <w:rPr>
          <w:rFonts w:eastAsia="Calibri" w:cs="Times New Roman"/>
          <w:szCs w:val="24"/>
          <w:lang w:val="sr-Cyrl-CS"/>
        </w:rPr>
        <w:t>који је овим законом предвиђен за врсту здравствене установе из</w:t>
      </w:r>
      <w:r w:rsidRPr="00B87675">
        <w:t xml:space="preserve"> </w:t>
      </w:r>
      <w:hyperlink r:id="rId12" w:anchor="c0046" w:history="1">
        <w:r w:rsidRPr="00B87675">
          <w:t>члана 28</w:t>
        </w:r>
      </w:hyperlink>
      <w:r w:rsidRPr="00B87675">
        <w:t xml:space="preserve">. став </w:t>
      </w:r>
      <w:r w:rsidRPr="003D2719">
        <w:rPr>
          <w:rFonts w:eastAsia="Calibri" w:cs="Times New Roman"/>
          <w:szCs w:val="24"/>
          <w:lang w:val="sr-Cyrl-CS"/>
        </w:rPr>
        <w:t>3. тач. 1</w:t>
      </w:r>
      <w:r w:rsidR="00EA19A5">
        <w:rPr>
          <w:rFonts w:eastAsia="Calibri" w:cs="Times New Roman"/>
          <w:szCs w:val="24"/>
          <w:lang w:val="sr-Cyrl-CS"/>
        </w:rPr>
        <w:t>)</w:t>
      </w:r>
      <w:r w:rsidRPr="003D2719">
        <w:rPr>
          <w:rFonts w:eastAsia="Calibri" w:cs="Times New Roman"/>
          <w:szCs w:val="24"/>
          <w:lang w:val="sr-Cyrl-CS"/>
        </w:rPr>
        <w:t>, 4</w:t>
      </w:r>
      <w:r w:rsidR="00EA19A5">
        <w:rPr>
          <w:rFonts w:eastAsia="Calibri" w:cs="Times New Roman"/>
          <w:szCs w:val="24"/>
          <w:lang w:val="sr-Cyrl-CS"/>
        </w:rPr>
        <w:t>)</w:t>
      </w:r>
      <w:r w:rsidRPr="003D2719">
        <w:rPr>
          <w:rFonts w:eastAsia="Calibri" w:cs="Times New Roman"/>
          <w:szCs w:val="24"/>
          <w:lang w:val="sr-Cyrl-CS"/>
        </w:rPr>
        <w:t>, 8) и 9) овог закона, ако та организациона јединица испуњава прописане услове за ту врсту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може имати помоћнике директора за одређене области делатности, у складу са унутрашњом организацијом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прописује услове и начин унутрашње организације здравствених установа, укључујући број помоћника директора за одређене области</w:t>
      </w:r>
      <w:r w:rsidR="00FD68CF">
        <w:rPr>
          <w:rFonts w:eastAsia="Calibri" w:cs="Times New Roman"/>
          <w:szCs w:val="24"/>
          <w:lang w:val="sr-Cyrl-CS"/>
        </w:rPr>
        <w:t>,</w:t>
      </w:r>
      <w:r w:rsidRPr="00E1472A">
        <w:rPr>
          <w:rFonts w:eastAsia="Calibri" w:cs="Times New Roman"/>
          <w:szCs w:val="24"/>
          <w:lang w:val="sr-Cyrl-CS"/>
        </w:rPr>
        <w:t xml:space="preserve"> у зависности од врсте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здравственој установи у јавној својини организују се и обављају послови финансијског управљања и контроле, као и послови интерне ревизије, у складу са прописима којима се уређује буџетски систем.</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XIII</w:t>
      </w:r>
      <w:r w:rsidRPr="00E1472A">
        <w:rPr>
          <w:rFonts w:eastAsia="Calibri" w:cs="Times New Roman"/>
          <w:b/>
          <w:bCs/>
          <w:szCs w:val="24"/>
          <w:lang w:val="sr-Cyrl-CS"/>
        </w:rPr>
        <w:t xml:space="preserve">. СТРУЧНИ ОРГАНИ У ЗДРАВСТВЕНОЈ УСТАНОВИ </w:t>
      </w:r>
    </w:p>
    <w:p w:rsidR="000B072D" w:rsidRPr="00E1472A" w:rsidRDefault="000B072D" w:rsidP="000B072D">
      <w:pPr>
        <w:jc w:val="center"/>
        <w:rPr>
          <w:rFonts w:eastAsia="Calibri" w:cs="Times New Roman"/>
          <w:b/>
          <w:bCs/>
          <w:szCs w:val="24"/>
          <w:lang w:val="sr-Cyrl-CS"/>
        </w:rPr>
      </w:pPr>
    </w:p>
    <w:p w:rsidR="000B072D"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126.</w:t>
      </w:r>
    </w:p>
    <w:p w:rsidR="00053DE0" w:rsidRDefault="00053DE0" w:rsidP="000B072D">
      <w:pPr>
        <w:jc w:val="center"/>
        <w:rPr>
          <w:rFonts w:eastAsia="Calibri" w:cs="Times New Roman"/>
          <w:b/>
          <w:bCs/>
          <w:szCs w:val="24"/>
          <w:lang w:val="sr-Cyrl-CS"/>
        </w:rPr>
      </w:pPr>
    </w:p>
    <w:p w:rsidR="00421A12" w:rsidRPr="002F5B34" w:rsidRDefault="00053DE0" w:rsidP="00421A12">
      <w:pPr>
        <w:rPr>
          <w:rFonts w:eastAsia="Calibri" w:cs="Times New Roman"/>
          <w:bCs/>
          <w:szCs w:val="24"/>
          <w:lang w:val="sr-Cyrl-CS"/>
        </w:rPr>
      </w:pPr>
      <w:r w:rsidRPr="002F5B34">
        <w:rPr>
          <w:rFonts w:eastAsia="Calibri" w:cs="Times New Roman"/>
          <w:bCs/>
          <w:szCs w:val="24"/>
          <w:lang w:val="sr-Cyrl-CS"/>
        </w:rPr>
        <w:t>Здравствена установа дужна је да организује стручн</w:t>
      </w:r>
      <w:r w:rsidR="00421A12" w:rsidRPr="002F5B34">
        <w:rPr>
          <w:rFonts w:eastAsia="Calibri" w:cs="Times New Roman"/>
          <w:bCs/>
          <w:szCs w:val="24"/>
          <w:lang w:val="sr-Cyrl-CS"/>
        </w:rPr>
        <w:t>е органе</w:t>
      </w:r>
      <w:r w:rsidR="00A14834" w:rsidRPr="002F5B34">
        <w:rPr>
          <w:rFonts w:eastAsia="Calibri" w:cs="Times New Roman"/>
          <w:bCs/>
          <w:szCs w:val="24"/>
          <w:lang w:val="sr-Cyrl-CS"/>
        </w:rPr>
        <w:t xml:space="preserve"> у складу са овим законом</w:t>
      </w:r>
      <w:r w:rsidR="00421A12" w:rsidRPr="002F5B34">
        <w:rPr>
          <w:rFonts w:eastAsia="Calibri" w:cs="Times New Roman"/>
          <w:bCs/>
          <w:szCs w:val="24"/>
          <w:lang w:val="sr-Cyrl-CS"/>
        </w:rPr>
        <w:t>, и то:</w:t>
      </w: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1) стручни савет;</w:t>
      </w: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2) стручни колегијум;</w:t>
      </w: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3) етички одбор;</w:t>
      </w: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4) комисиј</w:t>
      </w:r>
      <w:r w:rsidR="00A14834" w:rsidRPr="002F5B34">
        <w:rPr>
          <w:rFonts w:eastAsia="Calibri" w:cs="Times New Roman"/>
          <w:szCs w:val="24"/>
          <w:lang w:val="sr-Cyrl-CS"/>
        </w:rPr>
        <w:t>у</w:t>
      </w:r>
      <w:r w:rsidRPr="002F5B34">
        <w:rPr>
          <w:rFonts w:eastAsia="Calibri" w:cs="Times New Roman"/>
          <w:szCs w:val="24"/>
          <w:lang w:val="sr-Cyrl-CS"/>
        </w:rPr>
        <w:t xml:space="preserve"> за унапређење квалитета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Стручни органи у здравственој установи именују се на период од четири године.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 Стручни савет</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127.</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Стручни савет је саветодавни орган директора и управног одбора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Чланови стручног савета су здравствени радници и здравствени сарадници са</w:t>
      </w:r>
      <w:r w:rsidR="00927AD8">
        <w:rPr>
          <w:rFonts w:eastAsia="Calibri" w:cs="Times New Roman"/>
          <w:szCs w:val="24"/>
          <w:lang w:val="sr-Cyrl-CS"/>
        </w:rPr>
        <w:t xml:space="preserve"> стеченим</w:t>
      </w:r>
      <w:r w:rsidRPr="00E1472A">
        <w:rPr>
          <w:rFonts w:eastAsia="Calibri" w:cs="Times New Roman"/>
          <w:szCs w:val="24"/>
          <w:lang w:val="sr-Cyrl-CS"/>
        </w:rPr>
        <w:t xml:space="preserve"> високим образовањем које, на предлог организационе јединице здравствене установе, именује директор.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раду стручног савета учествује и главна сестра</w:t>
      </w:r>
      <w:r w:rsidR="0020073A">
        <w:rPr>
          <w:rFonts w:eastAsia="Calibri" w:cs="Times New Roman"/>
          <w:szCs w:val="24"/>
          <w:lang w:val="sr-Cyrl-CS"/>
        </w:rPr>
        <w:t xml:space="preserve"> –</w:t>
      </w:r>
      <w:r w:rsidRPr="00E1472A">
        <w:rPr>
          <w:rFonts w:eastAsia="Calibri" w:cs="Times New Roman"/>
          <w:szCs w:val="24"/>
          <w:lang w:val="sr-Cyrl-CS"/>
        </w:rPr>
        <w:t xml:space="preserve"> техничар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 односно заменик директора здравствене установе</w:t>
      </w:r>
      <w:r w:rsidR="00E042DD" w:rsidRPr="00E042DD">
        <w:rPr>
          <w:rFonts w:eastAsia="Calibri" w:cs="Times New Roman"/>
          <w:color w:val="FF0000"/>
          <w:szCs w:val="24"/>
          <w:lang w:val="sr-Cyrl-CS"/>
        </w:rPr>
        <w:t>,</w:t>
      </w:r>
      <w:r w:rsidRPr="00E1472A">
        <w:rPr>
          <w:rFonts w:eastAsia="Calibri" w:cs="Times New Roman"/>
          <w:szCs w:val="24"/>
          <w:lang w:val="sr-Cyrl-CS"/>
        </w:rPr>
        <w:t xml:space="preserve"> не може бити члан стручног савета.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Стручни савет састаје се најмање једном у три месеца.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128.</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Стручни савет:</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разматра и одлучује о питањима стручног рада здравствене установе;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доноси годишњи програм унутрашње провере квалитета стручног рада у здравственој установи до 31. децембра текуће године за наредну годину;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прати спровођење унутрашње провере квалитета стручног рада у здравственој установи;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предлаже мере за унапређење квалитета стручног рада у здравственој установи;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сачињава годишњи извештај о спровођењу унутрашње провере квалитета стручног рада у здравственој установи, који доставља директору здравствене установе до 31. јануара текуће године за претходну годину;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доноси годишњи план унапређења квалитета стручног рада, као и годишњи план стручног развоја здравствене установе, који доставља директору и комисији за унапређење квалитета здравствене заштите до 15. фебруара текуће године;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доноси предлог годишњег плана стручног усавршавања здравствених радника и здравствених сарадника до 1. септембра текуће године за наредну годину;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обавља и друге послове утврђене статутом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color w:val="00B0F0"/>
          <w:szCs w:val="24"/>
          <w:lang w:val="sr-Cyrl-CS"/>
        </w:rPr>
      </w:pPr>
      <w:r w:rsidRPr="00E1472A">
        <w:rPr>
          <w:rFonts w:eastAsia="Calibri" w:cs="Times New Roman"/>
          <w:szCs w:val="24"/>
          <w:lang w:val="sr-Cyrl-CS"/>
        </w:rPr>
        <w:t>Задаци, састав и начин рада стручног савета уређују се статутом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2. Стручни колегијум</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129.</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Стручни колегијум је стручни орган који се, ради разматрања и усвајања стручних и доктринарних ставова, образује у здравственим установама које у свом саставу имају клинике, односно институте као своје организационе јединице.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Састав и рад стручног колегијума уређује се статутом здравствене установе.</w:t>
      </w:r>
    </w:p>
    <w:p w:rsidR="000B072D" w:rsidRDefault="000B072D"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Default="00B87675" w:rsidP="000B072D">
      <w:pPr>
        <w:jc w:val="both"/>
        <w:rPr>
          <w:rFonts w:eastAsia="Calibri" w:cs="Times New Roman"/>
          <w:szCs w:val="24"/>
          <w:lang w:val="sr-Cyrl-CS"/>
        </w:rPr>
      </w:pPr>
    </w:p>
    <w:p w:rsidR="00B87675" w:rsidRPr="00E1472A" w:rsidRDefault="00B87675"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3. Етички одбор</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130.</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Етички одбор је стручни орган који прати пружање и спровођење здравствене заштите на начелима професионалне етике, начелима поштовања људских права и вредности и права детета, као и кодекса понашања запослених у здравственој установи.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 здравствене установе именује етички одбор, на предлог стручног савета.</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Чланови етичког одбора именују се из реда здравствених радника, односно здравствених сарадника</w:t>
      </w:r>
      <w:r w:rsidR="0052049C" w:rsidRPr="002F5B34">
        <w:rPr>
          <w:rFonts w:eastAsia="Calibri" w:cs="Times New Roman"/>
          <w:szCs w:val="24"/>
          <w:lang w:val="sr-Cyrl-CS"/>
        </w:rPr>
        <w:t>,</w:t>
      </w:r>
      <w:r w:rsidRPr="002F5B34">
        <w:rPr>
          <w:rFonts w:eastAsia="Calibri" w:cs="Times New Roman"/>
          <w:szCs w:val="24"/>
          <w:lang w:val="sr-Cyrl-CS"/>
        </w:rPr>
        <w:t xml:space="preserve"> </w:t>
      </w:r>
      <w:r w:rsidR="0052049C" w:rsidRPr="002F5B34">
        <w:rPr>
          <w:rFonts w:eastAsia="Calibri" w:cs="Times New Roman"/>
          <w:szCs w:val="24"/>
          <w:lang w:val="sr-Cyrl-CS"/>
        </w:rPr>
        <w:t xml:space="preserve">запослених </w:t>
      </w:r>
      <w:r w:rsidRPr="002F5B34">
        <w:rPr>
          <w:rFonts w:eastAsia="Calibri" w:cs="Times New Roman"/>
          <w:szCs w:val="24"/>
          <w:lang w:val="sr-Cyrl-CS"/>
        </w:rPr>
        <w:t>у</w:t>
      </w:r>
      <w:r w:rsidRPr="00E1472A">
        <w:rPr>
          <w:rFonts w:eastAsia="Calibri" w:cs="Times New Roman"/>
          <w:szCs w:val="24"/>
          <w:lang w:val="sr-Cyrl-CS"/>
        </w:rPr>
        <w:t xml:space="preserve"> здравственој установи.</w:t>
      </w:r>
    </w:p>
    <w:p w:rsidR="006E5007" w:rsidRDefault="006E5007" w:rsidP="000B072D">
      <w:pPr>
        <w:jc w:val="both"/>
        <w:rPr>
          <w:rFonts w:eastAsia="Calibri" w:cs="Times New Roman"/>
          <w:szCs w:val="24"/>
          <w:lang w:val="sr-Cyrl-CS"/>
        </w:rPr>
      </w:pPr>
    </w:p>
    <w:p w:rsidR="000B072D" w:rsidRDefault="006E5007" w:rsidP="008974AF">
      <w:pPr>
        <w:jc w:val="both"/>
        <w:rPr>
          <w:rFonts w:eastAsia="Calibri" w:cs="Times New Roman"/>
          <w:szCs w:val="24"/>
          <w:lang w:val="sr-Cyrl-CS"/>
        </w:rPr>
      </w:pPr>
      <w:r>
        <w:rPr>
          <w:rFonts w:eastAsia="Calibri" w:cs="Times New Roman"/>
          <w:szCs w:val="24"/>
          <w:lang w:val="sr-Cyrl-CS"/>
        </w:rPr>
        <w:t>За члана етичког одбора може бити именовано лице кој</w:t>
      </w:r>
      <w:r w:rsidR="00C96BB2">
        <w:rPr>
          <w:rFonts w:eastAsia="Calibri" w:cs="Times New Roman"/>
          <w:szCs w:val="24"/>
          <w:lang w:val="sr-Cyrl-CS"/>
        </w:rPr>
        <w:t xml:space="preserve">е се у обављању професије </w:t>
      </w:r>
      <w:r w:rsidR="008974AF">
        <w:rPr>
          <w:rFonts w:eastAsia="Calibri" w:cs="Times New Roman"/>
          <w:szCs w:val="24"/>
          <w:lang w:val="sr-Cyrl-CS"/>
        </w:rPr>
        <w:t>истиче у поштовању</w:t>
      </w:r>
      <w:r w:rsidR="00C96BB2">
        <w:rPr>
          <w:rFonts w:eastAsia="Calibri" w:cs="Times New Roman"/>
          <w:szCs w:val="24"/>
          <w:lang w:val="sr-Cyrl-CS"/>
        </w:rPr>
        <w:t xml:space="preserve"> моралних и етичких начела</w:t>
      </w:r>
      <w:r>
        <w:rPr>
          <w:rFonts w:eastAsia="Calibri" w:cs="Times New Roman"/>
          <w:szCs w:val="24"/>
          <w:lang w:val="sr-Cyrl-CS"/>
        </w:rPr>
        <w:t xml:space="preserve"> медицинске струке.</w:t>
      </w:r>
      <w:r w:rsidR="008974AF">
        <w:rPr>
          <w:rFonts w:eastAsia="Calibri" w:cs="Times New Roman"/>
          <w:szCs w:val="24"/>
          <w:lang w:val="sr-Cyrl-CS"/>
        </w:rPr>
        <w:t xml:space="preserve"> </w:t>
      </w:r>
    </w:p>
    <w:p w:rsidR="00795F6A" w:rsidRDefault="00795F6A" w:rsidP="00795F6A">
      <w:pPr>
        <w:jc w:val="both"/>
        <w:rPr>
          <w:rFonts w:eastAsia="Calibri" w:cs="Times New Roman"/>
          <w:szCs w:val="24"/>
          <w:lang w:val="sr-Cyrl-CS"/>
        </w:rPr>
      </w:pPr>
    </w:p>
    <w:p w:rsidR="00795F6A" w:rsidRPr="00E1472A" w:rsidRDefault="00623ADE" w:rsidP="00795F6A">
      <w:pPr>
        <w:jc w:val="both"/>
        <w:rPr>
          <w:rFonts w:eastAsia="Calibri" w:cs="Times New Roman"/>
          <w:szCs w:val="24"/>
          <w:lang w:val="sr-Cyrl-CS"/>
        </w:rPr>
      </w:pPr>
      <w:r w:rsidRPr="002F5B34">
        <w:rPr>
          <w:rFonts w:eastAsia="Calibri" w:cs="Times New Roman"/>
          <w:szCs w:val="24"/>
          <w:lang w:val="sr-Cyrl-CS"/>
        </w:rPr>
        <w:t>Л</w:t>
      </w:r>
      <w:r w:rsidR="00FD68CF" w:rsidRPr="002F5B34">
        <w:rPr>
          <w:rFonts w:eastAsia="Calibri" w:cs="Times New Roman"/>
          <w:szCs w:val="24"/>
          <w:lang w:val="sr-Cyrl-CS"/>
        </w:rPr>
        <w:t>ице</w:t>
      </w:r>
      <w:r w:rsidR="00FD68CF">
        <w:rPr>
          <w:rFonts w:eastAsia="Calibri" w:cs="Times New Roman"/>
          <w:szCs w:val="24"/>
          <w:lang w:val="sr-Cyrl-CS"/>
        </w:rPr>
        <w:t xml:space="preserve"> може бити члан </w:t>
      </w:r>
      <w:r w:rsidR="008F67C9">
        <w:rPr>
          <w:rFonts w:eastAsia="Calibri" w:cs="Times New Roman"/>
          <w:szCs w:val="24"/>
          <w:lang w:val="sr-Cyrl-RS"/>
        </w:rPr>
        <w:t>етичк</w:t>
      </w:r>
      <w:r w:rsidR="008F67C9">
        <w:rPr>
          <w:rFonts w:eastAsia="Calibri" w:cs="Times New Roman"/>
          <w:szCs w:val="24"/>
          <w:lang w:val="sr-Cyrl-CS"/>
        </w:rPr>
        <w:t xml:space="preserve">ог </w:t>
      </w:r>
      <w:r w:rsidR="00795F6A">
        <w:rPr>
          <w:rFonts w:eastAsia="Calibri" w:cs="Times New Roman"/>
          <w:szCs w:val="24"/>
          <w:lang w:val="sr-Cyrl-CS"/>
        </w:rPr>
        <w:t>одбора највише у два мандата.</w:t>
      </w:r>
    </w:p>
    <w:p w:rsidR="008974AF" w:rsidRPr="00E1472A" w:rsidRDefault="008974AF" w:rsidP="008974AF">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Састав, број чланова и начин рада етичког одбора уређује се статутом здравствене установе.</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131.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Задаци етичког одбора здравствене установе су 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прати и анализира примену начела професионалне етике у обављању здравствене делатности и предлаже мере за њихово унапређење;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прати и анализира спровођење кодекса понашања запослених у здравственој установи и предлаже мере за њихово унапређење;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даје сагласност за спровођење научних истраживања у области здравства,  медицинских истраживања, истраживања у области јавног здравља, као и да прати њихово спровођење;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даје сагласност за узимање људских органа, ћелија и ткива од живог даваоца, односно умрлог лица, у складу са законом и даје мишљење о етичким и другим питањима у поступку пресађивања, односно примене ћелија и ткива;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разматра етичка питања и доноси одлуке у вези са узимањем делова људског тела у научно-наставне сврхе,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разматра етичка питања у вези са применом мера за лечење неплодности поступцима биомедицински потпомогнутог оплођења,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прати, анализира и даје мишљења о етичности односа здравствених радника, здравствених сарадника и пацијената;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прати, анализира и даје мишљења о примени начела професионалне етике у превенцији, дијагностици, лечењу, здравственој нези, рехабилитацији, истраживању, као и о увођењу нових здравствених технологија;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9) доприноси  унапређењу примене начела професионалне етике у обављању здравствене делатности и развијању партнерског односа здравствених радника, здравствених сарадника и пацијената;</w:t>
      </w: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 xml:space="preserve">10) врши саветодавну функцију и разматра и друга етичка питања у обављању делатности </w:t>
      </w:r>
      <w:r w:rsidRPr="002F5B34">
        <w:rPr>
          <w:rFonts w:eastAsia="Calibri" w:cs="Times New Roman"/>
          <w:szCs w:val="24"/>
          <w:lang w:val="sr-Cyrl-CS"/>
        </w:rPr>
        <w:t>здравствене установе</w:t>
      </w:r>
      <w:r w:rsidR="0052049C" w:rsidRPr="002F5B34">
        <w:rPr>
          <w:rFonts w:eastAsia="Calibri" w:cs="Times New Roman"/>
          <w:szCs w:val="24"/>
          <w:lang w:val="sr-Cyrl-CS"/>
        </w:rPr>
        <w:t>;</w:t>
      </w: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 xml:space="preserve">11) сарађује са </w:t>
      </w:r>
      <w:r w:rsidR="0052049C" w:rsidRPr="002F5B34">
        <w:rPr>
          <w:rFonts w:eastAsia="Calibri" w:cs="Times New Roman"/>
          <w:szCs w:val="24"/>
          <w:lang w:val="sr-Cyrl-CS"/>
        </w:rPr>
        <w:t>е</w:t>
      </w:r>
      <w:r w:rsidRPr="002F5B34">
        <w:rPr>
          <w:rFonts w:eastAsia="Calibri" w:cs="Times New Roman"/>
          <w:szCs w:val="24"/>
          <w:lang w:val="sr-Cyrl-CS"/>
        </w:rPr>
        <w:t>тичким одбором надлежне коморе.</w:t>
      </w:r>
    </w:p>
    <w:p w:rsidR="000B072D" w:rsidRPr="00E1472A" w:rsidRDefault="000B072D" w:rsidP="000B072D">
      <w:pPr>
        <w:jc w:val="center"/>
        <w:rPr>
          <w:rFonts w:eastAsia="Calibri" w:cs="Times New Roman"/>
          <w:b/>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132.</w:t>
      </w:r>
    </w:p>
    <w:p w:rsidR="000B072D" w:rsidRDefault="000B072D" w:rsidP="000B072D">
      <w:pPr>
        <w:jc w:val="center"/>
        <w:rPr>
          <w:rFonts w:eastAsia="Calibri" w:cs="Times New Roman"/>
          <w:b/>
          <w:bCs/>
          <w:szCs w:val="24"/>
          <w:lang w:val="sr-Cyrl-CS"/>
        </w:rPr>
      </w:pPr>
    </w:p>
    <w:p w:rsidR="00AB346E" w:rsidRPr="002F5B34" w:rsidRDefault="00AB346E" w:rsidP="00AB346E">
      <w:pPr>
        <w:jc w:val="both"/>
        <w:rPr>
          <w:rFonts w:eastAsia="Calibri" w:cs="Times New Roman"/>
          <w:szCs w:val="24"/>
          <w:lang w:val="sr-Cyrl-CS"/>
        </w:rPr>
      </w:pPr>
      <w:r>
        <w:rPr>
          <w:rFonts w:eastAsia="Calibri" w:cs="Times New Roman"/>
          <w:szCs w:val="24"/>
          <w:lang w:val="sr-Cyrl-CS"/>
        </w:rPr>
        <w:t>На надлежности, састав</w:t>
      </w:r>
      <w:r w:rsidR="00811F08">
        <w:rPr>
          <w:rFonts w:eastAsia="Calibri" w:cs="Times New Roman"/>
          <w:szCs w:val="24"/>
          <w:lang w:val="sr-Cyrl-CS"/>
        </w:rPr>
        <w:t>,</w:t>
      </w:r>
      <w:r>
        <w:rPr>
          <w:rFonts w:eastAsia="Calibri" w:cs="Times New Roman"/>
          <w:szCs w:val="24"/>
          <w:lang w:val="sr-Cyrl-CS"/>
        </w:rPr>
        <w:t xml:space="preserve"> услове и начин рада етичког одбора здравствене установе у погледу клиничких испитивања</w:t>
      </w:r>
      <w:r w:rsidR="004B024A">
        <w:rPr>
          <w:rFonts w:eastAsia="Calibri" w:cs="Times New Roman"/>
          <w:szCs w:val="24"/>
          <w:lang w:val="sr-Cyrl-CS"/>
        </w:rPr>
        <w:t xml:space="preserve"> лекова и</w:t>
      </w:r>
      <w:r>
        <w:rPr>
          <w:rFonts w:eastAsia="Calibri" w:cs="Times New Roman"/>
          <w:szCs w:val="24"/>
          <w:lang w:val="sr-Cyrl-CS"/>
        </w:rPr>
        <w:t xml:space="preserve"> медицинских средстава примењују се одредбе закона којим се уређују </w:t>
      </w:r>
      <w:r w:rsidR="004B024A">
        <w:rPr>
          <w:rFonts w:eastAsia="Calibri" w:cs="Times New Roman"/>
          <w:szCs w:val="24"/>
          <w:lang w:val="sr-Cyrl-CS"/>
        </w:rPr>
        <w:t xml:space="preserve">лекови и закона којим се уређују </w:t>
      </w:r>
      <w:r>
        <w:rPr>
          <w:rFonts w:eastAsia="Calibri" w:cs="Times New Roman"/>
          <w:szCs w:val="24"/>
          <w:lang w:val="sr-Cyrl-CS"/>
        </w:rPr>
        <w:t>медицинска средства.</w:t>
      </w:r>
    </w:p>
    <w:p w:rsidR="00AB346E" w:rsidRPr="00E1472A" w:rsidRDefault="00AB346E"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4. Комисија за унапређење квалитета здравствене заштите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133.</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Комисија за унапређење квалитета здравствене заштите је стручни орган који се стара о сталном унапређењу квалитета здравствене заштите која се </w:t>
      </w:r>
      <w:r w:rsidRPr="002F5B34">
        <w:rPr>
          <w:rFonts w:eastAsia="Calibri" w:cs="Times New Roman"/>
          <w:szCs w:val="24"/>
          <w:lang w:val="sr-Cyrl-CS"/>
        </w:rPr>
        <w:t>спроводи</w:t>
      </w:r>
      <w:r w:rsidRPr="00E1472A">
        <w:rPr>
          <w:rFonts w:eastAsia="Calibri" w:cs="Times New Roman"/>
          <w:szCs w:val="24"/>
          <w:lang w:val="sr-Cyrl-CS"/>
        </w:rPr>
        <w:t xml:space="preserve"> у здравственој установи.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Комисија за унапређење квалитета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доноси годишњи план праћења показатеља квалитета здравствене заштите у здравственој установи до 31. децембра текуће године за наредну годину;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прати показатеље квалитета здравствене заштите у здравственој установи;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сачињава годишњи извештај о показатељима квалитета здравствене заштите, који се доставља директору и надлежном заводу за јавно здравље до 15. фебруара текуће године за претходну годину;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предлаже мере за унапређење квалитета пружања здравствене заштите у здравственој установи и унапређење квалитета рада здравствене установе;</w:t>
      </w:r>
    </w:p>
    <w:p w:rsidR="000B072D" w:rsidRPr="00B87675" w:rsidRDefault="000B072D" w:rsidP="000B072D">
      <w:pPr>
        <w:jc w:val="both"/>
      </w:pPr>
      <w:r w:rsidRPr="00E1472A">
        <w:rPr>
          <w:rFonts w:eastAsia="Calibri" w:cs="Times New Roman"/>
          <w:szCs w:val="24"/>
          <w:lang w:val="sr-Cyrl-CS"/>
        </w:rPr>
        <w:t>5) доноси годишњи план унапређења квалитета здравствене заштите у здравственој установи, на основу годишњег извештаја о показатељима квалитета здравствене заштите из тачке 3) овог става и годишњег плана унапређења квалитета стручног рада из</w:t>
      </w:r>
      <w:r w:rsidRPr="00B87675">
        <w:t xml:space="preserve"> члана 128. став 1. тачка 6) овог закона, који се доставља директору здравствене установе до 1. марта текуће године.</w:t>
      </w:r>
    </w:p>
    <w:p w:rsidR="000B072D" w:rsidRPr="00B87675" w:rsidRDefault="000B072D" w:rsidP="000B072D">
      <w:pPr>
        <w:jc w:val="both"/>
      </w:pPr>
    </w:p>
    <w:p w:rsidR="000B072D" w:rsidRPr="00B87675" w:rsidRDefault="000B072D" w:rsidP="000B072D">
      <w:pPr>
        <w:jc w:val="both"/>
      </w:pPr>
      <w:r w:rsidRPr="00B87675">
        <w:t>Број чланова, састав и начин рада комисије за унапређење квалитета здравствене заштите, уређује се статутом здравствене установе.</w:t>
      </w:r>
    </w:p>
    <w:p w:rsidR="000B072D" w:rsidRPr="00B87675" w:rsidRDefault="000B072D" w:rsidP="000B072D">
      <w:pPr>
        <w:jc w:val="cente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134.</w:t>
      </w:r>
    </w:p>
    <w:p w:rsidR="000B072D" w:rsidRPr="00E1472A" w:rsidRDefault="000B072D" w:rsidP="000B072D">
      <w:pPr>
        <w:jc w:val="both"/>
        <w:rPr>
          <w:rFonts w:eastAsia="Calibri" w:cs="Times New Roman"/>
          <w:b/>
          <w:szCs w:val="24"/>
          <w:lang w:val="sr-Cyrl-CS"/>
        </w:rPr>
      </w:pPr>
    </w:p>
    <w:p w:rsidR="000B072D" w:rsidRPr="00B87675" w:rsidRDefault="000B072D" w:rsidP="000B072D">
      <w:pPr>
        <w:jc w:val="both"/>
      </w:pPr>
      <w:r w:rsidRPr="00E1472A">
        <w:rPr>
          <w:rFonts w:eastAsia="Calibri" w:cs="Times New Roman"/>
          <w:szCs w:val="24"/>
          <w:lang w:val="sr-Cyrl-CS"/>
        </w:rPr>
        <w:t xml:space="preserve">Запослени у здравственој установи у јавној својини може бити члан само једног органа </w:t>
      </w:r>
      <w:r w:rsidRPr="00B87675">
        <w:t>из чл. 113. и 126. овог закона у здравственој установи у којој је запослен.</w:t>
      </w:r>
    </w:p>
    <w:p w:rsidR="006D6C01" w:rsidRPr="00E1472A" w:rsidRDefault="006D6C01" w:rsidP="000B072D">
      <w:pPr>
        <w:jc w:val="both"/>
        <w:rPr>
          <w:rFonts w:eastAsia="Calibri" w:cs="Times New Roman"/>
          <w:b/>
          <w:szCs w:val="24"/>
          <w:lang w:val="sr-Cyrl-CS"/>
        </w:rPr>
      </w:pPr>
    </w:p>
    <w:p w:rsidR="000B072D" w:rsidRPr="00E1472A" w:rsidRDefault="000B072D" w:rsidP="000B072D">
      <w:pPr>
        <w:jc w:val="both"/>
        <w:rPr>
          <w:rFonts w:eastAsia="Calibri" w:cs="Times New Roman"/>
          <w:b/>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XIV</w:t>
      </w:r>
      <w:r w:rsidRPr="00E1472A">
        <w:rPr>
          <w:rFonts w:eastAsia="Calibri" w:cs="Times New Roman"/>
          <w:b/>
          <w:bCs/>
          <w:szCs w:val="24"/>
          <w:lang w:val="sr-Cyrl-CS"/>
        </w:rPr>
        <w:t>. СТРУЧНА ТЕЛА НА НИВОУ РЕПУБЛИКЕ</w:t>
      </w:r>
      <w:r w:rsidRPr="00E1472A">
        <w:rPr>
          <w:rFonts w:eastAsia="Calibri" w:cs="Times New Roman"/>
          <w:szCs w:val="24"/>
          <w:lang w:val="sr-Cyrl-CS"/>
        </w:rPr>
        <w:t xml:space="preserve"> </w:t>
      </w:r>
      <w:r w:rsidRPr="00E1472A">
        <w:rPr>
          <w:rFonts w:eastAsia="Calibri" w:cs="Times New Roman"/>
          <w:b/>
          <w:szCs w:val="24"/>
          <w:lang w:val="sr-Cyrl-CS"/>
        </w:rPr>
        <w:t>СРБИЈ</w:t>
      </w:r>
      <w:r w:rsidRPr="00E1472A">
        <w:rPr>
          <w:rFonts w:eastAsia="Calibri" w:cs="Times New Roman"/>
          <w:b/>
          <w:szCs w:val="24"/>
        </w:rPr>
        <w:t>E</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 Здравствени савет Србије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135.</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савет Србије (у д</w:t>
      </w:r>
      <w:r w:rsidR="004B024A">
        <w:rPr>
          <w:rFonts w:eastAsia="Calibri" w:cs="Times New Roman"/>
          <w:szCs w:val="24"/>
          <w:lang w:val="sr-Cyrl-CS"/>
        </w:rPr>
        <w:t>аљем тексту: Здравствени савет)</w:t>
      </w:r>
      <w:r w:rsidRPr="00E1472A">
        <w:rPr>
          <w:rFonts w:eastAsia="Calibri" w:cs="Times New Roman"/>
          <w:szCs w:val="24"/>
          <w:lang w:val="sr-Cyrl-CS"/>
        </w:rPr>
        <w:t xml:space="preserve"> образује се као стручно и саветодавно тело које се стара о развоју и квалитету система здравствене заштите, као </w:t>
      </w:r>
      <w:r w:rsidRPr="003D2719">
        <w:rPr>
          <w:rFonts w:eastAsia="Calibri" w:cs="Times New Roman"/>
          <w:szCs w:val="24"/>
          <w:lang w:val="sr-Cyrl-CS"/>
        </w:rPr>
        <w:t>и организације система здравствене заштите и</w:t>
      </w:r>
      <w:r w:rsidRPr="00E1472A">
        <w:rPr>
          <w:rFonts w:eastAsia="Calibri" w:cs="Times New Roman"/>
          <w:szCs w:val="24"/>
          <w:lang w:val="sr-Cyrl-CS"/>
        </w:rPr>
        <w:t xml:space="preserve"> здравственог осигурања.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136.</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bCs/>
          <w:szCs w:val="24"/>
          <w:lang w:val="sr-Cyrl-CS"/>
        </w:rPr>
      </w:pPr>
      <w:r w:rsidRPr="00E1472A">
        <w:rPr>
          <w:rFonts w:eastAsia="Calibri" w:cs="Times New Roman"/>
          <w:bCs/>
          <w:szCs w:val="24"/>
          <w:lang w:val="sr-Cyrl-CS"/>
        </w:rPr>
        <w:t>Влада именује и разрешава председника и чланове Здравственог савета, на предлог министра.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Здравствени савет има </w:t>
      </w:r>
      <w:r w:rsidR="00BB1A2F" w:rsidRPr="002F5B34">
        <w:rPr>
          <w:szCs w:val="24"/>
          <w:lang w:val="sr-Cyrl-CS"/>
        </w:rPr>
        <w:t>15</w:t>
      </w:r>
      <w:r w:rsidRPr="00E1472A">
        <w:rPr>
          <w:rFonts w:eastAsia="Calibri" w:cs="Times New Roman"/>
          <w:szCs w:val="24"/>
          <w:lang w:val="sr-Cyrl-CS"/>
        </w:rPr>
        <w:t xml:space="preserve"> чланова, и то: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1) једног редовног професора </w:t>
      </w:r>
      <w:r w:rsidR="00D149B5" w:rsidRPr="007D1BD5">
        <w:rPr>
          <w:rFonts w:eastAsia="Calibri" w:cs="Times New Roman"/>
          <w:szCs w:val="24"/>
          <w:lang w:val="sr-Cyrl-CS"/>
        </w:rPr>
        <w:t>медицинског</w:t>
      </w:r>
      <w:r w:rsidR="00D149B5">
        <w:rPr>
          <w:rFonts w:eastAsia="Calibri" w:cs="Times New Roman"/>
          <w:szCs w:val="24"/>
          <w:lang w:val="sr-Cyrl-CS"/>
        </w:rPr>
        <w:t xml:space="preserve"> факултета</w:t>
      </w:r>
      <w:r w:rsidRPr="00E1472A">
        <w:rPr>
          <w:rFonts w:eastAsia="Calibri" w:cs="Times New Roman"/>
          <w:szCs w:val="24"/>
          <w:lang w:val="sr-Cyrl-CS"/>
        </w:rPr>
        <w:t xml:space="preserve"> у Републици Србији, који је научни радник са међународно признатим радовима или са осведоченим доприносом за унапређење и развој система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2) једног </w:t>
      </w:r>
      <w:r w:rsidR="00D149B5">
        <w:rPr>
          <w:rFonts w:eastAsia="Calibri" w:cs="Times New Roman"/>
          <w:szCs w:val="24"/>
          <w:lang w:val="sr-Cyrl-CS"/>
        </w:rPr>
        <w:t xml:space="preserve">редовног професора </w:t>
      </w:r>
      <w:r w:rsidR="00D149B5" w:rsidRPr="007D1BD5">
        <w:rPr>
          <w:rFonts w:eastAsia="Calibri" w:cs="Times New Roman"/>
          <w:szCs w:val="24"/>
          <w:lang w:val="sr-Cyrl-CS"/>
        </w:rPr>
        <w:t>стоматолошког</w:t>
      </w:r>
      <w:r w:rsidRPr="00D149B5">
        <w:rPr>
          <w:rFonts w:eastAsia="Calibri" w:cs="Times New Roman"/>
          <w:color w:val="C00000"/>
          <w:szCs w:val="24"/>
          <w:lang w:val="sr-Cyrl-CS"/>
        </w:rPr>
        <w:t xml:space="preserve"> </w:t>
      </w:r>
      <w:r w:rsidRPr="00E1472A">
        <w:rPr>
          <w:rFonts w:eastAsia="Calibri" w:cs="Times New Roman"/>
          <w:szCs w:val="24"/>
          <w:lang w:val="sr-Cyrl-CS"/>
        </w:rPr>
        <w:t>факултета у Републици Србији, који је научни радник са међународно признатим радовима или са осведоченим доприносом за унапређење и развој денталне медицине;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3) једног </w:t>
      </w:r>
      <w:r w:rsidR="00D149B5">
        <w:rPr>
          <w:rFonts w:eastAsia="Calibri" w:cs="Times New Roman"/>
          <w:szCs w:val="24"/>
          <w:lang w:val="sr-Cyrl-CS"/>
        </w:rPr>
        <w:t xml:space="preserve">редовног професора </w:t>
      </w:r>
      <w:r w:rsidR="00D149B5" w:rsidRPr="007D1BD5">
        <w:rPr>
          <w:rFonts w:eastAsia="Calibri" w:cs="Times New Roman"/>
          <w:szCs w:val="24"/>
          <w:lang w:val="sr-Cyrl-CS"/>
        </w:rPr>
        <w:t>фармацеутског</w:t>
      </w:r>
      <w:r w:rsidRPr="00E1472A">
        <w:rPr>
          <w:rFonts w:eastAsia="Calibri" w:cs="Times New Roman"/>
          <w:szCs w:val="24"/>
          <w:lang w:val="sr-Cyrl-CS"/>
        </w:rPr>
        <w:t xml:space="preserve"> факултета у Републици Србији, који је научни радник са међународно признатим радовима или са осведоченим доприносом за унапређење и развој система фармацеутске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једног представника Српске академије наука и уметности;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по једног представника комора здравствених радника;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једног представника Српског лекарског друштва;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једног представника удружења здравствених установа у јавној својини;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једног представника удружења здравствених установа у приватној својини и приватне праксе;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9) једног представника из реда стручњака за област здравственог осигурања и финансирања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10) једног научног радника са међународно признатим радовима или са осведоченим доприносом за унапређење и развој области јавног здравља;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11) једног</w:t>
      </w:r>
      <w:r w:rsidRPr="00E1472A">
        <w:rPr>
          <w:rFonts w:eastAsia="Calibri" w:cs="Times New Roman"/>
          <w:szCs w:val="24"/>
          <w:lang w:val="sr-Latn-CS"/>
        </w:rPr>
        <w:t xml:space="preserve"> </w:t>
      </w:r>
      <w:r w:rsidRPr="00E1472A">
        <w:rPr>
          <w:rFonts w:eastAsia="Calibri" w:cs="Times New Roman"/>
          <w:szCs w:val="24"/>
          <w:lang w:val="sr-Cyrl-CS"/>
        </w:rPr>
        <w:t>представника</w:t>
      </w:r>
      <w:r w:rsidRPr="00E1472A">
        <w:rPr>
          <w:rFonts w:eastAsia="Calibri" w:cs="Times New Roman"/>
          <w:szCs w:val="24"/>
          <w:lang w:val="sr-Latn-CS"/>
        </w:rPr>
        <w:t xml:space="preserve"> </w:t>
      </w:r>
      <w:r w:rsidRPr="00E1472A">
        <w:rPr>
          <w:rFonts w:eastAsia="Calibri" w:cs="Times New Roman"/>
          <w:szCs w:val="24"/>
          <w:lang w:val="sr-Cyrl-CS"/>
        </w:rPr>
        <w:t>професионалних</w:t>
      </w:r>
      <w:r w:rsidRPr="00E1472A">
        <w:rPr>
          <w:rFonts w:eastAsia="Calibri" w:cs="Times New Roman"/>
          <w:szCs w:val="24"/>
          <w:lang w:val="sr-Latn-CS"/>
        </w:rPr>
        <w:t xml:space="preserve"> </w:t>
      </w:r>
      <w:r w:rsidRPr="00E1472A">
        <w:rPr>
          <w:rFonts w:eastAsia="Calibri" w:cs="Times New Roman"/>
          <w:szCs w:val="24"/>
          <w:lang w:val="sr-Cyrl-CS"/>
        </w:rPr>
        <w:t>удружења</w:t>
      </w:r>
      <w:r w:rsidRPr="00E1472A">
        <w:rPr>
          <w:rFonts w:eastAsia="Calibri" w:cs="Times New Roman"/>
          <w:szCs w:val="24"/>
          <w:lang w:val="sr-Latn-CS"/>
        </w:rPr>
        <w:t xml:space="preserve"> </w:t>
      </w:r>
      <w:r w:rsidRPr="00E1472A">
        <w:rPr>
          <w:rFonts w:eastAsia="Calibri" w:cs="Times New Roman"/>
          <w:szCs w:val="24"/>
          <w:lang w:val="sr-Cyrl-CS"/>
        </w:rPr>
        <w:t>комплементарне</w:t>
      </w:r>
      <w:r w:rsidRPr="00E1472A">
        <w:rPr>
          <w:rFonts w:eastAsia="Calibri" w:cs="Times New Roman"/>
          <w:szCs w:val="24"/>
          <w:lang w:val="sr-Latn-CS"/>
        </w:rPr>
        <w:t xml:space="preserve"> </w:t>
      </w:r>
      <w:r w:rsidRPr="00E1472A">
        <w:rPr>
          <w:rFonts w:eastAsia="Calibri" w:cs="Times New Roman"/>
          <w:szCs w:val="24"/>
          <w:lang w:val="sr-Cyrl-CS"/>
        </w:rPr>
        <w:t>медицине.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Број припадника једног пола у Здравственом савету не може бити мањи од 30% од укупног броја чланова Здравственог савета.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b/>
          <w:szCs w:val="24"/>
          <w:lang w:val="sr-Cyrl-CS"/>
        </w:rPr>
      </w:pPr>
      <w:r w:rsidRPr="00E1472A">
        <w:rPr>
          <w:rFonts w:eastAsia="Calibri" w:cs="Times New Roman"/>
          <w:szCs w:val="24"/>
          <w:lang w:val="sr-Cyrl-CS"/>
        </w:rPr>
        <w:t>У случају смањења броја припадника једног пола испод 30% од укупног броја чланова Здравственог савета, Влада предузима мере у циљу повећања броја припадника мање заступљеног пола у складу са ставом 3. овог члана, најкасније у року од 30 дана.</w:t>
      </w:r>
    </w:p>
    <w:p w:rsidR="000B072D" w:rsidRPr="00E1472A" w:rsidRDefault="000B072D" w:rsidP="000B072D">
      <w:pPr>
        <w:rPr>
          <w:rFonts w:eastAsia="Calibri" w:cs="Times New Roman"/>
          <w:szCs w:val="24"/>
          <w:lang w:val="sr-Cyrl-CS"/>
        </w:rPr>
      </w:pPr>
    </w:p>
    <w:p w:rsidR="000B072D" w:rsidRPr="00E1472A" w:rsidRDefault="000B072D" w:rsidP="000B072D">
      <w:pPr>
        <w:rPr>
          <w:rFonts w:eastAsia="Calibri" w:cs="Times New Roman"/>
          <w:szCs w:val="24"/>
          <w:lang w:val="sr-Cyrl-CS"/>
        </w:rPr>
      </w:pPr>
      <w:r w:rsidRPr="00E1472A">
        <w:rPr>
          <w:rFonts w:eastAsia="Calibri" w:cs="Times New Roman"/>
          <w:szCs w:val="24"/>
          <w:lang w:val="sr-Cyrl-CS"/>
        </w:rPr>
        <w:t>Мандат чланова Здравственог савета траје пет година.</w:t>
      </w:r>
    </w:p>
    <w:p w:rsidR="000B072D" w:rsidRPr="00E1472A" w:rsidRDefault="000B072D" w:rsidP="000B072D">
      <w:pPr>
        <w:rPr>
          <w:rFonts w:eastAsia="Calibri" w:cs="Times New Roman"/>
          <w:szCs w:val="24"/>
          <w:lang w:val="sr-Cyrl-CS"/>
        </w:rPr>
      </w:pPr>
    </w:p>
    <w:p w:rsidR="000B072D" w:rsidRDefault="000B072D" w:rsidP="000B072D">
      <w:pPr>
        <w:rPr>
          <w:rFonts w:eastAsia="Calibri" w:cs="Times New Roman"/>
          <w:szCs w:val="24"/>
          <w:lang w:val="sr-Cyrl-CS"/>
        </w:rPr>
      </w:pPr>
      <w:r w:rsidRPr="00E1472A">
        <w:rPr>
          <w:rFonts w:eastAsia="Calibri" w:cs="Times New Roman"/>
          <w:szCs w:val="24"/>
          <w:lang w:val="sr-Cyrl-CS"/>
        </w:rPr>
        <w:t>Лице може бити именовано у Здравствени савет највише у два мандата.</w:t>
      </w:r>
    </w:p>
    <w:p w:rsidR="00795F6A" w:rsidRDefault="00795F6A" w:rsidP="000B072D">
      <w:pPr>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137.</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Члан Здравственог савета не може бити лице изабрано, постављено или именовано на функцију у државном органу, органу аутономне покрајине или локалне самоуправе, лице именовано у органе организација које обављају послове здравственог осигурања, односно органе здравствених установа, високошколских установа, комора здравствених радника, Српског лекарског друштва и удружења здравствених установа.</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138.</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 Влада разрешава члана Здравственог савета пре истека мандата: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на лични захтев;</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ако не испуњава своју дужност као члан Здравственог савета или својим поступцима повреди углед дужности коју обавља, а на предлог министра;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уколико ступи на функциј</w:t>
      </w:r>
      <w:r w:rsidRPr="00B87675">
        <w:t>у из члана 137. о</w:t>
      </w:r>
      <w:r w:rsidRPr="00E1472A">
        <w:rPr>
          <w:rFonts w:eastAsia="Calibri" w:cs="Times New Roman"/>
          <w:szCs w:val="24"/>
          <w:lang w:val="sr-Cyrl-CS"/>
        </w:rPr>
        <w:t>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139.</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Надлежност Здравственог савета је 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1) прати развој </w:t>
      </w:r>
      <w:r w:rsidR="003C1E80" w:rsidRPr="002F5B34">
        <w:rPr>
          <w:rFonts w:eastAsia="Calibri" w:cs="Times New Roman"/>
          <w:szCs w:val="24"/>
          <w:lang w:val="sr-Cyrl-CS"/>
        </w:rPr>
        <w:t>и квалитет</w:t>
      </w:r>
      <w:r w:rsidR="003C1E80">
        <w:rPr>
          <w:rFonts w:eastAsia="Calibri" w:cs="Times New Roman"/>
          <w:color w:val="FF0000"/>
          <w:szCs w:val="24"/>
          <w:lang w:val="sr-Cyrl-CS"/>
        </w:rPr>
        <w:t xml:space="preserve"> </w:t>
      </w:r>
      <w:r w:rsidRPr="00E1472A">
        <w:rPr>
          <w:rFonts w:eastAsia="Calibri" w:cs="Times New Roman"/>
          <w:szCs w:val="24"/>
          <w:lang w:val="sr-Cyrl-CS"/>
        </w:rPr>
        <w:t>система здравствене заштите и здравственог осигурања у Републици Србији и њихово усклађивање са европским и међународним стандардима;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предлаже мере за очување и унапређење здравственог стања становништва;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предлаже мере за равномерно остваривање здравствене заштите становништва у Републици Србији, као и мере за унапређење здравствене заштите групација становништва које су изло</w:t>
      </w:r>
      <w:r w:rsidR="00087E2E">
        <w:rPr>
          <w:rFonts w:eastAsia="Calibri" w:cs="Times New Roman"/>
          <w:szCs w:val="24"/>
          <w:lang w:val="sr-Cyrl-CS"/>
        </w:rPr>
        <w:t>жене повећаном ризику оболевања</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предлаже мере за унапређење система здравствене заштите, заснованог на принципима одрживости и ефикасности;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предлаже мере за унапређење обавезног здравственог осигурања на принципима одрживости, економичности и ефикасности, као и мере за успостављање и развој других видова здравственог осигурања;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процењује квалитет програма континуиране едукације здравствених радника (у даљем тексту: акредитација програма континуиране едукације), у складу са законом и врши праћење и процену квалитета извођења акредитованих програма континуиране едукације;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даје мишљење на предлог плана развоја кадрова у здравству;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даје мишљење о уписној политици на високошколске установе и школе здравствене струке и сарађује са надлежним државним органима и другим стручним телима у предлагању мера рационалне уписне политике на високошколске установе и школе здравствене струке;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9) даје иницијативу и предлаже мере у циљу спровођења реформе у области здравствене заштите и здравственог осигурања;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10) разматра и друга питања из области здравствене заштите и здравственог осигурања и пружа стручну помоћ државним органима, организацијама и установама у реализацији задатака који се односе на друштвену бригу о здрављу;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11) обавља и друге послове,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Претходни поступак процене квалитета континуиране едукације здравствених радника  и поступак процене квалитета извођења акредитованих програма континуиране едукације из става 1. тачка 6) овог члана, врши надлежна комора здравствених радника, изузев програма континуиране едукације из области комплементарне медицине за који процену квалитета врши републичка стручна комисија за комплементарну медицину, као и програма континуиране едукације који обавља надлежна комора, односно Министарство, за које процену квалитета врши Здравствени савет.</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140.</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Рад Здравственог савета је јаван.</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савет може образовати посебна радна тела.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савет доноси пословник о свом раду.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Стручне и административно-техничке послове за потребе Здравственог савета обавља Министарство.</w:t>
      </w:r>
    </w:p>
    <w:p w:rsidR="000B072D" w:rsidRDefault="000B072D" w:rsidP="000B072D">
      <w:pPr>
        <w:jc w:val="both"/>
        <w:rPr>
          <w:rFonts w:eastAsia="Calibri" w:cs="Times New Roman"/>
          <w:szCs w:val="24"/>
          <w:lang w:val="sr-Cyrl-CS"/>
        </w:rPr>
      </w:pPr>
    </w:p>
    <w:p w:rsidR="00C92D98" w:rsidRDefault="00C92D98" w:rsidP="000B072D">
      <w:pPr>
        <w:jc w:val="both"/>
        <w:rPr>
          <w:rFonts w:eastAsia="Calibri" w:cs="Times New Roman"/>
          <w:szCs w:val="24"/>
          <w:lang w:val="sr-Cyrl-CS"/>
        </w:rPr>
      </w:pPr>
      <w:r w:rsidRPr="00C92D98">
        <w:rPr>
          <w:rFonts w:eastAsia="Calibri" w:cs="Times New Roman"/>
          <w:szCs w:val="24"/>
          <w:lang w:val="sr-Cyrl-CS"/>
        </w:rPr>
        <w:t>Средства за рад Здравственог савета, укључујући накнаде за рад чланова Здравственог савета, чију висину утврђује Влада на предлог министра, обезбеђују се у буџету Републике Србијe.</w:t>
      </w:r>
    </w:p>
    <w:p w:rsidR="00C92D98" w:rsidRPr="00E1472A" w:rsidRDefault="00C92D98"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Здравствени савет подноси Влади извештај о свом раду најмање </w:t>
      </w:r>
      <w:r w:rsidRPr="002F5B34">
        <w:rPr>
          <w:rFonts w:eastAsia="Calibri" w:cs="Times New Roman"/>
          <w:szCs w:val="24"/>
          <w:lang w:val="sr-Cyrl-CS"/>
        </w:rPr>
        <w:t>два</w:t>
      </w:r>
      <w:r w:rsidRPr="00E1472A">
        <w:rPr>
          <w:rFonts w:eastAsia="Calibri" w:cs="Times New Roman"/>
          <w:szCs w:val="24"/>
          <w:lang w:val="sr-Cyrl-CS"/>
        </w:rPr>
        <w:t xml:space="preserve"> пута годишње.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2. Етички одбор Србије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141.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Етички одбор Србије је стручно тело које се стара о пружању и спровођењу здравствене заштите у складу са начелима професионалне етике, начелима поштовања људских права и вредности и права детета, на нивоу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Влада именује и разрешава председника и чланове Етичког одбора Србије, на предлог министра.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Мандат чланова Етичког одбора Србије траје пет година.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Лице може бити именовано у Етички одбор Србије највише у два мандата.</w:t>
      </w:r>
    </w:p>
    <w:p w:rsidR="000B072D" w:rsidRPr="00E1472A"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Етички одбор Србије има де</w:t>
      </w:r>
      <w:r w:rsidR="00F246FF">
        <w:rPr>
          <w:rFonts w:eastAsia="Calibri" w:cs="Times New Roman"/>
          <w:szCs w:val="24"/>
          <w:lang w:val="sr-Cyrl-CS"/>
        </w:rPr>
        <w:t>с</w:t>
      </w:r>
      <w:r w:rsidRPr="00E1472A">
        <w:rPr>
          <w:rFonts w:eastAsia="Calibri" w:cs="Times New Roman"/>
          <w:szCs w:val="24"/>
          <w:lang w:val="sr-Cyrl-CS"/>
        </w:rPr>
        <w:t>ет чланова који се бирају из реда стручњака</w:t>
      </w:r>
      <w:r w:rsidRPr="00E1472A">
        <w:rPr>
          <w:rFonts w:eastAsia="Calibri" w:cs="Times New Roman"/>
          <w:color w:val="FF0000"/>
          <w:szCs w:val="24"/>
          <w:lang w:val="sr-Cyrl-CS"/>
        </w:rPr>
        <w:t xml:space="preserve"> </w:t>
      </w:r>
      <w:r w:rsidRPr="00E1472A">
        <w:rPr>
          <w:rFonts w:eastAsia="Calibri" w:cs="Times New Roman"/>
          <w:szCs w:val="24"/>
          <w:lang w:val="sr-Cyrl-CS"/>
        </w:rPr>
        <w:t xml:space="preserve">који имају значајне резултате у раду, као и допринос у области здравствене заштите, професионалне етике здравствених радника и хуманистичких наука, од којих су пет чланова председници </w:t>
      </w:r>
      <w:r w:rsidR="00C32DD2" w:rsidRPr="002F5B34">
        <w:rPr>
          <w:rFonts w:eastAsia="Calibri" w:cs="Times New Roman"/>
          <w:szCs w:val="24"/>
          <w:lang w:val="sr-Cyrl-CS"/>
        </w:rPr>
        <w:t>е</w:t>
      </w:r>
      <w:r w:rsidRPr="002F5B34">
        <w:rPr>
          <w:rFonts w:eastAsia="Calibri" w:cs="Times New Roman"/>
          <w:szCs w:val="24"/>
          <w:lang w:val="sr-Cyrl-CS"/>
        </w:rPr>
        <w:t>тичких одбора надлежних комора здравствених радника</w:t>
      </w:r>
      <w:r w:rsidR="00D23261">
        <w:rPr>
          <w:rFonts w:eastAsia="Calibri" w:cs="Times New Roman"/>
          <w:szCs w:val="24"/>
          <w:lang w:val="sr-Cyrl-CS"/>
        </w:rPr>
        <w:t>, а</w:t>
      </w:r>
      <w:r w:rsidR="00F246FF" w:rsidRPr="00F246FF">
        <w:rPr>
          <w:rFonts w:eastAsia="Calibri" w:cs="Times New Roman"/>
          <w:szCs w:val="24"/>
          <w:lang w:val="sr-Cyrl-CS"/>
        </w:rPr>
        <w:t xml:space="preserve"> један </w:t>
      </w:r>
      <w:r w:rsidR="00D23261">
        <w:rPr>
          <w:rFonts w:eastAsia="Calibri" w:cs="Times New Roman"/>
          <w:szCs w:val="24"/>
          <w:lang w:val="sr-Cyrl-CS"/>
        </w:rPr>
        <w:t xml:space="preserve">има </w:t>
      </w:r>
      <w:r w:rsidR="00D23261" w:rsidRPr="00D23261">
        <w:rPr>
          <w:rFonts w:eastAsia="Calibri" w:cs="Times New Roman"/>
          <w:szCs w:val="24"/>
          <w:lang w:val="sr-Cyrl-CS"/>
        </w:rPr>
        <w:t>високо образовање из области правних наука на академским мастер студијама</w:t>
      </w:r>
      <w:r w:rsidR="00D23261">
        <w:rPr>
          <w:rFonts w:eastAsia="Calibri" w:cs="Times New Roman"/>
          <w:szCs w:val="24"/>
          <w:lang w:val="sr-Cyrl-CS"/>
        </w:rPr>
        <w:t xml:space="preserve"> и </w:t>
      </w:r>
      <w:r w:rsidR="00F246FF" w:rsidRPr="00F246FF">
        <w:rPr>
          <w:rFonts w:eastAsia="Calibri" w:cs="Times New Roman"/>
          <w:szCs w:val="24"/>
          <w:lang w:val="sr-Cyrl-CS"/>
        </w:rPr>
        <w:t>искуство у области клиничких испитивања.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Број припадника једног пола у Етичком одбору Србије не може бити мањи од 30% од укупног броја чланова Етичког одбора Србије.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b/>
          <w:szCs w:val="24"/>
          <w:lang w:val="sr-Cyrl-CS"/>
        </w:rPr>
      </w:pPr>
      <w:r w:rsidRPr="00E1472A">
        <w:rPr>
          <w:rFonts w:eastAsia="Calibri" w:cs="Times New Roman"/>
          <w:szCs w:val="24"/>
          <w:lang w:val="sr-Cyrl-CS"/>
        </w:rPr>
        <w:t>У случају смањења броја припадника једног пола испод 30% од укупног броја чланова Етичког одбора Србије, Влада предузима мере у циљу повећања броја припадника мање заступљеног пола у складу са ставом 6. овог члана, најкасније у року од 30 дана.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Чланови Етичког одбора Србије не могу бити</w:t>
      </w:r>
      <w:r w:rsidRPr="00B87675">
        <w:t xml:space="preserve"> лица из члана 137. о</w:t>
      </w:r>
      <w:r w:rsidRPr="00E1472A">
        <w:rPr>
          <w:rFonts w:eastAsia="Calibri" w:cs="Times New Roman"/>
          <w:szCs w:val="24"/>
          <w:lang w:val="sr-Cyrl-CS"/>
        </w:rPr>
        <w:t>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Етички одбор Србије доноси пословник о свом раду.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Стручне и административно-техничке послове за потребе Етичког одбора Србије обавља Министарство,</w:t>
      </w:r>
      <w:r w:rsidR="00D23261" w:rsidRPr="00D23261">
        <w:rPr>
          <w:rFonts w:eastAsia="Calibri" w:cs="Times New Roman"/>
          <w:szCs w:val="24"/>
          <w:lang w:val="sr-Cyrl-CS"/>
        </w:rPr>
        <w:t xml:space="preserve"> а административно-техничке </w:t>
      </w:r>
      <w:r w:rsidRPr="00E1472A">
        <w:rPr>
          <w:rFonts w:eastAsia="Calibri" w:cs="Times New Roman"/>
          <w:szCs w:val="24"/>
          <w:lang w:val="sr-Cyrl-CS"/>
        </w:rPr>
        <w:t>послов</w:t>
      </w:r>
      <w:r w:rsidR="00D23261">
        <w:rPr>
          <w:rFonts w:eastAsia="Calibri" w:cs="Times New Roman"/>
          <w:szCs w:val="24"/>
          <w:lang w:val="sr-Cyrl-CS"/>
        </w:rPr>
        <w:t>е</w:t>
      </w:r>
      <w:r w:rsidRPr="00E1472A">
        <w:rPr>
          <w:rFonts w:eastAsia="Calibri" w:cs="Times New Roman"/>
          <w:szCs w:val="24"/>
          <w:lang w:val="sr-Cyrl-CS"/>
        </w:rPr>
        <w:t xml:space="preserve"> у вези са клиничким испитивањима лекова, односно медицинских средстава обавља Агенција за лекове и медицинска средства Србије, у складу са законом.</w:t>
      </w:r>
    </w:p>
    <w:p w:rsidR="003D304C" w:rsidRDefault="003D304C" w:rsidP="000B072D">
      <w:pPr>
        <w:jc w:val="both"/>
        <w:rPr>
          <w:rFonts w:eastAsia="Calibri" w:cs="Times New Roman"/>
          <w:szCs w:val="24"/>
          <w:lang w:val="sr-Cyrl-CS"/>
        </w:rPr>
      </w:pPr>
    </w:p>
    <w:p w:rsidR="00E2219B" w:rsidRPr="00C92D98" w:rsidRDefault="00C92D98" w:rsidP="000B072D">
      <w:pPr>
        <w:jc w:val="both"/>
        <w:rPr>
          <w:rFonts w:eastAsia="Calibri" w:cs="Times New Roman"/>
          <w:szCs w:val="24"/>
          <w:lang w:val="sr-Cyrl-RS"/>
        </w:rPr>
      </w:pPr>
      <w:r w:rsidRPr="00E1472A">
        <w:rPr>
          <w:rFonts w:eastAsia="Calibri" w:cs="Times New Roman"/>
          <w:szCs w:val="24"/>
          <w:lang w:val="sr-Cyrl-CS"/>
        </w:rPr>
        <w:t>Средства за</w:t>
      </w:r>
      <w:r>
        <w:rPr>
          <w:rFonts w:eastAsia="Calibri" w:cs="Times New Roman"/>
          <w:szCs w:val="24"/>
          <w:lang w:val="sr-Cyrl-CS"/>
        </w:rPr>
        <w:t xml:space="preserve"> рад </w:t>
      </w:r>
      <w:r>
        <w:rPr>
          <w:rFonts w:eastAsia="Calibri" w:cs="Times New Roman"/>
          <w:szCs w:val="24"/>
          <w:lang w:val="sr-Cyrl-RS"/>
        </w:rPr>
        <w:t>Етичког одбора Србије</w:t>
      </w:r>
      <w:r w:rsidRPr="00E1472A">
        <w:rPr>
          <w:rFonts w:eastAsia="Calibri" w:cs="Times New Roman"/>
          <w:szCs w:val="24"/>
          <w:lang w:val="sr-Cyrl-CS"/>
        </w:rPr>
        <w:t>, укључујући на</w:t>
      </w:r>
      <w:r>
        <w:rPr>
          <w:rFonts w:eastAsia="Calibri" w:cs="Times New Roman"/>
          <w:szCs w:val="24"/>
          <w:lang w:val="sr-Cyrl-CS"/>
        </w:rPr>
        <w:t>кнаде за рад чланова Етичког одбора Србије</w:t>
      </w:r>
      <w:r w:rsidRPr="00E1472A">
        <w:rPr>
          <w:rFonts w:eastAsia="Calibri" w:cs="Times New Roman"/>
          <w:szCs w:val="24"/>
          <w:lang w:val="sr-Cyrl-CS"/>
        </w:rPr>
        <w:t xml:space="preserve">, </w:t>
      </w:r>
      <w:r>
        <w:rPr>
          <w:rFonts w:eastAsia="Calibri" w:cs="Times New Roman"/>
          <w:szCs w:val="24"/>
          <w:lang w:val="sr-Cyrl-CS"/>
        </w:rPr>
        <w:t xml:space="preserve">чију висину утврђује Влада на предлог министра, </w:t>
      </w:r>
      <w:r w:rsidRPr="00E1472A">
        <w:rPr>
          <w:rFonts w:eastAsia="Calibri" w:cs="Times New Roman"/>
          <w:szCs w:val="24"/>
          <w:lang w:val="sr-Cyrl-CS"/>
        </w:rPr>
        <w:t>обезбеђују се у буџету Републике Србиј</w:t>
      </w:r>
      <w:r w:rsidRPr="00E1472A">
        <w:rPr>
          <w:rFonts w:eastAsia="Calibri" w:cs="Times New Roman"/>
          <w:szCs w:val="24"/>
        </w:rPr>
        <w:t>e</w:t>
      </w:r>
      <w:r>
        <w:rPr>
          <w:rFonts w:eastAsia="Calibri" w:cs="Times New Roman"/>
          <w:szCs w:val="24"/>
          <w:lang w:val="sr-Cyrl-RS"/>
        </w:rPr>
        <w:t>.</w:t>
      </w:r>
    </w:p>
    <w:p w:rsidR="00E2219B" w:rsidRPr="00E1472A" w:rsidRDefault="00E2219B"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142.</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Надлежност Етичког одбора Србије је 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предлаже основна начела професионалне етике здравствених радника и здравствених сарадника и прати њихову примену у обављању здравствене делатности на територији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предлаже кодекс понашања запослених у систему здравствене заштите и прати његову примену на територији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координира рад етичких одбора у здравственим установама;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прати спровођење научних, медицинских и истраживања у области јавног здравља у здравственим установама на територији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5) даје мишљења о спорним </w:t>
      </w:r>
      <w:r w:rsidR="00492E52" w:rsidRPr="002F5B34">
        <w:rPr>
          <w:rFonts w:eastAsia="Calibri" w:cs="Times New Roman"/>
          <w:szCs w:val="24"/>
          <w:lang w:val="sr-Cyrl-CS"/>
        </w:rPr>
        <w:t>етичким</w:t>
      </w:r>
      <w:r w:rsidR="00492E52">
        <w:rPr>
          <w:rFonts w:eastAsia="Calibri" w:cs="Times New Roman"/>
          <w:color w:val="FF0000"/>
          <w:szCs w:val="24"/>
          <w:lang w:val="sr-Cyrl-CS"/>
        </w:rPr>
        <w:t xml:space="preserve"> </w:t>
      </w:r>
      <w:r w:rsidRPr="00E1472A">
        <w:rPr>
          <w:rFonts w:eastAsia="Calibri" w:cs="Times New Roman"/>
          <w:szCs w:val="24"/>
          <w:lang w:val="sr-Cyrl-CS"/>
        </w:rPr>
        <w:t>питањима која су од значаја за спровођење научних, медицинских и истраживања у области јавног здравља у здравственим установама у Републици Србији;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прати спровођење одлука и разматра етичка питања у вези са применом мера за лечење неплодности поступцима биомедицински потпомогнутог оплођења у здравственим установама на територији Републике Србиј</w:t>
      </w:r>
      <w:r w:rsidRPr="00E1472A">
        <w:rPr>
          <w:rFonts w:eastAsia="Calibri" w:cs="Times New Roman"/>
          <w:szCs w:val="24"/>
        </w:rPr>
        <w:t>e</w:t>
      </w:r>
      <w:r w:rsidRPr="00E1472A">
        <w:rPr>
          <w:rFonts w:eastAsia="Calibri" w:cs="Times New Roman"/>
          <w:szCs w:val="24"/>
          <w:lang w:val="sr-Cyrl-CS"/>
        </w:rPr>
        <w:t>,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подноси годишњи извештај Министарству о спровођењу научних, медицинских и истраживања у области јавног здравља у здравственим установама на територији Републике Србиј</w:t>
      </w:r>
      <w:r w:rsidRPr="00E1472A">
        <w:rPr>
          <w:rFonts w:eastAsia="Calibri" w:cs="Times New Roman"/>
          <w:szCs w:val="24"/>
        </w:rPr>
        <w:t>e</w:t>
      </w:r>
      <w:r w:rsidRPr="00E1472A">
        <w:rPr>
          <w:rFonts w:eastAsia="Calibri" w:cs="Times New Roman"/>
          <w:szCs w:val="24"/>
          <w:lang w:val="sr-Cyrl-CS"/>
        </w:rPr>
        <w:t>, као и о уоченим проблемима, недостацима и примедбама на рад етичких одбора у здравственим установама;</w:t>
      </w:r>
    </w:p>
    <w:p w:rsidR="00D23261" w:rsidRDefault="000B072D" w:rsidP="000B072D">
      <w:pPr>
        <w:jc w:val="both"/>
        <w:rPr>
          <w:rFonts w:eastAsia="Calibri" w:cs="Times New Roman"/>
          <w:szCs w:val="24"/>
          <w:lang w:val="sr-Cyrl-CS"/>
        </w:rPr>
      </w:pPr>
      <w:r w:rsidRPr="00E1472A">
        <w:rPr>
          <w:rFonts w:eastAsia="Calibri" w:cs="Times New Roman"/>
          <w:szCs w:val="24"/>
          <w:lang w:val="sr-Cyrl-CS"/>
        </w:rPr>
        <w:t>8) разматра и друга питања професионалне етике у спровођењу здравствене заштите</w:t>
      </w:r>
      <w:r w:rsidR="00D23261">
        <w:rPr>
          <w:rFonts w:eastAsia="Calibri" w:cs="Times New Roman"/>
          <w:szCs w:val="24"/>
          <w:lang w:val="sr-Cyrl-CS"/>
        </w:rPr>
        <w:t>;</w:t>
      </w:r>
    </w:p>
    <w:p w:rsidR="000B072D" w:rsidRPr="00E1472A" w:rsidRDefault="00D23261" w:rsidP="000B072D">
      <w:pPr>
        <w:jc w:val="both"/>
        <w:rPr>
          <w:rFonts w:eastAsia="Calibri" w:cs="Times New Roman"/>
          <w:szCs w:val="24"/>
          <w:lang w:val="sr-Cyrl-CS"/>
        </w:rPr>
      </w:pPr>
      <w:r w:rsidRPr="00D23261">
        <w:rPr>
          <w:rFonts w:eastAsia="Calibri" w:cs="Times New Roman"/>
          <w:szCs w:val="24"/>
          <w:lang w:val="sr-Cyrl-CS"/>
        </w:rPr>
        <w:t>9) даје мишљење о клиничком испитивању лека у поступку који се спроводи истовремено са поступком разматрања</w:t>
      </w:r>
      <w:r>
        <w:rPr>
          <w:rFonts w:eastAsia="Calibri" w:cs="Times New Roman"/>
          <w:szCs w:val="24"/>
          <w:lang w:val="sr-Cyrl-CS"/>
        </w:rPr>
        <w:t xml:space="preserve"> </w:t>
      </w:r>
      <w:r w:rsidRPr="00D23261">
        <w:rPr>
          <w:rFonts w:eastAsia="Calibri" w:cs="Times New Roman"/>
          <w:szCs w:val="24"/>
          <w:lang w:val="sr-Cyrl-CS"/>
        </w:rPr>
        <w:t>захтева за одобрење клиничког испитивања лека пред Агенцијом</w:t>
      </w:r>
      <w:r w:rsidR="00314F52">
        <w:rPr>
          <w:rFonts w:eastAsia="Calibri" w:cs="Times New Roman"/>
          <w:szCs w:val="24"/>
          <w:lang w:val="sr-Cyrl-CS"/>
        </w:rPr>
        <w:t xml:space="preserve"> </w:t>
      </w:r>
      <w:r w:rsidR="00314F52" w:rsidRPr="00314F52">
        <w:rPr>
          <w:rFonts w:eastAsia="Calibri" w:cs="Times New Roman"/>
          <w:szCs w:val="24"/>
          <w:lang w:val="sr-Cyrl-CS"/>
        </w:rPr>
        <w:t>за лекове и медицинска средства Србије</w:t>
      </w:r>
      <w:r w:rsidR="000B072D"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color w:val="00B0F0"/>
          <w:szCs w:val="24"/>
          <w:lang w:val="sr-Cyrl-CS"/>
        </w:rPr>
      </w:pPr>
      <w:r w:rsidRPr="00E1472A">
        <w:rPr>
          <w:rFonts w:eastAsia="Calibri" w:cs="Times New Roman"/>
          <w:szCs w:val="24"/>
          <w:lang w:val="sr-Cyrl-CS"/>
        </w:rPr>
        <w:t xml:space="preserve">Кодекс понашања запослених у систему здравствене заштите из става 1. тачка 2) овог члана доноси министар, на предлог Етичког одбора Србије. </w:t>
      </w:r>
    </w:p>
    <w:p w:rsidR="000B072D" w:rsidRPr="00E1472A" w:rsidRDefault="000B072D" w:rsidP="000B072D">
      <w:pPr>
        <w:jc w:val="both"/>
        <w:rPr>
          <w:rFonts w:eastAsia="Calibri" w:cs="Times New Roman"/>
          <w:szCs w:val="24"/>
          <w:lang w:val="sr-Cyrl-CS"/>
        </w:rPr>
      </w:pPr>
    </w:p>
    <w:p w:rsidR="003D304C" w:rsidRDefault="003D304C" w:rsidP="003D304C">
      <w:pPr>
        <w:jc w:val="both"/>
        <w:rPr>
          <w:rFonts w:eastAsia="Calibri" w:cs="Times New Roman"/>
          <w:szCs w:val="24"/>
          <w:lang w:val="sr-Cyrl-CS"/>
        </w:rPr>
      </w:pPr>
      <w:r w:rsidRPr="003D304C">
        <w:rPr>
          <w:rFonts w:eastAsia="Calibri" w:cs="Times New Roman"/>
          <w:szCs w:val="24"/>
          <w:lang w:val="sr-Cyrl-CS"/>
        </w:rPr>
        <w:t>На надлежности, састав</w:t>
      </w:r>
      <w:r w:rsidR="00811F08">
        <w:rPr>
          <w:rFonts w:eastAsia="Calibri" w:cs="Times New Roman"/>
          <w:szCs w:val="24"/>
          <w:lang w:val="sr-Cyrl-CS"/>
        </w:rPr>
        <w:t>,</w:t>
      </w:r>
      <w:r w:rsidRPr="003D304C">
        <w:rPr>
          <w:rFonts w:eastAsia="Calibri" w:cs="Times New Roman"/>
          <w:szCs w:val="24"/>
          <w:lang w:val="sr-Cyrl-CS"/>
        </w:rPr>
        <w:t xml:space="preserve"> услове и начин рада </w:t>
      </w:r>
      <w:r>
        <w:rPr>
          <w:rFonts w:eastAsia="Calibri" w:cs="Times New Roman"/>
          <w:szCs w:val="24"/>
          <w:lang w:val="sr-Cyrl-CS"/>
        </w:rPr>
        <w:t>Е</w:t>
      </w:r>
      <w:r w:rsidRPr="003D304C">
        <w:rPr>
          <w:rFonts w:eastAsia="Calibri" w:cs="Times New Roman"/>
          <w:szCs w:val="24"/>
          <w:lang w:val="sr-Cyrl-CS"/>
        </w:rPr>
        <w:t xml:space="preserve">тичког одбора </w:t>
      </w:r>
      <w:r>
        <w:rPr>
          <w:rFonts w:eastAsia="Calibri" w:cs="Times New Roman"/>
          <w:szCs w:val="24"/>
          <w:lang w:val="sr-Cyrl-CS"/>
        </w:rPr>
        <w:t>Србије</w:t>
      </w:r>
      <w:r w:rsidRPr="003D304C">
        <w:rPr>
          <w:rFonts w:eastAsia="Calibri" w:cs="Times New Roman"/>
          <w:szCs w:val="24"/>
          <w:lang w:val="sr-Cyrl-CS"/>
        </w:rPr>
        <w:t xml:space="preserve"> у погледу клиничких испитивања </w:t>
      </w:r>
      <w:r w:rsidR="004B024A">
        <w:rPr>
          <w:rFonts w:eastAsia="Calibri" w:cs="Times New Roman"/>
          <w:szCs w:val="24"/>
          <w:lang w:val="sr-Cyrl-CS"/>
        </w:rPr>
        <w:t xml:space="preserve">лекова и </w:t>
      </w:r>
      <w:r w:rsidRPr="003D304C">
        <w:rPr>
          <w:rFonts w:eastAsia="Calibri" w:cs="Times New Roman"/>
          <w:szCs w:val="24"/>
          <w:lang w:val="sr-Cyrl-CS"/>
        </w:rPr>
        <w:t xml:space="preserve">медицинских средстава примењују се одредбе закона којим се уређују </w:t>
      </w:r>
      <w:r w:rsidR="004B024A">
        <w:rPr>
          <w:rFonts w:eastAsia="Calibri" w:cs="Times New Roman"/>
          <w:szCs w:val="24"/>
          <w:lang w:val="sr-Cyrl-CS"/>
        </w:rPr>
        <w:t xml:space="preserve">лекови и закона којим се уређују </w:t>
      </w:r>
      <w:r w:rsidRPr="003D304C">
        <w:rPr>
          <w:rFonts w:eastAsia="Calibri" w:cs="Times New Roman"/>
          <w:szCs w:val="24"/>
          <w:lang w:val="sr-Cyrl-CS"/>
        </w:rPr>
        <w:t>медицинска средства.</w:t>
      </w:r>
    </w:p>
    <w:p w:rsidR="003D304C" w:rsidRDefault="003D304C" w:rsidP="003D304C">
      <w:pPr>
        <w:jc w:val="both"/>
        <w:rPr>
          <w:rFonts w:eastAsia="Calibri" w:cs="Times New Roman"/>
          <w:szCs w:val="24"/>
          <w:lang w:val="sr-Cyrl-CS"/>
        </w:rPr>
      </w:pPr>
    </w:p>
    <w:p w:rsidR="00314F52" w:rsidRDefault="00314F52" w:rsidP="00314F52">
      <w:pPr>
        <w:jc w:val="both"/>
        <w:rPr>
          <w:rFonts w:eastAsia="Calibri" w:cs="Times New Roman"/>
          <w:szCs w:val="24"/>
          <w:lang w:val="sr-Cyrl-CS"/>
        </w:rPr>
      </w:pPr>
      <w:r>
        <w:rPr>
          <w:rFonts w:eastAsia="Calibri" w:cs="Times New Roman"/>
          <w:szCs w:val="24"/>
          <w:lang w:val="sr-Cyrl-CS"/>
        </w:rPr>
        <w:t>На надлежности, састав, услове и начин рада Етичког одбора Србије у погледу клиничких испитивања лекова</w:t>
      </w:r>
      <w:r w:rsidR="004B024A">
        <w:rPr>
          <w:rFonts w:eastAsia="Calibri" w:cs="Times New Roman"/>
          <w:szCs w:val="24"/>
          <w:lang w:val="sr-Cyrl-CS"/>
        </w:rPr>
        <w:t xml:space="preserve"> </w:t>
      </w:r>
      <w:r>
        <w:rPr>
          <w:rFonts w:eastAsia="Calibri" w:cs="Times New Roman"/>
          <w:szCs w:val="24"/>
        </w:rPr>
        <w:t>из</w:t>
      </w:r>
      <w:r>
        <w:rPr>
          <w:rFonts w:eastAsia="Calibri" w:cs="Times New Roman"/>
          <w:szCs w:val="24"/>
          <w:lang w:val="sr-Cyrl-CS"/>
        </w:rPr>
        <w:t xml:space="preserve"> става 1. тачка 9) овог члана, примењују се одредбе закона којим се уређују медицинска средства.</w:t>
      </w:r>
    </w:p>
    <w:p w:rsidR="00314F52" w:rsidRDefault="00314F52" w:rsidP="00314F52">
      <w:pPr>
        <w:jc w:val="both"/>
        <w:rPr>
          <w:rFonts w:eastAsia="Calibri" w:cs="Times New Roman"/>
          <w:szCs w:val="24"/>
          <w:lang w:val="sr-Cyrl-CS"/>
        </w:rPr>
      </w:pPr>
    </w:p>
    <w:p w:rsidR="00314F52" w:rsidRDefault="00314F52" w:rsidP="00314F52">
      <w:pPr>
        <w:jc w:val="both"/>
        <w:rPr>
          <w:rFonts w:eastAsia="Calibri" w:cs="Times New Roman"/>
          <w:szCs w:val="24"/>
          <w:lang w:val="sr-Cyrl-CS"/>
        </w:rPr>
      </w:pPr>
      <w:r>
        <w:rPr>
          <w:rFonts w:eastAsia="Calibri" w:cs="Times New Roman"/>
          <w:szCs w:val="24"/>
          <w:lang w:val="sr-Cyrl-CS"/>
        </w:rPr>
        <w:t>Захтев за одобрење клиничког испитивања лека и захтев за мишљење Етичког одбора Србије из става 1. тачка 9) овог члана подносе се преко Агенције истовремено.</w:t>
      </w:r>
    </w:p>
    <w:p w:rsidR="00314F52" w:rsidRDefault="00314F52" w:rsidP="00314F52">
      <w:pPr>
        <w:jc w:val="both"/>
        <w:rPr>
          <w:rFonts w:eastAsia="Calibri" w:cs="Times New Roman"/>
          <w:szCs w:val="24"/>
          <w:lang w:val="sr-Cyrl-CS"/>
        </w:rPr>
      </w:pPr>
    </w:p>
    <w:p w:rsidR="00314F52" w:rsidRDefault="00314F52" w:rsidP="00314F52">
      <w:pPr>
        <w:jc w:val="both"/>
        <w:rPr>
          <w:rFonts w:eastAsia="Calibri" w:cs="Times New Roman"/>
          <w:szCs w:val="24"/>
          <w:lang w:val="sr-Cyrl-CS"/>
        </w:rPr>
      </w:pPr>
      <w:r>
        <w:rPr>
          <w:rFonts w:eastAsia="Calibri" w:cs="Times New Roman"/>
          <w:szCs w:val="24"/>
          <w:lang w:val="sr-Cyrl-CS"/>
        </w:rPr>
        <w:t xml:space="preserve">Надлежности етичког одбора </w:t>
      </w:r>
      <w:r w:rsidR="004B024A">
        <w:rPr>
          <w:rFonts w:eastAsia="Calibri" w:cs="Times New Roman"/>
          <w:szCs w:val="24"/>
          <w:lang w:val="sr-Cyrl-CS"/>
        </w:rPr>
        <w:t>здравствене установе која</w:t>
      </w:r>
      <w:r>
        <w:rPr>
          <w:rFonts w:eastAsia="Calibri" w:cs="Times New Roman"/>
          <w:szCs w:val="24"/>
          <w:lang w:val="sr-Cyrl-CS"/>
        </w:rPr>
        <w:t xml:space="preserve"> спроводи клиничко испитивање лека у погледу клиничког испитивања лека преносе се сходно на Етички одбор Србије.</w:t>
      </w:r>
    </w:p>
    <w:p w:rsidR="00314F52" w:rsidRDefault="00314F52" w:rsidP="003D304C">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3. Републичке стручне комисије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143.</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Републичка стручна комисија образује се за поједину област здравствене заштите, као и за област комплементарне медицине, ради усклађивања стручних предлога и ставова референтних здравствених установа, стручних удружења и комора, високошколских установа и истакнутих стручњака у области здравствене заштите, као и за израду и праћење примене водича добре праксе.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Републичка стручна комисија утврђује стручне доктринарне ставове о очувању и унапређењу здравља, спречавању и сузбијању болести, лечењу, здравственој нези, рехабилитацији оболелих и повређених, као и о унапређењу и развоју организације система здравствене  заштите.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Чланови републичке стручне комисије су здравствени и научни радници који имају значајан допринос у раду и развоју одређене области медицине, комплементарне медицине, денталне медицине, фармације, односно здравствене неге.</w:t>
      </w:r>
    </w:p>
    <w:p w:rsidR="000B072D" w:rsidRPr="00E1472A"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Републичку стручну комисију образује министар, на предлог референтних здравствених установа, стручних удружења и комора здравствених радн</w:t>
      </w:r>
      <w:r w:rsidR="007A0912">
        <w:rPr>
          <w:rFonts w:eastAsia="Calibri" w:cs="Times New Roman"/>
          <w:szCs w:val="24"/>
          <w:lang w:val="sr-Cyrl-CS"/>
        </w:rPr>
        <w:t>ик</w:t>
      </w:r>
      <w:r w:rsidRPr="00E1472A">
        <w:rPr>
          <w:rFonts w:eastAsia="Calibri" w:cs="Times New Roman"/>
          <w:szCs w:val="24"/>
          <w:lang w:val="sr-Cyrl-CS"/>
        </w:rPr>
        <w:t xml:space="preserve">а, као и високошколских </w:t>
      </w:r>
      <w:r w:rsidRPr="002F5B34">
        <w:rPr>
          <w:rFonts w:eastAsia="Calibri" w:cs="Times New Roman"/>
          <w:szCs w:val="24"/>
          <w:lang w:val="sr-Cyrl-CS"/>
        </w:rPr>
        <w:t>установа</w:t>
      </w:r>
      <w:r w:rsidR="00492E52" w:rsidRPr="002F5B34">
        <w:rPr>
          <w:rFonts w:eastAsia="Times New Roman" w:cs="Times New Roman"/>
          <w:szCs w:val="24"/>
          <w:lang w:val="sr-Cyrl-CS"/>
        </w:rPr>
        <w:t xml:space="preserve"> </w:t>
      </w:r>
      <w:r w:rsidR="00492E52" w:rsidRPr="002F5B34">
        <w:rPr>
          <w:rFonts w:eastAsia="Calibri" w:cs="Times New Roman"/>
          <w:szCs w:val="24"/>
          <w:lang w:val="sr-Cyrl-CS"/>
        </w:rPr>
        <w:t>здравствене струке</w:t>
      </w:r>
      <w:r w:rsidRPr="002F5B34">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Републичка стручна комисија може имати највише десет чланова.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Број припадника једног пола у републичкој стручној комисији не може бити мањи од 30% од укупног броја чланова републичке стручне комисије.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b/>
          <w:szCs w:val="24"/>
          <w:lang w:val="sr-Cyrl-CS"/>
        </w:rPr>
      </w:pPr>
      <w:r w:rsidRPr="00E1472A">
        <w:rPr>
          <w:rFonts w:eastAsia="Calibri" w:cs="Times New Roman"/>
          <w:szCs w:val="24"/>
          <w:lang w:val="sr-Cyrl-CS"/>
        </w:rPr>
        <w:t>У случају смањења броја припадника једног пола испод 30% од укупног броја чланова републичке стручне комисије, министар предузима мере у циљу повећања броја припадника мање заступљеног пола у складу са ставом 6. овог члана, најкасније у року од 30 дана.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Актом о образовању републичке стручне комисије уређују се задаци, састав, начин рада и извештавања републичке стручне комисије.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Мандат чланова републичке стручне комисије траје пет година.</w:t>
      </w:r>
    </w:p>
    <w:p w:rsidR="000B072D" w:rsidRPr="00E1472A" w:rsidRDefault="000B072D" w:rsidP="000B072D">
      <w:pPr>
        <w:jc w:val="both"/>
        <w:rPr>
          <w:rFonts w:eastAsia="Calibri" w:cs="Times New Roman"/>
          <w:szCs w:val="24"/>
          <w:lang w:val="sr-Cyrl-CS"/>
        </w:rPr>
      </w:pPr>
    </w:p>
    <w:p w:rsidR="000B072D" w:rsidRPr="00E1472A" w:rsidRDefault="000B072D" w:rsidP="000B072D">
      <w:pPr>
        <w:rPr>
          <w:rFonts w:eastAsia="Calibri" w:cs="Times New Roman"/>
          <w:szCs w:val="24"/>
          <w:lang w:val="sr-Cyrl-CS"/>
        </w:rPr>
      </w:pPr>
      <w:r w:rsidRPr="00E1472A">
        <w:rPr>
          <w:rFonts w:eastAsia="Calibri" w:cs="Times New Roman"/>
          <w:szCs w:val="24"/>
          <w:lang w:val="sr-Cyrl-CS"/>
        </w:rPr>
        <w:t>Лице може бити члан републичке стручне комисије највише у два мандата.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Републичка стручна комисија доноси пословник о свом раду.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Средства за рад републичке стручне комисије, укључујући накнаде за рад чланова и секретара републичке стручне комисије, </w:t>
      </w:r>
      <w:r w:rsidR="00370E20">
        <w:rPr>
          <w:rFonts w:eastAsia="Calibri" w:cs="Times New Roman"/>
          <w:szCs w:val="24"/>
          <w:lang w:val="sr-Cyrl-CS"/>
        </w:rPr>
        <w:t xml:space="preserve">чију висину утврђује Влада на предлог министра, </w:t>
      </w:r>
      <w:r w:rsidRPr="00E1472A">
        <w:rPr>
          <w:rFonts w:eastAsia="Calibri" w:cs="Times New Roman"/>
          <w:szCs w:val="24"/>
          <w:lang w:val="sr-Cyrl-CS"/>
        </w:rPr>
        <w:t>обезбеђују се у буџету Републике Србиј</w:t>
      </w:r>
      <w:r w:rsidRPr="00E1472A">
        <w:rPr>
          <w:rFonts w:eastAsia="Calibri" w:cs="Times New Roman"/>
          <w:szCs w:val="24"/>
        </w:rPr>
        <w:t>e</w:t>
      </w:r>
      <w:r w:rsidRPr="00E1472A">
        <w:rPr>
          <w:rFonts w:eastAsia="Calibri" w:cs="Times New Roman"/>
          <w:szCs w:val="24"/>
          <w:lang w:val="sr-Cyrl-CS"/>
        </w:rPr>
        <w:t>.</w:t>
      </w:r>
    </w:p>
    <w:p w:rsidR="000B072D" w:rsidRPr="002F5B34" w:rsidRDefault="000B072D" w:rsidP="000B072D">
      <w:pPr>
        <w:jc w:val="both"/>
        <w:rPr>
          <w:rFonts w:eastAsia="Calibri" w:cs="Times New Roman"/>
          <w:szCs w:val="24"/>
          <w:lang w:val="sr-Cyrl-CS"/>
        </w:rPr>
      </w:pPr>
    </w:p>
    <w:p w:rsidR="000B072D" w:rsidRPr="002F5B34" w:rsidRDefault="00722FDB" w:rsidP="000B072D">
      <w:pPr>
        <w:jc w:val="both"/>
        <w:rPr>
          <w:rFonts w:eastAsia="Calibri" w:cs="Times New Roman"/>
          <w:szCs w:val="24"/>
          <w:lang w:val="sr-Cyrl-CS"/>
        </w:rPr>
      </w:pPr>
      <w:r w:rsidRPr="002F5B34">
        <w:rPr>
          <w:rFonts w:eastAsia="Calibri" w:cs="Times New Roman"/>
          <w:szCs w:val="24"/>
          <w:lang w:val="sr-Cyrl-CS"/>
        </w:rPr>
        <w:t>Министарство и з</w:t>
      </w:r>
      <w:r w:rsidR="000B072D" w:rsidRPr="002F5B34">
        <w:rPr>
          <w:rFonts w:eastAsia="Calibri" w:cs="Times New Roman"/>
          <w:szCs w:val="24"/>
          <w:lang w:val="sr-Cyrl-CS"/>
        </w:rPr>
        <w:t>авод за јавно здравље основан за територију Републике Србиј</w:t>
      </w:r>
      <w:r w:rsidR="000B072D" w:rsidRPr="002F5B34">
        <w:rPr>
          <w:rFonts w:eastAsia="Calibri" w:cs="Times New Roman"/>
          <w:szCs w:val="24"/>
        </w:rPr>
        <w:t>e</w:t>
      </w:r>
      <w:r w:rsidR="000B072D" w:rsidRPr="002F5B34">
        <w:rPr>
          <w:rFonts w:eastAsia="Calibri" w:cs="Times New Roman"/>
          <w:szCs w:val="24"/>
          <w:lang w:val="sr-Cyrl-CS"/>
        </w:rPr>
        <w:t xml:space="preserve"> обезбеђуј</w:t>
      </w:r>
      <w:r w:rsidRPr="002F5B34">
        <w:rPr>
          <w:rFonts w:eastAsia="Calibri" w:cs="Times New Roman"/>
          <w:szCs w:val="24"/>
          <w:lang w:val="sr-Cyrl-CS"/>
        </w:rPr>
        <w:t>у</w:t>
      </w:r>
      <w:r w:rsidR="000B072D" w:rsidRPr="002F5B34">
        <w:rPr>
          <w:rFonts w:eastAsia="Calibri" w:cs="Times New Roman"/>
          <w:szCs w:val="24"/>
          <w:lang w:val="sr-Cyrl-CS"/>
        </w:rPr>
        <w:t xml:space="preserve"> обављање стручних, административних и техничких послова за рад републичких стручних комисија, укључујући исплату накнаде за рад члановима </w:t>
      </w:r>
      <w:r w:rsidR="00810C2A" w:rsidRPr="002F5B34">
        <w:rPr>
          <w:rFonts w:eastAsia="Calibri" w:cs="Times New Roman"/>
          <w:szCs w:val="24"/>
          <w:lang w:val="sr-Cyrl-CS"/>
        </w:rPr>
        <w:t xml:space="preserve">и секретарима </w:t>
      </w:r>
      <w:r w:rsidR="000B072D" w:rsidRPr="002F5B34">
        <w:rPr>
          <w:rFonts w:eastAsia="Calibri" w:cs="Times New Roman"/>
          <w:szCs w:val="24"/>
          <w:lang w:val="sr-Cyrl-CS"/>
        </w:rPr>
        <w:t>републичких стручних комисија.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szCs w:val="24"/>
        </w:rPr>
        <w:t>XV</w:t>
      </w:r>
      <w:r w:rsidRPr="00E1472A">
        <w:rPr>
          <w:rFonts w:eastAsia="Calibri" w:cs="Times New Roman"/>
          <w:szCs w:val="24"/>
          <w:lang w:val="sr-Cyrl-CS"/>
        </w:rPr>
        <w:t xml:space="preserve">. </w:t>
      </w:r>
      <w:r w:rsidRPr="00E1472A">
        <w:rPr>
          <w:rFonts w:eastAsia="Calibri" w:cs="Times New Roman"/>
          <w:b/>
          <w:bCs/>
          <w:szCs w:val="24"/>
          <w:lang w:val="sr-Cyrl-CS"/>
        </w:rPr>
        <w:t>СТИЦАЊЕ И РАСПОЛАГАЊЕ СРЕДСТВИМА ЗДРАВСТВЕНИХ УСТАНОВА И ПРИВАТНЕ ПРАКСЕ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bCs/>
          <w:szCs w:val="24"/>
          <w:lang w:val="sr-Cyrl-CS"/>
        </w:rPr>
        <w:t xml:space="preserve">Члан </w:t>
      </w:r>
      <w:r w:rsidRPr="00E1472A">
        <w:rPr>
          <w:rFonts w:eastAsia="Calibri" w:cs="Times New Roman"/>
          <w:b/>
          <w:szCs w:val="24"/>
          <w:lang w:val="sr-Cyrl-CS"/>
        </w:rPr>
        <w:t>144.</w:t>
      </w:r>
    </w:p>
    <w:p w:rsidR="000B072D" w:rsidRPr="00E1472A" w:rsidRDefault="000B072D" w:rsidP="000B072D">
      <w:pPr>
        <w:jc w:val="center"/>
        <w:rPr>
          <w:rFonts w:eastAsia="Calibri" w:cs="Times New Roman"/>
          <w:b/>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у јавној својини, пружајући јавне услуге, као корисник јавних средстава, остварује средства за рад из јавних прихода и то:</w:t>
      </w: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 xml:space="preserve">1) доприноса за обавезно социјално осигурање закључивањем уговора са организацијом </w:t>
      </w:r>
      <w:r w:rsidRPr="002F5B34">
        <w:rPr>
          <w:rFonts w:eastAsia="Calibri" w:cs="Times New Roman"/>
          <w:szCs w:val="24"/>
          <w:lang w:val="sr-Cyrl-CS"/>
        </w:rPr>
        <w:t>обавезно</w:t>
      </w:r>
      <w:r w:rsidR="00BD393F" w:rsidRPr="002F5B34">
        <w:rPr>
          <w:rFonts w:eastAsia="Calibri" w:cs="Times New Roman"/>
          <w:szCs w:val="24"/>
          <w:lang w:val="sr-Cyrl-CS"/>
        </w:rPr>
        <w:t>г</w:t>
      </w:r>
      <w:r w:rsidRPr="002F5B34">
        <w:rPr>
          <w:rFonts w:eastAsia="Calibri" w:cs="Times New Roman"/>
          <w:szCs w:val="24"/>
          <w:lang w:val="sr-Cyrl-CS"/>
        </w:rPr>
        <w:t xml:space="preserve"> здравствено</w:t>
      </w:r>
      <w:r w:rsidR="00BD393F" w:rsidRPr="002F5B34">
        <w:rPr>
          <w:rFonts w:eastAsia="Calibri" w:cs="Times New Roman"/>
          <w:szCs w:val="24"/>
          <w:lang w:val="sr-Cyrl-CS"/>
        </w:rPr>
        <w:t>г</w:t>
      </w:r>
      <w:r w:rsidRPr="002F5B34">
        <w:rPr>
          <w:rFonts w:eastAsia="Calibri" w:cs="Times New Roman"/>
          <w:szCs w:val="24"/>
          <w:lang w:val="sr-Cyrl-CS"/>
        </w:rPr>
        <w:t xml:space="preserve"> осигурањ</w:t>
      </w:r>
      <w:r w:rsidR="00BD393F" w:rsidRPr="002F5B34">
        <w:rPr>
          <w:rFonts w:eastAsia="Calibri" w:cs="Times New Roman"/>
          <w:szCs w:val="24"/>
          <w:lang w:val="sr-Cyrl-CS"/>
        </w:rPr>
        <w:t>а</w:t>
      </w:r>
      <w:r w:rsidRPr="002F5B34">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буџета Републике Србиј</w:t>
      </w:r>
      <w:r w:rsidRPr="00E1472A">
        <w:rPr>
          <w:rFonts w:eastAsia="Calibri" w:cs="Times New Roman"/>
          <w:szCs w:val="24"/>
        </w:rPr>
        <w:t>e</w:t>
      </w:r>
      <w:r w:rsidRPr="00E1472A">
        <w:rPr>
          <w:rFonts w:eastAsia="Calibri" w:cs="Times New Roman"/>
          <w:szCs w:val="24"/>
          <w:lang w:val="sr-Cyrl-CS"/>
        </w:rPr>
        <w:t>, односно оснивача;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прихода насталих употребом јавних средстава, за услуге које нису обухваћене уговором са организацијом обавезног здравственог осигурања,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у јавној својини може да стиче средства за рад и од донација донатора из Републике Србиј</w:t>
      </w:r>
      <w:r w:rsidRPr="00E1472A">
        <w:rPr>
          <w:rFonts w:eastAsia="Calibri" w:cs="Times New Roman"/>
          <w:szCs w:val="24"/>
        </w:rPr>
        <w:t>e</w:t>
      </w:r>
      <w:r w:rsidRPr="00E1472A">
        <w:rPr>
          <w:rFonts w:eastAsia="Calibri" w:cs="Times New Roman"/>
          <w:szCs w:val="24"/>
          <w:lang w:val="sr-Cyrl-CS"/>
        </w:rPr>
        <w:t xml:space="preserve"> и из иностранства, легата и завештања, као и других извора,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у јавној својини може да врши плаћање искључиво до висине расхода и издатака који су утврђени финансијским планом здравствене установе, а који одговарају апропријацији из финансијског плана за ту намену у одговарајућој буџетској години.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Обавезе које је преузела здравствена установа у јавној својини у складу са утврђеним апропријацијама, а које нису извршене у току године, преносе се и имају статус преузетих обавеза и у наредној буџетској години извршавају се на терет одобрених апропријација за ту буџетску годину, под условима прописаним законом којим се уређује буџетски систем.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Принудном наплатом не могу се теретити апропријације у финансијском плану здравствене установе у јавној својини намењене за финансирање плата.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8E41D2">
        <w:rPr>
          <w:rFonts w:eastAsia="Calibri" w:cs="Times New Roman"/>
          <w:szCs w:val="24"/>
          <w:lang w:val="sr-Cyrl-CS"/>
        </w:rPr>
        <w:t xml:space="preserve">У случају да за извршење одређеног плаћања здравствене установе у јавној својини није постојао правни основ у складу са законом, </w:t>
      </w:r>
      <w:r w:rsidR="000C2DFE" w:rsidRPr="008E41D2">
        <w:rPr>
          <w:rFonts w:eastAsia="Calibri" w:cs="Times New Roman"/>
          <w:szCs w:val="24"/>
          <w:lang w:val="sr-Cyrl-CS"/>
        </w:rPr>
        <w:t>Републички фонд за здравствено осигурање, Министарство здравља</w:t>
      </w:r>
      <w:r w:rsidR="008E41D2" w:rsidRPr="008E41D2">
        <w:rPr>
          <w:rFonts w:eastAsia="Calibri" w:cs="Times New Roman"/>
          <w:szCs w:val="24"/>
          <w:lang w:val="sr-Cyrl-CS"/>
        </w:rPr>
        <w:t>, односно јединица локалне самоуправе</w:t>
      </w:r>
      <w:r w:rsidR="00176F99" w:rsidRPr="008E41D2">
        <w:rPr>
          <w:rFonts w:eastAsia="Calibri" w:cs="Times New Roman"/>
          <w:szCs w:val="24"/>
          <w:lang w:val="sr-Cyrl-CS"/>
        </w:rPr>
        <w:t xml:space="preserve"> </w:t>
      </w:r>
      <w:r w:rsidR="000C2DFE" w:rsidRPr="008E41D2">
        <w:rPr>
          <w:rFonts w:eastAsia="Calibri" w:cs="Times New Roman"/>
          <w:szCs w:val="24"/>
          <w:lang w:val="sr-Cyrl-CS"/>
        </w:rPr>
        <w:t>обавезн</w:t>
      </w:r>
      <w:r w:rsidR="008E41D2" w:rsidRPr="008E41D2">
        <w:rPr>
          <w:rFonts w:eastAsia="Calibri" w:cs="Times New Roman"/>
          <w:szCs w:val="24"/>
          <w:lang w:val="sr-Cyrl-CS"/>
        </w:rPr>
        <w:t>а</w:t>
      </w:r>
      <w:r w:rsidR="00176F99" w:rsidRPr="008E41D2">
        <w:rPr>
          <w:rFonts w:eastAsia="Calibri" w:cs="Times New Roman"/>
          <w:szCs w:val="24"/>
          <w:lang w:val="sr-Cyrl-CS"/>
        </w:rPr>
        <w:t xml:space="preserve"> је да </w:t>
      </w:r>
      <w:r w:rsidR="000A1FE4" w:rsidRPr="008E41D2">
        <w:rPr>
          <w:rFonts w:eastAsia="Calibri" w:cs="Times New Roman"/>
          <w:szCs w:val="24"/>
          <w:lang w:val="sr-Cyrl-CS"/>
        </w:rPr>
        <w:t>одмах</w:t>
      </w:r>
      <w:r w:rsidR="003C2801" w:rsidRPr="008E41D2">
        <w:rPr>
          <w:rFonts w:eastAsia="Calibri" w:cs="Times New Roman"/>
          <w:szCs w:val="24"/>
          <w:lang w:val="sr-Cyrl-CS"/>
        </w:rPr>
        <w:t xml:space="preserve"> </w:t>
      </w:r>
      <w:r w:rsidR="000A1FE4" w:rsidRPr="008E41D2">
        <w:rPr>
          <w:rFonts w:eastAsia="Calibri" w:cs="Times New Roman"/>
          <w:szCs w:val="24"/>
          <w:lang w:val="sr-Cyrl-CS"/>
        </w:rPr>
        <w:t xml:space="preserve">затражи </w:t>
      </w:r>
      <w:r w:rsidRPr="008E41D2">
        <w:rPr>
          <w:rFonts w:eastAsia="Calibri" w:cs="Times New Roman"/>
          <w:szCs w:val="24"/>
          <w:lang w:val="sr-Cyrl-CS"/>
        </w:rPr>
        <w:t>повраћај средстава</w:t>
      </w:r>
      <w:r w:rsidR="000C2DFE" w:rsidRPr="008E41D2">
        <w:rPr>
          <w:rFonts w:eastAsia="Calibri" w:cs="Times New Roman"/>
          <w:szCs w:val="24"/>
          <w:lang w:val="sr-Cyrl-CS"/>
        </w:rPr>
        <w:t xml:space="preserve"> у</w:t>
      </w:r>
      <w:r w:rsidRPr="008E41D2">
        <w:rPr>
          <w:rFonts w:eastAsia="Calibri" w:cs="Times New Roman"/>
          <w:szCs w:val="24"/>
          <w:lang w:val="sr-Cyrl-CS"/>
        </w:rPr>
        <w:t xml:space="preserve"> буџет.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2F5B34">
        <w:rPr>
          <w:rFonts w:eastAsia="Calibri" w:cs="Times New Roman"/>
          <w:szCs w:val="24"/>
          <w:lang w:val="sr-Cyrl-CS"/>
        </w:rPr>
        <w:t xml:space="preserve">У случају </w:t>
      </w:r>
      <w:r w:rsidR="00953A05">
        <w:rPr>
          <w:rFonts w:eastAsia="Calibri" w:cs="Times New Roman"/>
          <w:szCs w:val="24"/>
          <w:lang w:val="sr-Cyrl-CS"/>
        </w:rPr>
        <w:t xml:space="preserve">поступања супротног ставу 3. овог члана и у случају </w:t>
      </w:r>
      <w:r w:rsidRPr="002F5B34">
        <w:rPr>
          <w:rFonts w:eastAsia="Calibri" w:cs="Times New Roman"/>
          <w:szCs w:val="24"/>
          <w:lang w:val="sr-Cyrl-CS"/>
        </w:rPr>
        <w:t xml:space="preserve">из става </w:t>
      </w:r>
      <w:r w:rsidR="002F46A4" w:rsidRPr="002F5B34">
        <w:rPr>
          <w:rFonts w:eastAsia="Calibri" w:cs="Times New Roman"/>
          <w:szCs w:val="24"/>
          <w:lang w:val="sr-Cyrl-CS"/>
        </w:rPr>
        <w:t>6</w:t>
      </w:r>
      <w:r w:rsidRPr="002F5B34">
        <w:rPr>
          <w:rFonts w:eastAsia="Calibri" w:cs="Times New Roman"/>
          <w:szCs w:val="24"/>
          <w:lang w:val="sr-Cyrl-CS"/>
        </w:rPr>
        <w:t>. овог члана, управни одбор здравствене установе дужан је да</w:t>
      </w:r>
      <w:r w:rsidRPr="00E1472A">
        <w:rPr>
          <w:rFonts w:eastAsia="Calibri" w:cs="Times New Roman"/>
          <w:szCs w:val="24"/>
          <w:lang w:val="sr-Cyrl-CS"/>
        </w:rPr>
        <w:t xml:space="preserve"> обавести оснивача здравствене установе у јавној својини у року од </w:t>
      </w:r>
      <w:r w:rsidRPr="007116C5">
        <w:rPr>
          <w:rFonts w:eastAsia="Calibri" w:cs="Times New Roman"/>
          <w:szCs w:val="24"/>
          <w:lang w:val="sr-Cyrl-CS"/>
        </w:rPr>
        <w:t>пет радних дана</w:t>
      </w:r>
      <w:r w:rsidRPr="00E1472A">
        <w:rPr>
          <w:rFonts w:eastAsia="Calibri" w:cs="Times New Roman"/>
          <w:szCs w:val="24"/>
          <w:lang w:val="sr-Cyrl-CS"/>
        </w:rPr>
        <w:t xml:space="preserve"> од дана сазнања за чињенице које указују на поступање здравствене установе у супротности са законом.</w:t>
      </w:r>
    </w:p>
    <w:p w:rsidR="000B072D" w:rsidRDefault="000B072D" w:rsidP="000B072D">
      <w:pPr>
        <w:jc w:val="both"/>
        <w:rPr>
          <w:rFonts w:eastAsia="Calibri" w:cs="Times New Roman"/>
          <w:szCs w:val="24"/>
          <w:lang w:val="sr-Cyrl-CS"/>
        </w:rPr>
      </w:pPr>
    </w:p>
    <w:p w:rsidR="00B87675" w:rsidRPr="00E1472A" w:rsidRDefault="00B87675"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у јавној својини дужна је да организацији обавезног здравственог осигурања достави завршни рачун ради сачињавања консолидованог извештаја организације обавезног здравственог осигурања, као и друге извештаје у складу са прописима којима се уређује буџетски систем.</w:t>
      </w:r>
    </w:p>
    <w:p w:rsidR="000B072D" w:rsidRPr="00E1472A"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 xml:space="preserve">На стицање и располагање финансијским средствима за рад здравствене установе </w:t>
      </w:r>
      <w:r w:rsidRPr="002F5B34">
        <w:rPr>
          <w:rFonts w:eastAsia="Calibri" w:cs="Times New Roman"/>
          <w:szCs w:val="24"/>
          <w:lang w:val="sr-Cyrl-CS"/>
        </w:rPr>
        <w:t>у јавној својини, примењују се прописи којима се уређује обавезно здравствено осигурање,</w:t>
      </w:r>
      <w:r w:rsidR="002F46A4" w:rsidRPr="002F5B34">
        <w:rPr>
          <w:rFonts w:eastAsia="Calibri" w:cs="Times New Roman"/>
          <w:szCs w:val="24"/>
          <w:lang w:val="sr-Cyrl-CS"/>
        </w:rPr>
        <w:t xml:space="preserve"> као и</w:t>
      </w:r>
      <w:r w:rsidRPr="002F5B34">
        <w:rPr>
          <w:rFonts w:eastAsia="Calibri" w:cs="Times New Roman"/>
          <w:szCs w:val="24"/>
          <w:lang w:val="sr-Cyrl-CS"/>
        </w:rPr>
        <w:t xml:space="preserve"> прописи којима се уређује буџетски систем.</w:t>
      </w:r>
    </w:p>
    <w:p w:rsidR="000B072D" w:rsidRPr="002F5B34"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 xml:space="preserve">Здравствена установа у јавној својини која, поред средстава за рад из јавних прихода, остварује и сопствене приходе, може </w:t>
      </w:r>
      <w:r w:rsidR="00384AD0" w:rsidRPr="002F5B34">
        <w:rPr>
          <w:rFonts w:eastAsia="Calibri" w:cs="Times New Roman"/>
          <w:szCs w:val="24"/>
          <w:lang w:val="sr-Cyrl-CS"/>
        </w:rPr>
        <w:t>увећати основн</w:t>
      </w:r>
      <w:r w:rsidR="003455BE" w:rsidRPr="002F5B34">
        <w:rPr>
          <w:rFonts w:eastAsia="Calibri" w:cs="Times New Roman"/>
          <w:szCs w:val="24"/>
          <w:lang w:val="sr-Cyrl-CS"/>
        </w:rPr>
        <w:t>у</w:t>
      </w:r>
      <w:r w:rsidR="00384AD0" w:rsidRPr="002F5B34">
        <w:rPr>
          <w:rFonts w:eastAsia="Calibri" w:cs="Times New Roman"/>
          <w:szCs w:val="24"/>
          <w:lang w:val="sr-Cyrl-CS"/>
        </w:rPr>
        <w:t xml:space="preserve"> плат</w:t>
      </w:r>
      <w:r w:rsidR="003455BE" w:rsidRPr="002F5B34">
        <w:rPr>
          <w:rFonts w:eastAsia="Calibri" w:cs="Times New Roman"/>
          <w:szCs w:val="24"/>
          <w:lang w:val="sr-Cyrl-CS"/>
        </w:rPr>
        <w:t>у</w:t>
      </w:r>
      <w:r w:rsidRPr="002F5B34">
        <w:rPr>
          <w:rFonts w:eastAsia="Calibri" w:cs="Times New Roman"/>
          <w:szCs w:val="24"/>
          <w:lang w:val="sr-Cyrl-CS"/>
        </w:rPr>
        <w:t xml:space="preserve"> </w:t>
      </w:r>
      <w:r w:rsidR="002C24B8" w:rsidRPr="002F5B34">
        <w:rPr>
          <w:rFonts w:eastAsia="Calibri" w:cs="Times New Roman"/>
          <w:szCs w:val="24"/>
          <w:lang w:val="sr-Cyrl-CS"/>
        </w:rPr>
        <w:t>запослених</w:t>
      </w:r>
      <w:r w:rsidRPr="002F5B34">
        <w:rPr>
          <w:rFonts w:eastAsia="Calibri" w:cs="Times New Roman"/>
          <w:szCs w:val="24"/>
          <w:lang w:val="sr-Cyrl-CS"/>
        </w:rPr>
        <w:t>, у складу са прописима којима се ур</w:t>
      </w:r>
      <w:r w:rsidR="003C2801" w:rsidRPr="002F5B34">
        <w:rPr>
          <w:rFonts w:eastAsia="Calibri" w:cs="Times New Roman"/>
          <w:szCs w:val="24"/>
          <w:lang w:val="sr-Cyrl-CS"/>
        </w:rPr>
        <w:t>еђују плате запослених</w:t>
      </w:r>
      <w:r w:rsidRPr="002F5B34">
        <w:rPr>
          <w:rFonts w:eastAsia="Calibri" w:cs="Times New Roman"/>
          <w:szCs w:val="24"/>
          <w:lang w:val="sr-Cyrl-CS"/>
        </w:rPr>
        <w:t xml:space="preserve"> </w:t>
      </w:r>
      <w:r w:rsidR="007116C5" w:rsidRPr="002F5B34">
        <w:rPr>
          <w:rFonts w:eastAsia="Calibri" w:cs="Times New Roman"/>
          <w:szCs w:val="24"/>
          <w:lang w:val="sr-Cyrl-CS"/>
        </w:rPr>
        <w:t xml:space="preserve">у </w:t>
      </w:r>
      <w:r w:rsidRPr="002F5B34">
        <w:rPr>
          <w:rFonts w:eastAsia="Calibri" w:cs="Times New Roman"/>
          <w:szCs w:val="24"/>
          <w:lang w:val="sr-Cyrl-CS"/>
        </w:rPr>
        <w:t>јавним службама.</w:t>
      </w:r>
    </w:p>
    <w:p w:rsidR="000B072D" w:rsidRPr="002F5B34"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Здравствене установе основане средствима у приватној, односно у другим облицима својине, као и приватна пракса, средства за рад стичу, односно њима располажу, у складу са законом.</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145.</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Здравствена установа, односно приватна пракса, стиче средства за рад од </w:t>
      </w:r>
      <w:r w:rsidRPr="002F5B34">
        <w:rPr>
          <w:rFonts w:eastAsia="Calibri" w:cs="Times New Roman"/>
          <w:szCs w:val="24"/>
          <w:lang w:val="sr-Cyrl-CS"/>
        </w:rPr>
        <w:t xml:space="preserve">организације </w:t>
      </w:r>
      <w:r w:rsidR="00437E18" w:rsidRPr="002F5B34">
        <w:rPr>
          <w:rFonts w:eastAsia="Calibri" w:cs="Times New Roman"/>
          <w:szCs w:val="24"/>
          <w:lang w:val="sr-Cyrl-CS"/>
        </w:rPr>
        <w:t xml:space="preserve">за </w:t>
      </w:r>
      <w:r w:rsidRPr="002F5B34">
        <w:rPr>
          <w:rFonts w:eastAsia="Calibri" w:cs="Times New Roman"/>
          <w:szCs w:val="24"/>
          <w:lang w:val="sr-Cyrl-CS"/>
        </w:rPr>
        <w:t>здравствено осигурањ</w:t>
      </w:r>
      <w:r w:rsidR="00437E18" w:rsidRPr="002F5B34">
        <w:rPr>
          <w:rFonts w:eastAsia="Calibri" w:cs="Times New Roman"/>
          <w:szCs w:val="24"/>
          <w:lang w:val="sr-Cyrl-CS"/>
        </w:rPr>
        <w:t>е</w:t>
      </w:r>
      <w:r w:rsidR="00F2112C" w:rsidRPr="002F5B34">
        <w:rPr>
          <w:rFonts w:eastAsia="Calibri" w:cs="Times New Roman"/>
          <w:szCs w:val="24"/>
          <w:lang w:val="sr-Cyrl-CS"/>
        </w:rPr>
        <w:t>,</w:t>
      </w:r>
      <w:r w:rsidRPr="002F5B34">
        <w:rPr>
          <w:rFonts w:eastAsia="Calibri" w:cs="Times New Roman"/>
          <w:szCs w:val="24"/>
          <w:lang w:val="sr-Cyrl-CS"/>
        </w:rPr>
        <w:t xml:space="preserve"> закључивањем уговора о пружању здравствене заштите, у скла</w:t>
      </w:r>
      <w:r w:rsidRPr="00E1472A">
        <w:rPr>
          <w:rFonts w:eastAsia="Calibri" w:cs="Times New Roman"/>
          <w:szCs w:val="24"/>
          <w:lang w:val="sr-Cyrl-CS"/>
        </w:rPr>
        <w:t>ду са законом којим се уређује здравствено осигурање.</w:t>
      </w:r>
    </w:p>
    <w:p w:rsidR="000B072D" w:rsidRPr="00E1472A" w:rsidRDefault="000B072D" w:rsidP="000B072D">
      <w:pPr>
        <w:jc w:val="both"/>
        <w:rPr>
          <w:rFonts w:eastAsia="Calibri" w:cs="Times New Roman"/>
          <w:szCs w:val="24"/>
          <w:lang w:val="sr-Cyrl-CS"/>
        </w:rPr>
      </w:pPr>
    </w:p>
    <w:p w:rsidR="000B072D" w:rsidRPr="00B87675" w:rsidRDefault="000B072D" w:rsidP="000B072D">
      <w:pPr>
        <w:jc w:val="both"/>
      </w:pPr>
      <w:r w:rsidRPr="00E1472A">
        <w:rPr>
          <w:rFonts w:eastAsia="Calibri" w:cs="Times New Roman"/>
          <w:szCs w:val="24"/>
          <w:lang w:val="sr-Cyrl-CS"/>
        </w:rPr>
        <w:t xml:space="preserve">Средства из </w:t>
      </w:r>
      <w:hyperlink r:id="rId13" w:anchor="c0018" w:history="1">
        <w:r w:rsidRPr="00B87675">
          <w:t>члана 17.</w:t>
        </w:r>
      </w:hyperlink>
      <w:r w:rsidR="00EE754F" w:rsidRPr="00B87675">
        <w:t xml:space="preserve"> </w:t>
      </w:r>
      <w:r w:rsidRPr="00B87675">
        <w:t>став 2. овог закона за спровођење здравствене заштите од општег интереса, здравствена установа стиче закључивањем уговора са Министарством, односно са организацијом</w:t>
      </w:r>
      <w:r w:rsidR="003C2801" w:rsidRPr="00B87675">
        <w:t xml:space="preserve"> обавезно</w:t>
      </w:r>
      <w:r w:rsidR="00437E18" w:rsidRPr="00B87675">
        <w:t>г</w:t>
      </w:r>
      <w:r w:rsidR="003C2801" w:rsidRPr="00B87675">
        <w:t xml:space="preserve"> здравствено</w:t>
      </w:r>
      <w:r w:rsidR="00437E18" w:rsidRPr="00B87675">
        <w:t>г</w:t>
      </w:r>
      <w:r w:rsidR="003C2801" w:rsidRPr="00B87675">
        <w:t xml:space="preserve"> осигурањ</w:t>
      </w:r>
      <w:r w:rsidR="00437E18" w:rsidRPr="00B87675">
        <w:t>а</w:t>
      </w:r>
      <w:r w:rsidR="00384995" w:rsidRPr="00B87675">
        <w:t xml:space="preserve">, осим за општи интерес из </w:t>
      </w:r>
      <w:hyperlink r:id="rId14" w:anchor="c0018" w:history="1">
        <w:r w:rsidR="00384995" w:rsidRPr="00B87675">
          <w:t>члана 17.</w:t>
        </w:r>
      </w:hyperlink>
      <w:r w:rsidR="00384995" w:rsidRPr="00B87675">
        <w:t xml:space="preserve"> став 1. тач. 9) и 24) за који се не закључује уговор</w:t>
      </w:r>
      <w:r w:rsidRPr="00B87675">
        <w:t>.</w:t>
      </w:r>
    </w:p>
    <w:p w:rsidR="000B072D" w:rsidRPr="00B87675" w:rsidRDefault="000B072D" w:rsidP="000B072D">
      <w:pPr>
        <w:jc w:val="both"/>
      </w:pPr>
    </w:p>
    <w:p w:rsidR="000B072D" w:rsidRPr="00E1472A" w:rsidRDefault="000B072D" w:rsidP="000B072D">
      <w:pPr>
        <w:jc w:val="both"/>
        <w:rPr>
          <w:rFonts w:eastAsia="Calibri" w:cs="Times New Roman"/>
          <w:szCs w:val="24"/>
          <w:lang w:val="sr-Cyrl-CS"/>
        </w:rPr>
      </w:pPr>
      <w:r w:rsidRPr="00B87675">
        <w:t xml:space="preserve">Средства из чл. 12. и </w:t>
      </w:r>
      <w:hyperlink r:id="rId15" w:anchor="c0013" w:history="1">
        <w:r w:rsidRPr="00B87675">
          <w:t>13.</w:t>
        </w:r>
      </w:hyperlink>
      <w:r w:rsidRPr="00B87675">
        <w:t xml:space="preserve"> овог закона за остваривање  друштвене бриге за здравље на нивоу аутономне покрајине, односно јединице локалне самоуправе, здравствена установа стиче закључивањем уговора са надлежним орг</w:t>
      </w:r>
      <w:r w:rsidRPr="00E1472A">
        <w:rPr>
          <w:rFonts w:eastAsia="Calibri" w:cs="Times New Roman"/>
          <w:szCs w:val="24"/>
          <w:lang w:val="sr-Cyrl-CS"/>
        </w:rPr>
        <w:t xml:space="preserve">аном аутономне покрајине, односно јединице локалне самоуправе. </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146.</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Здравствене услуге које здравствена установа, односно приватна пракса пружа на захтев послодавца на терет средстава послодавца, наплаћују се по ценама које утврди управни одбор здравствене установе у јавној својини, оснивач здравствене установе у приватној својини, односно оснивач приватне праксе.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Здравствене услуге које здравствена установа, односно приватна пракса пружа грађанима на њихов захтев, као и здравствене услуге које нису обухваћене здравственим осигурањем, наплаћују се од грађана, по ценама које утврди управни одбор здравствене установе у јавној својини, оснивач здравствене установе у приватној својини, односно оснивач приватне праксе.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147.</w:t>
      </w:r>
    </w:p>
    <w:p w:rsidR="000B072D" w:rsidRPr="00E1472A" w:rsidRDefault="000B072D" w:rsidP="000B072D">
      <w:pPr>
        <w:jc w:val="center"/>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Накнаду за пружену хитну медицинску помоћ плаћа оснивач здравствене установе у јавној својини, односно другог правног лица у јавној својини, ако здравствена установа ову услугу није наплатила од организације обавезног здравственог осигурања у року од 90 дана од дана испостављања фактуре.</w:t>
      </w:r>
    </w:p>
    <w:p w:rsidR="00B87675" w:rsidRDefault="00B87675" w:rsidP="000B072D">
      <w:pPr>
        <w:jc w:val="both"/>
        <w:rPr>
          <w:rFonts w:eastAsia="Calibri" w:cs="Times New Roman"/>
          <w:szCs w:val="24"/>
          <w:lang w:val="sr-Cyrl-CS"/>
        </w:rPr>
      </w:pPr>
    </w:p>
    <w:p w:rsidR="00B87675" w:rsidRPr="00E1472A" w:rsidRDefault="00B87675"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Накнаду из става 1. овог члана за пружену хитну медицинску помоћ од стране здравствене установе у приватној својини, другог правног лица у приватној својини, односно приватне праксе, плаћа Република Србиј</w:t>
      </w:r>
      <w:r w:rsidRPr="00E1472A">
        <w:rPr>
          <w:rFonts w:eastAsia="Calibri" w:cs="Times New Roman"/>
          <w:szCs w:val="24"/>
        </w:rPr>
        <w:t>a</w:t>
      </w:r>
      <w:r w:rsidRPr="00E1472A">
        <w:rPr>
          <w:rFonts w:eastAsia="Calibri" w:cs="Times New Roman"/>
          <w:szCs w:val="24"/>
          <w:lang w:val="sr-Cyrl-CS"/>
        </w:rPr>
        <w:t>, аутономна покрајина, односно јединица локалне самоуправе на чијој територији здравствена установа у приватној својини, друго правно лице у приватној својини, односно приватна пракса обавља делатност, ако оснивач ову услугу није наплатио од организације за здравствено осигурање у року од 90 дана од дана испостављања фактуре.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Исплатом накнаде из ст. 1. и 2. овог члана Република Србиј</w:t>
      </w:r>
      <w:r w:rsidRPr="00E1472A">
        <w:rPr>
          <w:rFonts w:eastAsia="Calibri" w:cs="Times New Roman"/>
          <w:szCs w:val="24"/>
        </w:rPr>
        <w:t>a</w:t>
      </w:r>
      <w:r w:rsidRPr="00E1472A">
        <w:rPr>
          <w:rFonts w:eastAsia="Calibri" w:cs="Times New Roman"/>
          <w:szCs w:val="24"/>
          <w:lang w:val="sr-Cyrl-CS"/>
        </w:rPr>
        <w:t>, аутономна покрајина, односно јединица локалне самоуправе стиче право да од организације здравственог осигурања тражи накнаду исплаћеног.</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Изузетно од става 1. овог члана, у случају пружања хитне медицинске помоћи странцу који је држављанин државе са којом Република Србија има закључен споразум о социјалном осигурању, накнаду за пружену хитну медицинску помоћ плаћа оснивач здравствене установе у јавној својини, односно другог правног лица у јавној својини, ако здравствена установа ову услугу није наплатила од организације обавезног здравственог осигурања у року од шест месеци од дана испостављања фактуре.</w:t>
      </w:r>
    </w:p>
    <w:p w:rsidR="000B072D" w:rsidRPr="00E1472A" w:rsidRDefault="000B072D" w:rsidP="000B072D">
      <w:pP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148.</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Здравствене установе и приватна пракса, ради унапређивања рада, економике пословања и остваривања других задатака и циљева од заједничког интереса, могу основати удружење здравствених установа, односно удружење приватне праксе.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Статутом удружења из става 1. овог члана уређује се унутрашња организација, састав, избор и начин одлучивања органа, финансирање и друга питања од значаја за рад удружења.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Издавање у закуп слободних капацитета у здравственој установи</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149.</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у јавној својини, уколико располаже слободним капацитетом (простором и опремом), може издавати у закуп ове капацитете, у складу са законом којим се уређује јавна својина и другим прописима.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Ако је за слободне капацитете из става 1. овог члана заинтересовано више лица која обављају здравствену делатност, капацитети ће се издати оном лицу за чијим радом постоји већа потреба и које понуди најповољније услове, у складу са </w:t>
      </w:r>
      <w:r w:rsidR="00811F08">
        <w:rPr>
          <w:rFonts w:eastAsia="Calibri" w:cs="Times New Roman"/>
          <w:szCs w:val="24"/>
          <w:lang w:val="sr-Cyrl-CS"/>
        </w:rPr>
        <w:t>законом</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XVI</w:t>
      </w:r>
      <w:r w:rsidRPr="00E1472A">
        <w:rPr>
          <w:rFonts w:eastAsia="Calibri" w:cs="Times New Roman"/>
          <w:b/>
          <w:bCs/>
          <w:szCs w:val="24"/>
          <w:lang w:val="sr-Cyrl-CS"/>
        </w:rPr>
        <w:t>. ЗДРАВСТВЕНИ РАДНИЦИ И ЗДРАВСТВЕНИ САРАДНИЦИ</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 Заједничке одредбе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150.</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у зависности од нивоа образовања је: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доктор медицине, доктор денталне медицине, магистар</w:t>
      </w:r>
      <w:r w:rsidR="00987D43">
        <w:rPr>
          <w:rFonts w:eastAsia="Calibri" w:cs="Times New Roman"/>
          <w:szCs w:val="24"/>
          <w:lang w:val="sr-Cyrl-CS"/>
        </w:rPr>
        <w:t xml:space="preserve"> фармације и магистар фармације</w:t>
      </w:r>
      <w:r w:rsidRPr="00E1472A">
        <w:rPr>
          <w:rFonts w:eastAsia="Calibri" w:cs="Times New Roman"/>
          <w:szCs w:val="24"/>
          <w:lang w:val="sr-Cyrl-CS"/>
        </w:rPr>
        <w:t xml:space="preserve">-медицински биохемичар </w:t>
      </w:r>
      <w:r w:rsidR="0020073A">
        <w:rPr>
          <w:rFonts w:eastAsia="Calibri" w:cs="Times New Roman"/>
          <w:szCs w:val="24"/>
          <w:lang w:val="sr-Cyrl-CS"/>
        </w:rPr>
        <w:t>–</w:t>
      </w:r>
      <w:r w:rsidRPr="00E1472A">
        <w:rPr>
          <w:rFonts w:eastAsia="Calibri" w:cs="Times New Roman"/>
          <w:szCs w:val="24"/>
          <w:lang w:val="sr-Cyrl-CS"/>
        </w:rPr>
        <w:t xml:space="preserve"> са завршеним одговарајућим</w:t>
      </w:r>
      <w:r w:rsidR="00D149B5" w:rsidRPr="00D149B5">
        <w:rPr>
          <w:rFonts w:eastAsia="Calibri" w:cs="Times New Roman"/>
          <w:szCs w:val="24"/>
          <w:lang w:val="sr-Cyrl-CS"/>
        </w:rPr>
        <w:t xml:space="preserve"> </w:t>
      </w:r>
      <w:r w:rsidR="00D149B5" w:rsidRPr="00E1472A">
        <w:rPr>
          <w:rFonts w:eastAsia="Calibri" w:cs="Times New Roman"/>
          <w:szCs w:val="24"/>
          <w:lang w:val="sr-Cyrl-CS"/>
        </w:rPr>
        <w:t>интегрисаним</w:t>
      </w:r>
      <w:r w:rsidRPr="00E1472A">
        <w:rPr>
          <w:rFonts w:eastAsia="Calibri" w:cs="Times New Roman"/>
          <w:szCs w:val="24"/>
          <w:lang w:val="sr-Cyrl-CS"/>
        </w:rPr>
        <w:t xml:space="preserve"> академским студијама здравствене струке;</w:t>
      </w:r>
    </w:p>
    <w:p w:rsidR="000B072D" w:rsidRPr="00E1472A" w:rsidRDefault="003A06BA" w:rsidP="000B072D">
      <w:pPr>
        <w:jc w:val="both"/>
        <w:rPr>
          <w:rFonts w:eastAsia="Calibri" w:cs="Times New Roman"/>
          <w:szCs w:val="24"/>
          <w:lang w:val="sr-Cyrl-CS"/>
        </w:rPr>
      </w:pPr>
      <w:r>
        <w:rPr>
          <w:rFonts w:eastAsia="Calibri" w:cs="Times New Roman"/>
          <w:szCs w:val="24"/>
          <w:lang w:val="sr-Cyrl-CS"/>
        </w:rPr>
        <w:t xml:space="preserve">2) медицинска сестра, здравствени </w:t>
      </w:r>
      <w:r w:rsidRPr="002F5B34">
        <w:rPr>
          <w:rFonts w:eastAsia="Calibri" w:cs="Times New Roman"/>
          <w:szCs w:val="24"/>
          <w:lang w:val="sr-Cyrl-CS"/>
        </w:rPr>
        <w:t>техничар</w:t>
      </w:r>
      <w:r w:rsidR="00437E18" w:rsidRPr="002F5B34">
        <w:rPr>
          <w:rFonts w:eastAsia="Calibri" w:cs="Times New Roman"/>
          <w:szCs w:val="24"/>
          <w:lang w:val="sr-Cyrl-CS"/>
        </w:rPr>
        <w:t>,</w:t>
      </w:r>
      <w:r w:rsidRPr="002F5B34">
        <w:rPr>
          <w:rFonts w:eastAsia="Calibri" w:cs="Times New Roman"/>
          <w:szCs w:val="24"/>
          <w:lang w:val="sr-Cyrl-CS"/>
        </w:rPr>
        <w:t xml:space="preserve"> односно друго лице </w:t>
      </w:r>
      <w:r w:rsidR="000B072D" w:rsidRPr="002F5B34">
        <w:rPr>
          <w:rFonts w:eastAsia="Calibri" w:cs="Times New Roman"/>
          <w:szCs w:val="24"/>
          <w:lang w:val="sr-Cyrl-CS"/>
        </w:rPr>
        <w:t>са завршеном одговарајућом високом, односно средњом школом</w:t>
      </w:r>
      <w:r w:rsidR="000B072D" w:rsidRPr="00E1472A">
        <w:rPr>
          <w:rFonts w:eastAsia="Calibri" w:cs="Times New Roman"/>
          <w:szCs w:val="24"/>
          <w:lang w:val="sr-Cyrl-CS"/>
        </w:rPr>
        <w:t xml:space="preserve"> здравствене струке, у складу са законом.</w:t>
      </w:r>
    </w:p>
    <w:p w:rsidR="000B072D" w:rsidRPr="00E1472A" w:rsidRDefault="000B072D" w:rsidP="000B072D">
      <w:pPr>
        <w:jc w:val="both"/>
        <w:rPr>
          <w:rFonts w:eastAsia="Calibri" w:cs="Times New Roman"/>
          <w:szCs w:val="24"/>
          <w:lang w:val="sr-Cyrl-CS"/>
        </w:rPr>
      </w:pPr>
    </w:p>
    <w:p w:rsidR="00B8418C" w:rsidRPr="00DC1841" w:rsidRDefault="000B072D" w:rsidP="000B072D">
      <w:pPr>
        <w:jc w:val="both"/>
        <w:rPr>
          <w:rFonts w:eastAsia="Calibri" w:cs="Times New Roman"/>
          <w:szCs w:val="24"/>
          <w:lang w:val="sr-Cyrl-CS"/>
        </w:rPr>
      </w:pPr>
      <w:r w:rsidRPr="00E1472A">
        <w:rPr>
          <w:rFonts w:eastAsia="Calibri" w:cs="Times New Roman"/>
          <w:szCs w:val="24"/>
          <w:lang w:val="sr-Cyrl-CS"/>
        </w:rPr>
        <w:t>За обављање здравствене делатности здравствени радници морају за одређене послове имати и одговарајућу специјализацију, односно ужу специјализацију, у складу са одредбама овог закона и прописима донетим за спровођење овог закона.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151.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сарадник је лице које нема стечено средње</w:t>
      </w:r>
      <w:r w:rsidR="005B03B9" w:rsidRPr="00E1472A">
        <w:rPr>
          <w:rFonts w:eastAsia="Calibri" w:cs="Times New Roman"/>
          <w:szCs w:val="24"/>
          <w:lang w:val="sr-Cyrl-CS"/>
        </w:rPr>
        <w:t xml:space="preserve"> образовање здравствене струке</w:t>
      </w:r>
      <w:r w:rsidRPr="00E1472A">
        <w:rPr>
          <w:rFonts w:eastAsia="Calibri" w:cs="Times New Roman"/>
          <w:szCs w:val="24"/>
          <w:lang w:val="sr-Cyrl-CS"/>
        </w:rPr>
        <w:t>, односно високо образовање здравствене струке, а које учествује у обављању одређених послова здравствене заштите (превенције, дијагностике, терапије и рехабилитације) у здравственој установи, односно приватној пракси.</w:t>
      </w:r>
    </w:p>
    <w:p w:rsidR="000B072D" w:rsidRPr="00E1472A" w:rsidRDefault="000B072D" w:rsidP="000B072D">
      <w:pPr>
        <w:jc w:val="both"/>
        <w:rPr>
          <w:rFonts w:eastAsia="Calibri" w:cs="Times New Roman"/>
          <w:szCs w:val="24"/>
          <w:lang w:val="sr-Cyrl-CS"/>
        </w:rPr>
      </w:pPr>
    </w:p>
    <w:p w:rsidR="000B072D" w:rsidRPr="00D14F5B" w:rsidRDefault="000B072D" w:rsidP="000B072D">
      <w:pPr>
        <w:jc w:val="both"/>
        <w:rPr>
          <w:rFonts w:eastAsia="Calibri" w:cs="Times New Roman"/>
          <w:szCs w:val="24"/>
          <w:lang w:val="sr-Cyrl-CS"/>
        </w:rPr>
      </w:pPr>
      <w:r w:rsidRPr="00E1472A">
        <w:rPr>
          <w:rFonts w:eastAsia="Calibri" w:cs="Times New Roman"/>
          <w:szCs w:val="24"/>
          <w:lang w:val="sr-Cyrl-CS"/>
        </w:rPr>
        <w:t>За обављање одређених послова здравствене заштите, здравствени сарадници морају за одређене послове имати и одговарајућу специјализацију, у складу са одредбама овог закона и прописима донетим за спровођење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152.</w:t>
      </w:r>
    </w:p>
    <w:p w:rsidR="00437E18" w:rsidRDefault="00437E18" w:rsidP="000B072D">
      <w:pPr>
        <w:jc w:val="both"/>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Чланство у комори је обавезно за здравствене радн</w:t>
      </w:r>
      <w:r w:rsidRPr="00B87675">
        <w:t>ике из члана 150. овог за</w:t>
      </w:r>
      <w:r w:rsidRPr="00E1472A">
        <w:rPr>
          <w:rFonts w:eastAsia="Calibri" w:cs="Times New Roman"/>
          <w:szCs w:val="24"/>
          <w:lang w:val="sr-Cyrl-CS"/>
        </w:rPr>
        <w:t>кона, који као професију обављају здравствену делатност.</w:t>
      </w:r>
    </w:p>
    <w:p w:rsidR="003A06BA" w:rsidRDefault="003A06BA" w:rsidP="000B072D">
      <w:pPr>
        <w:jc w:val="both"/>
        <w:rPr>
          <w:rFonts w:eastAsia="Calibri" w:cs="Times New Roman"/>
          <w:szCs w:val="24"/>
          <w:lang w:val="sr-Cyrl-CS"/>
        </w:rPr>
      </w:pPr>
    </w:p>
    <w:p w:rsidR="000B072D" w:rsidRPr="002F5B34" w:rsidRDefault="00987D43" w:rsidP="000B072D">
      <w:pPr>
        <w:jc w:val="both"/>
        <w:rPr>
          <w:rFonts w:eastAsia="Calibri" w:cs="Times New Roman"/>
          <w:szCs w:val="24"/>
          <w:lang w:val="sr-Cyrl-CS"/>
        </w:rPr>
      </w:pPr>
      <w:r w:rsidRPr="003A06BA">
        <w:rPr>
          <w:rFonts w:eastAsia="Calibri" w:cs="Times New Roman"/>
          <w:szCs w:val="24"/>
          <w:lang w:val="sr-Cyrl-CS"/>
        </w:rPr>
        <w:t>О</w:t>
      </w:r>
      <w:r w:rsidR="000B072D" w:rsidRPr="003A06BA">
        <w:rPr>
          <w:rFonts w:eastAsia="Calibri" w:cs="Times New Roman"/>
          <w:szCs w:val="24"/>
          <w:lang w:val="sr-Cyrl-CS"/>
        </w:rPr>
        <w:t xml:space="preserve">снивање, послови, организација и рад коморе, као и друга питања од значаја за рад </w:t>
      </w:r>
      <w:r w:rsidR="000B072D" w:rsidRPr="002F5B34">
        <w:rPr>
          <w:rFonts w:eastAsia="Calibri" w:cs="Times New Roman"/>
          <w:szCs w:val="24"/>
          <w:lang w:val="sr-Cyrl-CS"/>
        </w:rPr>
        <w:t>коморе</w:t>
      </w:r>
      <w:r w:rsidRPr="002F5B34">
        <w:rPr>
          <w:rFonts w:eastAsia="Calibri" w:cs="Times New Roman"/>
          <w:szCs w:val="24"/>
          <w:lang w:val="sr-Cyrl-CS"/>
        </w:rPr>
        <w:t>, уређују се посебним законом</w:t>
      </w:r>
      <w:r w:rsidR="000B072D" w:rsidRPr="002F5B34">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153.</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може обављати здравствену делатност у здравственој установи, односно приватној пракси ако је: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обавио приправнички стаж и положио стручни испит;</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добио, односно обновио лиценцу.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 обављањем здравствене делатности, у смислу овог закона, подразумева се самостално пружање здравствене заштите, без непосредног надзора другог здравственог радника.</w:t>
      </w:r>
    </w:p>
    <w:p w:rsidR="000B072D" w:rsidRPr="00E1472A"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 xml:space="preserve">Страни држављанин који обавља здравствену делатност у Републици Србији, мора, поред услова прописаних у ставу 1. овог </w:t>
      </w:r>
      <w:r w:rsidRPr="002F5B34">
        <w:rPr>
          <w:rFonts w:eastAsia="Calibri" w:cs="Times New Roman"/>
          <w:szCs w:val="24"/>
          <w:lang w:val="sr-Cyrl-CS"/>
        </w:rPr>
        <w:t xml:space="preserve">члана, знати српски језик најмање на нивоу који је потребан за несметану комуникацију са пацијентом, као и други језик који је у службеној употреби, у складу са прописима </w:t>
      </w:r>
      <w:r w:rsidR="00987D43" w:rsidRPr="002F5B34">
        <w:rPr>
          <w:rFonts w:eastAsia="Calibri" w:cs="Times New Roman"/>
          <w:szCs w:val="24"/>
          <w:lang w:val="sr-Cyrl-CS"/>
        </w:rPr>
        <w:t>којима се уређује</w:t>
      </w:r>
      <w:r w:rsidRPr="002F5B34">
        <w:rPr>
          <w:rFonts w:eastAsia="Calibri" w:cs="Times New Roman"/>
          <w:szCs w:val="24"/>
          <w:lang w:val="sr-Cyrl-CS"/>
        </w:rPr>
        <w:t xml:space="preserve"> службен</w:t>
      </w:r>
      <w:r w:rsidR="00987D43" w:rsidRPr="002F5B34">
        <w:rPr>
          <w:rFonts w:eastAsia="Calibri" w:cs="Times New Roman"/>
          <w:szCs w:val="24"/>
          <w:lang w:val="sr-Cyrl-CS"/>
        </w:rPr>
        <w:t>а</w:t>
      </w:r>
      <w:r w:rsidRPr="002F5B34">
        <w:rPr>
          <w:rFonts w:eastAsia="Calibri" w:cs="Times New Roman"/>
          <w:szCs w:val="24"/>
          <w:lang w:val="sr-Cyrl-CS"/>
        </w:rPr>
        <w:t xml:space="preserve"> употреб</w:t>
      </w:r>
      <w:r w:rsidR="00987D43" w:rsidRPr="002F5B34">
        <w:rPr>
          <w:rFonts w:eastAsia="Calibri" w:cs="Times New Roman"/>
          <w:szCs w:val="24"/>
          <w:lang w:val="sr-Cyrl-CS"/>
        </w:rPr>
        <w:t>а</w:t>
      </w:r>
      <w:r w:rsidRPr="002F5B34">
        <w:rPr>
          <w:rFonts w:eastAsia="Calibri" w:cs="Times New Roman"/>
          <w:szCs w:val="24"/>
          <w:lang w:val="sr-Cyrl-CS"/>
        </w:rPr>
        <w:t xml:space="preserve"> језика у Републици Србији, односно мора испунити и друге услове у складу са прописима којима се уређује  запошљавањ</w:t>
      </w:r>
      <w:r w:rsidR="00632F7B" w:rsidRPr="002F5B34">
        <w:rPr>
          <w:rFonts w:eastAsia="Calibri" w:cs="Times New Roman"/>
          <w:szCs w:val="24"/>
          <w:lang w:val="sr-Cyrl-CS"/>
        </w:rPr>
        <w:t>е</w:t>
      </w:r>
      <w:r w:rsidRPr="002F5B34">
        <w:rPr>
          <w:rFonts w:eastAsia="Calibri" w:cs="Times New Roman"/>
          <w:szCs w:val="24"/>
          <w:lang w:val="sr-Cyrl-CS"/>
        </w:rPr>
        <w:t xml:space="preserve"> страних држављана у Републици Србији.</w:t>
      </w:r>
    </w:p>
    <w:p w:rsidR="000B072D" w:rsidRPr="008E02A8"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154.</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који је страни држављанин може непосредно да обавља здравствену делатност у здравственој установи, односно приватној пракси, под условом да је добио привремену лиценцу у Републици Србији у складу са овим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Привремена лиценца из става 1. овог члана се издаје здравственом раднику који је страни држављанин, ако поред услова прописаних законом којим се уређује улазак, кретање и боравак страних држављана у Републици Србији, испуњава и следеће услове: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да је добио писмени позив од здравствене установе, односно приватне праксе, за привремено, односно повремено обављање здравствене  делатности;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да има лиценцу, односно други одговарајући документ издат од стране надлежног органа из државе у којој има пребивалиште, односно боравиште;</w:t>
      </w: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3) да примењује здравствене технологије које се обављају у Републици Србији, односно здравствене технологије које се не обављају у Републици Србији, а за које је издата дозвола за коришћење нове здравствене технологије у складу са овим законом, односно да примењује методе и поступке лечења, лекове и медицинска</w:t>
      </w:r>
      <w:r w:rsidR="008E02A8">
        <w:rPr>
          <w:rFonts w:eastAsia="Calibri" w:cs="Times New Roman"/>
          <w:szCs w:val="24"/>
          <w:lang w:val="sr-Cyrl-CS"/>
        </w:rPr>
        <w:t xml:space="preserve"> средства у складу са </w:t>
      </w:r>
      <w:r w:rsidR="008E02A8" w:rsidRPr="002F5B34">
        <w:rPr>
          <w:rFonts w:eastAsia="Calibri" w:cs="Times New Roman"/>
          <w:szCs w:val="24"/>
          <w:lang w:val="sr-Cyrl-CS"/>
        </w:rPr>
        <w:t xml:space="preserve">прописима </w:t>
      </w:r>
      <w:r w:rsidR="005A1D34" w:rsidRPr="002F5B34">
        <w:rPr>
          <w:rFonts w:eastAsia="Calibri" w:cs="Times New Roman"/>
          <w:szCs w:val="24"/>
          <w:lang w:val="sr-Cyrl-CS"/>
        </w:rPr>
        <w:t xml:space="preserve">којима се уређује </w:t>
      </w:r>
      <w:r w:rsidRPr="002F5B34">
        <w:rPr>
          <w:rFonts w:eastAsia="Calibri" w:cs="Times New Roman"/>
          <w:szCs w:val="24"/>
          <w:lang w:val="sr-Cyrl-CS"/>
        </w:rPr>
        <w:t>здравствен</w:t>
      </w:r>
      <w:r w:rsidR="005A1D34" w:rsidRPr="002F5B34">
        <w:rPr>
          <w:rFonts w:eastAsia="Calibri" w:cs="Times New Roman"/>
          <w:szCs w:val="24"/>
          <w:lang w:val="sr-Cyrl-CS"/>
        </w:rPr>
        <w:t>а</w:t>
      </w:r>
      <w:r w:rsidRPr="002F5B34">
        <w:rPr>
          <w:rFonts w:eastAsia="Calibri" w:cs="Times New Roman"/>
          <w:szCs w:val="24"/>
          <w:lang w:val="sr-Cyrl-CS"/>
        </w:rPr>
        <w:t xml:space="preserve"> заштит</w:t>
      </w:r>
      <w:r w:rsidR="005A1D34" w:rsidRPr="002F5B34">
        <w:rPr>
          <w:rFonts w:eastAsia="Calibri" w:cs="Times New Roman"/>
          <w:szCs w:val="24"/>
          <w:lang w:val="sr-Cyrl-CS"/>
        </w:rPr>
        <w:t>а</w:t>
      </w:r>
      <w:r w:rsidRPr="002F5B34">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Привремену лиценцу из става 1. овог члана издаје надлежна комора здравствених радника.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Привремену лиценцу из става 1. овог члана надлежна комора може да изда у укупном трајању до 180 дана у току једне календарске године.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Надлежна комора дужна је да донесе решење најдуже у року од десет радних дана од дана подношења захтева за издавање привремене лиценце.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начин и поступак издавања привремене лиценце, сходно се примењују одредбе овог закона, односно закона којим се уређује рад комора здравствених радника, ако овим законом није другачије уређено.</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Забрањено је да здравствена установа, односно приватна пракса, ангажује здравствене раднике стране држављане супротно одредбама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155.</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радници обављају здравствену делатност у складу са стручним стандардима, усвојеним водичима добре праксе, протоколима лечења и кодексом професионалне етике.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 свој рад здравствени радници преузимају стручну, етичку, казнену, материјалну и дисциплинску одговорност, у складу са законом.</w:t>
      </w:r>
    </w:p>
    <w:p w:rsidR="000B072D" w:rsidRPr="00E1472A" w:rsidRDefault="000B072D" w:rsidP="000B072D">
      <w:pPr>
        <w:jc w:val="both"/>
        <w:rPr>
          <w:rFonts w:eastAsia="Calibri" w:cs="Times New Roman"/>
          <w:szCs w:val="24"/>
          <w:lang w:val="sr-Cyrl-CS"/>
        </w:rPr>
      </w:pPr>
    </w:p>
    <w:p w:rsidR="002137C8" w:rsidRPr="00890253" w:rsidRDefault="002137C8" w:rsidP="002137C8">
      <w:pPr>
        <w:jc w:val="both"/>
        <w:rPr>
          <w:rFonts w:eastAsia="Times New Roman" w:cs="Times New Roman"/>
          <w:szCs w:val="24"/>
          <w:lang w:val="sr-Cyrl-CS"/>
        </w:rPr>
      </w:pPr>
      <w:r w:rsidRPr="00890253">
        <w:rPr>
          <w:rFonts w:eastAsia="Times New Roman" w:cs="Times New Roman"/>
          <w:szCs w:val="24"/>
          <w:lang w:val="sr-Cyrl-CS"/>
        </w:rPr>
        <w:t>Здравствени радници са стеченим високим образовањем</w:t>
      </w:r>
      <w:r w:rsidRPr="00B87675">
        <w:t xml:space="preserve"> из члана 150. став 1. тачка 1) овог закона</w:t>
      </w:r>
      <w:r w:rsidR="00890253" w:rsidRPr="00B87675">
        <w:t>,</w:t>
      </w:r>
      <w:r w:rsidRPr="00B87675">
        <w:t xml:space="preserve"> приликом пријема дипломе о стеченом образовању, потписују изјав</w:t>
      </w:r>
      <w:r w:rsidRPr="00890253">
        <w:rPr>
          <w:rFonts w:eastAsia="Times New Roman" w:cs="Times New Roman"/>
          <w:szCs w:val="24"/>
          <w:lang w:val="sr-Cyrl-CS"/>
        </w:rPr>
        <w:t xml:space="preserve">у </w:t>
      </w:r>
      <w:r w:rsidR="0020073A" w:rsidRPr="00890253">
        <w:rPr>
          <w:rFonts w:eastAsia="Calibri" w:cs="Times New Roman"/>
          <w:szCs w:val="24"/>
          <w:lang w:val="sr-Cyrl-CS"/>
        </w:rPr>
        <w:t>–</w:t>
      </w:r>
      <w:r w:rsidRPr="00890253">
        <w:rPr>
          <w:rFonts w:eastAsia="Times New Roman" w:cs="Times New Roman"/>
          <w:szCs w:val="24"/>
          <w:lang w:val="sr-Cyrl-CS"/>
        </w:rPr>
        <w:t xml:space="preserve"> заклетву да ће се у обављању свог позива придржавати начела утврђених у Хипократовој заклетви, као и начела професионалне етике.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156.</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може одбити пружање здравствене заштите ако здравствена услуга коју треба пружити није у складу са његовом савешћу, уверењима или међународним правилима медицинске етике (у даљем тексту: приговор савести).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дужан је да о приговору савести сачини службену белешку, која се чува у медицинској документацији пацијента и о приговору савести обавести непосредног руководиоца, директора здравствене установе, руководиоца другог правног лица, односно оснивача приватне праксе.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односно приватна пракса, дужна је да поштује истакнути приговор савести здравственог радника, као и да обезбеди пружање здравствене заштите пацијенту од стране другог здравственог радника.</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не може одбити пружање хитне медицинске помоћи истичући приговор савести.</w:t>
      </w:r>
    </w:p>
    <w:p w:rsidR="00CB22C2" w:rsidRDefault="00CB22C2" w:rsidP="000B072D">
      <w:pPr>
        <w:jc w:val="both"/>
        <w:rPr>
          <w:rFonts w:eastAsia="Calibri" w:cs="Times New Roman"/>
          <w:szCs w:val="24"/>
          <w:lang w:val="sr-Cyrl-CS"/>
        </w:rPr>
      </w:pPr>
    </w:p>
    <w:p w:rsidR="00CB22C2" w:rsidRPr="00E1472A" w:rsidRDefault="00CB22C2"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157.</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у смислу овог закона, је и наставник или сарадник факултета здравствене струке који изводи наставу из клиничких предмета у здравственој установи, у складу са прописима о високом образовању.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из става 1. овог члана, током извођења практичне наставе из клиничких предмета, пружа и здравствене услуге.</w:t>
      </w:r>
    </w:p>
    <w:p w:rsidR="000B072D" w:rsidRPr="00E1472A" w:rsidRDefault="000B072D" w:rsidP="000B072D">
      <w:pPr>
        <w:jc w:val="both"/>
        <w:rPr>
          <w:rFonts w:eastAsia="Calibri" w:cs="Times New Roman"/>
          <w:szCs w:val="24"/>
          <w:lang w:val="sr-Cyrl-CS"/>
        </w:rPr>
      </w:pPr>
    </w:p>
    <w:p w:rsidR="000B072D" w:rsidRPr="00890253" w:rsidRDefault="000B072D" w:rsidP="000B072D">
      <w:pPr>
        <w:jc w:val="both"/>
        <w:rPr>
          <w:rFonts w:eastAsia="Calibri" w:cs="Times New Roman"/>
          <w:szCs w:val="24"/>
          <w:lang w:val="sr-Cyrl-CS"/>
        </w:rPr>
      </w:pPr>
      <w:r w:rsidRPr="00890253">
        <w:rPr>
          <w:rFonts w:eastAsia="Calibri" w:cs="Times New Roman"/>
          <w:szCs w:val="24"/>
          <w:lang w:val="sr-Cyrl-CS"/>
        </w:rPr>
        <w:t xml:space="preserve">Средства за пружање здравствених услуга из става 2. овог члана за потребе осигураних лица у здравственим установама у јавној својини, обезбеђују се из </w:t>
      </w:r>
      <w:r w:rsidR="005E7048" w:rsidRPr="002F5B34">
        <w:rPr>
          <w:rFonts w:eastAsia="Calibri" w:cs="Times New Roman"/>
          <w:szCs w:val="24"/>
          <w:lang w:val="sr-Cyrl-CS"/>
        </w:rPr>
        <w:t>средстава</w:t>
      </w:r>
      <w:r w:rsidR="005E7048" w:rsidRPr="00890253">
        <w:rPr>
          <w:rFonts w:eastAsia="Calibri" w:cs="Times New Roman"/>
          <w:szCs w:val="24"/>
          <w:lang w:val="sr-Cyrl-CS"/>
        </w:rPr>
        <w:t xml:space="preserve"> </w:t>
      </w:r>
      <w:r w:rsidRPr="00890253">
        <w:rPr>
          <w:rFonts w:eastAsia="Calibri" w:cs="Times New Roman"/>
          <w:szCs w:val="24"/>
          <w:lang w:val="sr-Cyrl-CS"/>
        </w:rPr>
        <w:t>обавезног здравственог осигурања, у складу са прописима којима се уређује здравствена заштита и здравствено осигурање.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Здравствена установа у јавној својини, факултет здравствене струке и организација обавезног здравственог осигурања закључују споразум којим се уређују њихова међусобна права и обавезе у вези са пружањем здравствених услуга из става 3. овог члана, врста и обим здравствених услуга које пружају здравствени радници из става 1. овог члана, списак здравствених радника </w:t>
      </w:r>
      <w:r w:rsidR="0020073A">
        <w:rPr>
          <w:rFonts w:eastAsia="Calibri" w:cs="Times New Roman"/>
          <w:szCs w:val="24"/>
          <w:lang w:val="sr-Cyrl-CS"/>
        </w:rPr>
        <w:t>–</w:t>
      </w:r>
      <w:r w:rsidRPr="00E1472A">
        <w:rPr>
          <w:rFonts w:eastAsia="Calibri" w:cs="Times New Roman"/>
          <w:szCs w:val="24"/>
          <w:lang w:val="sr-Cyrl-CS"/>
        </w:rPr>
        <w:t xml:space="preserve"> наставника и сарадника из става 1. овог члана који пружају здравствене услуге, начин плаћања пружених здравствених услуга и друга питања од значаја за регулисање међусобних односа</w:t>
      </w:r>
      <w:r w:rsidR="002C24B8">
        <w:rPr>
          <w:rFonts w:eastAsia="Calibri" w:cs="Times New Roman"/>
          <w:szCs w:val="24"/>
          <w:lang w:val="sr-Cyrl-CS"/>
        </w:rPr>
        <w:t>,</w:t>
      </w:r>
      <w:r w:rsidR="00D7031E" w:rsidRPr="00E1472A">
        <w:rPr>
          <w:rFonts w:eastAsia="Calibri" w:cs="Times New Roman"/>
          <w:szCs w:val="24"/>
          <w:lang w:val="sr-Cyrl-CS"/>
        </w:rPr>
        <w:t xml:space="preserve"> под условима прописаним овим законом</w:t>
      </w:r>
      <w:r w:rsidR="002C24B8" w:rsidRPr="00BF5D81">
        <w:rPr>
          <w:rFonts w:eastAsia="Calibri" w:cs="Times New Roman"/>
          <w:color w:val="FF0000"/>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која је закључила споразум из става 4. овог члана, обрачунава накнаду за пружање здравствених услуга из обавезног здравственог осигурања наставника и сарадника из става 2. овог члана</w:t>
      </w:r>
      <w:r w:rsidR="007C3E81">
        <w:rPr>
          <w:rFonts w:eastAsia="Calibri" w:cs="Times New Roman"/>
          <w:szCs w:val="24"/>
          <w:lang w:val="sr-Cyrl-CS"/>
        </w:rPr>
        <w:t>,</w:t>
      </w:r>
      <w:r w:rsidRPr="00E1472A">
        <w:rPr>
          <w:rFonts w:eastAsia="Calibri" w:cs="Times New Roman"/>
          <w:szCs w:val="24"/>
          <w:lang w:val="sr-Cyrl-CS"/>
        </w:rPr>
        <w:t xml:space="preserve"> у складу са прописима којима се уређује обрачун и исплата плата и накнада здравствених радника и здравствених сарадника и једном месечно, по извршеном обрачуну, укупна новчана средства преноси факултету здравствене струке.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Здравствене услуге под условима из ст. 2. и 4. овог члана може, када је то потребно, да пружа и здравствени радник који је наставник, односно сарадник факултета здравствене струке који не изводи наставу из клиничких предм</w:t>
      </w:r>
      <w:r w:rsidR="00F447EE">
        <w:rPr>
          <w:rFonts w:eastAsia="Calibri" w:cs="Times New Roman"/>
          <w:szCs w:val="24"/>
          <w:lang w:val="sr-Cyrl-CS"/>
        </w:rPr>
        <w:t xml:space="preserve">ета, у складу са </w:t>
      </w:r>
      <w:r w:rsidR="003455BE" w:rsidRPr="00CB22C2">
        <w:t>з</w:t>
      </w:r>
      <w:r w:rsidR="00F447EE" w:rsidRPr="00CB22C2">
        <w:t>ак</w:t>
      </w:r>
      <w:r w:rsidR="00F447EE" w:rsidRPr="00890253">
        <w:rPr>
          <w:rFonts w:eastAsia="Calibri" w:cs="Times New Roman"/>
          <w:szCs w:val="24"/>
          <w:lang w:val="sr-Cyrl-CS"/>
        </w:rPr>
        <w:t>оном.</w:t>
      </w:r>
    </w:p>
    <w:p w:rsidR="000B072D" w:rsidRPr="00E1472A" w:rsidRDefault="000B072D" w:rsidP="000B072D">
      <w:pPr>
        <w:jc w:val="both"/>
        <w:rPr>
          <w:rFonts w:eastAsia="Calibri" w:cs="Times New Roman"/>
          <w:szCs w:val="24"/>
          <w:lang w:val="sr-Cyrl-CS"/>
        </w:rPr>
      </w:pPr>
    </w:p>
    <w:p w:rsidR="000B072D" w:rsidRPr="00890253" w:rsidRDefault="000B072D" w:rsidP="000B072D">
      <w:pPr>
        <w:jc w:val="both"/>
        <w:rPr>
          <w:rFonts w:eastAsia="Calibri" w:cs="Times New Roman"/>
          <w:szCs w:val="24"/>
          <w:lang w:val="sr-Cyrl-CS"/>
        </w:rPr>
      </w:pPr>
      <w:r w:rsidRPr="00E1472A">
        <w:rPr>
          <w:rFonts w:eastAsia="Calibri" w:cs="Times New Roman"/>
          <w:szCs w:val="24"/>
          <w:lang w:val="sr-Cyrl-CS"/>
        </w:rPr>
        <w:t xml:space="preserve">Споразум из става 4. овог члана, </w:t>
      </w:r>
      <w:r w:rsidRPr="00890253">
        <w:rPr>
          <w:rFonts w:eastAsia="Calibri" w:cs="Times New Roman"/>
          <w:szCs w:val="24"/>
          <w:lang w:val="sr-Cyrl-CS"/>
        </w:rPr>
        <w:t>за здравствене услуге које се не обезбеђују из средстава обавезног здравственог осигурања, закључују здравствена установа у јавној својини и факултет здравствене струке.</w:t>
      </w:r>
    </w:p>
    <w:p w:rsidR="000B072D" w:rsidRPr="00890253"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szCs w:val="24"/>
          <w:lang w:val="sr-Cyrl-CS"/>
        </w:rPr>
      </w:pPr>
      <w:r w:rsidRPr="00E1472A">
        <w:rPr>
          <w:rFonts w:eastAsia="Calibri" w:cs="Times New Roman"/>
          <w:b/>
          <w:bCs/>
          <w:szCs w:val="24"/>
          <w:lang w:val="sr-Cyrl-CS"/>
        </w:rPr>
        <w:t>Члан 158.</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обухваћен споразумом из</w:t>
      </w:r>
      <w:r w:rsidRPr="00CB22C2">
        <w:t xml:space="preserve"> члана 157. став 4. овог закона,  права из радног односа остварује на факултету здравствене струке, у складу са </w:t>
      </w:r>
      <w:r w:rsidRPr="00E1472A">
        <w:rPr>
          <w:rFonts w:eastAsia="Calibri" w:cs="Times New Roman"/>
          <w:szCs w:val="24"/>
          <w:lang w:val="sr-Cyrl-CS"/>
        </w:rPr>
        <w:t>законом, а са здравственом установом у јавној својини закључује уговор о радном ангажовању, којим се уређују међусобна права и обавезе ради пружања здравствених услуга, односно послови здравствене заштите које пружа тај здравствени радник, место обављања тих послова, део радног времена које здравствени радник проведе у обављању тих послова и радно време здравственог радника, у складу са законом којим се уређује</w:t>
      </w:r>
      <w:r w:rsidR="00406450">
        <w:rPr>
          <w:rFonts w:eastAsia="Calibri" w:cs="Times New Roman"/>
          <w:szCs w:val="24"/>
          <w:lang w:val="sr-Cyrl-CS"/>
        </w:rPr>
        <w:t xml:space="preserve"> рад и законом којим се уређује</w:t>
      </w:r>
      <w:r w:rsidRPr="00E1472A">
        <w:rPr>
          <w:rFonts w:eastAsia="Calibri" w:cs="Times New Roman"/>
          <w:szCs w:val="24"/>
          <w:lang w:val="sr-Cyrl-CS"/>
        </w:rPr>
        <w:t xml:space="preserve"> рад</w:t>
      </w:r>
      <w:r w:rsidR="00406450">
        <w:rPr>
          <w:rFonts w:eastAsia="Calibri" w:cs="Times New Roman"/>
          <w:szCs w:val="24"/>
          <w:lang w:val="sr-Cyrl-CS"/>
        </w:rPr>
        <w:t xml:space="preserve"> запослених</w:t>
      </w:r>
      <w:r w:rsidRPr="00E1472A">
        <w:rPr>
          <w:rFonts w:eastAsia="Calibri" w:cs="Times New Roman"/>
          <w:szCs w:val="24"/>
          <w:lang w:val="sr-Cyrl-CS"/>
        </w:rPr>
        <w:t xml:space="preserve"> у јавним службама.</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 xml:space="preserve">Здравственом раднику из става 1. овог члана факултет здравствене струке исплаћује накнаду за пружене здравствене услуге у складу са споразумом </w:t>
      </w:r>
      <w:r w:rsidRPr="00CB22C2">
        <w:t>из члана 157. ста</w:t>
      </w:r>
      <w:r w:rsidRPr="00E1472A">
        <w:rPr>
          <w:rFonts w:eastAsia="Calibri" w:cs="Times New Roman"/>
          <w:szCs w:val="24"/>
          <w:lang w:val="sr-Cyrl-CS"/>
        </w:rPr>
        <w:t>в 4. овог закона и уговором о радном ангажовању из става 1. овог члана.</w:t>
      </w:r>
    </w:p>
    <w:p w:rsidR="00CB22C2" w:rsidRDefault="00CB22C2" w:rsidP="000B072D">
      <w:pPr>
        <w:jc w:val="both"/>
        <w:rPr>
          <w:rFonts w:eastAsia="Calibri" w:cs="Times New Roman"/>
          <w:szCs w:val="24"/>
          <w:lang w:val="sr-Cyrl-CS"/>
        </w:rPr>
      </w:pPr>
    </w:p>
    <w:p w:rsidR="00CB22C2" w:rsidRPr="00E1472A" w:rsidRDefault="00CB22C2"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E21EB" w:rsidRDefault="000B072D" w:rsidP="000B072D">
      <w:pPr>
        <w:jc w:val="both"/>
      </w:pPr>
      <w:r w:rsidRPr="00E1472A">
        <w:rPr>
          <w:rFonts w:eastAsia="Calibri" w:cs="Times New Roman"/>
          <w:szCs w:val="24"/>
          <w:lang w:val="sr-Cyrl-CS"/>
        </w:rPr>
        <w:t xml:space="preserve">Здравствени радник </w:t>
      </w:r>
      <w:r w:rsidRPr="00E1472A">
        <w:rPr>
          <w:rFonts w:eastAsia="Calibri" w:cs="Times New Roman"/>
          <w:iCs/>
          <w:szCs w:val="24"/>
          <w:lang w:val="sr-Cyrl-CS"/>
        </w:rPr>
        <w:t>из става 1. овог члана, коме радни однос на факултету здравствене струке престане због истека изборног периода, права из радног односа остварује у здравственој установи у јавној својини у којој је пружао здравствене услуге у складу са споразумо</w:t>
      </w:r>
      <w:r w:rsidRPr="00EE21EB">
        <w:t>м из члана 157. став 4. овог закона ‒ закључењем уговора о раду,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159.</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Права, дужности и одговорности запослених у здравственој установи, односно приватној пракси остварују се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160.</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Забрањено је обављање здравствене делатности од стране лица која се у смислу овог закона не сматрају здравственим радницима и здравственим сарадницима.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Забрањено је пружање здравствене заштите од стране здравственог радника ван здравствене установе, односно приватне праксе.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Дозвољено је пружање здравствене заштите од стране здравственог радника ван здравствене установе, односно приватне праксе, само у случају обављања делатности организационе јединице здравствене установе, односно приватне праксе ван здравствене установе, односно приватне праксе, као и у случају пружања хитне медицинске помоћи,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Ако здравствени радник поступи у супротности са ставом 2. овог члана, надлежна комора здравствених радника здравственом раднику одузима лиценцу,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2. Кадровски план</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161.</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доноси кадровски план за запослене у здравственим установама у јавној својини за територију Републике Србиј</w:t>
      </w:r>
      <w:r w:rsidRPr="00E1472A">
        <w:rPr>
          <w:rFonts w:eastAsia="Calibri" w:cs="Times New Roman"/>
          <w:szCs w:val="24"/>
        </w:rPr>
        <w:t>e</w:t>
      </w:r>
      <w:r w:rsidRPr="00E1472A">
        <w:rPr>
          <w:rFonts w:eastAsia="Calibri" w:cs="Times New Roman"/>
          <w:szCs w:val="24"/>
          <w:lang w:val="sr-Cyrl-CS"/>
        </w:rPr>
        <w:t xml:space="preserve"> (у даљем тексту: републички кадровски план), кога чини укупан број запослених обухваћен појединачним кадровским плановима здравствених установа у јавној својини (у даљем тексту: кадровски план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Кадровски план из става 1. овог члана представља максимални број запослених у здравственим установама у јавној својини, односно максимални број запослених у свакој појединачној здравственој установи у одговарајућој буџетској години.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поступку доношења кадровског плана из става 1. овог члана, за здравствене установе на територији аутономне покрајине, у одговарајућем радном телу Министарства учествују представници аутономне покрајине.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Ради израде кадровског плана из става 1. овог члана, завод за јавно здравље основан за територију Републике Србиј</w:t>
      </w:r>
      <w:r w:rsidRPr="00E1472A">
        <w:rPr>
          <w:rFonts w:eastAsia="Calibri" w:cs="Times New Roman"/>
          <w:szCs w:val="24"/>
        </w:rPr>
        <w:t>e</w:t>
      </w:r>
      <w:r w:rsidRPr="00E1472A">
        <w:rPr>
          <w:rFonts w:eastAsia="Calibri" w:cs="Times New Roman"/>
          <w:szCs w:val="24"/>
          <w:lang w:val="sr-Cyrl-CS"/>
        </w:rPr>
        <w:t xml:space="preserve"> израђује, води и ажурира базу података о укупној кадровској обезбеђености здравствених установа у јавној својини, укључујући структуру и број запослених у здравственој установи, као и по организационим јединицама, односно по начину финансирања плата запослених, структури и броју запослених који раде на неодређено и одређено радно време, са пуним, односно непуним радним временом, односно чији радни однос мирује, као и другим подацима о кадровској обезбеђености здравствене установе, врши анализу кадровске обезбеђености и предлаже мере за унапређивање кадровске обезбеђености здравствених установа.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Завод за јавно здравље основан за територију аутономне покрајине израђује, води и ажурира базу података из става 4. овог члана за здравствене установе на територији аутономне покрајине, која је саставни део јединствене базе података из става 4. овог члана.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Кадровски план из става 1. овог члана доноси се на основу података из става 4. овог члана и садржи податке о укупном броју запослених у здравственим установама у јавној својини, односно укупном броју и структури запослених у појединачној здравственој установи, укључујући и здравствене раднике из</w:t>
      </w:r>
      <w:r w:rsidRPr="00EE21EB">
        <w:t xml:space="preserve"> </w:t>
      </w:r>
      <w:hyperlink r:id="rId16" w:anchor="c0171-01" w:history="1">
        <w:r w:rsidRPr="00EE21EB">
          <w:t>члана 158.</w:t>
        </w:r>
      </w:hyperlink>
      <w:r w:rsidRPr="00EE21EB">
        <w:t xml:space="preserve"> ово</w:t>
      </w:r>
      <w:r w:rsidRPr="00E1472A">
        <w:rPr>
          <w:rFonts w:eastAsia="Calibri" w:cs="Times New Roman"/>
          <w:szCs w:val="24"/>
          <w:lang w:val="sr-Cyrl-CS"/>
        </w:rPr>
        <w:t>г закона, за чије се плате средства обезбеђују из средстава обавезног здравственог осигурања, као и број запослених за чије се плате средства стичу на други начин у складу са законом, податке о броју запослених који раде на неодређено и одређено радно време, са пуним, односно непуним радним временом, односно чији радни однос мирује, као и друге податке о кадровској обезбеђености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162.</w:t>
      </w:r>
    </w:p>
    <w:p w:rsidR="000B072D" w:rsidRPr="00E1472A" w:rsidRDefault="000B072D" w:rsidP="000B072D">
      <w:pPr>
        <w:jc w:val="center"/>
        <w:rPr>
          <w:rFonts w:eastAsia="Calibri" w:cs="Times New Roman"/>
          <w:b/>
          <w:szCs w:val="24"/>
          <w:lang w:val="sr-Cyrl-CS"/>
        </w:rPr>
      </w:pPr>
    </w:p>
    <w:p w:rsidR="000B072D" w:rsidRPr="00EE21EB" w:rsidRDefault="000B072D" w:rsidP="000B072D">
      <w:pPr>
        <w:jc w:val="both"/>
      </w:pPr>
      <w:r w:rsidRPr="00E1472A">
        <w:rPr>
          <w:rFonts w:eastAsia="Calibri" w:cs="Times New Roman"/>
          <w:szCs w:val="24"/>
          <w:lang w:val="sr-Cyrl-CS"/>
        </w:rPr>
        <w:t>Кадровски план</w:t>
      </w:r>
      <w:r w:rsidRPr="00EE21EB">
        <w:t xml:space="preserve"> из члана 161. став 1. овог закона за сваку буџетску го</w:t>
      </w:r>
      <w:r w:rsidR="00D01B99" w:rsidRPr="00EE21EB">
        <w:t xml:space="preserve">дину доноси министар, најраније истовремено са прописом </w:t>
      </w:r>
      <w:r w:rsidR="003455BE" w:rsidRPr="00EE21EB">
        <w:t>којим се уређује</w:t>
      </w:r>
      <w:r w:rsidR="00D01B99" w:rsidRPr="00EE21EB">
        <w:t xml:space="preserve"> буџет,</w:t>
      </w:r>
      <w:r w:rsidRPr="00EE21EB">
        <w:t xml:space="preserve"> текуће календарске године за наредну буџетску годину.</w:t>
      </w:r>
    </w:p>
    <w:p w:rsidR="000B072D" w:rsidRPr="00EE21EB" w:rsidRDefault="000B072D" w:rsidP="000B072D">
      <w:pPr>
        <w:jc w:val="both"/>
      </w:pPr>
    </w:p>
    <w:p w:rsidR="000B072D" w:rsidRPr="00EE21EB" w:rsidRDefault="00F447EE" w:rsidP="000B072D">
      <w:pPr>
        <w:jc w:val="both"/>
      </w:pPr>
      <w:r w:rsidRPr="00EE21EB">
        <w:t xml:space="preserve">Ако се </w:t>
      </w:r>
      <w:r w:rsidR="000B072D" w:rsidRPr="00EE21EB">
        <w:t>кадровски план не донесе у року из става 1. овог члана, до доношења републичког кадровског плана, односно кадровског плана здравствене установе, примењује се постојећи кадровски план.</w:t>
      </w:r>
    </w:p>
    <w:p w:rsidR="000B072D" w:rsidRPr="00EE21EB" w:rsidRDefault="000B072D" w:rsidP="000B072D">
      <w:pPr>
        <w:jc w:val="both"/>
      </w:pPr>
    </w:p>
    <w:p w:rsidR="000B072D" w:rsidRPr="00E1472A" w:rsidRDefault="000B072D" w:rsidP="000B072D">
      <w:pPr>
        <w:jc w:val="both"/>
        <w:rPr>
          <w:rFonts w:eastAsia="Calibri" w:cs="Times New Roman"/>
          <w:szCs w:val="24"/>
          <w:lang w:val="sr-Cyrl-CS"/>
        </w:rPr>
      </w:pPr>
      <w:r w:rsidRPr="00EE21EB">
        <w:t>Кадровски план из члана 161. став 1. овог  закона, као и његове измене и допуне, мора</w:t>
      </w:r>
      <w:r w:rsidR="00673F65" w:rsidRPr="00EE21EB">
        <w:t xml:space="preserve"> </w:t>
      </w:r>
      <w:r w:rsidRPr="00EE21EB">
        <w:t>бити усклађен</w:t>
      </w:r>
      <w:r w:rsidR="00673F65" w:rsidRPr="00EE21EB">
        <w:t xml:space="preserve"> </w:t>
      </w:r>
      <w:r w:rsidRPr="00EE21EB">
        <w:t>са финансијским с</w:t>
      </w:r>
      <w:r w:rsidRPr="00E1472A">
        <w:rPr>
          <w:rFonts w:eastAsia="Calibri" w:cs="Times New Roman"/>
          <w:szCs w:val="24"/>
          <w:lang w:val="sr-Cyrl-CS"/>
        </w:rPr>
        <w:t>редствима организације обавезног здравственог осигурања, односно здравствене установе, односно буџета оснивача, за буџетску годину за коју се доноси кадровски план, односно његове измене и допуне, о чему се доказ доставља Министарству.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163.</w:t>
      </w:r>
    </w:p>
    <w:p w:rsidR="000B072D" w:rsidRPr="00E1472A" w:rsidRDefault="000B072D" w:rsidP="000B072D">
      <w:pPr>
        <w:jc w:val="center"/>
        <w:rPr>
          <w:rFonts w:eastAsia="Calibri" w:cs="Times New Roman"/>
          <w:b/>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Укупан број запослених у кадровском пл</w:t>
      </w:r>
      <w:r w:rsidRPr="00EE21EB">
        <w:t>ану из члана 161. став 1. овог закона у току једне буџетске године министар може да измени по службеној дужности на основу података из члана 161. став 4. овог закона, односно на основу захтева здравствене уст</w:t>
      </w:r>
      <w:r w:rsidRPr="00E1472A">
        <w:rPr>
          <w:rFonts w:eastAsia="Calibri" w:cs="Times New Roman"/>
          <w:szCs w:val="24"/>
          <w:lang w:val="sr-Cyrl-CS"/>
        </w:rPr>
        <w:t>анове, и то усклађивањем броја запослених са стандардима, односно нормативима прописаним овим законом и прописима донетим за спровођење овог закона, односно усклађивањем броја запослених ради обезбеђивања здравствене заштите,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може да поднесе Министарству захтев за измену, односно допуну кадровског плана здравствене установе, са потребном документацијом из става 1. овог члана, највише два пута у току једне календарске године и то у периоду од 1. до 31. јануара за текућу буџетску годину, као и од 1. до 30. јуна текуће године за наредну буџетску годину.</w:t>
      </w:r>
    </w:p>
    <w:p w:rsidR="000B072D" w:rsidRPr="00E1472A" w:rsidRDefault="000B072D" w:rsidP="000B072D">
      <w:pPr>
        <w:jc w:val="both"/>
        <w:rPr>
          <w:rFonts w:eastAsia="Calibri" w:cs="Times New Roman"/>
          <w:szCs w:val="24"/>
          <w:lang w:val="sr-Cyrl-CS"/>
        </w:rPr>
      </w:pPr>
    </w:p>
    <w:p w:rsidR="000B072D" w:rsidRPr="008265CF" w:rsidRDefault="000B072D" w:rsidP="000B072D">
      <w:pPr>
        <w:jc w:val="both"/>
        <w:rPr>
          <w:rFonts w:eastAsia="Calibri" w:cs="Times New Roman"/>
          <w:szCs w:val="24"/>
          <w:lang w:val="sr-Cyrl-CS"/>
        </w:rPr>
      </w:pPr>
      <w:r w:rsidRPr="00E1472A">
        <w:rPr>
          <w:rFonts w:eastAsia="Calibri" w:cs="Times New Roman"/>
          <w:szCs w:val="24"/>
          <w:lang w:val="sr-Cyrl-CS"/>
        </w:rPr>
        <w:t xml:space="preserve">Министар доноси измену, односно допуну кадровског плана за текућу календарску годину најкасније до 1. априла текуће календарске године, односно доноси кадровски </w:t>
      </w:r>
      <w:r w:rsidRPr="002F5B34">
        <w:rPr>
          <w:rFonts w:eastAsia="Calibri" w:cs="Times New Roman"/>
          <w:szCs w:val="24"/>
          <w:lang w:val="sr-Cyrl-CS"/>
        </w:rPr>
        <w:t>план за наредну буџетску годину</w:t>
      </w:r>
      <w:r w:rsidR="00D01B99" w:rsidRPr="002F5B34">
        <w:rPr>
          <w:rFonts w:eastAsia="Calibri" w:cs="Times New Roman"/>
          <w:szCs w:val="24"/>
          <w:lang w:val="sr-Cyrl-CS"/>
        </w:rPr>
        <w:t xml:space="preserve"> најраније истовремено са прописом </w:t>
      </w:r>
      <w:r w:rsidR="003455BE" w:rsidRPr="002F5B34">
        <w:rPr>
          <w:rFonts w:eastAsia="Calibri" w:cs="Times New Roman"/>
          <w:szCs w:val="24"/>
          <w:lang w:val="sr-Cyrl-CS"/>
        </w:rPr>
        <w:t>којим се уређује</w:t>
      </w:r>
      <w:r w:rsidR="003455BE" w:rsidRPr="00E50879">
        <w:rPr>
          <w:rFonts w:eastAsia="Calibri" w:cs="Times New Roman"/>
          <w:color w:val="FF0000"/>
          <w:szCs w:val="24"/>
          <w:lang w:val="sr-Cyrl-CS"/>
        </w:rPr>
        <w:t xml:space="preserve"> </w:t>
      </w:r>
      <w:r w:rsidR="00D01B99" w:rsidRPr="00FE40D7">
        <w:rPr>
          <w:rFonts w:eastAsia="Calibri" w:cs="Times New Roman"/>
          <w:szCs w:val="24"/>
          <w:lang w:val="sr-Cyrl-CS"/>
        </w:rPr>
        <w:t>буџет</w:t>
      </w:r>
      <w:r w:rsidR="00D01B99" w:rsidRPr="008265CF">
        <w:rPr>
          <w:rFonts w:eastAsia="Calibri" w:cs="Times New Roman"/>
          <w:szCs w:val="24"/>
          <w:lang w:val="sr-Cyrl-CS"/>
        </w:rPr>
        <w:t>,</w:t>
      </w:r>
      <w:r w:rsidRPr="008265CF">
        <w:rPr>
          <w:rFonts w:eastAsia="Calibri" w:cs="Times New Roman"/>
          <w:szCs w:val="24"/>
          <w:lang w:val="sr-Cyrl-CS"/>
        </w:rPr>
        <w:t xml:space="preserve"> </w:t>
      </w:r>
      <w:r w:rsidR="00D01B99" w:rsidRPr="008265CF">
        <w:rPr>
          <w:rFonts w:eastAsia="Calibri" w:cs="Times New Roman"/>
          <w:szCs w:val="24"/>
          <w:lang w:val="sr-Cyrl-CS"/>
        </w:rPr>
        <w:t>текуће календарске године за наредну буџетску годину.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Захтеви поднети пре или после рока из става 2. овог члана, као и непотпуни захтеви, неће се разматрати.</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 xml:space="preserve">Министарство је дужно да кадровске планове </w:t>
      </w:r>
      <w:r w:rsidRPr="00EE21EB">
        <w:t xml:space="preserve">из члана 161. </w:t>
      </w:r>
      <w:r w:rsidRPr="00E1472A">
        <w:rPr>
          <w:rFonts w:eastAsia="Calibri" w:cs="Times New Roman"/>
          <w:szCs w:val="24"/>
          <w:lang w:val="sr-Cyrl-CS"/>
        </w:rPr>
        <w:t>став 1. овог закона, као и њихове измене и допуне, достави организацији обавезног здравственог осигурања, здравственој установи, као и министарству надлежном за послове финансија</w:t>
      </w:r>
      <w:r w:rsidR="0064649D" w:rsidRPr="0064649D">
        <w:rPr>
          <w:rFonts w:eastAsia="Calibri" w:cs="Times New Roman"/>
          <w:szCs w:val="24"/>
          <w:lang w:val="sr-Cyrl-CS"/>
        </w:rPr>
        <w:t>,</w:t>
      </w:r>
      <w:r w:rsidRPr="00E1472A">
        <w:rPr>
          <w:rFonts w:eastAsia="Calibri" w:cs="Times New Roman"/>
          <w:szCs w:val="24"/>
          <w:lang w:val="sr-Cyrl-CS"/>
        </w:rPr>
        <w:t xml:space="preserve"> у року од пет радних дана од дана доношења.</w:t>
      </w:r>
    </w:p>
    <w:p w:rsidR="00D01B99" w:rsidRDefault="00D01B99" w:rsidP="000B072D">
      <w:pPr>
        <w:jc w:val="both"/>
        <w:rPr>
          <w:rFonts w:eastAsia="Calibri" w:cs="Times New Roman"/>
          <w:szCs w:val="24"/>
          <w:lang w:val="sr-Cyrl-CS"/>
        </w:rPr>
      </w:pPr>
    </w:p>
    <w:p w:rsidR="00D01B99" w:rsidRPr="00E1472A" w:rsidRDefault="00D01B99" w:rsidP="000B072D">
      <w:pPr>
        <w:jc w:val="both"/>
        <w:rPr>
          <w:rFonts w:eastAsia="Calibri" w:cs="Times New Roman"/>
          <w:szCs w:val="24"/>
          <w:lang w:val="sr-Cyrl-CS"/>
        </w:rPr>
      </w:pPr>
      <w:r>
        <w:rPr>
          <w:rFonts w:eastAsia="Calibri" w:cs="Times New Roman"/>
          <w:szCs w:val="24"/>
          <w:lang w:val="sr-Cyrl-CS"/>
        </w:rPr>
        <w:t>Измена кадровског плана може се вршити само у оквиру обезбеђених буџетских средстава.</w:t>
      </w:r>
    </w:p>
    <w:p w:rsidR="000B072D" w:rsidRPr="00E1472A" w:rsidRDefault="000B072D" w:rsidP="000B072D">
      <w:pPr>
        <w:jc w:val="both"/>
        <w:rPr>
          <w:rFonts w:eastAsia="Calibri" w:cs="Times New Roman"/>
          <w:b/>
          <w:color w:val="FF0000"/>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164.</w:t>
      </w:r>
    </w:p>
    <w:p w:rsidR="000B072D" w:rsidRPr="00E1472A" w:rsidRDefault="000B072D" w:rsidP="000B072D">
      <w:pPr>
        <w:jc w:val="center"/>
        <w:rPr>
          <w:rFonts w:eastAsia="Calibri" w:cs="Times New Roman"/>
          <w:b/>
          <w:szCs w:val="24"/>
          <w:lang w:val="sr-Cyrl-CS"/>
        </w:rPr>
      </w:pPr>
    </w:p>
    <w:p w:rsidR="000B072D" w:rsidRPr="002F5B34" w:rsidRDefault="000B072D" w:rsidP="000B072D">
      <w:pPr>
        <w:jc w:val="both"/>
        <w:rPr>
          <w:rFonts w:eastAsia="Calibri" w:cs="Times New Roman"/>
          <w:szCs w:val="24"/>
          <w:lang w:val="sr-Cyrl-CS"/>
        </w:rPr>
      </w:pPr>
      <w:r w:rsidRPr="008265CF">
        <w:rPr>
          <w:rFonts w:eastAsia="Calibri" w:cs="Times New Roman"/>
          <w:szCs w:val="24"/>
          <w:lang w:val="sr-Cyrl-CS"/>
        </w:rPr>
        <w:t>Број запослених у здравственој установи у јавној својини не сме бити већи од броја утврђеног кадровским планом</w:t>
      </w:r>
      <w:r w:rsidR="0064649D" w:rsidRPr="00E50879">
        <w:rPr>
          <w:rFonts w:eastAsia="Calibri" w:cs="Times New Roman"/>
          <w:szCs w:val="24"/>
          <w:lang w:val="sr-Cyrl-CS"/>
        </w:rPr>
        <w:t xml:space="preserve"> и</w:t>
      </w:r>
      <w:r w:rsidR="0064649D" w:rsidRPr="00EE21EB">
        <w:t>з члана 161. ста</w:t>
      </w:r>
      <w:r w:rsidR="0064649D" w:rsidRPr="002F5B34">
        <w:rPr>
          <w:rFonts w:eastAsia="Calibri" w:cs="Times New Roman"/>
          <w:szCs w:val="24"/>
          <w:lang w:val="sr-Cyrl-CS"/>
        </w:rPr>
        <w:t>в. 1. овог закона</w:t>
      </w:r>
      <w:r w:rsidRPr="002F5B34">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Забрањен је пријем у радни однос у здравствену установу у јавној својини изнад броја запослених утврђених кадровским пла</w:t>
      </w:r>
      <w:r w:rsidRPr="00EE21EB">
        <w:t xml:space="preserve">ном из члана 161. став. 1. </w:t>
      </w:r>
      <w:r w:rsidRPr="00E1472A">
        <w:rPr>
          <w:rFonts w:eastAsia="Calibri" w:cs="Times New Roman"/>
          <w:szCs w:val="24"/>
          <w:lang w:val="sr-Cyrl-CS"/>
        </w:rPr>
        <w:t>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Директор здравствене установе у јавној својини доставља надзорном одбору здравствене установе, надлежном заводу за јавно здравље и организацији обавезног здравственог осигурања, шестомесечни извештај о стању кадровске обезбеђености, структури и броју новозапослених у здравственој установи, као и начину финансирања њихових плата, за све облике радног ангажовања,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Пријем у радни однос у здравственој установи у јавној својини, спроводи се на основу јавног огласа, у коме су истакнути услови које кандидат мора да испуни и начин вршења избора кандидата, као и на основу споразума о преузимању, у складу </w:t>
      </w:r>
      <w:r w:rsidR="00424DE2">
        <w:rPr>
          <w:rFonts w:eastAsia="Calibri" w:cs="Times New Roman"/>
          <w:szCs w:val="24"/>
          <w:lang w:val="sr-Cyrl-CS"/>
        </w:rPr>
        <w:t>са законом којим се уређује рад</w:t>
      </w:r>
      <w:r w:rsidR="00BA5C6E">
        <w:rPr>
          <w:rFonts w:eastAsia="Calibri" w:cs="Times New Roman"/>
          <w:szCs w:val="24"/>
          <w:lang w:val="sr-Cyrl-CS"/>
        </w:rPr>
        <w:t>, односно законом</w:t>
      </w:r>
      <w:r w:rsidR="00424DE2">
        <w:rPr>
          <w:rFonts w:eastAsia="Calibri" w:cs="Times New Roman"/>
          <w:szCs w:val="24"/>
          <w:lang w:val="sr-Cyrl-CS"/>
        </w:rPr>
        <w:t xml:space="preserve"> којим се уређује рад запослених у јавним с</w:t>
      </w:r>
      <w:r w:rsidR="00B50BB6">
        <w:rPr>
          <w:rFonts w:eastAsia="Calibri" w:cs="Times New Roman"/>
          <w:szCs w:val="24"/>
          <w:lang w:val="sr-Cyrl-CS"/>
        </w:rPr>
        <w:t>лужбама.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3. Приправнички стаж и стручни испит здравствених радника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Приправнички стаж</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165.</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радници не могу обављати здравствену делатност док не обаве приправнички стаж и положе стручни испит, у складу са овим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Приправнички стаж за здравствене раднике траје шест месеци.</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Даном започињања обављања приправничког стажа, здравствени радник је дужан да се упише у именик надлежне коморе, у којем се води евиденција о приправницима.</w:t>
      </w:r>
    </w:p>
    <w:p w:rsidR="003774A6" w:rsidRDefault="003774A6"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166.</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Приправнички стаж изводи се по утврђеном програму, у складу са законом и прописима донетим за спровођење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Приправнички стаж је практичан рад, којим се здравствени радник оспособљава за самостални рад.</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Приправнички стаж се обавља у здравственим установама и приватној пракси под непосредним надзором ментора</w:t>
      </w:r>
      <w:r w:rsidR="00570972">
        <w:rPr>
          <w:rFonts w:eastAsia="Calibri" w:cs="Times New Roman"/>
          <w:szCs w:val="24"/>
          <w:lang w:val="sr-Cyrl-CS"/>
        </w:rPr>
        <w:t xml:space="preserve"> </w:t>
      </w:r>
      <w:r w:rsidR="0020073A">
        <w:rPr>
          <w:rFonts w:eastAsia="Calibri" w:cs="Times New Roman"/>
          <w:szCs w:val="24"/>
          <w:lang w:val="sr-Cyrl-CS"/>
        </w:rPr>
        <w:t>–</w:t>
      </w:r>
      <w:r w:rsidR="00570972">
        <w:rPr>
          <w:rFonts w:eastAsia="Calibri" w:cs="Times New Roman"/>
          <w:szCs w:val="24"/>
          <w:lang w:val="sr-Cyrl-CS"/>
        </w:rPr>
        <w:t xml:space="preserve"> </w:t>
      </w:r>
      <w:r w:rsidRPr="00E1472A">
        <w:rPr>
          <w:rFonts w:eastAsia="Calibri" w:cs="Times New Roman"/>
          <w:szCs w:val="24"/>
          <w:lang w:val="sr-Cyrl-CS"/>
        </w:rPr>
        <w:t>здравственог радника са лиценцом надлежне коморе, који има најмање пет година радног искуства у струци након положеног стручног испита.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Део приправничког стажа за област контроле квалитета лекова и медицинских средстава</w:t>
      </w:r>
      <w:r w:rsidR="00570972">
        <w:rPr>
          <w:rFonts w:eastAsia="Calibri" w:cs="Times New Roman"/>
          <w:szCs w:val="24"/>
          <w:lang w:val="sr-Cyrl-CS"/>
        </w:rPr>
        <w:t>,</w:t>
      </w:r>
      <w:r w:rsidRPr="00E1472A">
        <w:rPr>
          <w:rFonts w:eastAsia="Calibri" w:cs="Times New Roman"/>
          <w:szCs w:val="24"/>
          <w:lang w:val="sr-Cyrl-CS"/>
        </w:rPr>
        <w:t xml:space="preserve"> може се обављати и у Агенцији за лекове и медицинска средства Србије.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односно приватна пракса, води евиденцију, врши надзор и одговорна је за доследно спровођење програма приправничког стажа здравствених радника.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односно приватна пракса дужна је да о могућности обављања приправничког стажа здравствених радника у тој здравственој установи, односно приватној пракси, као и о обављеном програму приправничког стажа здравственог радника, обавести надлежну комору.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План и програм приправничког стажа, ближе услове које морају испуњавати здравствене установе и приватна пракса у којима се може обављати приправнички стаж, образац приправничке књижице, начин вођења приправничке књижице, као и друга питања од значаја за обављање приправничког стажа, прописује министар.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167.</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b/>
          <w:bCs/>
          <w:szCs w:val="24"/>
          <w:lang w:val="sr-Cyrl-CS"/>
        </w:rPr>
      </w:pPr>
      <w:r w:rsidRPr="00CE7DC9">
        <w:rPr>
          <w:rFonts w:eastAsia="Times New Roman" w:cs="Times New Roman"/>
          <w:color w:val="000000"/>
          <w:szCs w:val="24"/>
          <w:lang w:val="sr-Cyrl-CS"/>
        </w:rPr>
        <w:t>Здравствена установа, односно приватна пракса закључује са здравственим радником који обавља приправнички стаж уговор о раду или уговор о стручном оспособљавању и усавршавању.</w:t>
      </w:r>
    </w:p>
    <w:p w:rsidR="000B072D" w:rsidRPr="00E1472A" w:rsidRDefault="000B072D" w:rsidP="000B072D">
      <w:pPr>
        <w:jc w:val="center"/>
        <w:rPr>
          <w:rFonts w:eastAsia="Calibri" w:cs="Times New Roman"/>
          <w:b/>
          <w:bCs/>
          <w:szCs w:val="24"/>
          <w:lang w:val="sr-Cyrl-CS"/>
        </w:rPr>
      </w:pPr>
    </w:p>
    <w:p w:rsidR="000B072D" w:rsidRPr="00CE7DC9" w:rsidRDefault="000B072D" w:rsidP="000B072D">
      <w:pPr>
        <w:jc w:val="both"/>
        <w:rPr>
          <w:rFonts w:eastAsia="Times New Roman" w:cs="Times New Roman"/>
          <w:color w:val="000000"/>
          <w:szCs w:val="24"/>
          <w:lang w:val="sr-Cyrl-CS"/>
        </w:rPr>
      </w:pPr>
      <w:r w:rsidRPr="00CE7DC9">
        <w:rPr>
          <w:rFonts w:eastAsia="Times New Roman" w:cs="Times New Roman"/>
          <w:color w:val="000000"/>
          <w:szCs w:val="24"/>
          <w:lang w:val="sr-Cyrl-CS"/>
        </w:rPr>
        <w:t>Здравствена установа, односно приватна пракса може лицу са којим закључи уговор о стручном оспособљавању и усавршавању да обезбеди новчану накнаду и друга права, у складу са законом, општим актом или уговором о стручном оспособљавању и усавршавању.</w:t>
      </w:r>
    </w:p>
    <w:p w:rsidR="000B072D" w:rsidRPr="00CE7DC9" w:rsidRDefault="000B072D" w:rsidP="000B072D">
      <w:pPr>
        <w:rPr>
          <w:rFonts w:eastAsia="Calibri" w:cs="Times New Roman"/>
          <w:bCs/>
          <w:szCs w:val="24"/>
          <w:lang w:val="sr-Cyrl-CS"/>
        </w:rPr>
      </w:pPr>
    </w:p>
    <w:p w:rsidR="000B072D" w:rsidRPr="00E1472A" w:rsidRDefault="000B072D" w:rsidP="000B072D">
      <w:pPr>
        <w:jc w:val="both"/>
        <w:rPr>
          <w:rFonts w:eastAsia="Calibri" w:cs="Times New Roman"/>
          <w:bCs/>
          <w:szCs w:val="24"/>
          <w:lang w:val="sr-Cyrl-CS"/>
        </w:rPr>
      </w:pPr>
      <w:r w:rsidRPr="00E1472A">
        <w:rPr>
          <w:rFonts w:eastAsia="Calibri" w:cs="Times New Roman"/>
          <w:bCs/>
          <w:szCs w:val="24"/>
          <w:lang w:val="sr-Cyrl-CS"/>
        </w:rPr>
        <w:t>За време трајања приправничког стажа, приправник који је засновао радни однос са здравственом установом, односно приватном праксом, има право на плату и сва друга права из радног односа, у складу са законом којим се уређује рад</w:t>
      </w:r>
      <w:r w:rsidR="00614086">
        <w:rPr>
          <w:rFonts w:eastAsia="Calibri" w:cs="Times New Roman"/>
          <w:bCs/>
          <w:szCs w:val="24"/>
          <w:lang w:val="sr-Cyrl-CS"/>
        </w:rPr>
        <w:t xml:space="preserve"> и законом којим се у</w:t>
      </w:r>
      <w:r w:rsidR="00396A06">
        <w:rPr>
          <w:rFonts w:eastAsia="Calibri" w:cs="Times New Roman"/>
          <w:bCs/>
          <w:szCs w:val="24"/>
          <w:lang w:val="sr-Cyrl-CS"/>
        </w:rPr>
        <w:t>ређује рад запослених у</w:t>
      </w:r>
      <w:r w:rsidR="00614086">
        <w:rPr>
          <w:rFonts w:eastAsia="Calibri" w:cs="Times New Roman"/>
          <w:bCs/>
          <w:szCs w:val="24"/>
          <w:lang w:val="sr-Cyrl-CS"/>
        </w:rPr>
        <w:t xml:space="preserve"> јавним службама</w:t>
      </w:r>
      <w:r w:rsidRPr="00E1472A">
        <w:rPr>
          <w:rFonts w:eastAsia="Calibri" w:cs="Times New Roman"/>
          <w:bCs/>
          <w:szCs w:val="24"/>
          <w:lang w:val="sr-Cyrl-CS"/>
        </w:rPr>
        <w:t>, односно у складу са уговором о раду.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Стручни испит</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168.</w:t>
      </w:r>
    </w:p>
    <w:p w:rsidR="000B072D" w:rsidRPr="00E1472A" w:rsidRDefault="000B072D" w:rsidP="000B072D">
      <w:pPr>
        <w:jc w:val="center"/>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По истеку приправничког стажа, здравствени радници дужни су да положе стручни испит у року од 12 месеци од дана завршетка програма п</w:t>
      </w:r>
      <w:r w:rsidR="003774A6">
        <w:rPr>
          <w:rFonts w:eastAsia="Calibri" w:cs="Times New Roman"/>
          <w:szCs w:val="24"/>
          <w:lang w:val="sr-Cyrl-CS"/>
        </w:rPr>
        <w:t xml:space="preserve">риправничког стажа, пред </w:t>
      </w:r>
      <w:r w:rsidR="003774A6" w:rsidRPr="002F5B34">
        <w:rPr>
          <w:rFonts w:eastAsia="Calibri" w:cs="Times New Roman"/>
          <w:szCs w:val="24"/>
          <w:lang w:val="sr-Cyrl-CS"/>
        </w:rPr>
        <w:t>испитном комисијом</w:t>
      </w:r>
      <w:r w:rsidR="00604FE4">
        <w:rPr>
          <w:rFonts w:eastAsia="Calibri" w:cs="Times New Roman"/>
          <w:szCs w:val="24"/>
          <w:lang w:val="sr-Cyrl-CS"/>
        </w:rPr>
        <w:t xml:space="preserve"> коју</w:t>
      </w:r>
      <w:r w:rsidRPr="002F5B34">
        <w:rPr>
          <w:rFonts w:eastAsia="Calibri" w:cs="Times New Roman"/>
          <w:szCs w:val="24"/>
          <w:lang w:val="sr-Cyrl-CS"/>
        </w:rPr>
        <w:t xml:space="preserve"> образује министар.</w:t>
      </w:r>
    </w:p>
    <w:p w:rsidR="000B072D" w:rsidRPr="00E1472A" w:rsidRDefault="000B072D" w:rsidP="000B072D">
      <w:pPr>
        <w:jc w:val="both"/>
        <w:rPr>
          <w:rFonts w:eastAsia="Calibri" w:cs="Times New Roman"/>
          <w:szCs w:val="24"/>
          <w:lang w:val="sr-Cyrl-CS"/>
        </w:rPr>
      </w:pPr>
    </w:p>
    <w:p w:rsidR="000B072D" w:rsidRPr="00B53383" w:rsidRDefault="000B072D" w:rsidP="000B072D">
      <w:pPr>
        <w:jc w:val="both"/>
        <w:rPr>
          <w:rFonts w:eastAsia="Calibri" w:cs="Times New Roman"/>
          <w:color w:val="000000" w:themeColor="text1"/>
          <w:szCs w:val="24"/>
          <w:lang w:val="sr-Cyrl-CS"/>
        </w:rPr>
      </w:pPr>
      <w:r w:rsidRPr="00E1472A">
        <w:rPr>
          <w:rFonts w:eastAsia="Calibri" w:cs="Times New Roman"/>
          <w:szCs w:val="24"/>
          <w:lang w:val="sr-Cyrl-CS"/>
        </w:rPr>
        <w:t xml:space="preserve">Члан испитне комисије из става 1. овог члана може бити државни службеник или лице </w:t>
      </w:r>
      <w:r w:rsidR="00604FE4">
        <w:rPr>
          <w:rFonts w:eastAsia="Calibri" w:cs="Times New Roman"/>
          <w:szCs w:val="24"/>
          <w:lang w:val="sr-Cyrl-CS"/>
        </w:rPr>
        <w:t>на положају у Министарству, који</w:t>
      </w:r>
      <w:r w:rsidRPr="00E1472A">
        <w:rPr>
          <w:rFonts w:eastAsia="Calibri" w:cs="Times New Roman"/>
          <w:szCs w:val="24"/>
          <w:lang w:val="sr-Cyrl-CS"/>
        </w:rPr>
        <w:t xml:space="preserve"> је доктор медицине, доктор денталне медицине, магистар фармације</w:t>
      </w:r>
      <w:r w:rsidR="00547B9F">
        <w:rPr>
          <w:rFonts w:eastAsia="Calibri" w:cs="Times New Roman"/>
          <w:szCs w:val="24"/>
          <w:lang w:val="sr-Cyrl-CS"/>
        </w:rPr>
        <w:t xml:space="preserve"> или</w:t>
      </w:r>
      <w:r w:rsidR="00547B9F" w:rsidRPr="00E1472A">
        <w:rPr>
          <w:rFonts w:eastAsia="Calibri" w:cs="Times New Roman"/>
          <w:szCs w:val="24"/>
          <w:lang w:val="sr-Cyrl-CS"/>
        </w:rPr>
        <w:t xml:space="preserve"> </w:t>
      </w:r>
      <w:r w:rsidRPr="00E1472A">
        <w:rPr>
          <w:rFonts w:eastAsia="Calibri" w:cs="Times New Roman"/>
          <w:szCs w:val="24"/>
          <w:lang w:val="sr-Cyrl-CS"/>
        </w:rPr>
        <w:t xml:space="preserve">магистар </w:t>
      </w:r>
      <w:r w:rsidRPr="00B53383">
        <w:rPr>
          <w:rFonts w:eastAsia="Calibri" w:cs="Times New Roman"/>
          <w:color w:val="000000" w:themeColor="text1"/>
          <w:szCs w:val="24"/>
          <w:lang w:val="sr-Cyrl-CS"/>
        </w:rPr>
        <w:t>фармације-медицински биохемичар</w:t>
      </w:r>
      <w:r w:rsidR="00547B9F" w:rsidRPr="00B53383">
        <w:rPr>
          <w:rFonts w:eastAsia="Calibri" w:cs="Times New Roman"/>
          <w:color w:val="000000" w:themeColor="text1"/>
          <w:szCs w:val="24"/>
          <w:lang w:val="sr-Cyrl-CS"/>
        </w:rPr>
        <w:t>,</w:t>
      </w:r>
      <w:r w:rsidRPr="00B53383">
        <w:rPr>
          <w:rFonts w:eastAsia="Calibri" w:cs="Times New Roman"/>
          <w:color w:val="000000" w:themeColor="text1"/>
          <w:szCs w:val="24"/>
          <w:lang w:val="sr-Cyrl-CS"/>
        </w:rPr>
        <w:t xml:space="preserve"> </w:t>
      </w:r>
      <w:r w:rsidR="00604FE4">
        <w:rPr>
          <w:rFonts w:eastAsia="Calibri" w:cs="Times New Roman"/>
          <w:color w:val="000000" w:themeColor="text1"/>
          <w:szCs w:val="24"/>
          <w:lang w:val="sr-Cyrl-CS"/>
        </w:rPr>
        <w:t>који</w:t>
      </w:r>
      <w:r w:rsidR="00D52750" w:rsidRPr="00B53383">
        <w:rPr>
          <w:rFonts w:eastAsia="Calibri" w:cs="Times New Roman"/>
          <w:color w:val="000000" w:themeColor="text1"/>
          <w:szCs w:val="24"/>
          <w:lang w:val="sr-Cyrl-CS"/>
        </w:rPr>
        <w:t xml:space="preserve"> има положен стручни испит за здравствене </w:t>
      </w:r>
      <w:r w:rsidR="00D52750" w:rsidRPr="00E50879">
        <w:rPr>
          <w:rFonts w:eastAsia="Calibri" w:cs="Times New Roman"/>
          <w:color w:val="000000" w:themeColor="text1"/>
          <w:szCs w:val="24"/>
          <w:lang w:val="sr-Cyrl-CS"/>
        </w:rPr>
        <w:t xml:space="preserve">раднике и </w:t>
      </w:r>
      <w:r w:rsidR="00B53383" w:rsidRPr="00B53383">
        <w:rPr>
          <w:rFonts w:eastAsia="Calibri" w:cs="Times New Roman"/>
          <w:color w:val="000000" w:themeColor="text1"/>
          <w:szCs w:val="24"/>
          <w:lang w:val="sr-Cyrl-CS"/>
        </w:rPr>
        <w:t xml:space="preserve">државни </w:t>
      </w:r>
      <w:r w:rsidR="00D52750" w:rsidRPr="00B53383">
        <w:rPr>
          <w:rFonts w:eastAsia="Calibri" w:cs="Times New Roman"/>
          <w:color w:val="000000" w:themeColor="text1"/>
          <w:szCs w:val="24"/>
          <w:lang w:val="sr-Cyrl-CS"/>
        </w:rPr>
        <w:t xml:space="preserve">стручни испит </w:t>
      </w:r>
      <w:r w:rsidR="0079730A" w:rsidRPr="00B53383">
        <w:rPr>
          <w:rFonts w:eastAsia="Calibri" w:cs="Times New Roman"/>
          <w:color w:val="000000" w:themeColor="text1"/>
          <w:szCs w:val="24"/>
          <w:lang w:val="sr-Cyrl-CS"/>
        </w:rPr>
        <w:t>и најмање седам година искуства у раду у органима државне управе</w:t>
      </w:r>
      <w:r w:rsidR="00547B9F" w:rsidRPr="00B53383">
        <w:rPr>
          <w:rFonts w:eastAsia="Calibri" w:cs="Times New Roman"/>
          <w:color w:val="000000" w:themeColor="text1"/>
          <w:szCs w:val="24"/>
          <w:lang w:val="sr-Cyrl-CS"/>
        </w:rPr>
        <w:t>,</w:t>
      </w:r>
      <w:r w:rsidR="0079730A" w:rsidRPr="00B53383">
        <w:rPr>
          <w:rFonts w:eastAsia="Calibri" w:cs="Times New Roman"/>
          <w:color w:val="000000" w:themeColor="text1"/>
          <w:szCs w:val="24"/>
          <w:lang w:val="sr-Cyrl-CS"/>
        </w:rPr>
        <w:t xml:space="preserve"> односно</w:t>
      </w:r>
      <w:r w:rsidR="00B53383" w:rsidRPr="00B53383">
        <w:rPr>
          <w:rFonts w:eastAsia="Calibri" w:cs="Times New Roman"/>
          <w:color w:val="000000" w:themeColor="text1"/>
          <w:szCs w:val="24"/>
          <w:lang w:val="sr-Cyrl-CS"/>
        </w:rPr>
        <w:t xml:space="preserve"> лице са завршеним</w:t>
      </w:r>
      <w:r w:rsidRPr="00B53383">
        <w:rPr>
          <w:rFonts w:eastAsia="Calibri" w:cs="Times New Roman"/>
          <w:color w:val="000000" w:themeColor="text1"/>
          <w:szCs w:val="24"/>
          <w:lang w:val="sr-Cyrl-CS"/>
        </w:rPr>
        <w:t xml:space="preserve"> </w:t>
      </w:r>
      <w:r w:rsidRPr="002F5B34">
        <w:rPr>
          <w:rFonts w:eastAsia="Calibri" w:cs="Times New Roman"/>
          <w:szCs w:val="24"/>
          <w:lang w:val="sr-Cyrl-CS"/>
        </w:rPr>
        <w:t>акад</w:t>
      </w:r>
      <w:r w:rsidR="00D52750" w:rsidRPr="002F5B34">
        <w:rPr>
          <w:rFonts w:eastAsia="Calibri" w:cs="Times New Roman"/>
          <w:szCs w:val="24"/>
          <w:lang w:val="sr-Cyrl-CS"/>
        </w:rPr>
        <w:t>емски</w:t>
      </w:r>
      <w:r w:rsidR="00570972" w:rsidRPr="002F5B34">
        <w:rPr>
          <w:rFonts w:eastAsia="Calibri" w:cs="Times New Roman"/>
          <w:szCs w:val="24"/>
          <w:lang w:val="sr-Cyrl-CS"/>
        </w:rPr>
        <w:t>м мастер</w:t>
      </w:r>
      <w:r w:rsidR="00D52750" w:rsidRPr="002F5B34">
        <w:rPr>
          <w:rFonts w:eastAsia="Calibri" w:cs="Times New Roman"/>
          <w:szCs w:val="24"/>
          <w:lang w:val="sr-Cyrl-CS"/>
        </w:rPr>
        <w:t xml:space="preserve"> студија</w:t>
      </w:r>
      <w:r w:rsidR="00570972" w:rsidRPr="002F5B34">
        <w:rPr>
          <w:rFonts w:eastAsia="Calibri" w:cs="Times New Roman"/>
          <w:szCs w:val="24"/>
          <w:lang w:val="sr-Cyrl-CS"/>
        </w:rPr>
        <w:t>ма</w:t>
      </w:r>
      <w:r w:rsidR="00604FE4">
        <w:rPr>
          <w:rFonts w:eastAsia="Calibri" w:cs="Times New Roman"/>
          <w:szCs w:val="24"/>
          <w:lang w:val="sr-Cyrl-CS"/>
        </w:rPr>
        <w:t xml:space="preserve"> из области правних наука</w:t>
      </w:r>
      <w:r w:rsidR="00D12978" w:rsidRPr="002F5B34">
        <w:rPr>
          <w:rFonts w:eastAsia="Calibri" w:cs="Times New Roman"/>
          <w:szCs w:val="24"/>
          <w:lang w:val="sr-Cyrl-CS"/>
        </w:rPr>
        <w:t>,</w:t>
      </w:r>
      <w:r w:rsidR="00604FE4">
        <w:rPr>
          <w:rFonts w:eastAsia="Calibri" w:cs="Times New Roman"/>
          <w:szCs w:val="24"/>
          <w:lang w:val="sr-Cyrl-CS"/>
        </w:rPr>
        <w:t xml:space="preserve"> који</w:t>
      </w:r>
      <w:r w:rsidR="00D52750" w:rsidRPr="002F5B34">
        <w:rPr>
          <w:rFonts w:eastAsia="Calibri" w:cs="Times New Roman"/>
          <w:szCs w:val="24"/>
          <w:lang w:val="sr-Cyrl-CS"/>
        </w:rPr>
        <w:t xml:space="preserve"> има положен државни стручни испит</w:t>
      </w:r>
      <w:r w:rsidR="00547B9F" w:rsidRPr="002F5B34">
        <w:rPr>
          <w:rFonts w:eastAsia="Calibri" w:cs="Times New Roman"/>
          <w:szCs w:val="24"/>
          <w:lang w:val="sr-Cyrl-CS"/>
        </w:rPr>
        <w:t>,</w:t>
      </w:r>
      <w:r w:rsidR="00D52750" w:rsidRPr="002F5B34">
        <w:rPr>
          <w:rFonts w:eastAsia="Calibri" w:cs="Times New Roman"/>
          <w:szCs w:val="24"/>
          <w:lang w:val="sr-Cyrl-CS"/>
        </w:rPr>
        <w:t xml:space="preserve"> </w:t>
      </w:r>
      <w:r w:rsidRPr="002F5B34">
        <w:rPr>
          <w:rFonts w:eastAsia="Calibri" w:cs="Times New Roman"/>
          <w:szCs w:val="24"/>
          <w:lang w:val="sr-Cyrl-CS"/>
        </w:rPr>
        <w:t>односно</w:t>
      </w:r>
      <w:r w:rsidRPr="00B53383">
        <w:rPr>
          <w:rFonts w:eastAsia="Calibri" w:cs="Times New Roman"/>
          <w:color w:val="000000" w:themeColor="text1"/>
          <w:szCs w:val="24"/>
          <w:lang w:val="sr-Cyrl-CS"/>
        </w:rPr>
        <w:t xml:space="preserve"> положен правосудни испит и најмање седам година искуства у раду у органима државне управе.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прописује програм, садржину</w:t>
      </w:r>
      <w:r w:rsidR="00B72E9F">
        <w:rPr>
          <w:rFonts w:eastAsia="Calibri" w:cs="Times New Roman"/>
          <w:szCs w:val="24"/>
          <w:lang w:val="sr-Cyrl-CS"/>
        </w:rPr>
        <w:t xml:space="preserve"> и</w:t>
      </w:r>
      <w:r w:rsidRPr="00E1472A">
        <w:rPr>
          <w:rFonts w:eastAsia="Calibri" w:cs="Times New Roman"/>
          <w:szCs w:val="24"/>
          <w:lang w:val="sr-Cyrl-CS"/>
        </w:rPr>
        <w:t xml:space="preserve"> начин полагања стручног испита здравствених радника, образац увере</w:t>
      </w:r>
      <w:r w:rsidR="00B72E9F">
        <w:rPr>
          <w:rFonts w:eastAsia="Calibri" w:cs="Times New Roman"/>
          <w:szCs w:val="24"/>
          <w:lang w:val="sr-Cyrl-CS"/>
        </w:rPr>
        <w:t xml:space="preserve">ња о положеном стручном испиту </w:t>
      </w:r>
      <w:r w:rsidRPr="00E1472A">
        <w:rPr>
          <w:rFonts w:eastAsia="Calibri" w:cs="Times New Roman"/>
          <w:szCs w:val="24"/>
          <w:lang w:val="sr-Cyrl-CS"/>
        </w:rPr>
        <w:t>и уређује остала питања у вези са стручним испитом.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169.</w:t>
      </w:r>
    </w:p>
    <w:p w:rsidR="000B072D" w:rsidRPr="00E1472A" w:rsidRDefault="000B072D" w:rsidP="000B072D">
      <w:pPr>
        <w:jc w:val="center"/>
        <w:rPr>
          <w:rFonts w:eastAsia="Calibri" w:cs="Times New Roman"/>
          <w:b/>
          <w:bCs/>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Здравственим радницима који су приправнички стаж или део стажа обавили у иностранству Министарство, на њихов захтев, признаје приправнички стаж или део стажа, под условом да програм обављеног приправничког стажа одговара програму приправничког стажа у складу са овим законом и прописима донетим за спровођење овог закона.</w:t>
      </w:r>
    </w:p>
    <w:p w:rsidR="0008452A" w:rsidRDefault="0008452A" w:rsidP="000B072D">
      <w:pPr>
        <w:jc w:val="both"/>
        <w:rPr>
          <w:rFonts w:eastAsia="Calibri" w:cs="Times New Roman"/>
          <w:szCs w:val="24"/>
          <w:lang w:val="sr-Cyrl-CS"/>
        </w:rPr>
      </w:pPr>
    </w:p>
    <w:p w:rsidR="0008452A" w:rsidRDefault="0008452A" w:rsidP="000B072D">
      <w:pPr>
        <w:jc w:val="both"/>
        <w:rPr>
          <w:rFonts w:eastAsia="Calibri" w:cs="Times New Roman"/>
          <w:szCs w:val="24"/>
          <w:lang w:val="sr-Cyrl-CS"/>
        </w:rPr>
      </w:pPr>
    </w:p>
    <w:p w:rsidR="0008452A" w:rsidRPr="00E1472A" w:rsidRDefault="0008452A"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4. Стручно усавршавање здравствених радника и здравствених сарадника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170.</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 стручним усавршавањем, у смислу овог закона, подразумева се стицање знања и вештина здравствених радника и здравствених сарадника, које обухвата:</w:t>
      </w:r>
    </w:p>
    <w:p w:rsidR="000B072D" w:rsidRPr="00E1472A" w:rsidRDefault="00566404" w:rsidP="000B072D">
      <w:pPr>
        <w:jc w:val="both"/>
        <w:rPr>
          <w:rFonts w:eastAsia="Calibri" w:cs="Times New Roman"/>
          <w:szCs w:val="24"/>
          <w:lang w:val="sr-Cyrl-CS"/>
        </w:rPr>
      </w:pPr>
      <w:r>
        <w:rPr>
          <w:rFonts w:eastAsia="Calibri" w:cs="Times New Roman"/>
          <w:szCs w:val="24"/>
          <w:lang w:val="sr-Cyrl-CS"/>
        </w:rPr>
        <w:t xml:space="preserve">1) </w:t>
      </w:r>
      <w:r w:rsidR="000B072D" w:rsidRPr="00E1472A">
        <w:rPr>
          <w:rFonts w:eastAsia="Calibri" w:cs="Times New Roman"/>
          <w:szCs w:val="24"/>
          <w:lang w:val="sr-Cyrl-CS"/>
        </w:rPr>
        <w:t>специјализације, уже специјализације, континуирану едукацију и друге облике стручног усавршавања здравствених радника;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специјализације здравствених сарадника.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Трошкове специјализације и уже специјализације здравствених радника и здравствених сарадника сноси послодавац, а за </w:t>
      </w:r>
      <w:r w:rsidR="00604FE4">
        <w:rPr>
          <w:rFonts w:eastAsia="Calibri" w:cs="Times New Roman"/>
          <w:szCs w:val="24"/>
          <w:lang w:val="sr-Cyrl-CS"/>
        </w:rPr>
        <w:t>запослене у здравственој установи</w:t>
      </w:r>
      <w:r w:rsidRPr="00E1472A">
        <w:rPr>
          <w:rFonts w:eastAsia="Calibri" w:cs="Times New Roman"/>
          <w:szCs w:val="24"/>
          <w:lang w:val="sr-Cyrl-CS"/>
        </w:rPr>
        <w:t xml:space="preserve"> у јавној својини у складу</w:t>
      </w:r>
      <w:r w:rsidRPr="0008452A">
        <w:t xml:space="preserve"> са чланом 17. </w:t>
      </w:r>
      <w:r w:rsidR="00604FE4">
        <w:rPr>
          <w:lang w:val="sr-Cyrl-RS"/>
        </w:rPr>
        <w:t xml:space="preserve"> став 1. тачка 13) и став 2. </w:t>
      </w:r>
      <w:r w:rsidRPr="00E1472A">
        <w:rPr>
          <w:rFonts w:eastAsia="Calibri" w:cs="Times New Roman"/>
          <w:szCs w:val="24"/>
          <w:lang w:val="sr-Cyrl-CS"/>
        </w:rPr>
        <w:t>овог закона.</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 xml:space="preserve">Трошкове континуиране едукације здравствених радника сноси надлежна комора,  </w:t>
      </w:r>
      <w:r w:rsidRPr="002F5B34">
        <w:rPr>
          <w:rFonts w:eastAsia="Calibri" w:cs="Times New Roman"/>
          <w:szCs w:val="24"/>
          <w:lang w:val="sr-Cyrl-CS"/>
        </w:rPr>
        <w:t>послодавац</w:t>
      </w:r>
      <w:r w:rsidR="003455BE" w:rsidRPr="002F5B34">
        <w:rPr>
          <w:rFonts w:eastAsia="Calibri" w:cs="Times New Roman"/>
          <w:szCs w:val="24"/>
          <w:lang w:val="sr-Cyrl-CS"/>
        </w:rPr>
        <w:t>,</w:t>
      </w:r>
      <w:r w:rsidR="004943F6" w:rsidRPr="002F5B34">
        <w:rPr>
          <w:rFonts w:eastAsia="Calibri" w:cs="Times New Roman"/>
          <w:szCs w:val="24"/>
          <w:lang w:val="sr-Cyrl-CS"/>
        </w:rPr>
        <w:t xml:space="preserve"> односно здравствени радник</w:t>
      </w:r>
      <w:r w:rsidRPr="002F5B34">
        <w:rPr>
          <w:rFonts w:eastAsia="Calibri" w:cs="Times New Roman"/>
          <w:szCs w:val="24"/>
          <w:lang w:val="sr-Cyrl-CS"/>
        </w:rPr>
        <w:t>.</w:t>
      </w:r>
    </w:p>
    <w:p w:rsidR="002A3404" w:rsidRDefault="002A3404" w:rsidP="000B072D">
      <w:pPr>
        <w:jc w:val="both"/>
        <w:rPr>
          <w:rFonts w:eastAsia="Calibri" w:cs="Times New Roman"/>
          <w:szCs w:val="24"/>
          <w:lang w:val="sr-Cyrl-CS"/>
        </w:rPr>
      </w:pPr>
    </w:p>
    <w:p w:rsidR="002A3404" w:rsidRPr="002F5B34" w:rsidRDefault="002A3404" w:rsidP="000B072D">
      <w:pPr>
        <w:jc w:val="both"/>
        <w:rPr>
          <w:rFonts w:eastAsia="Calibri" w:cs="Times New Roman"/>
          <w:szCs w:val="24"/>
          <w:lang w:val="sr-Cyrl-CS"/>
        </w:rPr>
      </w:pPr>
      <w:r>
        <w:rPr>
          <w:rFonts w:eastAsia="Calibri" w:cs="Times New Roman"/>
          <w:szCs w:val="24"/>
          <w:lang w:val="sr-Cyrl-CS"/>
        </w:rPr>
        <w:t>Запослени има право да професионално напредује, у складу са законом.</w:t>
      </w:r>
    </w:p>
    <w:p w:rsidR="00C700C3" w:rsidRPr="00E1472A" w:rsidRDefault="00C700C3"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171.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и здравствени сарадник има право и дужност да у току рада стално прати развој медицинске, стоматолошке, фармацеутске науке, као и других одговарајућих наука, и да се стручно усавршава, ради одржавања и унапређивања квалитета свог рада.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Стручно усавршавање здравственог радника је услов за добијање, односно обнављање лиценце.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односно приватна пракса, дужна је да запосленом здравственом раднику обезбеди плаћено одс</w:t>
      </w:r>
      <w:r w:rsidR="007F4225">
        <w:rPr>
          <w:rFonts w:eastAsia="Calibri" w:cs="Times New Roman"/>
          <w:szCs w:val="24"/>
          <w:lang w:val="sr-Cyrl-CS"/>
        </w:rPr>
        <w:t>уство за континуирану едукацију</w:t>
      </w:r>
      <w:r w:rsidRPr="00E1472A">
        <w:rPr>
          <w:rFonts w:eastAsia="Calibri" w:cs="Times New Roman"/>
          <w:szCs w:val="24"/>
          <w:lang w:val="sr-Cyrl-CS"/>
        </w:rPr>
        <w:t xml:space="preserve"> ради обнављања лиценце, у складу са законом и колективним уговором.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План стручног усавршавања</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172.</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односно приватна пракса дужна је да здравственом раднику и здравственом сараднику обезбеди стручно усавршавање, у складу са овим законом, а према плану стручног усавршавања здравствених радника и здравствених сарадника у здравственој установи, односно приватној пракси.</w:t>
      </w:r>
    </w:p>
    <w:p w:rsidR="000B072D" w:rsidRPr="00E1472A" w:rsidRDefault="000B072D" w:rsidP="000B072D">
      <w:pPr>
        <w:jc w:val="both"/>
        <w:rPr>
          <w:rFonts w:eastAsia="Calibri" w:cs="Times New Roman"/>
          <w:szCs w:val="24"/>
          <w:lang w:val="sr-Cyrl-CS"/>
        </w:rPr>
      </w:pPr>
    </w:p>
    <w:p w:rsidR="000B072D" w:rsidRPr="00955021" w:rsidRDefault="000B072D" w:rsidP="000B072D">
      <w:pPr>
        <w:jc w:val="both"/>
        <w:rPr>
          <w:rFonts w:eastAsia="Calibri" w:cs="Times New Roman"/>
          <w:szCs w:val="24"/>
          <w:lang w:val="sr-Cyrl-CS"/>
        </w:rPr>
      </w:pPr>
      <w:r w:rsidRPr="002F5B34">
        <w:rPr>
          <w:rFonts w:eastAsia="Calibri" w:cs="Times New Roman"/>
          <w:szCs w:val="24"/>
          <w:lang w:val="sr-Cyrl-CS"/>
        </w:rPr>
        <w:t>План стручног усавршавања из става 1. овог члана здравствена установа</w:t>
      </w:r>
      <w:r w:rsidR="007F4225" w:rsidRPr="002F5B34">
        <w:rPr>
          <w:rFonts w:eastAsia="Calibri" w:cs="Times New Roman"/>
          <w:szCs w:val="24"/>
          <w:lang w:val="sr-Cyrl-CS"/>
        </w:rPr>
        <w:t xml:space="preserve"> у јавној својини</w:t>
      </w:r>
      <w:r w:rsidR="007F4225" w:rsidRPr="00955021">
        <w:rPr>
          <w:rFonts w:eastAsia="Calibri" w:cs="Times New Roman"/>
          <w:szCs w:val="24"/>
          <w:lang w:val="sr-Cyrl-CS"/>
        </w:rPr>
        <w:t xml:space="preserve"> доноси</w:t>
      </w:r>
      <w:r w:rsidRPr="00955021">
        <w:rPr>
          <w:rFonts w:eastAsia="Calibri" w:cs="Times New Roman"/>
          <w:szCs w:val="24"/>
          <w:lang w:val="sr-Cyrl-CS"/>
        </w:rPr>
        <w:t xml:space="preserve"> на основу пл</w:t>
      </w:r>
      <w:r w:rsidR="002278D0">
        <w:rPr>
          <w:rFonts w:eastAsia="Calibri" w:cs="Times New Roman"/>
          <w:szCs w:val="24"/>
          <w:lang w:val="sr-Cyrl-CS"/>
        </w:rPr>
        <w:t>ана развоја кадрова у здравству</w:t>
      </w:r>
      <w:r w:rsidRPr="00955021">
        <w:rPr>
          <w:rFonts w:eastAsia="Calibri" w:cs="Times New Roman"/>
          <w:szCs w:val="24"/>
          <w:lang w:val="sr-Cyrl-CS"/>
        </w:rPr>
        <w:t>.</w:t>
      </w:r>
    </w:p>
    <w:p w:rsidR="000B072D" w:rsidRPr="00955021" w:rsidRDefault="000B072D" w:rsidP="000B072D">
      <w:pPr>
        <w:jc w:val="both"/>
        <w:rPr>
          <w:rFonts w:eastAsia="Calibri" w:cs="Times New Roman"/>
          <w:szCs w:val="24"/>
          <w:lang w:val="sr-Cyrl-CS"/>
        </w:rPr>
      </w:pPr>
    </w:p>
    <w:p w:rsidR="000B072D" w:rsidRPr="00955021" w:rsidRDefault="000B072D" w:rsidP="000B072D">
      <w:pPr>
        <w:jc w:val="center"/>
        <w:rPr>
          <w:rFonts w:eastAsia="Calibri" w:cs="Times New Roman"/>
          <w:b/>
          <w:szCs w:val="24"/>
          <w:lang w:val="sr-Cyrl-CS"/>
        </w:rPr>
      </w:pPr>
      <w:r w:rsidRPr="00955021">
        <w:rPr>
          <w:rFonts w:eastAsia="Calibri" w:cs="Times New Roman"/>
          <w:b/>
          <w:szCs w:val="24"/>
          <w:lang w:val="sr-Cyrl-CS"/>
        </w:rPr>
        <w:t>План развоја кадрова у здравству</w:t>
      </w: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173.</w:t>
      </w:r>
    </w:p>
    <w:p w:rsidR="000B072D" w:rsidRPr="00E1472A" w:rsidRDefault="000B072D" w:rsidP="000B072D">
      <w:pPr>
        <w:jc w:val="center"/>
        <w:rPr>
          <w:rFonts w:eastAsia="Calibri" w:cs="Times New Roman"/>
          <w:b/>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План развоја кадрова у здравству </w:t>
      </w:r>
      <w:r w:rsidRPr="0008452A">
        <w:t xml:space="preserve">из члана 172. овог </w:t>
      </w:r>
      <w:r w:rsidRPr="00E1472A">
        <w:rPr>
          <w:rFonts w:eastAsia="Calibri" w:cs="Times New Roman"/>
          <w:szCs w:val="24"/>
          <w:lang w:val="sr-Cyrl-CS"/>
        </w:rPr>
        <w:t>закона садржи: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визију, односно жељено стање, чијем достизању доприноси постизање општих и посебних циљева;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преглед и анализу постојећег стања, укључујући и оцену нивоа остварености циљева спровођења јавних политика у области развоја кадрова у здравству на основу показатеља учинка у тој области;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опште и посебне циљеве развоја кадрова;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мере за постизање општих и посебних циљева, узрочно-последичне везе између општих и посебних циљева и мера које доприносе остварењу тих циљева и анализу ефеката тих мера на физичка и правна лица и буџет;</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план уписа на високошколске установе и школе здравствене струке;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програм стручног усавршавања здравствених радника и здравствених сарадника;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број специјализација и ужих специјализација које се одобравају на годишњем нивоу;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критеријуме и ближе услове за одобравање специјализација и ужих специјализација;</w:t>
      </w: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 xml:space="preserve">9) кључне показатеље учинака на нивоу општих и посебних циљева и мера, којима се </w:t>
      </w:r>
      <w:r w:rsidRPr="002F5B34">
        <w:rPr>
          <w:rFonts w:eastAsia="Calibri" w:cs="Times New Roman"/>
          <w:szCs w:val="24"/>
          <w:lang w:val="sr-Cyrl-CS"/>
        </w:rPr>
        <w:t xml:space="preserve">мери ефикасност и ефективност спровођења </w:t>
      </w:r>
      <w:r w:rsidR="007F4225" w:rsidRPr="002F5B34">
        <w:rPr>
          <w:rFonts w:eastAsia="Calibri" w:cs="Times New Roman"/>
          <w:szCs w:val="24"/>
          <w:lang w:val="sr-Cyrl-CS"/>
        </w:rPr>
        <w:t>п</w:t>
      </w:r>
      <w:r w:rsidRPr="002F5B34">
        <w:rPr>
          <w:rFonts w:eastAsia="Calibri" w:cs="Times New Roman"/>
          <w:szCs w:val="24"/>
          <w:lang w:val="sr-Cyrl-CS"/>
        </w:rPr>
        <w:t>лана развоја кадрова у здравству;</w:t>
      </w:r>
    </w:p>
    <w:p w:rsidR="000B072D" w:rsidRPr="00955021" w:rsidRDefault="000B072D" w:rsidP="000B072D">
      <w:pPr>
        <w:jc w:val="both"/>
        <w:rPr>
          <w:rFonts w:eastAsia="Calibri" w:cs="Times New Roman"/>
          <w:szCs w:val="24"/>
          <w:lang w:val="sr-Cyrl-CS"/>
        </w:rPr>
      </w:pPr>
      <w:r w:rsidRPr="002F5B34">
        <w:rPr>
          <w:rFonts w:eastAsia="Calibri" w:cs="Times New Roman"/>
          <w:szCs w:val="24"/>
          <w:lang w:val="sr-Cyrl-CS"/>
        </w:rPr>
        <w:t xml:space="preserve">10) институционални оквир и план за праћење спровођења, вредновање учинака и извештавање о спроведеним мерама, постигнутим циљевима и учинцима спровођења </w:t>
      </w:r>
      <w:r w:rsidR="007F4225" w:rsidRPr="002F5B34">
        <w:rPr>
          <w:rFonts w:eastAsia="Calibri" w:cs="Times New Roman"/>
          <w:szCs w:val="24"/>
          <w:lang w:val="sr-Cyrl-CS"/>
        </w:rPr>
        <w:t>п</w:t>
      </w:r>
      <w:r w:rsidRPr="002F5B34">
        <w:rPr>
          <w:rFonts w:eastAsia="Calibri" w:cs="Times New Roman"/>
          <w:szCs w:val="24"/>
          <w:lang w:val="sr-Cyrl-CS"/>
        </w:rPr>
        <w:t>лана развоја кадрова у здравству, уз навођење институције одговорне за праћење</w:t>
      </w:r>
      <w:r w:rsidRPr="00955021">
        <w:rPr>
          <w:rFonts w:eastAsia="Calibri" w:cs="Times New Roman"/>
          <w:szCs w:val="24"/>
          <w:lang w:val="sr-Cyrl-CS"/>
        </w:rPr>
        <w:t xml:space="preserve"> спровођења овог плана;</w:t>
      </w:r>
    </w:p>
    <w:p w:rsidR="000B072D" w:rsidRPr="00E1472A" w:rsidRDefault="000B072D" w:rsidP="000B072D">
      <w:pPr>
        <w:jc w:val="both"/>
        <w:rPr>
          <w:rFonts w:eastAsia="Calibri" w:cs="Times New Roman"/>
          <w:szCs w:val="24"/>
          <w:lang w:val="sr-Cyrl-CS"/>
        </w:rPr>
      </w:pPr>
      <w:r w:rsidRPr="00955021">
        <w:rPr>
          <w:rFonts w:eastAsia="Calibri" w:cs="Times New Roman"/>
          <w:szCs w:val="24"/>
          <w:lang w:val="sr-Cyrl-CS"/>
        </w:rPr>
        <w:t>11) друга питања од значаја за стручно</w:t>
      </w:r>
      <w:r w:rsidRPr="00E1472A">
        <w:rPr>
          <w:rFonts w:eastAsia="Calibri" w:cs="Times New Roman"/>
          <w:szCs w:val="24"/>
          <w:lang w:val="sr-Cyrl-CS"/>
        </w:rPr>
        <w:t xml:space="preserve"> усавршавање здравствених радника и здравствених сарадника,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План развоја кадрова у здравству доноси министар, уз сагласност министра надлежног за послове образовања</w:t>
      </w:r>
      <w:r w:rsidR="002F691F">
        <w:rPr>
          <w:rFonts w:eastAsia="Calibri" w:cs="Times New Roman"/>
          <w:szCs w:val="24"/>
          <w:lang w:val="sr-Cyrl-CS"/>
        </w:rPr>
        <w:t xml:space="preserve"> и на основу средстава која су обезбеђена за те намене</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Специјализације и уже специјализације</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174.</w:t>
      </w:r>
    </w:p>
    <w:p w:rsidR="000B072D" w:rsidRPr="00E1472A" w:rsidRDefault="000B072D" w:rsidP="000B072D">
      <w:pPr>
        <w:jc w:val="center"/>
        <w:rPr>
          <w:rFonts w:eastAsia="Calibri" w:cs="Times New Roman"/>
          <w:szCs w:val="24"/>
          <w:lang w:val="sr-Cyrl-CS"/>
        </w:rPr>
      </w:pPr>
    </w:p>
    <w:p w:rsidR="000B072D" w:rsidRDefault="00A23C05" w:rsidP="000B072D">
      <w:pPr>
        <w:jc w:val="both"/>
        <w:rPr>
          <w:rFonts w:eastAsia="Times New Roman" w:cs="Times New Roman"/>
          <w:bCs/>
          <w:szCs w:val="24"/>
          <w:lang w:val="sr-Cyrl-CS"/>
        </w:rPr>
      </w:pPr>
      <w:r w:rsidRPr="00E1472A">
        <w:rPr>
          <w:rFonts w:eastAsia="Times New Roman" w:cs="Times New Roman"/>
          <w:bCs/>
          <w:szCs w:val="24"/>
          <w:lang w:val="sr-Cyrl-CS"/>
        </w:rPr>
        <w:t xml:space="preserve">Здравствени радник са </w:t>
      </w:r>
      <w:r w:rsidRPr="00E1472A">
        <w:rPr>
          <w:rFonts w:eastAsia="Times New Roman" w:cs="Times New Roman"/>
          <w:szCs w:val="24"/>
          <w:lang w:val="sr-Cyrl-CS"/>
        </w:rPr>
        <w:t>завршеним интегрисаним академским студијама здравствене струке</w:t>
      </w:r>
      <w:r w:rsidRPr="00E1472A">
        <w:rPr>
          <w:rFonts w:eastAsia="Times New Roman" w:cs="Times New Roman"/>
          <w:bCs/>
          <w:szCs w:val="24"/>
          <w:lang w:val="sr-Cyrl-CS"/>
        </w:rPr>
        <w:t>, који</w:t>
      </w:r>
      <w:r w:rsidR="00556EC2">
        <w:rPr>
          <w:rFonts w:eastAsia="Times New Roman" w:cs="Times New Roman"/>
          <w:bCs/>
          <w:szCs w:val="24"/>
          <w:lang w:val="sr-Cyrl-CS"/>
        </w:rPr>
        <w:t xml:space="preserve"> је засновао радни однос на неодређено време са здравственом установом, односно приватном праксом, може се стручно усавршавати</w:t>
      </w:r>
      <w:r w:rsidR="007F4225">
        <w:rPr>
          <w:rFonts w:eastAsia="Times New Roman" w:cs="Times New Roman"/>
          <w:bCs/>
          <w:szCs w:val="24"/>
          <w:lang w:val="sr-Cyrl-CS"/>
        </w:rPr>
        <w:t xml:space="preserve"> </w:t>
      </w:r>
      <w:r w:rsidR="007F4225" w:rsidRPr="007F4225">
        <w:rPr>
          <w:rFonts w:eastAsia="Times New Roman" w:cs="Times New Roman"/>
          <w:bCs/>
          <w:szCs w:val="24"/>
          <w:lang w:val="sr-Cyrl-CS"/>
        </w:rPr>
        <w:t>–</w:t>
      </w:r>
      <w:r w:rsidR="00556EC2">
        <w:rPr>
          <w:rFonts w:eastAsia="Times New Roman" w:cs="Times New Roman"/>
          <w:bCs/>
          <w:szCs w:val="24"/>
          <w:lang w:val="sr-Cyrl-CS"/>
        </w:rPr>
        <w:t xml:space="preserve"> специјализирати</w:t>
      </w:r>
      <w:r w:rsidR="007F4225">
        <w:rPr>
          <w:rFonts w:eastAsia="Times New Roman" w:cs="Times New Roman"/>
          <w:bCs/>
          <w:szCs w:val="24"/>
          <w:lang w:val="sr-Cyrl-CS"/>
        </w:rPr>
        <w:t>,</w:t>
      </w:r>
      <w:r w:rsidR="00556EC2">
        <w:rPr>
          <w:rFonts w:eastAsia="Times New Roman" w:cs="Times New Roman"/>
          <w:bCs/>
          <w:szCs w:val="24"/>
          <w:lang w:val="sr-Cyrl-CS"/>
        </w:rPr>
        <w:t xml:space="preserve"> под условом да је завршио приправнички стаж и положио стручни испит.</w:t>
      </w:r>
      <w:r w:rsidRPr="00E1472A">
        <w:rPr>
          <w:rFonts w:eastAsia="Times New Roman" w:cs="Times New Roman"/>
          <w:bCs/>
          <w:szCs w:val="24"/>
          <w:lang w:val="sr-Cyrl-CS"/>
        </w:rPr>
        <w:t xml:space="preserve"> </w:t>
      </w:r>
    </w:p>
    <w:p w:rsidR="00556EC2" w:rsidRPr="00E1472A" w:rsidRDefault="00556EC2" w:rsidP="000B072D">
      <w:pPr>
        <w:jc w:val="both"/>
        <w:rPr>
          <w:rFonts w:eastAsia="Calibri" w:cs="Times New Roman"/>
          <w:szCs w:val="24"/>
          <w:lang w:val="sr-Cyrl-CS"/>
        </w:rPr>
      </w:pPr>
    </w:p>
    <w:p w:rsidR="000B072D" w:rsidRPr="00CE7DC9" w:rsidRDefault="000B072D" w:rsidP="000B072D">
      <w:pPr>
        <w:jc w:val="both"/>
        <w:rPr>
          <w:rFonts w:eastAsia="Calibri" w:cs="Times New Roman"/>
          <w:szCs w:val="24"/>
          <w:lang w:val="sr-Cyrl-CS"/>
        </w:rPr>
      </w:pPr>
      <w:r w:rsidRPr="00E1472A">
        <w:rPr>
          <w:rFonts w:eastAsia="Calibri" w:cs="Times New Roman"/>
          <w:szCs w:val="24"/>
          <w:lang w:val="sr-Cyrl-CS"/>
        </w:rPr>
        <w:t>Здравствени сарадник са з</w:t>
      </w:r>
      <w:r w:rsidR="00A23C05" w:rsidRPr="00E1472A">
        <w:rPr>
          <w:rFonts w:eastAsia="Calibri" w:cs="Times New Roman"/>
          <w:szCs w:val="24"/>
          <w:lang w:val="sr-Cyrl-CS"/>
        </w:rPr>
        <w:t>авршеним академским студијама</w:t>
      </w:r>
      <w:r w:rsidRPr="00E1472A">
        <w:rPr>
          <w:rFonts w:eastAsia="Calibri" w:cs="Times New Roman"/>
          <w:szCs w:val="24"/>
          <w:lang w:val="sr-Cyrl-CS"/>
        </w:rPr>
        <w:t xml:space="preserve">, који је засновао радни однос на неодређено време са здравственом установом, може се стручно </w:t>
      </w:r>
      <w:r w:rsidR="00A675FF" w:rsidRPr="00E1472A">
        <w:rPr>
          <w:rFonts w:eastAsia="Calibri" w:cs="Times New Roman"/>
          <w:szCs w:val="24"/>
          <w:lang w:val="sr-Cyrl-CS"/>
        </w:rPr>
        <w:t>усавршавати – специјализирати,</w:t>
      </w:r>
      <w:r w:rsidR="00A675FF" w:rsidRPr="00D14F5B">
        <w:rPr>
          <w:rFonts w:eastAsia="Calibri" w:cs="Times New Roman"/>
          <w:szCs w:val="24"/>
          <w:lang w:val="sr-Cyrl-CS"/>
        </w:rPr>
        <w:t xml:space="preserve"> </w:t>
      </w:r>
      <w:r w:rsidR="00A675FF" w:rsidRPr="00CE7DC9">
        <w:rPr>
          <w:rFonts w:eastAsia="Calibri" w:cs="Times New Roman"/>
          <w:szCs w:val="24"/>
          <w:lang w:val="sr-Cyrl-CS"/>
        </w:rPr>
        <w:t>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специјалиста одређене гране медицине, односно фармације, може се, после завршене специјализације, усавршавати и у ужој специјалности.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Изузетно од става 1. овог члана, Министарство одобрава специјализацију за области дефицитарних грана медицине, денталне медицине, односно фармације, здравственом раднику са завршеним</w:t>
      </w:r>
      <w:r w:rsidR="00D149B5">
        <w:rPr>
          <w:rFonts w:eastAsia="Calibri" w:cs="Times New Roman"/>
          <w:szCs w:val="24"/>
          <w:lang w:val="sr-Cyrl-CS"/>
        </w:rPr>
        <w:t xml:space="preserve"> </w:t>
      </w:r>
      <w:r w:rsidR="00D149B5" w:rsidRPr="00E1472A">
        <w:rPr>
          <w:rFonts w:eastAsia="Calibri" w:cs="Times New Roman"/>
          <w:szCs w:val="24"/>
          <w:lang w:val="sr-Cyrl-CS"/>
        </w:rPr>
        <w:t>интегрисаним</w:t>
      </w:r>
      <w:r w:rsidR="00D149B5">
        <w:rPr>
          <w:rFonts w:eastAsia="Calibri" w:cs="Times New Roman"/>
          <w:szCs w:val="24"/>
          <w:lang w:val="sr-Cyrl-CS"/>
        </w:rPr>
        <w:t xml:space="preserve"> академским</w:t>
      </w:r>
      <w:r w:rsidRPr="00E1472A">
        <w:rPr>
          <w:rFonts w:eastAsia="Calibri" w:cs="Times New Roman"/>
          <w:szCs w:val="24"/>
          <w:lang w:val="sr-Cyrl-CS"/>
        </w:rPr>
        <w:t xml:space="preserve"> студијама здравствене струке</w:t>
      </w:r>
      <w:r w:rsidR="00DC6B5F">
        <w:rPr>
          <w:rFonts w:eastAsia="Calibri" w:cs="Times New Roman"/>
          <w:szCs w:val="24"/>
          <w:lang w:val="sr-Cyrl-CS"/>
        </w:rPr>
        <w:t>,</w:t>
      </w:r>
      <w:r w:rsidRPr="00E1472A">
        <w:rPr>
          <w:rFonts w:eastAsia="Calibri" w:cs="Times New Roman"/>
          <w:szCs w:val="24"/>
          <w:lang w:val="sr-Cyrl-CS"/>
        </w:rPr>
        <w:t xml:space="preserve"> који је завршио приправнички стаж и положио стручни испит и који је незапослен или запослен на одређено време,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из става 4. овог члана финансира специјализацију из сопствених средстава.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за сваку наредну календарску годину, најкасније до 1. децембра текуће године, доноси одлуку о областима медицине, денталне медицине, односно фармације које су дефицитарне у Републици Србији, а на основу мишљења завода за јавно здравље основаног за територију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Решење о одобрењу специјализације из става 4. овог члана, у року од 60 дана од дана завршетка јавног конкурса које доноси министар, коначно је у управном поступку и против њега се може покренути управни спор.</w:t>
      </w:r>
    </w:p>
    <w:p w:rsidR="000B072D" w:rsidRDefault="000B072D" w:rsidP="000B072D">
      <w:pPr>
        <w:jc w:val="both"/>
        <w:rPr>
          <w:rFonts w:eastAsia="Calibri" w:cs="Times New Roman"/>
          <w:szCs w:val="24"/>
          <w:lang w:val="sr-Cyrl-CS"/>
        </w:rPr>
      </w:pPr>
    </w:p>
    <w:p w:rsidR="0008452A" w:rsidRDefault="0008452A" w:rsidP="000B072D">
      <w:pPr>
        <w:jc w:val="both"/>
        <w:rPr>
          <w:rFonts w:eastAsia="Calibri" w:cs="Times New Roman"/>
          <w:szCs w:val="24"/>
          <w:lang w:val="sr-Cyrl-CS"/>
        </w:rPr>
      </w:pPr>
    </w:p>
    <w:p w:rsidR="0008452A" w:rsidRDefault="0008452A" w:rsidP="000B072D">
      <w:pPr>
        <w:jc w:val="both"/>
        <w:rPr>
          <w:rFonts w:eastAsia="Calibri" w:cs="Times New Roman"/>
          <w:szCs w:val="24"/>
          <w:lang w:val="sr-Cyrl-CS"/>
        </w:rPr>
      </w:pPr>
    </w:p>
    <w:p w:rsidR="0008452A" w:rsidRDefault="0008452A" w:rsidP="000B072D">
      <w:pPr>
        <w:jc w:val="both"/>
        <w:rPr>
          <w:rFonts w:eastAsia="Calibri" w:cs="Times New Roman"/>
          <w:szCs w:val="24"/>
          <w:lang w:val="sr-Cyrl-CS"/>
        </w:rPr>
      </w:pPr>
    </w:p>
    <w:p w:rsidR="0008452A" w:rsidRPr="00E1472A" w:rsidRDefault="0008452A" w:rsidP="000B072D">
      <w:pPr>
        <w:jc w:val="both"/>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175.</w:t>
      </w:r>
    </w:p>
    <w:p w:rsidR="000B072D" w:rsidRPr="00320C30" w:rsidRDefault="000B072D" w:rsidP="000B072D">
      <w:pPr>
        <w:jc w:val="center"/>
        <w:rPr>
          <w:rFonts w:eastAsia="Calibri" w:cs="Times New Roman"/>
          <w:b/>
          <w:szCs w:val="24"/>
          <w:lang w:val="sr-Cyrl-CS"/>
        </w:rPr>
      </w:pPr>
    </w:p>
    <w:p w:rsidR="000B072D" w:rsidRPr="00320C30" w:rsidRDefault="000B072D" w:rsidP="000B072D">
      <w:pPr>
        <w:jc w:val="both"/>
        <w:rPr>
          <w:rFonts w:eastAsia="Calibri" w:cs="Times New Roman"/>
          <w:szCs w:val="24"/>
          <w:lang w:val="sr-Cyrl-CS"/>
        </w:rPr>
      </w:pPr>
      <w:r w:rsidRPr="00320C30">
        <w:rPr>
          <w:rFonts w:eastAsia="Calibri" w:cs="Times New Roman"/>
          <w:szCs w:val="24"/>
          <w:lang w:val="sr-Cyrl-CS"/>
        </w:rPr>
        <w:t>Решење о одобравању специјализације и уже специјализације, у складу са планом стручног усавршавања из</w:t>
      </w:r>
      <w:r w:rsidRPr="0008452A">
        <w:t xml:space="preserve"> члана 172. ст</w:t>
      </w:r>
      <w:r w:rsidRPr="00320C30">
        <w:rPr>
          <w:rFonts w:eastAsia="Calibri" w:cs="Times New Roman"/>
          <w:szCs w:val="24"/>
          <w:lang w:val="sr-Cyrl-CS"/>
        </w:rPr>
        <w:t>ав 1. овог закона и прописима којима се уређ</w:t>
      </w:r>
      <w:r w:rsidRPr="00EB229E">
        <w:rPr>
          <w:rFonts w:eastAsia="Calibri" w:cs="Times New Roman"/>
          <w:szCs w:val="24"/>
          <w:lang w:val="sr-Cyrl-CS"/>
        </w:rPr>
        <w:t>уј</w:t>
      </w:r>
      <w:r w:rsidR="009C5669" w:rsidRPr="00EB229E">
        <w:rPr>
          <w:rFonts w:eastAsia="Calibri" w:cs="Times New Roman"/>
          <w:szCs w:val="24"/>
          <w:lang w:val="sr-Cyrl-CS"/>
        </w:rPr>
        <w:t>у</w:t>
      </w:r>
      <w:r w:rsidRPr="00EB229E">
        <w:rPr>
          <w:rFonts w:eastAsia="Calibri" w:cs="Times New Roman"/>
          <w:szCs w:val="24"/>
          <w:lang w:val="sr-Cyrl-CS"/>
        </w:rPr>
        <w:t xml:space="preserve"> </w:t>
      </w:r>
      <w:r w:rsidRPr="002F5B34">
        <w:rPr>
          <w:rFonts w:eastAsia="Calibri" w:cs="Times New Roman"/>
          <w:szCs w:val="24"/>
          <w:lang w:val="sr-Cyrl-CS"/>
        </w:rPr>
        <w:t>специјализациј</w:t>
      </w:r>
      <w:r w:rsidR="009C5669" w:rsidRPr="002F5B34">
        <w:rPr>
          <w:rFonts w:eastAsia="Calibri" w:cs="Times New Roman"/>
          <w:szCs w:val="24"/>
          <w:lang w:val="sr-Cyrl-CS"/>
        </w:rPr>
        <w:t>е</w:t>
      </w:r>
      <w:r w:rsidRPr="00320C30">
        <w:rPr>
          <w:rFonts w:eastAsia="Calibri" w:cs="Times New Roman"/>
          <w:szCs w:val="24"/>
          <w:lang w:val="sr-Cyrl-CS"/>
        </w:rPr>
        <w:t>, доноси директор здравствене установе, на предлог Стручног савета, односно оснивач приватне праксе.</w:t>
      </w:r>
    </w:p>
    <w:p w:rsidR="000B072D" w:rsidRPr="00320C30" w:rsidRDefault="000B072D" w:rsidP="000B072D">
      <w:pPr>
        <w:jc w:val="both"/>
        <w:rPr>
          <w:rFonts w:eastAsia="Calibri" w:cs="Times New Roman"/>
          <w:szCs w:val="24"/>
          <w:lang w:val="sr-Cyrl-CS"/>
        </w:rPr>
      </w:pPr>
    </w:p>
    <w:p w:rsidR="009A23DD" w:rsidRPr="002F5B34" w:rsidRDefault="000B072D" w:rsidP="000B072D">
      <w:pPr>
        <w:jc w:val="both"/>
        <w:rPr>
          <w:rFonts w:eastAsia="Calibri" w:cs="Times New Roman"/>
          <w:szCs w:val="24"/>
          <w:lang w:val="sr-Cyrl-CS"/>
        </w:rPr>
      </w:pPr>
      <w:r w:rsidRPr="00E1472A">
        <w:rPr>
          <w:rFonts w:eastAsia="Calibri" w:cs="Times New Roman"/>
          <w:szCs w:val="24"/>
          <w:lang w:val="sr-Cyrl-CS"/>
        </w:rPr>
        <w:t xml:space="preserve">На решење из става 1. овог члана може се изјавити жалба управном одбору </w:t>
      </w:r>
      <w:r w:rsidR="00955021">
        <w:rPr>
          <w:rFonts w:eastAsia="Calibri" w:cs="Times New Roman"/>
          <w:szCs w:val="24"/>
          <w:lang w:val="sr-Cyrl-CS"/>
        </w:rPr>
        <w:t xml:space="preserve">здравствене </w:t>
      </w:r>
      <w:r w:rsidR="00955021" w:rsidRPr="002F5B34">
        <w:rPr>
          <w:rFonts w:eastAsia="Calibri" w:cs="Times New Roman"/>
          <w:szCs w:val="24"/>
          <w:lang w:val="sr-Cyrl-CS"/>
        </w:rPr>
        <w:t>установе, односно оснивачу приватне праксе.</w:t>
      </w:r>
      <w:r w:rsidR="00AF13B7" w:rsidRPr="002F5B34">
        <w:rPr>
          <w:rFonts w:eastAsia="Calibri" w:cs="Times New Roman"/>
          <w:szCs w:val="24"/>
          <w:lang w:val="sr-Cyrl-CS"/>
        </w:rPr>
        <w:t xml:space="preserve"> </w:t>
      </w:r>
    </w:p>
    <w:p w:rsidR="002278D0" w:rsidRDefault="002278D0" w:rsidP="000B072D">
      <w:pPr>
        <w:jc w:val="both"/>
        <w:rPr>
          <w:rFonts w:eastAsia="Calibri" w:cs="Times New Roman"/>
          <w:szCs w:val="24"/>
          <w:lang w:val="sr-Cyrl-CS"/>
        </w:rPr>
      </w:pPr>
    </w:p>
    <w:p w:rsidR="009A23DD" w:rsidRPr="00E1472A" w:rsidRDefault="009A23DD" w:rsidP="000B072D">
      <w:pPr>
        <w:jc w:val="both"/>
        <w:rPr>
          <w:rFonts w:eastAsia="Calibri" w:cs="Times New Roman"/>
          <w:szCs w:val="24"/>
          <w:lang w:val="sr-Cyrl-CS"/>
        </w:rPr>
      </w:pPr>
      <w:r>
        <w:rPr>
          <w:rFonts w:eastAsia="Calibri" w:cs="Times New Roman"/>
          <w:szCs w:val="24"/>
          <w:lang w:val="sr-Cyrl-CS"/>
        </w:rPr>
        <w:t>Здравствена установа у јавној својини у обавези је да распише интерни конкурс за одобравање специјализација и ужих специјализација, као и критеријуме на основу којих ће кандидати бити вредновани у ситуацији када се</w:t>
      </w:r>
      <w:r w:rsidR="00D163EA">
        <w:rPr>
          <w:rFonts w:eastAsia="Calibri" w:cs="Times New Roman"/>
          <w:szCs w:val="24"/>
          <w:lang w:val="sr-Cyrl-CS"/>
        </w:rPr>
        <w:t xml:space="preserve"> више кандидата пријави на интерни конкурс за одобравање одређене специјализације, односно уже специјализације</w:t>
      </w:r>
      <w:r w:rsidR="00AD0B8F">
        <w:rPr>
          <w:rFonts w:eastAsia="Calibri" w:cs="Times New Roman"/>
          <w:szCs w:val="24"/>
          <w:lang w:val="sr-Cyrl-CS"/>
        </w:rPr>
        <w:t>.</w:t>
      </w:r>
    </w:p>
    <w:p w:rsidR="00EB229E" w:rsidRPr="00E1472A" w:rsidRDefault="00EB229E"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Решење управног одбора из става 2. овог члана коначно је у управном поступку и против њега се може покренути управни спор.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Са</w:t>
      </w:r>
      <w:r w:rsidR="00E9105A">
        <w:rPr>
          <w:rFonts w:eastAsia="Calibri" w:cs="Times New Roman"/>
          <w:szCs w:val="24"/>
          <w:lang w:val="sr-Cyrl-CS"/>
        </w:rPr>
        <w:t>гласност на решење из ст. 1. и</w:t>
      </w:r>
      <w:r w:rsidRPr="00E1472A">
        <w:rPr>
          <w:rFonts w:eastAsia="Calibri" w:cs="Times New Roman"/>
          <w:szCs w:val="24"/>
          <w:lang w:val="sr-Cyrl-CS"/>
        </w:rPr>
        <w:t xml:space="preserve"> </w:t>
      </w:r>
      <w:r w:rsidR="001E2529">
        <w:rPr>
          <w:rFonts w:eastAsia="Calibri" w:cs="Times New Roman"/>
          <w:szCs w:val="24"/>
        </w:rPr>
        <w:t>4</w:t>
      </w:r>
      <w:r w:rsidRPr="00E1472A">
        <w:rPr>
          <w:rFonts w:eastAsia="Calibri" w:cs="Times New Roman"/>
          <w:szCs w:val="24"/>
          <w:lang w:val="sr-Cyrl-CS"/>
        </w:rPr>
        <w:t>. овог члана, за здравствене установе у јавној својини, у року од 60 дана од дана завршетка јавног конкурса</w:t>
      </w:r>
      <w:r w:rsidR="00AC34D2">
        <w:rPr>
          <w:rFonts w:eastAsia="Calibri" w:cs="Times New Roman"/>
          <w:szCs w:val="24"/>
          <w:lang w:val="sr-Cyrl-CS"/>
        </w:rPr>
        <w:t>,</w:t>
      </w:r>
      <w:r w:rsidRPr="00E1472A">
        <w:rPr>
          <w:rFonts w:eastAsia="Calibri" w:cs="Times New Roman"/>
          <w:szCs w:val="24"/>
          <w:lang w:val="sr-Cyrl-CS"/>
        </w:rPr>
        <w:t xml:space="preserve"> даје министар.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Здравствена установа, односно приватна пракса дужна </w:t>
      </w:r>
      <w:r w:rsidRPr="00E1472A">
        <w:rPr>
          <w:rFonts w:eastAsia="Calibri" w:cs="Times New Roman"/>
          <w:szCs w:val="24"/>
        </w:rPr>
        <w:t>je</w:t>
      </w:r>
      <w:r w:rsidRPr="00E1472A">
        <w:rPr>
          <w:rFonts w:eastAsia="Calibri" w:cs="Times New Roman"/>
          <w:szCs w:val="24"/>
          <w:lang w:val="sr-Cyrl-CS"/>
        </w:rPr>
        <w:t xml:space="preserve"> да закључи уговор са здравственим радником, односно здравственим сарадником</w:t>
      </w:r>
      <w:r w:rsidR="00844D60">
        <w:rPr>
          <w:rFonts w:eastAsia="Calibri" w:cs="Times New Roman"/>
          <w:szCs w:val="24"/>
          <w:lang w:val="sr-Cyrl-CS"/>
        </w:rPr>
        <w:t>,</w:t>
      </w:r>
      <w:r w:rsidRPr="00E1472A">
        <w:rPr>
          <w:rFonts w:eastAsia="Calibri" w:cs="Times New Roman"/>
          <w:szCs w:val="24"/>
          <w:lang w:val="sr-Cyrl-CS"/>
        </w:rPr>
        <w:t xml:space="preserve"> којим се уређују међусобна права, обавезе и одговорности у вези са специјализацијом, односно ужом специјализацијом.</w:t>
      </w:r>
    </w:p>
    <w:p w:rsidR="000B072D" w:rsidRPr="00E1472A" w:rsidRDefault="000B072D" w:rsidP="000B072D">
      <w:pPr>
        <w:jc w:val="both"/>
        <w:rPr>
          <w:rFonts w:eastAsia="Calibri" w:cs="Times New Roman"/>
          <w:szCs w:val="24"/>
          <w:lang w:val="sr-Cyrl-CS"/>
        </w:rPr>
      </w:pPr>
    </w:p>
    <w:p w:rsidR="00AF13B7" w:rsidRPr="00526C26" w:rsidRDefault="000B072D" w:rsidP="000B072D">
      <w:pPr>
        <w:jc w:val="both"/>
        <w:rPr>
          <w:rFonts w:eastAsia="Calibri" w:cs="Times New Roman"/>
          <w:strike/>
          <w:szCs w:val="24"/>
          <w:lang w:val="sr-Cyrl-CS"/>
        </w:rPr>
      </w:pPr>
      <w:r w:rsidRPr="00526C26">
        <w:rPr>
          <w:rFonts w:eastAsia="Calibri" w:cs="Times New Roman"/>
          <w:szCs w:val="24"/>
          <w:lang w:val="sr-Cyrl-CS"/>
        </w:rPr>
        <w:t>Здравствени радник, односно здравствени сарадник дужан је да у здравственој установи у јавној својини проведе</w:t>
      </w:r>
      <w:r w:rsidR="00844D60" w:rsidRPr="00526C26">
        <w:rPr>
          <w:rFonts w:eastAsia="Calibri" w:cs="Times New Roman"/>
          <w:szCs w:val="24"/>
          <w:lang w:val="sr-Cyrl-CS"/>
        </w:rPr>
        <w:t xml:space="preserve"> </w:t>
      </w:r>
      <w:r w:rsidRPr="00526C26">
        <w:rPr>
          <w:rFonts w:eastAsia="Calibri" w:cs="Times New Roman"/>
          <w:szCs w:val="24"/>
          <w:lang w:val="sr-Cyrl-CS"/>
        </w:rPr>
        <w:t>у радном односу</w:t>
      </w:r>
      <w:r w:rsidR="00844D60" w:rsidRPr="00526C26">
        <w:rPr>
          <w:rFonts w:eastAsia="Calibri" w:cs="Times New Roman"/>
          <w:szCs w:val="24"/>
          <w:lang w:val="sr-Cyrl-CS"/>
        </w:rPr>
        <w:t>, по завршеној специјализацији, односно ужој специјализацији,</w:t>
      </w:r>
      <w:r w:rsidRPr="00526C26">
        <w:rPr>
          <w:rFonts w:eastAsia="Calibri" w:cs="Times New Roman"/>
          <w:szCs w:val="24"/>
          <w:lang w:val="sr-Cyrl-CS"/>
        </w:rPr>
        <w:t xml:space="preserve"> двоструко дужи период од периода трајања специјализације</w:t>
      </w:r>
      <w:r w:rsidR="00844D60" w:rsidRPr="00526C26">
        <w:rPr>
          <w:rFonts w:eastAsia="Calibri" w:cs="Times New Roman"/>
          <w:szCs w:val="24"/>
          <w:lang w:val="sr-Cyrl-CS"/>
        </w:rPr>
        <w:t xml:space="preserve">, односно уже специјализације, </w:t>
      </w:r>
      <w:r w:rsidRPr="00526C26">
        <w:rPr>
          <w:rFonts w:eastAsia="Calibri" w:cs="Times New Roman"/>
          <w:szCs w:val="24"/>
          <w:lang w:val="sr-Cyrl-CS"/>
        </w:rPr>
        <w:t>за време које је финансирао послодавац</w:t>
      </w:r>
      <w:r w:rsidR="00844D60" w:rsidRPr="00526C26">
        <w:rPr>
          <w:rFonts w:eastAsia="Calibri" w:cs="Times New Roman"/>
          <w:szCs w:val="24"/>
          <w:lang w:val="sr-Cyrl-CS"/>
        </w:rPr>
        <w:t>.</w:t>
      </w:r>
      <w:r w:rsidRPr="00526C26">
        <w:rPr>
          <w:rFonts w:eastAsia="Calibri" w:cs="Times New Roman"/>
          <w:szCs w:val="24"/>
          <w:lang w:val="sr-Cyrl-CS"/>
        </w:rPr>
        <w:t xml:space="preserve"> </w:t>
      </w:r>
    </w:p>
    <w:p w:rsidR="000B072D" w:rsidRPr="00526C26" w:rsidRDefault="000B072D" w:rsidP="000B072D">
      <w:pPr>
        <w:jc w:val="both"/>
        <w:rPr>
          <w:rFonts w:eastAsia="Calibri" w:cs="Times New Roman"/>
          <w:szCs w:val="24"/>
          <w:lang w:val="sr-Cyrl-CS"/>
        </w:rPr>
      </w:pPr>
    </w:p>
    <w:p w:rsidR="000B072D" w:rsidRPr="002F5B34" w:rsidRDefault="00E47333" w:rsidP="000B072D">
      <w:pPr>
        <w:jc w:val="both"/>
        <w:rPr>
          <w:rFonts w:eastAsia="Calibri" w:cs="Times New Roman"/>
          <w:szCs w:val="24"/>
          <w:lang w:val="sr-Cyrl-CS"/>
        </w:rPr>
      </w:pPr>
      <w:r w:rsidRPr="002F5B34">
        <w:rPr>
          <w:rFonts w:eastAsia="Calibri" w:cs="Times New Roman"/>
          <w:szCs w:val="24"/>
          <w:lang w:val="sr-Cyrl-CS"/>
        </w:rPr>
        <w:t>Изузетно од става</w:t>
      </w:r>
      <w:r w:rsidR="00C96862" w:rsidRPr="002F5B34">
        <w:rPr>
          <w:rFonts w:eastAsia="Calibri" w:cs="Times New Roman"/>
          <w:szCs w:val="24"/>
          <w:lang w:val="sr-Cyrl-CS"/>
        </w:rPr>
        <w:t xml:space="preserve"> 7</w:t>
      </w:r>
      <w:r w:rsidR="000B072D" w:rsidRPr="002F5B34">
        <w:rPr>
          <w:rFonts w:eastAsia="Calibri" w:cs="Times New Roman"/>
          <w:szCs w:val="24"/>
          <w:lang w:val="sr-Cyrl-CS"/>
        </w:rPr>
        <w:t xml:space="preserve">. овог члана, здравствени радник, односно здравствени сарадник може раскинути уговор из става </w:t>
      </w:r>
      <w:r w:rsidR="00844D60" w:rsidRPr="002F5B34">
        <w:rPr>
          <w:rFonts w:eastAsia="Calibri" w:cs="Times New Roman"/>
          <w:szCs w:val="24"/>
          <w:lang w:val="sr-Cyrl-CS"/>
        </w:rPr>
        <w:t>6</w:t>
      </w:r>
      <w:r w:rsidR="000B072D" w:rsidRPr="002F5B34">
        <w:rPr>
          <w:rFonts w:eastAsia="Calibri" w:cs="Times New Roman"/>
          <w:szCs w:val="24"/>
          <w:lang w:val="sr-Cyrl-CS"/>
        </w:rPr>
        <w:t xml:space="preserve">. овог члана, односно уговор о раду са здравственом установом у јавној својини и у краћем периоду од периода из става </w:t>
      </w:r>
      <w:r w:rsidR="00640546" w:rsidRPr="002F5B34">
        <w:rPr>
          <w:rFonts w:eastAsia="Calibri" w:cs="Times New Roman"/>
          <w:szCs w:val="24"/>
          <w:lang w:val="sr-Cyrl-CS"/>
        </w:rPr>
        <w:t>7</w:t>
      </w:r>
      <w:r w:rsidR="000B072D" w:rsidRPr="002F5B34">
        <w:rPr>
          <w:rFonts w:eastAsia="Calibri" w:cs="Times New Roman"/>
          <w:szCs w:val="24"/>
          <w:lang w:val="sr-Cyrl-CS"/>
        </w:rPr>
        <w:t xml:space="preserve">. овог члана, </w:t>
      </w:r>
      <w:r w:rsidR="00AB351D" w:rsidRPr="002F5B34">
        <w:rPr>
          <w:rFonts w:eastAsia="Calibri" w:cs="Times New Roman"/>
          <w:szCs w:val="24"/>
          <w:lang w:val="sr-Cyrl-CS"/>
        </w:rPr>
        <w:t xml:space="preserve">уз обавезу да </w:t>
      </w:r>
      <w:r w:rsidR="00F34D7A" w:rsidRPr="002F5B34">
        <w:rPr>
          <w:rFonts w:eastAsia="Calibri" w:cs="Times New Roman"/>
          <w:szCs w:val="24"/>
          <w:lang w:val="sr-Cyrl-CS"/>
        </w:rPr>
        <w:t>на</w:t>
      </w:r>
      <w:r w:rsidR="00D94346" w:rsidRPr="002F5B34">
        <w:rPr>
          <w:rFonts w:eastAsia="Calibri" w:cs="Times New Roman"/>
          <w:szCs w:val="24"/>
          <w:lang w:val="sr-Cyrl-CS"/>
        </w:rPr>
        <w:t>док</w:t>
      </w:r>
      <w:r w:rsidR="00F34D7A" w:rsidRPr="002F5B34">
        <w:rPr>
          <w:rFonts w:eastAsia="Calibri" w:cs="Times New Roman"/>
          <w:szCs w:val="24"/>
          <w:lang w:val="sr-Cyrl-CS"/>
        </w:rPr>
        <w:t>над</w:t>
      </w:r>
      <w:r w:rsidR="00D94346" w:rsidRPr="002F5B34">
        <w:rPr>
          <w:rFonts w:eastAsia="Calibri" w:cs="Times New Roman"/>
          <w:szCs w:val="24"/>
          <w:lang w:val="sr-Cyrl-CS"/>
        </w:rPr>
        <w:t>и</w:t>
      </w:r>
      <w:r w:rsidR="00F34D7A" w:rsidRPr="002F5B34">
        <w:rPr>
          <w:rFonts w:eastAsia="Calibri" w:cs="Times New Roman"/>
          <w:szCs w:val="24"/>
          <w:lang w:val="sr-Cyrl-CS"/>
        </w:rPr>
        <w:t xml:space="preserve"> трошков</w:t>
      </w:r>
      <w:r w:rsidR="00D94346" w:rsidRPr="002F5B34">
        <w:rPr>
          <w:rFonts w:eastAsia="Calibri" w:cs="Times New Roman"/>
          <w:szCs w:val="24"/>
          <w:lang w:val="sr-Cyrl-CS"/>
        </w:rPr>
        <w:t>е</w:t>
      </w:r>
      <w:r w:rsidR="00F34D7A" w:rsidRPr="002F5B34">
        <w:rPr>
          <w:rFonts w:eastAsia="Calibri" w:cs="Times New Roman"/>
          <w:szCs w:val="24"/>
          <w:lang w:val="sr-Cyrl-CS"/>
        </w:rPr>
        <w:t xml:space="preserve"> специјализације, односно уже специјализације</w:t>
      </w:r>
      <w:r w:rsidR="00B72E9F">
        <w:rPr>
          <w:rFonts w:eastAsia="Calibri" w:cs="Times New Roman"/>
          <w:szCs w:val="24"/>
        </w:rPr>
        <w:t xml:space="preserve">, </w:t>
      </w:r>
      <w:r w:rsidR="00B72E9F">
        <w:rPr>
          <w:rFonts w:eastAsia="Calibri" w:cs="Times New Roman"/>
          <w:szCs w:val="24"/>
          <w:lang w:val="sr-Cyrl-RS"/>
        </w:rPr>
        <w:t xml:space="preserve">који не обухватају износ зараде и накнаде зараде </w:t>
      </w:r>
      <w:r w:rsidR="00B72E9F" w:rsidRPr="00B72E9F">
        <w:rPr>
          <w:rFonts w:eastAsia="Calibri" w:cs="Times New Roman"/>
          <w:szCs w:val="24"/>
          <w:lang w:val="sr-Cyrl-RS"/>
        </w:rPr>
        <w:t>здравствен</w:t>
      </w:r>
      <w:r w:rsidR="00B72E9F">
        <w:rPr>
          <w:rFonts w:eastAsia="Calibri" w:cs="Times New Roman"/>
          <w:szCs w:val="24"/>
          <w:lang w:val="sr-Cyrl-RS"/>
        </w:rPr>
        <w:t>ог</w:t>
      </w:r>
      <w:r w:rsidR="00B72E9F" w:rsidRPr="00B72E9F">
        <w:rPr>
          <w:rFonts w:eastAsia="Calibri" w:cs="Times New Roman"/>
          <w:szCs w:val="24"/>
          <w:lang w:val="sr-Cyrl-RS"/>
        </w:rPr>
        <w:t xml:space="preserve"> радник</w:t>
      </w:r>
      <w:r w:rsidR="00B72E9F">
        <w:rPr>
          <w:rFonts w:eastAsia="Calibri" w:cs="Times New Roman"/>
          <w:szCs w:val="24"/>
          <w:lang w:val="sr-Cyrl-RS"/>
        </w:rPr>
        <w:t>а</w:t>
      </w:r>
      <w:r w:rsidR="00B72E9F" w:rsidRPr="00B72E9F">
        <w:rPr>
          <w:rFonts w:eastAsia="Calibri" w:cs="Times New Roman"/>
          <w:szCs w:val="24"/>
          <w:lang w:val="sr-Cyrl-RS"/>
        </w:rPr>
        <w:t>, односно здравствен</w:t>
      </w:r>
      <w:r w:rsidR="00B72E9F">
        <w:rPr>
          <w:rFonts w:eastAsia="Calibri" w:cs="Times New Roman"/>
          <w:szCs w:val="24"/>
          <w:lang w:val="sr-Cyrl-RS"/>
        </w:rPr>
        <w:t>ог</w:t>
      </w:r>
      <w:r w:rsidR="00B72E9F" w:rsidRPr="00B72E9F">
        <w:rPr>
          <w:rFonts w:eastAsia="Calibri" w:cs="Times New Roman"/>
          <w:szCs w:val="24"/>
          <w:lang w:val="sr-Cyrl-RS"/>
        </w:rPr>
        <w:t xml:space="preserve"> сарадник</w:t>
      </w:r>
      <w:r w:rsidR="00B72E9F">
        <w:rPr>
          <w:rFonts w:eastAsia="Calibri" w:cs="Times New Roman"/>
          <w:szCs w:val="24"/>
          <w:lang w:val="sr-Cyrl-RS"/>
        </w:rPr>
        <w:t xml:space="preserve">а за време трајања специјализације, односно </w:t>
      </w:r>
      <w:r w:rsidR="00B72E9F" w:rsidRPr="00B72E9F">
        <w:rPr>
          <w:rFonts w:eastAsia="Calibri" w:cs="Times New Roman"/>
          <w:szCs w:val="24"/>
          <w:lang w:val="sr-Cyrl-RS"/>
        </w:rPr>
        <w:t>уже специјализације</w:t>
      </w:r>
      <w:r w:rsidR="00B72E9F">
        <w:rPr>
          <w:rFonts w:eastAsia="Calibri" w:cs="Times New Roman"/>
          <w:szCs w:val="24"/>
          <w:lang w:val="sr-Cyrl-R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односно здравствени сарадник, може да обавља здравствену заштиту, односно одређене послове здравствене заштите из области коју специјализира</w:t>
      </w:r>
      <w:r w:rsidR="00640546">
        <w:rPr>
          <w:rFonts w:eastAsia="Calibri" w:cs="Times New Roman"/>
          <w:szCs w:val="24"/>
          <w:lang w:val="sr-Cyrl-CS"/>
        </w:rPr>
        <w:t>,</w:t>
      </w:r>
      <w:r w:rsidRPr="00E1472A">
        <w:rPr>
          <w:rFonts w:eastAsia="Calibri" w:cs="Times New Roman"/>
          <w:szCs w:val="24"/>
          <w:lang w:val="sr-Cyrl-CS"/>
        </w:rPr>
        <w:t xml:space="preserve"> само под надзором здравственог радника, односно здравственог сарадника </w:t>
      </w:r>
      <w:r w:rsidR="007F4225">
        <w:rPr>
          <w:rFonts w:eastAsia="Calibri" w:cs="Times New Roman"/>
          <w:szCs w:val="24"/>
          <w:lang w:val="sr-Cyrl-CS"/>
        </w:rPr>
        <w:t>–</w:t>
      </w:r>
      <w:r w:rsidRPr="00E1472A">
        <w:rPr>
          <w:rFonts w:eastAsia="Calibri" w:cs="Times New Roman"/>
          <w:szCs w:val="24"/>
          <w:lang w:val="sr-Cyrl-CS"/>
        </w:rPr>
        <w:t xml:space="preserve"> ментора.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176.</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bCs/>
          <w:szCs w:val="24"/>
          <w:lang w:val="sr-Cyrl-CS"/>
        </w:rPr>
      </w:pPr>
      <w:r w:rsidRPr="00E1472A">
        <w:rPr>
          <w:rFonts w:eastAsia="Calibri" w:cs="Times New Roman"/>
          <w:bCs/>
          <w:szCs w:val="24"/>
          <w:lang w:val="sr-Cyrl-CS"/>
        </w:rPr>
        <w:t xml:space="preserve">Здравствени радник са </w:t>
      </w:r>
      <w:r w:rsidRPr="00E1472A">
        <w:rPr>
          <w:rFonts w:eastAsia="Calibri" w:cs="Times New Roman"/>
          <w:szCs w:val="24"/>
          <w:lang w:val="sr-Cyrl-CS"/>
        </w:rPr>
        <w:t xml:space="preserve">завршеним </w:t>
      </w:r>
      <w:r w:rsidR="00A675FF" w:rsidRPr="00E1472A">
        <w:rPr>
          <w:rFonts w:eastAsia="Calibri" w:cs="Times New Roman"/>
          <w:szCs w:val="24"/>
          <w:lang w:val="sr-Cyrl-CS"/>
        </w:rPr>
        <w:t xml:space="preserve">интегрисаним </w:t>
      </w:r>
      <w:r w:rsidRPr="00E1472A">
        <w:rPr>
          <w:rFonts w:eastAsia="Calibri" w:cs="Times New Roman"/>
          <w:szCs w:val="24"/>
          <w:lang w:val="sr-Cyrl-CS"/>
        </w:rPr>
        <w:t>академским студијама здравствене струке</w:t>
      </w:r>
      <w:r w:rsidRPr="00E1472A">
        <w:rPr>
          <w:rFonts w:eastAsia="Calibri" w:cs="Times New Roman"/>
          <w:bCs/>
          <w:szCs w:val="24"/>
          <w:lang w:val="sr-Cyrl-CS"/>
        </w:rPr>
        <w:t>, који обавља здравствену делатност у другом правном лицу и</w:t>
      </w:r>
      <w:r w:rsidRPr="0008452A">
        <w:t xml:space="preserve">з члана 36. овог закона, може се стручно усавршавати </w:t>
      </w:r>
      <w:r w:rsidR="007F4225" w:rsidRPr="0008452A">
        <w:t>–</w:t>
      </w:r>
      <w:r w:rsidRPr="0008452A">
        <w:t xml:space="preserve"> специјализирати, у складу са чл. 174. и 175. о</w:t>
      </w:r>
      <w:r w:rsidRPr="00E1472A">
        <w:rPr>
          <w:rFonts w:eastAsia="Calibri" w:cs="Times New Roman"/>
          <w:bCs/>
          <w:szCs w:val="24"/>
          <w:lang w:val="sr-Cyrl-CS"/>
        </w:rPr>
        <w:t xml:space="preserve">вог </w:t>
      </w:r>
      <w:r w:rsidRPr="00E1472A">
        <w:rPr>
          <w:rFonts w:eastAsia="Calibri" w:cs="Times New Roman"/>
          <w:szCs w:val="24"/>
          <w:lang w:val="sr-Cyrl-CS"/>
        </w:rPr>
        <w:t>закона.</w:t>
      </w:r>
    </w:p>
    <w:p w:rsidR="000B072D" w:rsidRPr="00E1472A" w:rsidRDefault="000B072D" w:rsidP="000B072D">
      <w:pPr>
        <w:jc w:val="both"/>
        <w:rPr>
          <w:rFonts w:eastAsia="Calibri" w:cs="Times New Roman"/>
          <w:bCs/>
          <w:szCs w:val="24"/>
          <w:lang w:val="sr-Cyrl-CS"/>
        </w:rPr>
      </w:pPr>
    </w:p>
    <w:p w:rsidR="000B072D" w:rsidRPr="00E1472A" w:rsidRDefault="000B072D" w:rsidP="000B072D">
      <w:pPr>
        <w:jc w:val="both"/>
        <w:rPr>
          <w:rFonts w:eastAsia="Calibri" w:cs="Times New Roman"/>
          <w:bCs/>
          <w:szCs w:val="24"/>
          <w:lang w:val="sr-Cyrl-CS"/>
        </w:rPr>
      </w:pPr>
      <w:r w:rsidRPr="00E1472A">
        <w:rPr>
          <w:rFonts w:eastAsia="Calibri" w:cs="Times New Roman"/>
          <w:bCs/>
          <w:szCs w:val="24"/>
          <w:lang w:val="sr-Cyrl-CS"/>
        </w:rPr>
        <w:t xml:space="preserve">Изузетно, здравствени радник са </w:t>
      </w:r>
      <w:r w:rsidRPr="00E1472A">
        <w:rPr>
          <w:rFonts w:eastAsia="Calibri" w:cs="Times New Roman"/>
          <w:szCs w:val="24"/>
          <w:lang w:val="sr-Cyrl-CS"/>
        </w:rPr>
        <w:t xml:space="preserve">завршеним </w:t>
      </w:r>
      <w:r w:rsidR="00A675FF" w:rsidRPr="00E1472A">
        <w:rPr>
          <w:rFonts w:eastAsia="Calibri" w:cs="Times New Roman"/>
          <w:szCs w:val="24"/>
          <w:lang w:val="sr-Cyrl-CS"/>
        </w:rPr>
        <w:t xml:space="preserve">интегрисаним </w:t>
      </w:r>
      <w:r w:rsidRPr="00E1472A">
        <w:rPr>
          <w:rFonts w:eastAsia="Calibri" w:cs="Times New Roman"/>
          <w:szCs w:val="24"/>
          <w:lang w:val="sr-Cyrl-CS"/>
        </w:rPr>
        <w:t>академским студијама здравствене струке</w:t>
      </w:r>
      <w:r w:rsidRPr="00E1472A">
        <w:rPr>
          <w:rFonts w:eastAsia="Calibri" w:cs="Times New Roman"/>
          <w:bCs/>
          <w:szCs w:val="24"/>
          <w:lang w:val="sr-Cyrl-CS"/>
        </w:rPr>
        <w:t xml:space="preserve">, који је засновао радни однос на одређено време са факултетом здравствене струке у звању </w:t>
      </w:r>
      <w:r w:rsidR="00A675FF" w:rsidRPr="00E1472A">
        <w:rPr>
          <w:rFonts w:eastAsia="Calibri" w:cs="Times New Roman"/>
          <w:bCs/>
          <w:szCs w:val="24"/>
          <w:lang w:val="sr-Cyrl-CS"/>
        </w:rPr>
        <w:t>наставника</w:t>
      </w:r>
      <w:r w:rsidRPr="00E1472A">
        <w:rPr>
          <w:rFonts w:eastAsia="Calibri" w:cs="Times New Roman"/>
          <w:bCs/>
          <w:szCs w:val="24"/>
          <w:lang w:val="sr-Cyrl-CS"/>
        </w:rPr>
        <w:t>, односно</w:t>
      </w:r>
      <w:r w:rsidR="00A675FF" w:rsidRPr="00E1472A">
        <w:rPr>
          <w:rFonts w:eastAsia="Calibri" w:cs="Times New Roman"/>
          <w:bCs/>
          <w:szCs w:val="24"/>
          <w:lang w:val="sr-Cyrl-CS"/>
        </w:rPr>
        <w:t xml:space="preserve"> сарадника у настави</w:t>
      </w:r>
      <w:r w:rsidRPr="00E1472A">
        <w:rPr>
          <w:rFonts w:eastAsia="Calibri" w:cs="Times New Roman"/>
          <w:bCs/>
          <w:szCs w:val="24"/>
          <w:lang w:val="sr-Cyrl-CS"/>
        </w:rPr>
        <w:t xml:space="preserve">, у складу са законом којим се уређује високо образовање, може се стручно усавршавати </w:t>
      </w:r>
      <w:r w:rsidR="007F4225">
        <w:rPr>
          <w:rFonts w:eastAsia="Calibri" w:cs="Times New Roman"/>
          <w:szCs w:val="24"/>
          <w:lang w:val="sr-Cyrl-CS"/>
        </w:rPr>
        <w:t>–</w:t>
      </w:r>
      <w:r w:rsidRPr="00E1472A">
        <w:rPr>
          <w:rFonts w:eastAsia="Calibri" w:cs="Times New Roman"/>
          <w:bCs/>
          <w:szCs w:val="24"/>
          <w:lang w:val="sr-Cyrl-CS"/>
        </w:rPr>
        <w:t xml:space="preserve"> стицати специјализацију, односно ужу специјализацију, под условом да је завршио приправнички стаж и положио стручни, односно специјалистички испит.</w:t>
      </w:r>
    </w:p>
    <w:p w:rsidR="000B072D" w:rsidRPr="00E1472A" w:rsidRDefault="000B072D" w:rsidP="000B072D">
      <w:pPr>
        <w:jc w:val="both"/>
        <w:rPr>
          <w:rFonts w:eastAsia="Calibri" w:cs="Times New Roman"/>
          <w:bCs/>
          <w:szCs w:val="24"/>
          <w:lang w:val="sr-Cyrl-CS"/>
        </w:rPr>
      </w:pPr>
    </w:p>
    <w:p w:rsidR="000B072D" w:rsidRPr="00AD7468" w:rsidRDefault="000B072D" w:rsidP="000B072D">
      <w:pPr>
        <w:jc w:val="both"/>
        <w:rPr>
          <w:rFonts w:eastAsia="Calibri" w:cs="Times New Roman"/>
          <w:szCs w:val="24"/>
          <w:lang w:val="sr-Cyrl-CS"/>
        </w:rPr>
      </w:pPr>
      <w:r w:rsidRPr="00E1472A">
        <w:rPr>
          <w:rFonts w:eastAsia="Calibri" w:cs="Times New Roman"/>
          <w:szCs w:val="24"/>
          <w:lang w:val="sr-Cyrl-CS"/>
        </w:rPr>
        <w:t>Лицу које је завршило</w:t>
      </w:r>
      <w:r w:rsidR="00A675FF" w:rsidRPr="00E1472A">
        <w:rPr>
          <w:rFonts w:eastAsia="Calibri" w:cs="Times New Roman"/>
          <w:szCs w:val="24"/>
          <w:lang w:val="sr-Cyrl-CS"/>
        </w:rPr>
        <w:t xml:space="preserve"> интегрисане</w:t>
      </w:r>
      <w:r w:rsidRPr="00E1472A">
        <w:rPr>
          <w:rFonts w:eastAsia="Calibri" w:cs="Times New Roman"/>
          <w:szCs w:val="24"/>
          <w:lang w:val="sr-Cyrl-CS"/>
        </w:rPr>
        <w:t xml:space="preserve"> академске студије здравствене струке, а не обавља здравствену делатност као професију у </w:t>
      </w:r>
      <w:r w:rsidRPr="00E1472A">
        <w:rPr>
          <w:rFonts w:eastAsia="Calibri" w:cs="Times New Roman"/>
          <w:bCs/>
          <w:szCs w:val="24"/>
          <w:lang w:val="sr-Cyrl-CS"/>
        </w:rPr>
        <w:t>другом правном лиц</w:t>
      </w:r>
      <w:r w:rsidRPr="0008452A">
        <w:t xml:space="preserve">у из члана 36. овог </w:t>
      </w:r>
      <w:r w:rsidRPr="00E1472A">
        <w:rPr>
          <w:rFonts w:eastAsia="Calibri" w:cs="Times New Roman"/>
          <w:bCs/>
          <w:szCs w:val="24"/>
          <w:lang w:val="sr-Cyrl-CS"/>
        </w:rPr>
        <w:t>закона,</w:t>
      </w:r>
      <w:r w:rsidRPr="00E1472A">
        <w:rPr>
          <w:rFonts w:eastAsia="Calibri" w:cs="Times New Roman"/>
          <w:szCs w:val="24"/>
          <w:lang w:val="sr-Cyrl-CS"/>
        </w:rPr>
        <w:t xml:space="preserve"> које је запослено у државном органу, органу аутономне покрајине, односно локалне самоуправе, у школи здравствене струке, научноистраживачкој установи, правном лицу које обавља производњу, промет и контролу лекова и медицинских средстава, агенцији надлежној за област лекова и медицинских средстава, носиоцу дозволе за стављање лека у промет, уговорној истраживачкој организацији са седиштем у Републици Србији, у </w:t>
      </w:r>
      <w:r w:rsidRPr="002F5B34">
        <w:rPr>
          <w:rFonts w:eastAsia="Calibri" w:cs="Times New Roman"/>
          <w:szCs w:val="24"/>
          <w:lang w:val="sr-Cyrl-CS"/>
        </w:rPr>
        <w:t>складу са прописима којима се уређуј</w:t>
      </w:r>
      <w:r w:rsidR="009C5669" w:rsidRPr="002F5B34">
        <w:rPr>
          <w:rFonts w:eastAsia="Calibri" w:cs="Times New Roman"/>
          <w:szCs w:val="24"/>
          <w:lang w:val="sr-Cyrl-CS"/>
        </w:rPr>
        <w:t>у</w:t>
      </w:r>
      <w:r w:rsidRPr="002F5B34">
        <w:rPr>
          <w:rFonts w:eastAsia="Calibri" w:cs="Times New Roman"/>
          <w:szCs w:val="24"/>
          <w:lang w:val="sr-Cyrl-CS"/>
        </w:rPr>
        <w:t xml:space="preserve"> леков</w:t>
      </w:r>
      <w:r w:rsidR="009C5669" w:rsidRPr="002F5B34">
        <w:rPr>
          <w:rFonts w:eastAsia="Calibri" w:cs="Times New Roman"/>
          <w:szCs w:val="24"/>
          <w:lang w:val="sr-Cyrl-CS"/>
        </w:rPr>
        <w:t>и</w:t>
      </w:r>
      <w:r w:rsidRPr="002F5B34">
        <w:rPr>
          <w:rFonts w:eastAsia="Calibri" w:cs="Times New Roman"/>
          <w:szCs w:val="24"/>
          <w:lang w:val="sr-Cyrl-CS"/>
        </w:rPr>
        <w:t xml:space="preserve"> и медицинск</w:t>
      </w:r>
      <w:r w:rsidR="009C5669" w:rsidRPr="002F5B34">
        <w:rPr>
          <w:rFonts w:eastAsia="Calibri" w:cs="Times New Roman"/>
          <w:szCs w:val="24"/>
          <w:lang w:val="sr-Cyrl-CS"/>
        </w:rPr>
        <w:t>а</w:t>
      </w:r>
      <w:r w:rsidRPr="002F5B34">
        <w:rPr>
          <w:rFonts w:eastAsia="Calibri" w:cs="Times New Roman"/>
          <w:szCs w:val="24"/>
          <w:lang w:val="sr-Cyrl-CS"/>
        </w:rPr>
        <w:t xml:space="preserve"> средства,</w:t>
      </w:r>
      <w:r w:rsidR="00640546" w:rsidRPr="002F5B34">
        <w:rPr>
          <w:rFonts w:eastAsia="Calibri" w:cs="Times New Roman"/>
          <w:szCs w:val="24"/>
          <w:lang w:val="sr-Cyrl-CS"/>
        </w:rPr>
        <w:t xml:space="preserve"> као и у</w:t>
      </w:r>
      <w:r w:rsidRPr="002F5B34">
        <w:rPr>
          <w:rFonts w:eastAsia="Calibri" w:cs="Times New Roman"/>
          <w:szCs w:val="24"/>
          <w:lang w:val="sr-Cyrl-CS"/>
        </w:rPr>
        <w:t xml:space="preserve"> агенцији</w:t>
      </w:r>
      <w:r w:rsidRPr="00AD7468">
        <w:rPr>
          <w:rFonts w:eastAsia="Calibri" w:cs="Times New Roman"/>
          <w:szCs w:val="24"/>
          <w:lang w:val="sr-Cyrl-CS"/>
        </w:rPr>
        <w:t xml:space="preserve"> надлежној за област заштите од </w:t>
      </w:r>
      <w:r w:rsidR="00AD7468" w:rsidRPr="00AD7468">
        <w:rPr>
          <w:rFonts w:eastAsia="Calibri" w:cs="Times New Roman"/>
          <w:szCs w:val="24"/>
          <w:lang w:val="sr-Cyrl-CS"/>
        </w:rPr>
        <w:t xml:space="preserve">јонизујућих зрачења, </w:t>
      </w:r>
      <w:r w:rsidR="00AD7468" w:rsidRPr="00AD7468">
        <w:rPr>
          <w:rFonts w:eastAsia="Calibri" w:cs="Times New Roman"/>
          <w:bCs/>
          <w:szCs w:val="24"/>
          <w:lang w:val="sr-Cyrl-CS"/>
        </w:rPr>
        <w:t xml:space="preserve">може се стручно усавршавати </w:t>
      </w:r>
      <w:r w:rsidR="00AD7468" w:rsidRPr="00AD7468">
        <w:rPr>
          <w:rFonts w:eastAsia="Calibri" w:cs="Times New Roman"/>
          <w:szCs w:val="24"/>
          <w:lang w:val="sr-Cyrl-CS"/>
        </w:rPr>
        <w:t>–</w:t>
      </w:r>
      <w:r w:rsidR="00AD7468" w:rsidRPr="00AD7468">
        <w:rPr>
          <w:rFonts w:eastAsia="Calibri" w:cs="Times New Roman"/>
          <w:bCs/>
          <w:szCs w:val="24"/>
          <w:lang w:val="sr-Cyrl-CS"/>
        </w:rPr>
        <w:t xml:space="preserve"> стицати специјализацију, односно ужу специјализацију, под условом да је завршио приправнички стаж и положио стручни, односно специјалистички </w:t>
      </w:r>
      <w:r w:rsidR="001F1B6E" w:rsidRPr="001F1B6E">
        <w:rPr>
          <w:rFonts w:eastAsia="Calibri" w:cs="Times New Roman"/>
          <w:bCs/>
          <w:szCs w:val="24"/>
          <w:lang w:val="sr-Cyrl-CS"/>
        </w:rPr>
        <w:t>испит,</w:t>
      </w:r>
      <w:r w:rsidR="001F1B6E" w:rsidRPr="001F1B6E" w:rsidDel="007C2207">
        <w:rPr>
          <w:rFonts w:eastAsia="Calibri" w:cs="Times New Roman"/>
          <w:bCs/>
          <w:szCs w:val="24"/>
          <w:lang w:val="sr-Cyrl-CS"/>
        </w:rPr>
        <w:t xml:space="preserve"> </w:t>
      </w:r>
      <w:r w:rsidR="001F1B6E" w:rsidRPr="001F1B6E">
        <w:rPr>
          <w:rFonts w:eastAsia="Calibri" w:cs="Times New Roman"/>
          <w:bCs/>
          <w:szCs w:val="24"/>
          <w:lang w:val="sr-Cyrl-CS"/>
        </w:rPr>
        <w:t xml:space="preserve">за потребе рада код наведеног послодавца, у складу са овим законом </w:t>
      </w:r>
      <w:r w:rsidRPr="00AD7468">
        <w:rPr>
          <w:rFonts w:eastAsia="Calibri" w:cs="Times New Roman"/>
          <w:szCs w:val="24"/>
          <w:lang w:val="sr-Cyrl-CS"/>
        </w:rPr>
        <w:t>и прописима донетим за његово спровођење.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177.</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Врсте, трајање и садржину специјализација и ужих специјализација, про</w:t>
      </w:r>
      <w:r w:rsidR="00AD7468">
        <w:rPr>
          <w:rFonts w:eastAsia="Calibri" w:cs="Times New Roman"/>
          <w:szCs w:val="24"/>
          <w:lang w:val="sr-Cyrl-CS"/>
        </w:rPr>
        <w:t xml:space="preserve">граме обављања специјализације, </w:t>
      </w:r>
      <w:r w:rsidRPr="00E1472A">
        <w:rPr>
          <w:rFonts w:eastAsia="Calibri" w:cs="Times New Roman"/>
          <w:szCs w:val="24"/>
          <w:lang w:val="sr-Cyrl-CS"/>
        </w:rPr>
        <w:t xml:space="preserve">односно уже специјализације, </w:t>
      </w:r>
      <w:r w:rsidRPr="00AD7468">
        <w:rPr>
          <w:rFonts w:eastAsia="Calibri" w:cs="Times New Roman"/>
          <w:szCs w:val="24"/>
          <w:lang w:val="sr-Cyrl-CS"/>
        </w:rPr>
        <w:t>начин обављања специјалистичког стажа и</w:t>
      </w:r>
      <w:r w:rsidRPr="00E1472A">
        <w:rPr>
          <w:rFonts w:eastAsia="Calibri" w:cs="Times New Roman"/>
          <w:szCs w:val="24"/>
          <w:lang w:val="sr-Cyrl-CS"/>
        </w:rPr>
        <w:t xml:space="preserve"> полагањ</w:t>
      </w:r>
      <w:r w:rsidR="005321FA">
        <w:rPr>
          <w:rFonts w:eastAsia="Calibri" w:cs="Times New Roman"/>
          <w:szCs w:val="24"/>
          <w:lang w:val="sr-Cyrl-CS"/>
        </w:rPr>
        <w:t>а</w:t>
      </w:r>
      <w:r w:rsidRPr="00E1472A">
        <w:rPr>
          <w:rFonts w:eastAsia="Calibri" w:cs="Times New Roman"/>
          <w:szCs w:val="24"/>
          <w:lang w:val="sr-Cyrl-CS"/>
        </w:rPr>
        <w:t xml:space="preserve"> специјалистичког испита, састав и рад испитних комисија, </w:t>
      </w:r>
      <w:r w:rsidR="00B72E9F">
        <w:rPr>
          <w:rFonts w:eastAsia="Calibri" w:cs="Times New Roman"/>
          <w:szCs w:val="24"/>
          <w:lang w:val="sr-Cyrl-CS"/>
        </w:rPr>
        <w:t xml:space="preserve">начин утврђивања и повраћаја трошкова </w:t>
      </w:r>
      <w:r w:rsidR="00B72E9F" w:rsidRPr="00B72E9F">
        <w:rPr>
          <w:rFonts w:eastAsia="Calibri" w:cs="Times New Roman"/>
          <w:szCs w:val="24"/>
          <w:lang w:val="sr-Cyrl-CS"/>
        </w:rPr>
        <w:t>специјализације, односно уже специјализације</w:t>
      </w:r>
      <w:r w:rsidR="00B72E9F">
        <w:rPr>
          <w:rFonts w:eastAsia="Calibri" w:cs="Times New Roman"/>
          <w:szCs w:val="24"/>
          <w:lang w:val="sr-Cyrl-CS"/>
        </w:rPr>
        <w:t>,</w:t>
      </w:r>
      <w:r w:rsidR="00B72E9F" w:rsidRPr="00B72E9F">
        <w:rPr>
          <w:rFonts w:eastAsia="Calibri" w:cs="Times New Roman"/>
          <w:szCs w:val="24"/>
          <w:lang w:val="sr-Cyrl-CS"/>
        </w:rPr>
        <w:t xml:space="preserve"> </w:t>
      </w:r>
      <w:r w:rsidRPr="00E1472A">
        <w:rPr>
          <w:rFonts w:eastAsia="Calibri" w:cs="Times New Roman"/>
          <w:szCs w:val="24"/>
          <w:lang w:val="sr-Cyrl-CS"/>
        </w:rPr>
        <w:t xml:space="preserve">услове које морају испуњавати здравствене установе и приватна пракса, односно Агенција за лекове и медицинска средства Србије за обављање специјалистичког, односно стажа из уже специјализације, образац индекса и дипломе о стеченом звању специјалисте, односно ужег специјалисте, </w:t>
      </w:r>
      <w:r w:rsidR="009C0608" w:rsidRPr="009C0608">
        <w:rPr>
          <w:rFonts w:eastAsia="Calibri" w:cs="Times New Roman"/>
          <w:szCs w:val="24"/>
          <w:lang w:val="sr-Cyrl-CS"/>
        </w:rPr>
        <w:t xml:space="preserve">као и </w:t>
      </w:r>
      <w:r w:rsidR="009C0608">
        <w:rPr>
          <w:rFonts w:eastAsia="Calibri" w:cs="Times New Roman"/>
          <w:szCs w:val="24"/>
          <w:lang w:val="sr-Cyrl-CS"/>
        </w:rPr>
        <w:t>поступак признавања стране исправе о специјализацији</w:t>
      </w:r>
      <w:r w:rsidR="00E9105A">
        <w:rPr>
          <w:rFonts w:eastAsia="Calibri" w:cs="Times New Roman"/>
          <w:szCs w:val="24"/>
          <w:lang w:val="sr-Cyrl-CS"/>
        </w:rPr>
        <w:t>,</w:t>
      </w:r>
      <w:r w:rsidR="009C0608">
        <w:rPr>
          <w:rFonts w:eastAsia="Calibri" w:cs="Times New Roman"/>
          <w:szCs w:val="24"/>
          <w:lang w:val="sr-Cyrl-CS"/>
        </w:rPr>
        <w:t xml:space="preserve"> односно ужој </w:t>
      </w:r>
      <w:r w:rsidR="009C0608" w:rsidRPr="009C0608">
        <w:rPr>
          <w:rFonts w:eastAsia="Calibri" w:cs="Times New Roman"/>
          <w:szCs w:val="24"/>
          <w:lang w:val="sr-Cyrl-CS"/>
        </w:rPr>
        <w:t xml:space="preserve">специјализацији </w:t>
      </w:r>
      <w:r w:rsidRPr="00E1472A">
        <w:rPr>
          <w:rFonts w:eastAsia="Calibri" w:cs="Times New Roman"/>
          <w:szCs w:val="24"/>
          <w:lang w:val="sr-Cyrl-CS"/>
        </w:rPr>
        <w:t>прописује министар.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Континуирана едукација и други облици стручног усавршавања</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178.</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Континуирана едукација подразумева: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учешће на стручним и научним скуповима;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2) учешће на семинарима, курсевима и другим програмима континуиране едукације. </w:t>
      </w:r>
    </w:p>
    <w:p w:rsidR="000B072D" w:rsidRPr="00E1472A" w:rsidRDefault="000B072D" w:rsidP="000B072D">
      <w:pPr>
        <w:jc w:val="both"/>
        <w:rPr>
          <w:rFonts w:eastAsia="Calibri" w:cs="Times New Roman"/>
          <w:szCs w:val="24"/>
          <w:lang w:val="sr-Cyrl-CS"/>
        </w:rPr>
      </w:pPr>
    </w:p>
    <w:p w:rsidR="000B072D" w:rsidRPr="00E1472A" w:rsidRDefault="00DA48F7" w:rsidP="000B072D">
      <w:pPr>
        <w:jc w:val="both"/>
        <w:rPr>
          <w:rFonts w:eastAsia="Calibri" w:cs="Times New Roman"/>
          <w:szCs w:val="24"/>
          <w:lang w:val="sr-Cyrl-CS"/>
        </w:rPr>
      </w:pPr>
      <w:r w:rsidRPr="00E1472A">
        <w:rPr>
          <w:rFonts w:eastAsia="Calibri" w:cs="Times New Roman"/>
          <w:szCs w:val="24"/>
          <w:lang w:val="sr-Cyrl-CS"/>
        </w:rPr>
        <w:t>П</w:t>
      </w:r>
      <w:r w:rsidR="00A675FF" w:rsidRPr="00E1472A">
        <w:rPr>
          <w:rFonts w:eastAsia="Calibri" w:cs="Times New Roman"/>
          <w:szCs w:val="24"/>
          <w:lang w:val="sr-Cyrl-CS"/>
        </w:rPr>
        <w:t>од условима прописаним овим законом</w:t>
      </w:r>
      <w:r w:rsidRPr="00E1472A">
        <w:rPr>
          <w:rFonts w:eastAsia="Calibri" w:cs="Times New Roman"/>
          <w:szCs w:val="24"/>
          <w:lang w:val="sr-Cyrl-CS"/>
        </w:rPr>
        <w:t>,</w:t>
      </w:r>
      <w:r w:rsidR="00A675FF" w:rsidRPr="00E1472A">
        <w:rPr>
          <w:rFonts w:eastAsia="Calibri" w:cs="Times New Roman"/>
          <w:szCs w:val="24"/>
          <w:lang w:val="sr-Cyrl-CS"/>
        </w:rPr>
        <w:t xml:space="preserve"> </w:t>
      </w:r>
      <w:r w:rsidRPr="00E1472A">
        <w:rPr>
          <w:rFonts w:eastAsia="Calibri" w:cs="Times New Roman"/>
          <w:szCs w:val="24"/>
          <w:lang w:val="sr-Cyrl-CS"/>
        </w:rPr>
        <w:t>к</w:t>
      </w:r>
      <w:r w:rsidR="000B072D" w:rsidRPr="00E1472A">
        <w:rPr>
          <w:rFonts w:eastAsia="Calibri" w:cs="Times New Roman"/>
          <w:szCs w:val="24"/>
          <w:lang w:val="sr-Cyrl-CS"/>
        </w:rPr>
        <w:t>онтинуирану едукацију могу обављати високошколске установе</w:t>
      </w:r>
      <w:r w:rsidRPr="00E1472A">
        <w:rPr>
          <w:rFonts w:eastAsia="Calibri" w:cs="Times New Roman"/>
          <w:szCs w:val="24"/>
          <w:lang w:val="sr-Cyrl-CS"/>
        </w:rPr>
        <w:t xml:space="preserve"> здравствене струке, средње</w:t>
      </w:r>
      <w:r w:rsidR="000B072D" w:rsidRPr="00E1472A">
        <w:rPr>
          <w:rFonts w:eastAsia="Calibri" w:cs="Times New Roman"/>
          <w:szCs w:val="24"/>
          <w:lang w:val="sr-Cyrl-CS"/>
        </w:rPr>
        <w:t xml:space="preserve"> школе здравствене струке, коморе здравствених радника, здравствене установе, приватна пракса, удружења здравствене струке, Агенција за лекове и медицинска средства Србије, Агенција за акредитацију здравствених установа Србије, Министарство, као и друге јавне агенције, органи и организације над којима надзор врши Министарство (у даљем тексту: организатори програма континуиране едукације).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 другим облицима стручног усавршавања из</w:t>
      </w:r>
      <w:r w:rsidRPr="0008452A">
        <w:t xml:space="preserve"> члана 170. с</w:t>
      </w:r>
      <w:r w:rsidRPr="00E1472A">
        <w:rPr>
          <w:rFonts w:eastAsia="Calibri" w:cs="Times New Roman"/>
          <w:szCs w:val="24"/>
          <w:lang w:val="sr-Cyrl-CS"/>
        </w:rPr>
        <w:t>тав 1. тачка 1) овог закона подразум</w:t>
      </w:r>
      <w:r w:rsidR="00AD7468">
        <w:rPr>
          <w:rFonts w:eastAsia="Calibri" w:cs="Times New Roman"/>
          <w:szCs w:val="24"/>
          <w:lang w:val="sr-Cyrl-CS"/>
        </w:rPr>
        <w:t>евају се последипломске студије</w:t>
      </w:r>
      <w:r w:rsidRPr="00682374">
        <w:rPr>
          <w:rFonts w:eastAsia="Calibri" w:cs="Times New Roman"/>
          <w:szCs w:val="24"/>
          <w:lang w:val="sr-Cyrl-CS"/>
        </w:rPr>
        <w:t xml:space="preserve">, </w:t>
      </w:r>
      <w:r w:rsidRPr="00E1472A">
        <w:rPr>
          <w:rFonts w:eastAsia="Calibri" w:cs="Times New Roman"/>
          <w:szCs w:val="24"/>
          <w:lang w:val="sr-Cyrl-CS"/>
        </w:rPr>
        <w:t>као и објављивање, рецензија и уређивање чланака у стручним и научним часописима, књигама, односно публикацијама.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Врсту, програм, начин</w:t>
      </w:r>
      <w:r w:rsidR="00640546">
        <w:rPr>
          <w:rFonts w:eastAsia="Calibri" w:cs="Times New Roman"/>
          <w:szCs w:val="24"/>
          <w:lang w:val="sr-Cyrl-CS"/>
        </w:rPr>
        <w:t xml:space="preserve"> </w:t>
      </w:r>
      <w:r w:rsidRPr="00E1472A">
        <w:rPr>
          <w:rFonts w:eastAsia="Calibri" w:cs="Times New Roman"/>
          <w:szCs w:val="24"/>
          <w:lang w:val="sr-Cyrl-CS"/>
        </w:rPr>
        <w:t>и дужину трајања континуиране едукације из става 1. овог члана, здравствене установе, друга правна лица, приватна пракса и удружења која могу спроводити континуирану едукацију, критеријуме на основу којих се врши акредитација програма континуиране едукације, критеријуме на основу којих се врши вредновање програма континуиране едукације и других облика стручног усавршавања, учешће у трошковима континуиране едукације, процену квалитета континуиране едукације, процену квалитета извођења акредитованих програма континуиране едукације, као и друга питања од значаја за спровођење континуиране едукације и других облика стручног усавршавања, прописује министар, на предлог надлежних комора здравствених радника.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Акредитацију програма континуиране едукације врши Здравствени савет.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Трошкове претходног поступка процене квалитета континуиране едукације и процене квалитета извођења акредитованих програма континуиране едукације сноси организатор програма континуиране едукације, према ценовнику надлежне коморе здравствених радника, на који сагласност даје Министарство.</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5. Признавање стране школске исправе (нострификација дипломе)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179.</w:t>
      </w:r>
    </w:p>
    <w:p w:rsidR="000B072D" w:rsidRPr="00E1472A" w:rsidRDefault="000B072D" w:rsidP="000B072D">
      <w:pPr>
        <w:jc w:val="center"/>
        <w:rPr>
          <w:rFonts w:eastAsia="Calibri" w:cs="Times New Roman"/>
          <w:b/>
          <w:bCs/>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односно здравствени сарадник који је завршио одговарајућу школу, односно високошколску установу у иностранству, може обављати здравствену делатност, односно одређене посл</w:t>
      </w:r>
      <w:r w:rsidR="00832F7E">
        <w:rPr>
          <w:rFonts w:eastAsia="Calibri" w:cs="Times New Roman"/>
          <w:szCs w:val="24"/>
          <w:lang w:val="sr-Cyrl-CS"/>
        </w:rPr>
        <w:t xml:space="preserve">ове здравствене заштите, ако </w:t>
      </w:r>
      <w:r w:rsidRPr="00E1472A">
        <w:rPr>
          <w:rFonts w:eastAsia="Calibri" w:cs="Times New Roman"/>
          <w:szCs w:val="24"/>
          <w:lang w:val="sr-Cyrl-CS"/>
        </w:rPr>
        <w:t xml:space="preserve">се </w:t>
      </w:r>
      <w:r w:rsidR="00D71761" w:rsidRPr="00E1472A">
        <w:rPr>
          <w:rFonts w:eastAsia="Calibri" w:cs="Times New Roman"/>
          <w:szCs w:val="24"/>
          <w:lang w:val="sr-Cyrl-CS"/>
        </w:rPr>
        <w:t xml:space="preserve">изврши нострификација дипломе, </w:t>
      </w:r>
      <w:r w:rsidR="00D71761" w:rsidRPr="00CE7DC9">
        <w:rPr>
          <w:rFonts w:eastAsia="Calibri" w:cs="Times New Roman"/>
          <w:szCs w:val="24"/>
          <w:lang w:val="sr-Cyrl-CS"/>
        </w:rPr>
        <w:t xml:space="preserve">односно </w:t>
      </w:r>
      <w:r w:rsidRPr="00E1472A">
        <w:rPr>
          <w:rFonts w:eastAsia="Calibri" w:cs="Times New Roman"/>
          <w:szCs w:val="24"/>
          <w:lang w:val="sr-Cyrl-CS"/>
        </w:rPr>
        <w:t>призна</w:t>
      </w:r>
      <w:r w:rsidR="00D71761" w:rsidRPr="00E1472A">
        <w:rPr>
          <w:rFonts w:eastAsia="Calibri" w:cs="Times New Roman"/>
          <w:szCs w:val="24"/>
          <w:lang w:val="sr-Cyrl-CS"/>
        </w:rPr>
        <w:t>вање стране</w:t>
      </w:r>
      <w:r w:rsidRPr="00E1472A">
        <w:rPr>
          <w:rFonts w:eastAsia="Calibri" w:cs="Times New Roman"/>
          <w:szCs w:val="24"/>
          <w:lang w:val="sr-Cyrl-CS"/>
        </w:rPr>
        <w:t xml:space="preserve"> </w:t>
      </w:r>
      <w:r w:rsidR="00D71761" w:rsidRPr="00E1472A">
        <w:rPr>
          <w:rFonts w:eastAsia="Calibri" w:cs="Times New Roman"/>
          <w:szCs w:val="24"/>
          <w:lang w:val="sr-Cyrl-CS"/>
        </w:rPr>
        <w:t>високошколске исправе, у складу са законом.</w:t>
      </w:r>
      <w:r w:rsidRPr="00E1472A">
        <w:rPr>
          <w:rFonts w:eastAsia="Calibri" w:cs="Times New Roman"/>
          <w:szCs w:val="24"/>
          <w:lang w:val="sr-Cyrl-CS"/>
        </w:rPr>
        <w:t xml:space="preserve"> </w:t>
      </w:r>
    </w:p>
    <w:p w:rsidR="005704C8" w:rsidRPr="00E1472A" w:rsidRDefault="005704C8" w:rsidP="000B072D">
      <w:pPr>
        <w:jc w:val="both"/>
        <w:rPr>
          <w:rFonts w:eastAsia="Calibri" w:cs="Times New Roman"/>
          <w:szCs w:val="24"/>
          <w:lang w:val="sr-Cyrl-CS"/>
        </w:rPr>
      </w:pPr>
    </w:p>
    <w:p w:rsidR="000B072D" w:rsidRPr="00682374"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који је завршио специјализацију, односно ужу специјализацију у иностранству, односно здравствени сарадник који је завршио специјализацију у иностранству, може обављати здравствену делатност, односно одређене послов</w:t>
      </w:r>
      <w:r w:rsidR="00D71761" w:rsidRPr="00E1472A">
        <w:rPr>
          <w:rFonts w:eastAsia="Calibri" w:cs="Times New Roman"/>
          <w:szCs w:val="24"/>
          <w:lang w:val="sr-Cyrl-CS"/>
        </w:rPr>
        <w:t>е здравствене заштите, ако</w:t>
      </w:r>
      <w:r w:rsidR="00D149B5">
        <w:rPr>
          <w:rFonts w:eastAsia="Calibri" w:cs="Times New Roman"/>
          <w:szCs w:val="24"/>
          <w:lang w:val="sr-Cyrl-CS"/>
        </w:rPr>
        <w:t xml:space="preserve"> </w:t>
      </w:r>
      <w:r w:rsidR="00D149B5" w:rsidRPr="00682374">
        <w:rPr>
          <w:rFonts w:eastAsia="Calibri" w:cs="Times New Roman"/>
          <w:szCs w:val="24"/>
          <w:lang w:val="sr-Cyrl-CS"/>
        </w:rPr>
        <w:t xml:space="preserve">одговарујућа високошколска установа здравствене струке изврши признавање стране исправе </w:t>
      </w:r>
      <w:r w:rsidR="00A731B0" w:rsidRPr="00682374">
        <w:rPr>
          <w:rFonts w:eastAsia="Calibri" w:cs="Times New Roman"/>
          <w:szCs w:val="24"/>
          <w:lang w:val="sr-Cyrl-CS"/>
        </w:rPr>
        <w:t>о специјализацији, односно ужој специјализацији.</w:t>
      </w:r>
    </w:p>
    <w:p w:rsidR="00682374" w:rsidRPr="00E1472A" w:rsidRDefault="00682374"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6. Добијање назива примаријус</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180.</w:t>
      </w:r>
    </w:p>
    <w:p w:rsidR="000B072D" w:rsidRPr="00E1472A" w:rsidRDefault="000B072D" w:rsidP="000B072D">
      <w:pPr>
        <w:jc w:val="center"/>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Доктори медицине, доктори денталне медицине, магистри фарма</w:t>
      </w:r>
      <w:r w:rsidR="007F4225">
        <w:rPr>
          <w:rFonts w:eastAsia="Calibri" w:cs="Times New Roman"/>
          <w:szCs w:val="24"/>
          <w:lang w:val="sr-Cyrl-CS"/>
        </w:rPr>
        <w:t>ције и магистри фармације</w:t>
      </w:r>
      <w:r w:rsidRPr="00E1472A">
        <w:rPr>
          <w:rFonts w:eastAsia="Calibri" w:cs="Times New Roman"/>
          <w:szCs w:val="24"/>
          <w:lang w:val="sr-Cyrl-CS"/>
        </w:rPr>
        <w:t>-медицински биохемичари</w:t>
      </w:r>
      <w:r w:rsidR="005704C8">
        <w:rPr>
          <w:rFonts w:eastAsia="Calibri" w:cs="Times New Roman"/>
          <w:szCs w:val="24"/>
          <w:lang w:val="sr-Cyrl-CS"/>
        </w:rPr>
        <w:t>,</w:t>
      </w:r>
      <w:r w:rsidRPr="00E1472A">
        <w:rPr>
          <w:rFonts w:eastAsia="Calibri" w:cs="Times New Roman"/>
          <w:szCs w:val="24"/>
          <w:lang w:val="sr-Cyrl-CS"/>
        </w:rPr>
        <w:t xml:space="preserve"> који имају положен специјалистички испит, најмање 12 година радног искуства у обављању здравствене делатности, од чега најмање шест година после положеног специјалистичког испита, као и стручне и научне радове, могу поднети предлог за добијање назива примаријус, односно бити предложени за добијање назива примаријус, као стручног признања за дугогодишњи успешни здравствени, стручни и научни рад.</w:t>
      </w:r>
    </w:p>
    <w:p w:rsidR="00451B27" w:rsidRPr="00E1472A" w:rsidRDefault="00451B27" w:rsidP="000B072D">
      <w:pPr>
        <w:jc w:val="both"/>
        <w:rPr>
          <w:rFonts w:eastAsia="Calibri" w:cs="Times New Roman"/>
          <w:szCs w:val="24"/>
          <w:lang w:val="sr-Cyrl-CS"/>
        </w:rPr>
      </w:pPr>
    </w:p>
    <w:p w:rsidR="000B072D" w:rsidRPr="001F1B6E" w:rsidRDefault="00832F7E" w:rsidP="000B072D">
      <w:pPr>
        <w:jc w:val="both"/>
        <w:rPr>
          <w:rFonts w:eastAsia="Calibri" w:cs="Times New Roman"/>
          <w:szCs w:val="24"/>
          <w:lang w:val="sr-Cyrl-CS"/>
        </w:rPr>
      </w:pPr>
      <w:r w:rsidRPr="002F5B34">
        <w:rPr>
          <w:rFonts w:eastAsia="Calibri" w:cs="Times New Roman"/>
          <w:szCs w:val="24"/>
          <w:lang w:val="sr-Cyrl-CS"/>
        </w:rPr>
        <w:t xml:space="preserve">Предлог за добијање назива примаријус може поднети </w:t>
      </w:r>
      <w:r w:rsidR="001F1B6E" w:rsidRPr="002F5B34">
        <w:rPr>
          <w:rFonts w:eastAsia="Calibri" w:cs="Times New Roman"/>
          <w:szCs w:val="24"/>
          <w:lang w:val="sr-Cyrl-CS"/>
        </w:rPr>
        <w:t xml:space="preserve">здравствени радник из става 1. овог члана, </w:t>
      </w:r>
      <w:r w:rsidRPr="002F5B34">
        <w:rPr>
          <w:rFonts w:eastAsia="Calibri" w:cs="Times New Roman"/>
          <w:szCs w:val="24"/>
          <w:lang w:val="sr-Cyrl-CS"/>
        </w:rPr>
        <w:t>надлежна комора, одговарајућа секција или подружница Српског лекарског</w:t>
      </w:r>
      <w:r w:rsidRPr="001F1B6E">
        <w:rPr>
          <w:rFonts w:eastAsia="Calibri" w:cs="Times New Roman"/>
          <w:szCs w:val="24"/>
          <w:lang w:val="sr-Cyrl-CS"/>
        </w:rPr>
        <w:t xml:space="preserve"> друштва, односно Савез фармацеутских удружења Србије, као и Друштво медицинских биохемичара Србије.</w:t>
      </w:r>
    </w:p>
    <w:p w:rsidR="00832F7E" w:rsidRPr="001F1B6E" w:rsidRDefault="00832F7E"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прописује ближе услове</w:t>
      </w:r>
      <w:r w:rsidR="00FA3C5C">
        <w:rPr>
          <w:rFonts w:eastAsia="Calibri" w:cs="Times New Roman"/>
          <w:szCs w:val="24"/>
          <w:lang w:val="sr-Cyrl-CS"/>
        </w:rPr>
        <w:t xml:space="preserve"> и</w:t>
      </w:r>
      <w:r w:rsidRPr="00E1472A">
        <w:rPr>
          <w:rFonts w:eastAsia="Calibri" w:cs="Times New Roman"/>
          <w:szCs w:val="24"/>
          <w:lang w:val="sr-Cyrl-CS"/>
        </w:rPr>
        <w:t xml:space="preserve"> начин поступка за добијање назива примаријус, као и остала питања у вези са добијањем назива примаријус.</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 здравствене раднике из става 1. овог члана са територије аутономне покрајине, приликом одлучивања о додели назива примаријус, претходно се прибавља мишљење надлежног органа аутономне покрајине.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Назив примаријус додељује министар.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 xml:space="preserve">7. Издавање, обнављање и одузимање лиценце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181.</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Издавање, обнављање и одузимање лиценце здравственим радницима јесте поступак који спроводи надлежна комора, ради утврђивања стручне оспособљености здравствених радника за обављање здравствене делатности.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 издатој, обновљеној или одузетој лиценци здравственом раднику, решење доноси директор надлежне коморе.</w:t>
      </w:r>
    </w:p>
    <w:p w:rsidR="000B072D" w:rsidRPr="00E1472A" w:rsidRDefault="000B072D" w:rsidP="000B072D">
      <w:pPr>
        <w:jc w:val="both"/>
        <w:rPr>
          <w:rFonts w:eastAsia="Calibri" w:cs="Times New Roman"/>
          <w:szCs w:val="24"/>
          <w:lang w:val="sr-Cyrl-CS"/>
        </w:rPr>
      </w:pPr>
    </w:p>
    <w:p w:rsidR="00DC1841" w:rsidRDefault="000B072D">
      <w:pPr>
        <w:jc w:val="both"/>
        <w:rPr>
          <w:rFonts w:eastAsia="Calibri" w:cs="Times New Roman"/>
          <w:szCs w:val="24"/>
          <w:lang w:val="sr-Cyrl-CS"/>
        </w:rPr>
      </w:pPr>
      <w:r w:rsidRPr="00E1472A">
        <w:rPr>
          <w:rFonts w:eastAsia="Calibri" w:cs="Times New Roman"/>
          <w:szCs w:val="24"/>
          <w:lang w:val="sr-Cyrl-CS"/>
        </w:rPr>
        <w:t>На решење из става 2. овог члана може се изјавити жалба министру</w:t>
      </w:r>
      <w:r w:rsidR="006D7F32">
        <w:rPr>
          <w:rFonts w:eastAsia="Calibri" w:cs="Times New Roman"/>
          <w:szCs w:val="24"/>
          <w:lang w:val="sr-Cyrl-CS"/>
        </w:rPr>
        <w:t>, која не одлаже извршење решења</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Лиценца је јавна исправа. </w:t>
      </w:r>
    </w:p>
    <w:p w:rsidR="000B072D" w:rsidRPr="00CE7DC9" w:rsidRDefault="000B072D" w:rsidP="000B072D">
      <w:pPr>
        <w:jc w:val="both"/>
        <w:rPr>
          <w:rFonts w:eastAsia="Calibri" w:cs="Times New Roman"/>
          <w:szCs w:val="24"/>
          <w:lang w:val="sr-Cyrl-CS"/>
        </w:rPr>
      </w:pPr>
    </w:p>
    <w:p w:rsidR="000B072D" w:rsidRPr="00CE7DC9" w:rsidRDefault="000B072D" w:rsidP="000B072D">
      <w:pPr>
        <w:jc w:val="both"/>
        <w:rPr>
          <w:rFonts w:eastAsia="Calibri" w:cs="Times New Roman"/>
          <w:szCs w:val="24"/>
          <w:lang w:val="sr-Cyrl-CS"/>
        </w:rPr>
      </w:pPr>
      <w:r w:rsidRPr="00CE7DC9">
        <w:rPr>
          <w:rFonts w:eastAsia="Calibri" w:cs="Times New Roman"/>
          <w:szCs w:val="24"/>
          <w:lang w:val="sr-Cyrl-CS"/>
        </w:rPr>
        <w:t xml:space="preserve">Лиценца се издаје на обрасцу формата А3, величине 420 </w:t>
      </w:r>
      <w:r w:rsidRPr="00E1472A">
        <w:rPr>
          <w:rFonts w:eastAsia="Calibri" w:cs="Times New Roman"/>
          <w:szCs w:val="24"/>
        </w:rPr>
        <w:t>x</w:t>
      </w:r>
      <w:r w:rsidRPr="00CE7DC9">
        <w:rPr>
          <w:rFonts w:eastAsia="Calibri" w:cs="Times New Roman"/>
          <w:szCs w:val="24"/>
          <w:lang w:val="sr-Cyrl-CS"/>
        </w:rPr>
        <w:t xml:space="preserve"> 297 </w:t>
      </w:r>
      <w:r w:rsidRPr="00E1472A">
        <w:rPr>
          <w:rFonts w:eastAsia="Calibri" w:cs="Times New Roman"/>
          <w:szCs w:val="24"/>
        </w:rPr>
        <w:t>mm</w:t>
      </w:r>
      <w:r w:rsidRPr="00CE7DC9">
        <w:rPr>
          <w:rFonts w:eastAsia="Calibri" w:cs="Times New Roman"/>
          <w:szCs w:val="24"/>
          <w:lang w:val="sr-Cyrl-CS"/>
        </w:rPr>
        <w:t xml:space="preserve">. </w:t>
      </w:r>
    </w:p>
    <w:p w:rsidR="00682374" w:rsidRPr="00CE7DC9" w:rsidRDefault="00682374" w:rsidP="000B072D">
      <w:pPr>
        <w:jc w:val="both"/>
        <w:rPr>
          <w:rFonts w:eastAsia="Calibri" w:cs="Times New Roman"/>
          <w:szCs w:val="24"/>
          <w:lang w:val="sr-Cyrl-CS"/>
        </w:rPr>
      </w:pPr>
    </w:p>
    <w:p w:rsidR="000B072D" w:rsidRPr="00CE7DC9" w:rsidRDefault="000B072D" w:rsidP="000B072D">
      <w:pPr>
        <w:jc w:val="both"/>
        <w:rPr>
          <w:rFonts w:eastAsia="Calibri" w:cs="Times New Roman"/>
          <w:szCs w:val="24"/>
          <w:lang w:val="sr-Cyrl-CS"/>
        </w:rPr>
      </w:pPr>
      <w:r w:rsidRPr="00CE7DC9">
        <w:rPr>
          <w:rFonts w:eastAsia="Calibri" w:cs="Times New Roman"/>
          <w:szCs w:val="24"/>
          <w:lang w:val="sr-Cyrl-CS"/>
        </w:rPr>
        <w:t xml:space="preserve">На обрасцу </w:t>
      </w:r>
      <w:r w:rsidR="00682374" w:rsidRPr="00CE7DC9">
        <w:rPr>
          <w:rFonts w:eastAsia="Calibri" w:cs="Times New Roman"/>
          <w:szCs w:val="24"/>
          <w:lang w:val="sr-Cyrl-CS"/>
        </w:rPr>
        <w:t>лиценце</w:t>
      </w:r>
      <w:r w:rsidR="00556EC2" w:rsidRPr="00CE7DC9">
        <w:rPr>
          <w:rFonts w:eastAsia="Calibri" w:cs="Times New Roman"/>
          <w:szCs w:val="24"/>
          <w:lang w:val="sr-Cyrl-CS"/>
        </w:rPr>
        <w:t xml:space="preserve"> </w:t>
      </w:r>
      <w:r w:rsidRPr="00CE7DC9">
        <w:rPr>
          <w:rFonts w:eastAsia="Calibri" w:cs="Times New Roman"/>
          <w:szCs w:val="24"/>
          <w:lang w:val="sr-Cyrl-CS"/>
        </w:rPr>
        <w:t xml:space="preserve">се налази грб Републике Србије, назив и лого надлежне </w:t>
      </w:r>
      <w:r w:rsidR="00C15A43">
        <w:rPr>
          <w:rFonts w:eastAsia="Calibri" w:cs="Times New Roman"/>
          <w:szCs w:val="24"/>
          <w:lang w:val="sr-Cyrl-CS"/>
        </w:rPr>
        <w:t>к</w:t>
      </w:r>
      <w:r w:rsidRPr="00CE7DC9">
        <w:rPr>
          <w:rFonts w:eastAsia="Calibri" w:cs="Times New Roman"/>
          <w:szCs w:val="24"/>
          <w:lang w:val="sr-Cyrl-CS"/>
        </w:rPr>
        <w:t>оморе.</w:t>
      </w:r>
    </w:p>
    <w:p w:rsidR="00682374" w:rsidRPr="00CE7DC9" w:rsidRDefault="00682374" w:rsidP="000B072D">
      <w:pPr>
        <w:jc w:val="both"/>
        <w:rPr>
          <w:rFonts w:eastAsia="Calibri" w:cs="Times New Roman"/>
          <w:szCs w:val="24"/>
          <w:lang w:val="sr-Cyrl-CS"/>
        </w:rPr>
      </w:pPr>
    </w:p>
    <w:p w:rsidR="000B072D" w:rsidRPr="00CE7DC9" w:rsidRDefault="000B072D" w:rsidP="000B072D">
      <w:pPr>
        <w:jc w:val="both"/>
        <w:rPr>
          <w:rFonts w:eastAsia="Calibri" w:cs="Times New Roman"/>
          <w:szCs w:val="24"/>
          <w:lang w:val="sr-Cyrl-CS"/>
        </w:rPr>
      </w:pPr>
      <w:r w:rsidRPr="00CE7DC9">
        <w:rPr>
          <w:rFonts w:eastAsia="Calibri" w:cs="Times New Roman"/>
          <w:szCs w:val="24"/>
          <w:lang w:val="sr-Cyrl-CS"/>
        </w:rPr>
        <w:t>На лиценци се уписују следећи подаци о здравственом раднику:</w:t>
      </w:r>
    </w:p>
    <w:p w:rsidR="000B072D" w:rsidRPr="00CE7DC9" w:rsidRDefault="000B072D" w:rsidP="000B072D">
      <w:pPr>
        <w:jc w:val="both"/>
        <w:rPr>
          <w:rFonts w:eastAsia="Calibri" w:cs="Times New Roman"/>
          <w:szCs w:val="24"/>
          <w:lang w:val="sr-Cyrl-CS"/>
        </w:rPr>
      </w:pPr>
      <w:r w:rsidRPr="00CE7DC9">
        <w:rPr>
          <w:rFonts w:eastAsia="Calibri" w:cs="Times New Roman"/>
          <w:szCs w:val="24"/>
          <w:lang w:val="sr-Cyrl-CS"/>
        </w:rPr>
        <w:t>1) име и презиме;</w:t>
      </w:r>
    </w:p>
    <w:p w:rsidR="000B072D" w:rsidRPr="00CE7DC9" w:rsidRDefault="000B072D" w:rsidP="000B072D">
      <w:pPr>
        <w:jc w:val="both"/>
        <w:rPr>
          <w:rFonts w:eastAsia="Calibri" w:cs="Times New Roman"/>
          <w:szCs w:val="24"/>
          <w:lang w:val="sr-Cyrl-CS"/>
        </w:rPr>
      </w:pPr>
      <w:r w:rsidRPr="00CE7DC9">
        <w:rPr>
          <w:rFonts w:eastAsia="Calibri" w:cs="Times New Roman"/>
          <w:szCs w:val="24"/>
          <w:lang w:val="sr-Cyrl-CS"/>
        </w:rPr>
        <w:t>2) школска спрема;</w:t>
      </w:r>
    </w:p>
    <w:p w:rsidR="000B072D" w:rsidRPr="00CE7DC9" w:rsidRDefault="000B072D" w:rsidP="000B072D">
      <w:pPr>
        <w:jc w:val="both"/>
        <w:rPr>
          <w:rFonts w:eastAsia="Calibri" w:cs="Times New Roman"/>
          <w:szCs w:val="24"/>
          <w:lang w:val="sr-Cyrl-CS"/>
        </w:rPr>
      </w:pPr>
      <w:r w:rsidRPr="00CE7DC9">
        <w:rPr>
          <w:rFonts w:eastAsia="Calibri" w:cs="Times New Roman"/>
          <w:szCs w:val="24"/>
          <w:lang w:val="sr-Cyrl-CS"/>
        </w:rPr>
        <w:t>3) област здравствене заштите за коју се лиценца издаје;</w:t>
      </w:r>
    </w:p>
    <w:p w:rsidR="000B072D" w:rsidRPr="00CE7DC9" w:rsidRDefault="000B072D" w:rsidP="000B072D">
      <w:pPr>
        <w:jc w:val="both"/>
        <w:rPr>
          <w:rFonts w:eastAsia="Calibri" w:cs="Times New Roman"/>
          <w:szCs w:val="24"/>
          <w:lang w:val="sr-Cyrl-CS"/>
        </w:rPr>
      </w:pPr>
      <w:r w:rsidRPr="00CE7DC9">
        <w:rPr>
          <w:rFonts w:eastAsia="Calibri" w:cs="Times New Roman"/>
          <w:szCs w:val="24"/>
          <w:lang w:val="sr-Cyrl-CS"/>
        </w:rPr>
        <w:t>4) број лиценце;</w:t>
      </w:r>
    </w:p>
    <w:p w:rsidR="000B072D" w:rsidRPr="00CE7DC9" w:rsidRDefault="000B072D" w:rsidP="000B072D">
      <w:pPr>
        <w:jc w:val="both"/>
        <w:rPr>
          <w:rFonts w:eastAsia="Calibri" w:cs="Times New Roman"/>
          <w:szCs w:val="24"/>
          <w:lang w:val="sr-Cyrl-CS"/>
        </w:rPr>
      </w:pPr>
      <w:r w:rsidRPr="00CE7DC9">
        <w:rPr>
          <w:rFonts w:eastAsia="Calibri" w:cs="Times New Roman"/>
          <w:szCs w:val="24"/>
          <w:lang w:val="sr-Cyrl-CS"/>
        </w:rPr>
        <w:t>5) датум и место издавања лиценце;</w:t>
      </w:r>
    </w:p>
    <w:p w:rsidR="000B072D" w:rsidRPr="00CE7DC9" w:rsidRDefault="000B072D" w:rsidP="000B072D">
      <w:pPr>
        <w:jc w:val="both"/>
        <w:rPr>
          <w:rFonts w:eastAsia="Calibri" w:cs="Times New Roman"/>
          <w:szCs w:val="24"/>
          <w:lang w:val="sr-Cyrl-CS"/>
        </w:rPr>
      </w:pPr>
      <w:r w:rsidRPr="00CE7DC9">
        <w:rPr>
          <w:rFonts w:eastAsia="Calibri" w:cs="Times New Roman"/>
          <w:szCs w:val="24"/>
          <w:lang w:val="sr-Cyrl-CS"/>
        </w:rPr>
        <w:t>6) датум важења лиценце;</w:t>
      </w:r>
    </w:p>
    <w:p w:rsidR="000B072D" w:rsidRPr="00CE7DC9" w:rsidRDefault="000B072D" w:rsidP="000B072D">
      <w:pPr>
        <w:jc w:val="both"/>
        <w:rPr>
          <w:rFonts w:eastAsia="Calibri" w:cs="Times New Roman"/>
          <w:szCs w:val="24"/>
          <w:lang w:val="sr-Cyrl-CS"/>
        </w:rPr>
      </w:pPr>
      <w:r w:rsidRPr="00CE7DC9">
        <w:rPr>
          <w:rFonts w:eastAsia="Calibri" w:cs="Times New Roman"/>
          <w:szCs w:val="24"/>
          <w:lang w:val="sr-Cyrl-CS"/>
        </w:rPr>
        <w:t>7) печат надлежне коморе и потпис директора надлежне коморе.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Трошкове издавања и обнављања лиценце утврђује надлежни орган коморе, под условима прописаним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Трошкове из става </w:t>
      </w:r>
      <w:r w:rsidR="00682374">
        <w:rPr>
          <w:rFonts w:eastAsia="Calibri" w:cs="Times New Roman"/>
          <w:szCs w:val="24"/>
          <w:lang w:val="sr-Cyrl-CS"/>
        </w:rPr>
        <w:t>8</w:t>
      </w:r>
      <w:r w:rsidR="00556EC2">
        <w:rPr>
          <w:rFonts w:eastAsia="Calibri" w:cs="Times New Roman"/>
          <w:szCs w:val="24"/>
          <w:lang w:val="sr-Cyrl-CS"/>
        </w:rPr>
        <w:t xml:space="preserve">. </w:t>
      </w:r>
      <w:r w:rsidRPr="00E1472A">
        <w:rPr>
          <w:rFonts w:eastAsia="Calibri" w:cs="Times New Roman"/>
          <w:szCs w:val="24"/>
          <w:lang w:val="sr-Cyrl-CS"/>
        </w:rPr>
        <w:t>овог члана сноси подносилац захтева за издавање, односно обнављање лиценце.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Ближе услове и начин издавања, обнављања и одузимања лиценце, односно привремене лиценце, полагање лиценцног испита, образовање и састав комисије за полагање лиценцног испита, као и друге услове потребне за издавање, обнављање и одузимање лиценце, односно привремене лиценце, прописује министар, на предлог надлежних комора здравствених радника.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Надлежна комора по службеној дужности води именик издатих, обновљених, односно одузетих лиценци,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Издавање лиценце</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182.</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Захтев за издавање лиценце, здравствени радник подноси надлежној комори.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Комора издаје лиценцу здравственом раднику под условом: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1) да испуњава услове </w:t>
      </w:r>
      <w:r w:rsidRPr="0008452A">
        <w:t xml:space="preserve">из </w:t>
      </w:r>
      <w:hyperlink r:id="rId17" w:anchor="c0166" w:history="1">
        <w:r w:rsidRPr="0008452A">
          <w:t>члана 150</w:t>
        </w:r>
      </w:hyperlink>
      <w:r w:rsidRPr="0008452A">
        <w:t>. овог закона у п</w:t>
      </w:r>
      <w:r w:rsidRPr="00E1472A">
        <w:rPr>
          <w:rFonts w:eastAsia="Calibri" w:cs="Times New Roman"/>
          <w:szCs w:val="24"/>
          <w:lang w:val="sr-Cyrl-CS"/>
        </w:rPr>
        <w:t>огледу образовања здравствене струке;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да је обавио приправнички стаж и положио стручни испит;</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да је уписан у именик коморе;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4) да правноснажном судском одлуком није осуђен за умишљајно кривично дело </w:t>
      </w:r>
      <w:r w:rsidR="00A3231F">
        <w:rPr>
          <w:rFonts w:eastAsia="Calibri" w:cs="Times New Roman"/>
          <w:szCs w:val="24"/>
          <w:lang w:val="sr-Cyrl-CS"/>
        </w:rPr>
        <w:t xml:space="preserve"> </w:t>
      </w:r>
      <w:r w:rsidR="008026CB">
        <w:rPr>
          <w:rFonts w:eastAsia="Calibri" w:cs="Times New Roman"/>
          <w:szCs w:val="24"/>
          <w:lang w:val="sr-Cyrl-CS"/>
        </w:rPr>
        <w:t xml:space="preserve">на </w:t>
      </w:r>
      <w:r w:rsidR="00A3231F">
        <w:rPr>
          <w:rFonts w:eastAsia="Calibri" w:cs="Times New Roman"/>
          <w:szCs w:val="24"/>
          <w:lang w:val="sr-Cyrl-CS"/>
        </w:rPr>
        <w:t>казн</w:t>
      </w:r>
      <w:r w:rsidR="008026CB">
        <w:rPr>
          <w:rFonts w:eastAsia="Calibri" w:cs="Times New Roman"/>
          <w:szCs w:val="24"/>
          <w:lang w:val="sr-Cyrl-CS"/>
        </w:rPr>
        <w:t>у</w:t>
      </w:r>
      <w:r w:rsidR="00A3231F">
        <w:rPr>
          <w:rFonts w:eastAsia="Calibri" w:cs="Times New Roman"/>
          <w:szCs w:val="24"/>
          <w:lang w:val="sr-Cyrl-CS"/>
        </w:rPr>
        <w:t xml:space="preserve"> </w:t>
      </w:r>
      <w:r w:rsidR="008026CB" w:rsidRPr="008026CB">
        <w:rPr>
          <w:rFonts w:eastAsia="Calibri" w:cs="Times New Roman"/>
          <w:szCs w:val="24"/>
          <w:lang w:val="sr-Cyrl-CS"/>
        </w:rPr>
        <w:t xml:space="preserve">затвора </w:t>
      </w:r>
      <w:r w:rsidR="00A3231F">
        <w:rPr>
          <w:rFonts w:eastAsia="Calibri" w:cs="Times New Roman"/>
          <w:szCs w:val="24"/>
          <w:lang w:val="sr-Cyrl-CS"/>
        </w:rPr>
        <w:t xml:space="preserve">од </w:t>
      </w:r>
      <w:r w:rsidR="008026CB">
        <w:rPr>
          <w:rFonts w:eastAsia="Calibri" w:cs="Times New Roman"/>
          <w:szCs w:val="24"/>
          <w:lang w:val="sr-Cyrl-CS"/>
        </w:rPr>
        <w:t xml:space="preserve">једне </w:t>
      </w:r>
      <w:r w:rsidR="00A3231F">
        <w:rPr>
          <w:rFonts w:eastAsia="Calibri" w:cs="Times New Roman"/>
          <w:szCs w:val="24"/>
          <w:lang w:val="sr-Cyrl-CS"/>
        </w:rPr>
        <w:t>годин</w:t>
      </w:r>
      <w:r w:rsidR="008026CB">
        <w:rPr>
          <w:rFonts w:eastAsia="Calibri" w:cs="Times New Roman"/>
          <w:szCs w:val="24"/>
          <w:lang w:val="sr-Cyrl-CS"/>
        </w:rPr>
        <w:t>е</w:t>
      </w:r>
      <w:r w:rsidRPr="00E1472A">
        <w:rPr>
          <w:rFonts w:eastAsia="Calibri" w:cs="Times New Roman"/>
          <w:szCs w:val="24"/>
          <w:lang w:val="sr-Cyrl-CS"/>
        </w:rPr>
        <w:t xml:space="preserve"> или теж</w:t>
      </w:r>
      <w:r w:rsidR="008026CB">
        <w:rPr>
          <w:rFonts w:eastAsia="Calibri" w:cs="Times New Roman"/>
          <w:szCs w:val="24"/>
          <w:lang w:val="sr-Cyrl-CS"/>
        </w:rPr>
        <w:t>у</w:t>
      </w:r>
      <w:r w:rsidRPr="00E1472A">
        <w:rPr>
          <w:rFonts w:eastAsia="Calibri" w:cs="Times New Roman"/>
          <w:szCs w:val="24"/>
          <w:lang w:val="sr-Cyrl-CS"/>
        </w:rPr>
        <w:t xml:space="preserve"> казн</w:t>
      </w:r>
      <w:r w:rsidR="008026CB">
        <w:rPr>
          <w:rFonts w:eastAsia="Calibri" w:cs="Times New Roman"/>
          <w:szCs w:val="24"/>
          <w:lang w:val="sr-Cyrl-CS"/>
        </w:rPr>
        <w:t>у</w:t>
      </w:r>
      <w:r w:rsidRPr="00E1472A">
        <w:rPr>
          <w:rFonts w:eastAsia="Calibri" w:cs="Times New Roman"/>
          <w:szCs w:val="24"/>
          <w:lang w:val="sr-Cyrl-CS"/>
        </w:rPr>
        <w:t>, нити на казну затвора за кривично дело против здравља људи, односно да му правноснажном судском одлуком није изречена мера безбедности у складу са Кривичним закоником, и то: обавезно психијатријско лечење и чување у здравственој установи, обавезно психијатријско лечење на слободи, обавезно лечење наркомана, обавезно лечење алкохоличара, односно забрана вршења позива, делатности и дужности због које не може обављати здравствену делатност.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Изузетно од става 2. тачка 4) овог члана комора издаје лиценцу здравственом раднику након брисања осуде у складу са Кривичним закоником, односно након истека мере безбедности која му је изречена.</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Комора издаје лиценцу здравственом раднику на период од седам година.</w:t>
      </w:r>
    </w:p>
    <w:p w:rsidR="001F1B6E" w:rsidRDefault="001F1B6E" w:rsidP="000B072D">
      <w:pPr>
        <w:jc w:val="both"/>
        <w:rPr>
          <w:rFonts w:eastAsia="Calibri" w:cs="Times New Roman"/>
          <w:szCs w:val="24"/>
          <w:lang w:val="sr-Cyrl-CS"/>
        </w:rPr>
      </w:pPr>
    </w:p>
    <w:p w:rsidR="009373C3" w:rsidRPr="002F5B34" w:rsidRDefault="001F1B6E" w:rsidP="000B072D">
      <w:pPr>
        <w:jc w:val="both"/>
        <w:rPr>
          <w:rFonts w:eastAsia="Calibri" w:cs="Times New Roman"/>
          <w:szCs w:val="24"/>
          <w:lang w:val="sr-Cyrl-CS"/>
        </w:rPr>
      </w:pPr>
      <w:r w:rsidRPr="002F5B34">
        <w:rPr>
          <w:rFonts w:eastAsia="Calibri" w:cs="Times New Roman"/>
          <w:szCs w:val="24"/>
          <w:lang w:val="sr-Cyrl-CS"/>
        </w:rPr>
        <w:t xml:space="preserve">Изузетно </w:t>
      </w:r>
      <w:r w:rsidR="002278D0" w:rsidRPr="002F5B34">
        <w:rPr>
          <w:rFonts w:eastAsia="Calibri" w:cs="Times New Roman"/>
          <w:szCs w:val="24"/>
          <w:lang w:val="sr-Cyrl-CS"/>
        </w:rPr>
        <w:t>од</w:t>
      </w:r>
      <w:r w:rsidRPr="002F5B34">
        <w:rPr>
          <w:rFonts w:eastAsia="Calibri" w:cs="Times New Roman"/>
          <w:szCs w:val="24"/>
          <w:lang w:val="sr-Cyrl-CS"/>
        </w:rPr>
        <w:t xml:space="preserve"> става 4. овог члана, к</w:t>
      </w:r>
      <w:r w:rsidR="009373C3" w:rsidRPr="002F5B34">
        <w:rPr>
          <w:rFonts w:eastAsia="Calibri" w:cs="Times New Roman"/>
          <w:szCs w:val="24"/>
          <w:lang w:val="sr-Cyrl-CS"/>
        </w:rPr>
        <w:t>омора издаје лиценцу здравственом раднику преко 70 година старости на период од годину дана.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Уз издату лиценцу, комора обезбеђује здравственом раднику и печат који садржи број лиценце и област рада за коју је здравствени радник добио лиценцу (у даљем тексту: печат).</w:t>
      </w:r>
    </w:p>
    <w:p w:rsidR="000B072D" w:rsidRPr="00E1472A" w:rsidRDefault="000B072D" w:rsidP="000B072D">
      <w:pPr>
        <w:jc w:val="both"/>
        <w:rPr>
          <w:rFonts w:eastAsia="Calibri" w:cs="Times New Roman"/>
          <w:szCs w:val="24"/>
          <w:lang w:val="sr-Cyrl-CS"/>
        </w:rPr>
      </w:pPr>
    </w:p>
    <w:p w:rsidR="000B072D" w:rsidRPr="00A317D5"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односно при</w:t>
      </w:r>
      <w:r w:rsidR="007B7172">
        <w:rPr>
          <w:rFonts w:eastAsia="Calibri" w:cs="Times New Roman"/>
          <w:szCs w:val="24"/>
          <w:lang w:val="sr-Cyrl-CS"/>
        </w:rPr>
        <w:t xml:space="preserve">ватна пракса, дужна је да у року од 24 сата </w:t>
      </w:r>
      <w:r w:rsidRPr="00E1472A">
        <w:rPr>
          <w:rFonts w:eastAsia="Calibri" w:cs="Times New Roman"/>
          <w:szCs w:val="24"/>
          <w:lang w:val="sr-Cyrl-CS"/>
        </w:rPr>
        <w:t xml:space="preserve">по добијању, информацију о томе да је здравствени радник правноснажном судском одлуком </w:t>
      </w:r>
      <w:r w:rsidRPr="002F5B34">
        <w:rPr>
          <w:rFonts w:eastAsia="Calibri" w:cs="Times New Roman"/>
          <w:szCs w:val="24"/>
          <w:lang w:val="sr-Cyrl-CS"/>
        </w:rPr>
        <w:t xml:space="preserve">осуђен за кривично дело, </w:t>
      </w:r>
      <w:r w:rsidR="00A317D5" w:rsidRPr="002F5B34">
        <w:rPr>
          <w:rFonts w:eastAsia="Calibri" w:cs="Times New Roman"/>
          <w:szCs w:val="24"/>
          <w:lang w:val="sr-Cyrl-CS"/>
        </w:rPr>
        <w:t>односно информацију о изреченој мери</w:t>
      </w:r>
      <w:r w:rsidRPr="002F5B34">
        <w:rPr>
          <w:rFonts w:eastAsia="Calibri" w:cs="Times New Roman"/>
          <w:szCs w:val="24"/>
          <w:lang w:val="sr-Cyrl-CS"/>
        </w:rPr>
        <w:t xml:space="preserve"> безбедности из става 2.</w:t>
      </w:r>
      <w:r w:rsidRPr="00A317D5">
        <w:rPr>
          <w:rFonts w:eastAsia="Calibri" w:cs="Times New Roman"/>
          <w:szCs w:val="24"/>
          <w:lang w:val="sr-Cyrl-CS"/>
        </w:rPr>
        <w:t xml:space="preserve"> тачка 4) овог члана, достави надлежној комори здравствених радника. </w:t>
      </w:r>
    </w:p>
    <w:p w:rsidR="000B072D" w:rsidRPr="00A317D5" w:rsidRDefault="000B072D" w:rsidP="000B072D">
      <w:pPr>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Обнављање лиценце</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183.</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Након истека периода важења лиценц</w:t>
      </w:r>
      <w:r w:rsidR="00E9105A">
        <w:t>е из члана 182. ст. 4. и 5</w:t>
      </w:r>
      <w:r w:rsidRPr="0008452A">
        <w:t>. овог закона, свака наредна лиценца издаје се по поступку</w:t>
      </w:r>
      <w:r w:rsidR="001F1B6E" w:rsidRPr="0008452A">
        <w:t xml:space="preserve"> за обнављање лиценце, прописани</w:t>
      </w:r>
      <w:r w:rsidRPr="0008452A">
        <w:t>м овим зако</w:t>
      </w:r>
      <w:r w:rsidRPr="00E1472A">
        <w:rPr>
          <w:rFonts w:eastAsia="Calibri" w:cs="Times New Roman"/>
          <w:szCs w:val="24"/>
          <w:lang w:val="sr-Cyrl-CS"/>
        </w:rPr>
        <w:t>ном и прописима донетим за спровођење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подноси надлежној комори захтев за обнављање лиценце најкасније 60 дана пре истека рока на који је лиценца издата.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који не испуњава услове за обнављање лиценце прописане овим законом и прописима донетим за спровођење овог закона, дужан је да поднесе захтев за полагање лиценцног испита надлежној комори у року од 60 дана пре истека лиценцног периода.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уз захтев за обнављање лиценце, подноси и доказ о спроведеној континуираној едукацији у складу са овим законом и прописима донетим за спровођење овог закона, односно доказ о положеном лиценцном испиту.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корисник старосне пензије, за издавање и обнављање лиценце подноси и доказ о општој здравственој способности за обављање здравствене делатности.</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Обнављање лиценце врши се сваких седам година.</w:t>
      </w:r>
    </w:p>
    <w:p w:rsidR="00A63AD0" w:rsidRDefault="00A63AD0" w:rsidP="000B072D">
      <w:pPr>
        <w:jc w:val="both"/>
        <w:rPr>
          <w:rFonts w:eastAsia="Calibri" w:cs="Times New Roman"/>
          <w:szCs w:val="24"/>
          <w:lang w:val="sr-Cyrl-CS"/>
        </w:rPr>
      </w:pPr>
    </w:p>
    <w:p w:rsidR="005467F4" w:rsidRPr="00E1472A" w:rsidRDefault="005467F4" w:rsidP="000B072D">
      <w:pPr>
        <w:jc w:val="both"/>
        <w:rPr>
          <w:rFonts w:eastAsia="Calibri" w:cs="Times New Roman"/>
          <w:szCs w:val="24"/>
          <w:lang w:val="sr-Cyrl-CS"/>
        </w:rPr>
      </w:pPr>
      <w:r>
        <w:rPr>
          <w:rFonts w:eastAsia="Calibri" w:cs="Times New Roman"/>
          <w:szCs w:val="24"/>
          <w:lang w:val="sr-Cyrl-CS"/>
        </w:rPr>
        <w:t xml:space="preserve">Здравствени радник преко </w:t>
      </w:r>
      <w:r w:rsidR="00A63AD0">
        <w:rPr>
          <w:rFonts w:eastAsia="Calibri" w:cs="Times New Roman"/>
          <w:szCs w:val="24"/>
          <w:lang w:val="sr-Cyrl-CS"/>
        </w:rPr>
        <w:t>70 година старости обнавља лице</w:t>
      </w:r>
      <w:r>
        <w:rPr>
          <w:rFonts w:eastAsia="Calibri" w:cs="Times New Roman"/>
          <w:szCs w:val="24"/>
          <w:lang w:val="sr-Cyrl-CS"/>
        </w:rPr>
        <w:t>нцу сваких годину дана.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184.</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trike/>
          <w:szCs w:val="24"/>
          <w:lang w:val="sr-Cyrl-CS"/>
        </w:rPr>
      </w:pPr>
      <w:r w:rsidRPr="00E1472A">
        <w:rPr>
          <w:rFonts w:eastAsia="Calibri" w:cs="Times New Roman"/>
          <w:szCs w:val="24"/>
          <w:lang w:val="sr-Cyrl-CS"/>
        </w:rPr>
        <w:t>Здравствени радник који не добије, односно не обнови лиценцу, под условима прописаним овим законом и прописима донетим за спровођење овог закона, односно којем је лиценца одузета у складу са законом, не може обављати здравствену делатност у здравственој установи, односно приватној пракси.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коме је надлежна комора одузела лиценцу под условима прописаним овим законом, дужан је да у року од пет радних дана од дана достављања решења о одузимању лиценце, достави надлежној комори раније издату лиценцу и печат.</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 необновљеној, односно одузетој лиценци, надлежна комора одмах, а најкасније у року од 24 сата, обавештава здравствену, односно фармацеутску инспекцију, организацију обавезног здравственог осигурања и послодавца здравственог радника којем је лиценца одузета или није обновљена.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Одузимање лиценце</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185.</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Комора по службеној дужности привремено одузима лиценцу здравственом раднику: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ако обавља здравствену делатност за коју му није издата лиценца;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ако у обављању здравствене делатности начини стручну грешку којом се нарушава, односно погоршава здравствено стање пацијента;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ако му је од стране надлежног органа коморе изречена једна од мера привремене забране обављања здравствене делатности због теже повреде професионалне дужности и угледа члана коморе, у складу са законом и статутом коморе;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4) ако је правноснажном судском одлуком осуђен за умишљајно кривично дело </w:t>
      </w:r>
      <w:r w:rsidR="008026CB">
        <w:rPr>
          <w:rFonts w:eastAsia="Calibri" w:cs="Times New Roman"/>
          <w:szCs w:val="24"/>
          <w:lang w:val="sr-Cyrl-CS"/>
        </w:rPr>
        <w:t xml:space="preserve"> </w:t>
      </w:r>
      <w:r w:rsidR="008026CB">
        <w:rPr>
          <w:rFonts w:eastAsia="Calibri" w:cs="Times New Roman"/>
          <w:szCs w:val="24"/>
          <w:lang w:val="sr-Cyrl-RS"/>
        </w:rPr>
        <w:t>на</w:t>
      </w:r>
      <w:r w:rsidRPr="00E1472A">
        <w:rPr>
          <w:rFonts w:eastAsia="Calibri" w:cs="Times New Roman"/>
          <w:szCs w:val="24"/>
          <w:lang w:val="sr-Cyrl-CS"/>
        </w:rPr>
        <w:t xml:space="preserve"> казн</w:t>
      </w:r>
      <w:r w:rsidR="008026CB">
        <w:rPr>
          <w:rFonts w:eastAsia="Calibri" w:cs="Times New Roman"/>
          <w:szCs w:val="24"/>
          <w:lang w:val="sr-Cyrl-CS"/>
        </w:rPr>
        <w:t>у</w:t>
      </w:r>
      <w:r w:rsidRPr="00E1472A">
        <w:rPr>
          <w:rFonts w:eastAsia="Calibri" w:cs="Times New Roman"/>
          <w:szCs w:val="24"/>
          <w:lang w:val="sr-Cyrl-CS"/>
        </w:rPr>
        <w:t xml:space="preserve"> </w:t>
      </w:r>
      <w:r w:rsidR="008026CB" w:rsidRPr="008026CB">
        <w:rPr>
          <w:rFonts w:eastAsia="Calibri" w:cs="Times New Roman"/>
          <w:szCs w:val="24"/>
          <w:lang w:val="sr-Cyrl-CS"/>
        </w:rPr>
        <w:t xml:space="preserve">затвора </w:t>
      </w:r>
      <w:r w:rsidRPr="00E1472A">
        <w:rPr>
          <w:rFonts w:eastAsia="Calibri" w:cs="Times New Roman"/>
          <w:szCs w:val="24"/>
          <w:lang w:val="sr-Cyrl-CS"/>
        </w:rPr>
        <w:t>од шест месеци или теж</w:t>
      </w:r>
      <w:r w:rsidR="008026CB">
        <w:rPr>
          <w:rFonts w:eastAsia="Calibri" w:cs="Times New Roman"/>
          <w:szCs w:val="24"/>
          <w:lang w:val="sr-Cyrl-CS"/>
        </w:rPr>
        <w:t>у</w:t>
      </w:r>
      <w:r w:rsidRPr="00E1472A">
        <w:rPr>
          <w:rFonts w:eastAsia="Calibri" w:cs="Times New Roman"/>
          <w:szCs w:val="24"/>
          <w:lang w:val="sr-Cyrl-CS"/>
        </w:rPr>
        <w:t xml:space="preserve"> казн</w:t>
      </w:r>
      <w:r w:rsidR="008026CB">
        <w:rPr>
          <w:rFonts w:eastAsia="Calibri" w:cs="Times New Roman"/>
          <w:szCs w:val="24"/>
          <w:lang w:val="sr-Cyrl-CS"/>
        </w:rPr>
        <w:t>у</w:t>
      </w:r>
      <w:r w:rsidRPr="00E1472A">
        <w:rPr>
          <w:rFonts w:eastAsia="Calibri" w:cs="Times New Roman"/>
          <w:szCs w:val="24"/>
          <w:lang w:val="sr-Cyrl-CS"/>
        </w:rPr>
        <w:t>, односно на казну затвора за кривично дело против здравља људи;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ако му је правноснажном судском одлуком изречена мера безбедности у складу са Кривичним закоником, и то: обавезно психијатријско лечење и чување у здравственој установи, обавезно психијатријско лечење на слободи, обавезно лечење наркомана, обавезно лечење алкохоличара, односно забрана вршења позива, делатности и дужности због које не може обављати здравствену делатност;</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ако у обављању здравствене делатности злоупотреби средства здравственог осигурања;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ако је исписан из именика надлежне коморе;</w:t>
      </w:r>
    </w:p>
    <w:p w:rsidR="000B072D" w:rsidRPr="00E1472A" w:rsidRDefault="00F43851" w:rsidP="000B072D">
      <w:pPr>
        <w:jc w:val="both"/>
        <w:rPr>
          <w:rFonts w:eastAsia="Calibri" w:cs="Times New Roman"/>
          <w:szCs w:val="24"/>
          <w:lang w:val="sr-Cyrl-CS"/>
        </w:rPr>
      </w:pPr>
      <w:r>
        <w:rPr>
          <w:rFonts w:eastAsia="Calibri" w:cs="Times New Roman"/>
          <w:szCs w:val="24"/>
          <w:lang w:val="sr-Cyrl-CS"/>
        </w:rPr>
        <w:t>8</w:t>
      </w:r>
      <w:r w:rsidR="000B072D" w:rsidRPr="00E1472A">
        <w:rPr>
          <w:rFonts w:eastAsia="Calibri" w:cs="Times New Roman"/>
          <w:szCs w:val="24"/>
          <w:lang w:val="sr-Cyrl-CS"/>
        </w:rPr>
        <w:t>) у другим случајевима прописаним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Привремено одузимање лиценце из разлога</w:t>
      </w:r>
      <w:r w:rsidR="00E9105A">
        <w:rPr>
          <w:rFonts w:eastAsia="Calibri" w:cs="Times New Roman"/>
          <w:szCs w:val="24"/>
          <w:lang w:val="sr-Cyrl-CS"/>
        </w:rPr>
        <w:t xml:space="preserve"> утврђених у ставу 1. тач. 1)-</w:t>
      </w:r>
      <w:r w:rsidRPr="00E1472A">
        <w:rPr>
          <w:rFonts w:eastAsia="Calibri" w:cs="Times New Roman"/>
          <w:szCs w:val="24"/>
          <w:lang w:val="sr-Cyrl-CS"/>
        </w:rPr>
        <w:t>3</w:t>
      </w:r>
      <w:r w:rsidR="00E9105A">
        <w:rPr>
          <w:rFonts w:eastAsia="Calibri" w:cs="Times New Roman"/>
          <w:szCs w:val="24"/>
          <w:lang w:val="sr-Cyrl-CS"/>
        </w:rPr>
        <w:t>)</w:t>
      </w:r>
      <w:r w:rsidRPr="00E1472A">
        <w:rPr>
          <w:rFonts w:eastAsia="Calibri" w:cs="Times New Roman"/>
          <w:szCs w:val="24"/>
          <w:lang w:val="sr-Cyrl-CS"/>
        </w:rPr>
        <w:t xml:space="preserve">, 6) </w:t>
      </w:r>
      <w:r w:rsidRPr="00EB229E">
        <w:rPr>
          <w:rFonts w:eastAsia="Calibri" w:cs="Times New Roman"/>
          <w:szCs w:val="24"/>
          <w:lang w:val="sr-Cyrl-CS"/>
        </w:rPr>
        <w:t xml:space="preserve">и </w:t>
      </w:r>
      <w:r w:rsidR="00F43851" w:rsidRPr="00EB229E">
        <w:rPr>
          <w:rFonts w:eastAsia="Calibri" w:cs="Times New Roman"/>
          <w:szCs w:val="24"/>
          <w:lang w:val="sr-Cyrl-CS"/>
        </w:rPr>
        <w:t>8</w:t>
      </w:r>
      <w:r w:rsidRPr="00EB229E">
        <w:rPr>
          <w:rFonts w:eastAsia="Calibri" w:cs="Times New Roman"/>
          <w:szCs w:val="24"/>
          <w:lang w:val="sr-Cyrl-CS"/>
        </w:rPr>
        <w:t>)</w:t>
      </w:r>
      <w:r w:rsidRPr="00E1472A">
        <w:rPr>
          <w:rFonts w:eastAsia="Calibri" w:cs="Times New Roman"/>
          <w:szCs w:val="24"/>
          <w:lang w:val="sr-Cyrl-CS"/>
        </w:rPr>
        <w:t xml:space="preserve"> овог члана може трајати од шест месеци до пет година од дана достављања решења о привременом одузимању лиценце.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Привремено одузимање лиценце из разлога утврђеног у ставу 1. тачка 4) овог члана може трајати до брисања осуде у складу са Кривичним закоником.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Привремено одузимање лиценце из разлога утврђеног у ставу 1. тачка 5) овог члана може трајати до истека мере безбедности која је изречена здравственом раднику.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Привремено одузимање лиценце из разлога утврђеног у ставу 1. тачка 7) овог члана може трајати до поновног уписа здравственог радника у именик коморе, под условима прописаним овим законом и таква лиценца важи за преостали период важења претходно издате лиценце.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186.</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 стручном грешком, у смислу овог закона, подразумева се несавесно обављање здравствене делатности у виду занемаривања професионалних дужности у пружању здравствене заштите, непажње или пропуштања, односно непридржавања утврђених правила струке и професионалних вештина у пружању здравствене заштите, које доводи до повреде,  оштећења, погоршања здравља или губитка делова тела пацијента.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Одговорност за стручну грешку из става 1. овог члана утврђује се у дисциплинском поступку пред надлежним органом коморе, у поступку редовне и ванредне провере</w:t>
      </w:r>
      <w:r w:rsidR="009748CC">
        <w:rPr>
          <w:rFonts w:eastAsia="Calibri" w:cs="Times New Roman"/>
          <w:szCs w:val="24"/>
          <w:lang w:val="sr-Cyrl-CS"/>
        </w:rPr>
        <w:t xml:space="preserve"> квалитета стручног рада</w:t>
      </w:r>
      <w:r w:rsidRPr="00E1472A">
        <w:rPr>
          <w:rFonts w:eastAsia="Calibri" w:cs="Times New Roman"/>
          <w:szCs w:val="24"/>
          <w:lang w:val="sr-Cyrl-CS"/>
        </w:rPr>
        <w:t>, односно у другим поступцима утврђеним законом.</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XVII</w:t>
      </w:r>
      <w:r w:rsidRPr="00E1472A">
        <w:rPr>
          <w:rFonts w:eastAsia="Calibri" w:cs="Times New Roman"/>
          <w:b/>
          <w:bCs/>
          <w:szCs w:val="24"/>
          <w:lang w:val="sr-Cyrl-CS"/>
        </w:rPr>
        <w:t>. КВАЛИТЕТ ЗДРАВСТВЕНЕ ЗАШТИТЕ, ПРОВЕРА КВАЛИТЕТА СТРУЧНОГ РАДА И АКРЕДИТАЦИЈА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 Квалитет здравствене заштите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187.</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 квалитетом здравствене заштите, у смислу овог закона, подразумевају се мере и активности којима се, у складу са савременим достигнућима медицинске, стоматолошке и фармацеутске науке и праксе и етичким начелима, повећавају могућности повољног исхода и смањује ризик настанка нежељених последица по здравље и здравствено стање појединца и заједнице у целини.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Квалитет здравствене заштите процењује се у поступку провере квалитета стручног рада, на основу показатеља квалитета здравствене заштите и у поступку акредитације.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Провера квалитета стручног рада</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188.</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 провером квалитета стручног рада, у смислу овог закона, подразумева се поступак провере квалитета стручног рада здравствених установа, другог правног лица, односно приватне праксе, здравствених радника и здравствених сарадника.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Провера квалитета стручног рада врши се као: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унутрашња провера квалитета стручног рада;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спољна провера квалитета стручног рада.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2. Унутрашња провера квалитета стручног рада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189.</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Унутрашња провера квалитета стручног рада спроводи се у свакој здравственој установи, другом правном лицу, односно приватној пракси и може бити редовна и ванредна. </w:t>
      </w:r>
    </w:p>
    <w:p w:rsidR="000B072D" w:rsidRPr="00E1472A" w:rsidRDefault="000B072D"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r w:rsidRPr="00E1472A">
        <w:rPr>
          <w:rFonts w:eastAsia="Calibri" w:cs="Times New Roman"/>
          <w:szCs w:val="24"/>
          <w:lang w:val="sr-Cyrl-CS"/>
        </w:rPr>
        <w:t>Редовна унутрашња провера квалитета стручног рада спроводи се на основу годишњег програма унутрашње провере квалитета стручног рада, који у здравственој установи утврђује стручни савет, у другом правном лицу руководилац другог правног лица, а у приватној пракси оснив</w:t>
      </w:r>
      <w:r w:rsidR="00F10F85">
        <w:rPr>
          <w:rFonts w:eastAsia="Calibri" w:cs="Times New Roman"/>
          <w:szCs w:val="24"/>
          <w:lang w:val="sr-Cyrl-CS"/>
        </w:rPr>
        <w:t>ач приватне праксе</w:t>
      </w:r>
      <w:r w:rsidR="00F10F85" w:rsidRPr="0056761F">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 xml:space="preserve">Ванредна унутрашња провера квалитета стручног рада здравственог радника, здравственог сарадника, односно организационе јединице, спроводи се на захтев директора здравствене установе, стручног савета, комисије за унапређење квалитета здравствене заштите, руководиоца другог правног лица, односно оснивача приватне </w:t>
      </w:r>
      <w:r w:rsidRPr="002F5B34">
        <w:rPr>
          <w:rFonts w:eastAsia="Calibri" w:cs="Times New Roman"/>
          <w:szCs w:val="24"/>
          <w:lang w:val="sr-Cyrl-CS"/>
        </w:rPr>
        <w:t>праксе, као и здравственог</w:t>
      </w:r>
      <w:r w:rsidR="00045CF6" w:rsidRPr="002F5B34">
        <w:rPr>
          <w:rFonts w:eastAsia="Calibri" w:cs="Times New Roman"/>
          <w:szCs w:val="24"/>
          <w:lang w:val="sr-Cyrl-CS"/>
        </w:rPr>
        <w:t>,</w:t>
      </w:r>
      <w:r w:rsidRPr="002F5B34">
        <w:rPr>
          <w:rFonts w:eastAsia="Calibri" w:cs="Times New Roman"/>
          <w:szCs w:val="24"/>
          <w:lang w:val="sr-Cyrl-CS"/>
        </w:rPr>
        <w:t xml:space="preserve"> </w:t>
      </w:r>
      <w:r w:rsidR="00050881" w:rsidRPr="002F5B34">
        <w:rPr>
          <w:rFonts w:eastAsia="Calibri" w:cs="Times New Roman"/>
          <w:szCs w:val="24"/>
          <w:lang w:val="sr-Cyrl-CS"/>
        </w:rPr>
        <w:t xml:space="preserve">односно фармацеутског </w:t>
      </w:r>
      <w:r w:rsidRPr="002F5B34">
        <w:rPr>
          <w:rFonts w:eastAsia="Calibri" w:cs="Times New Roman"/>
          <w:szCs w:val="24"/>
          <w:lang w:val="sr-Cyrl-CS"/>
        </w:rPr>
        <w:t>инспектора.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Ванредну унутрашњу проверу квалитета стручног рада у здравственој установи, односно другом правном лицу, спроводи комисија за ванредну унутрашњу проверу квалитета стручног рада, коју именује директор здравствене установе, односно руководилац другог правног лица.</w:t>
      </w:r>
    </w:p>
    <w:p w:rsidR="000B072D" w:rsidRPr="00E1472A"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156BA7">
        <w:rPr>
          <w:rFonts w:eastAsia="Calibri" w:cs="Times New Roman"/>
          <w:szCs w:val="24"/>
          <w:lang w:val="sr-Cyrl-CS"/>
        </w:rPr>
        <w:t>За вршење ванредне унутрашње провере квалитета стручног рада одређује се здравствени радник</w:t>
      </w:r>
      <w:r w:rsidR="00B90596" w:rsidRPr="00156BA7">
        <w:rPr>
          <w:rFonts w:eastAsia="Calibri" w:cs="Times New Roman"/>
          <w:szCs w:val="24"/>
          <w:lang w:val="sr-Cyrl-CS"/>
        </w:rPr>
        <w:t>, односно здравствени сарадник</w:t>
      </w:r>
      <w:r w:rsidRPr="00156BA7">
        <w:rPr>
          <w:rFonts w:eastAsia="Calibri" w:cs="Times New Roman"/>
          <w:szCs w:val="24"/>
          <w:lang w:val="sr-Cyrl-CS"/>
        </w:rPr>
        <w:t xml:space="preserve"> са најмање истим степеном образовања, односно научног звања које има стручни руководилац одговарајуће организационе јединице над </w:t>
      </w:r>
      <w:r w:rsidRPr="002F5B34">
        <w:rPr>
          <w:rFonts w:eastAsia="Calibri" w:cs="Times New Roman"/>
          <w:szCs w:val="24"/>
          <w:lang w:val="sr-Cyrl-CS"/>
        </w:rPr>
        <w:t>којом се спроводи надзор, односно које има здравствени радник</w:t>
      </w:r>
      <w:r w:rsidR="00B90596" w:rsidRPr="002F5B34">
        <w:rPr>
          <w:rFonts w:eastAsia="Calibri" w:cs="Times New Roman"/>
          <w:szCs w:val="24"/>
          <w:lang w:val="sr-Cyrl-CS"/>
        </w:rPr>
        <w:t>, односно здравствени сарадник</w:t>
      </w:r>
      <w:r w:rsidRPr="002F5B34">
        <w:rPr>
          <w:rFonts w:eastAsia="Calibri" w:cs="Times New Roman"/>
          <w:szCs w:val="24"/>
          <w:lang w:val="sr-Cyrl-CS"/>
        </w:rPr>
        <w:t xml:space="preserve"> над чијим стручним радом се врши провера квалитета. </w:t>
      </w:r>
    </w:p>
    <w:p w:rsidR="000B072D" w:rsidRPr="00156BA7"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Комисија за ванредну унутрашњу проверу квалитета стручног рада најкасније у року од пет радних дана од дана подношења захтева из става 3. овог члана, доставља извештај о спроведеној ванредној унутрашњој провери квалитета стручног рада подносиоцу захтева за ванредну унутрашњу проверу квалитета стручног рада и директору здравствене установе, односно руководиоцу другог правног лица.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Ванредну унутрашњу проверу квалитета стручног рада у приватној пракси спроводи оснивач приватне праксе и извештај доставља подносиоцу захтева за ванредну унутрашњу проверу квалитета стручног рада.</w:t>
      </w:r>
    </w:p>
    <w:p w:rsidR="000B072D" w:rsidRPr="00E1472A"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Извештај из ст. 6. и 7. овог члана садржи податке о утврђеном чињеничном стању, уоченим недостацима и пропустима, ст</w:t>
      </w:r>
      <w:r w:rsidR="009B71C6" w:rsidRPr="002F5B34">
        <w:rPr>
          <w:rFonts w:eastAsia="Calibri" w:cs="Times New Roman"/>
          <w:szCs w:val="24"/>
          <w:lang w:val="sr-Cyrl-CS"/>
        </w:rPr>
        <w:t>ручно мишљење о последици</w:t>
      </w:r>
      <w:r w:rsidRPr="002F5B34">
        <w:rPr>
          <w:rFonts w:eastAsia="Calibri" w:cs="Times New Roman"/>
          <w:szCs w:val="24"/>
          <w:lang w:val="sr-Cyrl-CS"/>
        </w:rPr>
        <w:t xml:space="preserve"> по здравље </w:t>
      </w:r>
      <w:r w:rsidR="009B71C6" w:rsidRPr="002F5B34">
        <w:rPr>
          <w:rFonts w:eastAsia="Calibri" w:cs="Times New Roman"/>
          <w:szCs w:val="24"/>
          <w:lang w:val="sr-Cyrl-CS"/>
        </w:rPr>
        <w:t>пацијен</w:t>
      </w:r>
      <w:r w:rsidR="00050881" w:rsidRPr="002F5B34">
        <w:rPr>
          <w:rFonts w:eastAsia="Calibri" w:cs="Times New Roman"/>
          <w:szCs w:val="24"/>
          <w:lang w:val="sr-Cyrl-CS"/>
        </w:rPr>
        <w:t>та</w:t>
      </w:r>
      <w:r w:rsidRPr="002F5B34">
        <w:rPr>
          <w:rFonts w:eastAsia="Calibri" w:cs="Times New Roman"/>
          <w:szCs w:val="24"/>
          <w:lang w:val="sr-Cyrl-CS"/>
        </w:rPr>
        <w:t>, као и предлоге за отклањање уочених недостатака и пропуста.</w:t>
      </w:r>
    </w:p>
    <w:p w:rsidR="00BF7D68" w:rsidRPr="002F5B34" w:rsidRDefault="00BF7D68" w:rsidP="000B072D">
      <w:pPr>
        <w:jc w:val="both"/>
        <w:rPr>
          <w:rFonts w:eastAsia="Calibri" w:cs="Times New Roman"/>
          <w:szCs w:val="24"/>
          <w:lang w:val="sr-Cyrl-CS"/>
        </w:rPr>
      </w:pPr>
    </w:p>
    <w:p w:rsidR="00BF7D68" w:rsidRPr="009B71C6" w:rsidRDefault="00BF7D68" w:rsidP="000B072D">
      <w:pPr>
        <w:jc w:val="both"/>
        <w:rPr>
          <w:rFonts w:eastAsia="Calibri" w:cs="Times New Roman"/>
          <w:szCs w:val="24"/>
          <w:lang w:val="sr-Cyrl-CS"/>
        </w:rPr>
      </w:pPr>
      <w:r w:rsidRPr="002F5B34">
        <w:rPr>
          <w:rFonts w:eastAsia="Calibri" w:cs="Times New Roman"/>
          <w:szCs w:val="24"/>
          <w:lang w:val="sr-Cyrl-CS"/>
        </w:rPr>
        <w:t>Директор здравствене установе</w:t>
      </w:r>
      <w:r w:rsidR="003455BE" w:rsidRPr="002F5B34">
        <w:rPr>
          <w:rFonts w:eastAsia="Calibri" w:cs="Times New Roman"/>
          <w:szCs w:val="24"/>
          <w:lang w:val="sr-Cyrl-CS"/>
        </w:rPr>
        <w:t>,</w:t>
      </w:r>
      <w:r w:rsidRPr="002F5B34">
        <w:rPr>
          <w:rFonts w:eastAsia="Calibri" w:cs="Times New Roman"/>
          <w:szCs w:val="24"/>
          <w:lang w:val="sr-Cyrl-CS"/>
        </w:rPr>
        <w:t xml:space="preserve"> односно оснивач приватне праксе дужан је да у року од пет </w:t>
      </w:r>
      <w:r w:rsidR="003455BE" w:rsidRPr="002F5B34">
        <w:rPr>
          <w:rFonts w:eastAsia="Calibri" w:cs="Times New Roman"/>
          <w:szCs w:val="24"/>
          <w:lang w:val="sr-Cyrl-CS"/>
        </w:rPr>
        <w:t xml:space="preserve">радних </w:t>
      </w:r>
      <w:r w:rsidRPr="002F5B34">
        <w:rPr>
          <w:rFonts w:eastAsia="Calibri" w:cs="Times New Roman"/>
          <w:szCs w:val="24"/>
          <w:lang w:val="sr-Cyrl-CS"/>
        </w:rPr>
        <w:t xml:space="preserve">дана размотри </w:t>
      </w:r>
      <w:r w:rsidR="005064D8" w:rsidRPr="002F5B34">
        <w:rPr>
          <w:rFonts w:eastAsia="Calibri" w:cs="Times New Roman"/>
          <w:szCs w:val="24"/>
          <w:lang w:val="sr-Cyrl-CS"/>
        </w:rPr>
        <w:t xml:space="preserve">извештај из ст. 6. и 7. овог члана </w:t>
      </w:r>
      <w:r w:rsidRPr="002F5B34">
        <w:rPr>
          <w:rFonts w:eastAsia="Calibri" w:cs="Times New Roman"/>
          <w:szCs w:val="24"/>
          <w:lang w:val="sr-Cyrl-CS"/>
        </w:rPr>
        <w:t>и поступи по предлозима за</w:t>
      </w:r>
      <w:r w:rsidRPr="009B71C6">
        <w:rPr>
          <w:rFonts w:eastAsia="Calibri" w:cs="Times New Roman"/>
          <w:szCs w:val="24"/>
          <w:lang w:val="sr-Cyrl-CS"/>
        </w:rPr>
        <w:t xml:space="preserve"> отклањање уочених недостатака и пропуста.</w:t>
      </w:r>
    </w:p>
    <w:p w:rsidR="000B072D" w:rsidRPr="009B71C6" w:rsidRDefault="000B072D" w:rsidP="000B072D">
      <w:pPr>
        <w:jc w:val="both"/>
        <w:rPr>
          <w:rFonts w:eastAsia="Calibri" w:cs="Times New Roman"/>
          <w:i/>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190.</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trike/>
          <w:szCs w:val="24"/>
          <w:lang w:val="sr-Cyrl-CS"/>
        </w:rPr>
      </w:pPr>
      <w:r w:rsidRPr="00E1472A">
        <w:rPr>
          <w:rFonts w:eastAsia="Calibri" w:cs="Times New Roman"/>
          <w:szCs w:val="24"/>
          <w:lang w:val="sr-Cyrl-CS"/>
        </w:rPr>
        <w:t xml:space="preserve">Здравствени радници и здравствени сарадници за квалитет стручног рада одговарају стручном руководиоцу организационе јединице.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Стручни руководилац организационе јединице из става 1. овог члана за квалитет свог рада, као и за квалитет стручног рада организационе јединице којом руководи, одговара директору здравствене установе, односно руководиоцу другог правног лица.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Стручни руководилац организационе јединице здравствене установе</w:t>
      </w:r>
      <w:r w:rsidR="00050881">
        <w:rPr>
          <w:rFonts w:eastAsia="Calibri" w:cs="Times New Roman"/>
          <w:szCs w:val="24"/>
          <w:lang w:val="sr-Cyrl-CS"/>
        </w:rPr>
        <w:t>,</w:t>
      </w:r>
      <w:r w:rsidRPr="00E1472A">
        <w:rPr>
          <w:rFonts w:eastAsia="Calibri" w:cs="Times New Roman"/>
          <w:szCs w:val="24"/>
          <w:lang w:val="sr-Cyrl-CS"/>
        </w:rPr>
        <w:t xml:space="preserve"> о спроведеној редовној унутрашњој провери квалитета стручног рада</w:t>
      </w:r>
      <w:r w:rsidR="00050881">
        <w:rPr>
          <w:rFonts w:eastAsia="Calibri" w:cs="Times New Roman"/>
          <w:szCs w:val="24"/>
          <w:lang w:val="sr-Cyrl-CS"/>
        </w:rPr>
        <w:t>,</w:t>
      </w:r>
      <w:r w:rsidRPr="00E1472A">
        <w:rPr>
          <w:rFonts w:eastAsia="Calibri" w:cs="Times New Roman"/>
          <w:szCs w:val="24"/>
          <w:lang w:val="sr-Cyrl-CS"/>
        </w:rPr>
        <w:t xml:space="preserve"> доставља тромесечни извештај стручном савету.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радник у приватној пракси за квалитет свог стручног рада одговара оснивачу приватне праксе.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3. Спољна провера квалитета стручног рада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191.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Спољна провера квалитета стручног рада може бити редовна и ванредна.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Редовну спољну проверу квалитета стручног рада организује и спроводи Министарство, на основу годишњег плана редовне спољне провере квалитета стручног рада који доноси министар, на предлог завода за јавно здравље основаног за територију Републике Србиј</w:t>
      </w:r>
      <w:r w:rsidRPr="00E1472A">
        <w:rPr>
          <w:rFonts w:eastAsia="Calibri" w:cs="Times New Roman"/>
          <w:szCs w:val="24"/>
        </w:rPr>
        <w:t>e</w:t>
      </w:r>
      <w:r w:rsidRPr="00E1472A">
        <w:rPr>
          <w:rFonts w:eastAsia="Calibri" w:cs="Times New Roman"/>
          <w:szCs w:val="24"/>
          <w:lang w:val="sr-Cyrl-CS"/>
        </w:rPr>
        <w:t xml:space="preserve"> и надлежне коморе здра</w:t>
      </w:r>
      <w:r w:rsidR="009B71C6">
        <w:rPr>
          <w:rFonts w:eastAsia="Calibri" w:cs="Times New Roman"/>
          <w:szCs w:val="24"/>
          <w:lang w:val="sr-Cyrl-CS"/>
        </w:rPr>
        <w:t>вствених радника.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Предлог годишњег плана редовне спољне провере квалитета стручног рада из става 1. овог члана завод за јавно здравље основан за територију Републике Србиј</w:t>
      </w:r>
      <w:r w:rsidRPr="00E1472A">
        <w:rPr>
          <w:rFonts w:eastAsia="Calibri" w:cs="Times New Roman"/>
          <w:szCs w:val="24"/>
        </w:rPr>
        <w:t>e</w:t>
      </w:r>
      <w:r w:rsidRPr="00E1472A">
        <w:rPr>
          <w:rFonts w:eastAsia="Calibri" w:cs="Times New Roman"/>
          <w:szCs w:val="24"/>
          <w:lang w:val="sr-Cyrl-CS"/>
        </w:rPr>
        <w:t xml:space="preserve"> и надлежна комора здравствених радника дужне су да доставе министру најкасније до 31. децембра текуће године за наредну годину.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Ванредну спољну проверу квалитета стручног рада спроводи Министарство, на захтев грађанина, привредног друштва, установе, организације здравственог осигурања и државног органа.</w:t>
      </w:r>
    </w:p>
    <w:p w:rsidR="000B072D" w:rsidRPr="00E1472A"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 xml:space="preserve">Захтев из става 4. овог члана подноси се Министарству, које разматра оправданост захтева, уз претходно прибављено мишљење надлежне републичке стручне комисије и о </w:t>
      </w:r>
      <w:r w:rsidRPr="002F5B34">
        <w:rPr>
          <w:rFonts w:eastAsia="Calibri" w:cs="Times New Roman"/>
          <w:szCs w:val="24"/>
          <w:lang w:val="sr-Cyrl-CS"/>
        </w:rPr>
        <w:t xml:space="preserve">донетој одлуци обавештава подносиоца захтева у року од </w:t>
      </w:r>
      <w:r w:rsidR="00F43851" w:rsidRPr="002F5B34">
        <w:rPr>
          <w:rFonts w:eastAsia="Calibri" w:cs="Times New Roman"/>
          <w:szCs w:val="24"/>
          <w:lang w:val="sr-Cyrl-CS"/>
        </w:rPr>
        <w:t>20</w:t>
      </w:r>
      <w:r w:rsidRPr="002F5B34">
        <w:rPr>
          <w:rFonts w:eastAsia="Calibri" w:cs="Times New Roman"/>
          <w:szCs w:val="24"/>
          <w:lang w:val="sr-Cyrl-CS"/>
        </w:rPr>
        <w:t xml:space="preserve"> радних дана од дана пријема захтева.</w:t>
      </w:r>
    </w:p>
    <w:p w:rsidR="000B072D" w:rsidRPr="002F5B34"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 xml:space="preserve">Републичка стручна комисија дужна је да мишљење из става 5. овог члана достави Министарству у року од </w:t>
      </w:r>
      <w:r w:rsidR="00F43851" w:rsidRPr="002F5B34">
        <w:rPr>
          <w:rFonts w:eastAsia="Calibri" w:cs="Times New Roman"/>
          <w:szCs w:val="24"/>
          <w:lang w:val="sr-Cyrl-CS"/>
        </w:rPr>
        <w:t>15</w:t>
      </w:r>
      <w:r w:rsidRPr="002F5B34">
        <w:rPr>
          <w:rFonts w:eastAsia="Calibri" w:cs="Times New Roman"/>
          <w:szCs w:val="24"/>
          <w:lang w:val="sr-Cyrl-CS"/>
        </w:rPr>
        <w:t xml:space="preserve"> радних дана од дана достављања захтева за мишљење.</w:t>
      </w:r>
    </w:p>
    <w:p w:rsidR="000B072D" w:rsidRPr="002F5B34"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Решење о спровођењу ванредне спољне провере квалитета стручног рада доноси министар.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Решење министра из става 7. овог члана, коначно је у управном поступку и против њега се може покренути управни спор.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Ванредна спољна провера квалитета стручног рада спроводи се најдуже у року од 30 дана од дана обавештавања подносиоца захтева о покретању поступка ванредне спољне провере квалитета стручног рада.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друго правно лице, односно приватна пракса, као и здравствени радник, односно здравствени сарадник, дужни су да сарађују са стручним надзорницима, као и да им доставе све потребне податке и другу документацију потребну за спровођење редовне и ванредне спољне провере квалитета стручног рада.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192.</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Надлежна комора предлаже министру листу стручних надзорника из реда стручњака за одређене области здравствене заштите, најкасније до 31. децембра текуће године за наредну годину.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Редовну и ванредну спољну проверу квалитета стручног рада врше стручни надзорници са листе стручних надзорника, коју одлуком утврђује министар и која се доставља надлежној комори здравствених радника.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 вршење редовне и ванредне спољне провере квалитета стручног рада одређује се стручни надзорник са најмање истим степеном образовања, односно научног звања које има стручни руководилац одговарајуће организационе јединице над којом се спроводи надзор, односно које има здравствени радник над чијим се стручним радом врши провера квалитета.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Стручни надзорници са листе стручних надзорника дужни су да савесно и у складу са савременим научним достигнућима и кодексом професионалне етике обављају редовну и ванредну спољну проверу квалитета стручног рада.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Стручни надзорници са листе стручних надзорника не могу одбити учешће у спровођењу поступка редовне и ванредне спољне провере квалитета стручног рада, изузев у случају спречавања сукоба интереса.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193.</w:t>
      </w:r>
    </w:p>
    <w:p w:rsidR="000B072D" w:rsidRPr="00E1472A" w:rsidRDefault="000B072D" w:rsidP="000B072D">
      <w:pPr>
        <w:jc w:val="center"/>
        <w:rPr>
          <w:rFonts w:eastAsia="Calibri" w:cs="Times New Roman"/>
          <w:b/>
          <w:bCs/>
          <w:szCs w:val="24"/>
          <w:lang w:val="sr-Cyrl-CS"/>
        </w:rPr>
      </w:pP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Редовну и ванредну спољну проверу квалитета с</w:t>
      </w:r>
      <w:r w:rsidR="003D32E7" w:rsidRPr="002F5B34">
        <w:rPr>
          <w:rFonts w:eastAsia="Calibri" w:cs="Times New Roman"/>
          <w:szCs w:val="24"/>
          <w:lang w:val="sr-Cyrl-CS"/>
        </w:rPr>
        <w:t>тручног рада може обављати најмање три</w:t>
      </w:r>
      <w:r w:rsidRPr="002F5B34">
        <w:rPr>
          <w:rFonts w:eastAsia="Calibri" w:cs="Times New Roman"/>
          <w:szCs w:val="24"/>
          <w:lang w:val="sr-Cyrl-CS"/>
        </w:rPr>
        <w:t xml:space="preserve"> или више стручних надзорника</w:t>
      </w:r>
      <w:r w:rsidR="0059309C" w:rsidRPr="002F5B34">
        <w:rPr>
          <w:rFonts w:eastAsia="Calibri" w:cs="Times New Roman"/>
          <w:szCs w:val="24"/>
          <w:lang w:val="sr-Cyrl-CS"/>
        </w:rPr>
        <w:t>,</w:t>
      </w:r>
      <w:r w:rsidRPr="002F5B34">
        <w:rPr>
          <w:rFonts w:eastAsia="Calibri" w:cs="Times New Roman"/>
          <w:szCs w:val="24"/>
          <w:lang w:val="sr-Cyrl-CS"/>
        </w:rPr>
        <w:t xml:space="preserve"> у зависности од врсте и сложености, односно плана спровођења спољне провере квалитета стручног рада.</w:t>
      </w:r>
    </w:p>
    <w:p w:rsidR="000B072D" w:rsidRPr="002F5B34"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 xml:space="preserve">Стручни надзорници сачињавају извештај о спољној провери квалитета стручног рада, у који се уноси утврђено чињенично стање, уочени недостаци и пропусти у стручном раду, стручно мишљење о могућим последицама по здравље </w:t>
      </w:r>
      <w:r w:rsidR="0059309C" w:rsidRPr="002F5B34">
        <w:rPr>
          <w:rFonts w:eastAsia="Calibri" w:cs="Times New Roman"/>
          <w:szCs w:val="24"/>
          <w:lang w:val="sr-Cyrl-CS"/>
        </w:rPr>
        <w:t xml:space="preserve">пацијената, односно </w:t>
      </w:r>
      <w:r w:rsidRPr="002F5B34">
        <w:rPr>
          <w:rFonts w:eastAsia="Calibri" w:cs="Times New Roman"/>
          <w:szCs w:val="24"/>
          <w:lang w:val="sr-Cyrl-CS"/>
        </w:rPr>
        <w:t>грађана, као и савети и предлози за отклањање уочених недостатака и пропуста.</w:t>
      </w:r>
    </w:p>
    <w:p w:rsidR="000B072D" w:rsidRPr="002F5B34" w:rsidRDefault="000B072D" w:rsidP="000B072D">
      <w:pPr>
        <w:jc w:val="both"/>
        <w:rPr>
          <w:rFonts w:eastAsia="Calibri" w:cs="Times New Roman"/>
          <w:szCs w:val="24"/>
          <w:lang w:val="sr-Cyrl-CS"/>
        </w:rPr>
      </w:pPr>
    </w:p>
    <w:p w:rsidR="000B072D" w:rsidRPr="003D32E7" w:rsidRDefault="000B072D" w:rsidP="000B072D">
      <w:pPr>
        <w:jc w:val="both"/>
        <w:rPr>
          <w:rFonts w:eastAsia="Calibri" w:cs="Times New Roman"/>
          <w:szCs w:val="24"/>
          <w:lang w:val="sr-Cyrl-CS"/>
        </w:rPr>
      </w:pPr>
      <w:r w:rsidRPr="002F5B34">
        <w:rPr>
          <w:rFonts w:eastAsia="Calibri" w:cs="Times New Roman"/>
          <w:szCs w:val="24"/>
          <w:lang w:val="sr-Cyrl-CS"/>
        </w:rPr>
        <w:t>Извештај из става 2. овог члана стручни надзорници, у року од десет радних дана од дана завршетка редовне и ванредне спољне провере квалитета стручног рада, достављају министру, здравственој</w:t>
      </w:r>
      <w:r w:rsidR="003D32E7" w:rsidRPr="002F5B34">
        <w:rPr>
          <w:rFonts w:eastAsia="Calibri" w:cs="Times New Roman"/>
          <w:szCs w:val="24"/>
          <w:lang w:val="sr-Cyrl-CS"/>
        </w:rPr>
        <w:t xml:space="preserve"> установи, другом правном лицу, </w:t>
      </w:r>
      <w:r w:rsidRPr="002F5B34">
        <w:rPr>
          <w:rFonts w:eastAsia="Calibri" w:cs="Times New Roman"/>
          <w:szCs w:val="24"/>
          <w:lang w:val="sr-Cyrl-CS"/>
        </w:rPr>
        <w:t>приватној пракси</w:t>
      </w:r>
      <w:r w:rsidR="0059309C" w:rsidRPr="002F5B34">
        <w:rPr>
          <w:rFonts w:eastAsia="Calibri" w:cs="Times New Roman"/>
          <w:szCs w:val="24"/>
          <w:lang w:val="sr-Cyrl-CS"/>
        </w:rPr>
        <w:t>, односно</w:t>
      </w:r>
      <w:r w:rsidRPr="002F5B34">
        <w:rPr>
          <w:rFonts w:eastAsia="Calibri" w:cs="Times New Roman"/>
          <w:szCs w:val="24"/>
          <w:lang w:val="sr-Cyrl-CS"/>
        </w:rPr>
        <w:t xml:space="preserve"> </w:t>
      </w:r>
      <w:r w:rsidR="0059309C" w:rsidRPr="002F5B34">
        <w:rPr>
          <w:rFonts w:eastAsia="Calibri" w:cs="Times New Roman"/>
          <w:szCs w:val="24"/>
          <w:lang w:val="sr-Cyrl-CS"/>
        </w:rPr>
        <w:t>здравственом раднику</w:t>
      </w:r>
      <w:r w:rsidR="003D32E7" w:rsidRPr="002F5B34">
        <w:rPr>
          <w:rFonts w:eastAsia="Calibri" w:cs="Times New Roman"/>
          <w:szCs w:val="24"/>
          <w:lang w:val="sr-Cyrl-CS"/>
        </w:rPr>
        <w:t xml:space="preserve"> и здравственом сараднику</w:t>
      </w:r>
      <w:r w:rsidR="0059309C" w:rsidRPr="002F5B34">
        <w:rPr>
          <w:rFonts w:eastAsia="Calibri" w:cs="Times New Roman"/>
          <w:szCs w:val="24"/>
          <w:lang w:val="sr-Cyrl-CS"/>
        </w:rPr>
        <w:t xml:space="preserve"> </w:t>
      </w:r>
      <w:r w:rsidRPr="002F5B34">
        <w:rPr>
          <w:rFonts w:eastAsia="Calibri" w:cs="Times New Roman"/>
          <w:szCs w:val="24"/>
          <w:lang w:val="sr-Cyrl-CS"/>
        </w:rPr>
        <w:t xml:space="preserve">над </w:t>
      </w:r>
      <w:r w:rsidR="0059309C" w:rsidRPr="002F5B34">
        <w:rPr>
          <w:rFonts w:eastAsia="Calibri" w:cs="Times New Roman"/>
          <w:szCs w:val="24"/>
          <w:lang w:val="sr-Cyrl-CS"/>
        </w:rPr>
        <w:t xml:space="preserve">чијим радом </w:t>
      </w:r>
      <w:r w:rsidRPr="002F5B34">
        <w:rPr>
          <w:rFonts w:eastAsia="Calibri" w:cs="Times New Roman"/>
          <w:szCs w:val="24"/>
          <w:lang w:val="sr-Cyrl-CS"/>
        </w:rPr>
        <w:t>је извршена спољна</w:t>
      </w:r>
      <w:r w:rsidRPr="003D32E7">
        <w:rPr>
          <w:rFonts w:eastAsia="Calibri" w:cs="Times New Roman"/>
          <w:szCs w:val="24"/>
          <w:lang w:val="sr-Cyrl-CS"/>
        </w:rPr>
        <w:t xml:space="preserve"> провера квалитета стручног рада, надлежној комори здравствених радника, као и подносиоцу захтева за спровођење ванредне спољне провере квалитета стручног рада.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2F5B34">
        <w:rPr>
          <w:rFonts w:eastAsia="Calibri" w:cs="Times New Roman"/>
          <w:szCs w:val="24"/>
          <w:lang w:val="sr-Cyrl-CS"/>
        </w:rPr>
        <w:t>Здравствена установа, друго правно</w:t>
      </w:r>
      <w:r w:rsidR="003D32E7" w:rsidRPr="002F5B34">
        <w:rPr>
          <w:rFonts w:eastAsia="Calibri" w:cs="Times New Roman"/>
          <w:szCs w:val="24"/>
          <w:lang w:val="sr-Cyrl-CS"/>
        </w:rPr>
        <w:t xml:space="preserve"> лице, приватна пракса, </w:t>
      </w:r>
      <w:r w:rsidRPr="002F5B34">
        <w:rPr>
          <w:rFonts w:eastAsia="Calibri" w:cs="Times New Roman"/>
          <w:szCs w:val="24"/>
          <w:lang w:val="sr-Cyrl-CS"/>
        </w:rPr>
        <w:t>здравствени радник,</w:t>
      </w:r>
      <w:r w:rsidR="003D32E7" w:rsidRPr="002F5B34">
        <w:rPr>
          <w:rFonts w:eastAsia="Calibri" w:cs="Times New Roman"/>
          <w:szCs w:val="24"/>
          <w:lang w:val="sr-Cyrl-CS"/>
        </w:rPr>
        <w:t xml:space="preserve"> односно здравствени сарадник,</w:t>
      </w:r>
      <w:r w:rsidRPr="002F5B34">
        <w:rPr>
          <w:rFonts w:eastAsia="Calibri" w:cs="Times New Roman"/>
          <w:szCs w:val="24"/>
          <w:lang w:val="sr-Cyrl-CS"/>
        </w:rPr>
        <w:t xml:space="preserve"> над чијим радом је извршена спољна провера квалитета стручног</w:t>
      </w:r>
      <w:r w:rsidRPr="00E1472A">
        <w:rPr>
          <w:rFonts w:eastAsia="Calibri" w:cs="Times New Roman"/>
          <w:szCs w:val="24"/>
          <w:lang w:val="sr-Cyrl-CS"/>
        </w:rPr>
        <w:t xml:space="preserve"> рада, може поднети министру примедбе на извештај стручних надзорника из става 2. овог члана, у року од пет радних дана од дана достављања извештаја.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друго правно лице, односно приватна пракса над чијим радом је извршена спољна провера квалитета стручног рада, која није поднела примедбе на извештај стручних надзорника из става 2. овог члана, односно чије примедбе на извештај стручних надзорника нису усвојене, доставља министру извештај о поступању и предузетим мерама по саветима и предлозима за отклањање уочених недостатака и пропуста из извештаја стручних надзорника, у року од десет радних дана од дана достављања извештаја, односно од дана достављања обавештења о неусвајању примед</w:t>
      </w:r>
      <w:r w:rsidR="00E9105A">
        <w:rPr>
          <w:rFonts w:eastAsia="Calibri" w:cs="Times New Roman"/>
          <w:szCs w:val="24"/>
          <w:lang w:val="sr-Cyrl-CS"/>
        </w:rPr>
        <w:t>аба</w:t>
      </w:r>
      <w:r w:rsidRPr="00E1472A">
        <w:rPr>
          <w:rFonts w:eastAsia="Calibri" w:cs="Times New Roman"/>
          <w:szCs w:val="24"/>
          <w:lang w:val="sr-Cyrl-CS"/>
        </w:rPr>
        <w:t xml:space="preserve"> на извештај.</w:t>
      </w:r>
    </w:p>
    <w:p w:rsidR="000B072D" w:rsidRPr="00E1472A" w:rsidRDefault="000B072D" w:rsidP="000B072D">
      <w:pPr>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194.</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разматра извештај о спроведеној спољној провери квалитета стручног рада, савете и предлоге стручних надзорника, примедбе на извештај стручних надзорника и извештај здравствене установе, другог правног лица, односно приватне праксе о поступању и предузетим мерама по саветима и предлозима за отклањање уочених недостатака и пропуста из извештаја стручних надзорника.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може затражити допуну извештаја, односно изјашњавање стручних надзорника о поднетим примедбама на извештај, а стручни надзорници су дужни да допуну, односно изјашњавање, доставе у року од пет радних дана од дана достављања захтева за допуну, односно изјашњавање.</w:t>
      </w:r>
    </w:p>
    <w:p w:rsidR="000B072D" w:rsidRPr="00E1472A" w:rsidRDefault="000B072D" w:rsidP="000B072D">
      <w:pPr>
        <w:jc w:val="both"/>
        <w:rPr>
          <w:rFonts w:eastAsia="Calibri" w:cs="Times New Roman"/>
          <w:szCs w:val="24"/>
          <w:lang w:val="sr-Cyrl-CS"/>
        </w:rPr>
      </w:pPr>
    </w:p>
    <w:p w:rsidR="000B072D" w:rsidRPr="003D32E7" w:rsidRDefault="000B072D" w:rsidP="000B072D">
      <w:pPr>
        <w:jc w:val="both"/>
        <w:rPr>
          <w:rFonts w:eastAsia="Calibri" w:cs="Times New Roman"/>
          <w:szCs w:val="24"/>
          <w:lang w:val="sr-Cyrl-CS"/>
        </w:rPr>
      </w:pPr>
      <w:r w:rsidRPr="003D32E7">
        <w:rPr>
          <w:rFonts w:eastAsia="Calibri" w:cs="Times New Roman"/>
          <w:szCs w:val="24"/>
          <w:lang w:val="sr-Cyrl-CS"/>
        </w:rPr>
        <w:t>По разматрању извештаја стручних надзорника, поднетих примед</w:t>
      </w:r>
      <w:r w:rsidR="00E9105A">
        <w:rPr>
          <w:rFonts w:eastAsia="Calibri" w:cs="Times New Roman"/>
          <w:szCs w:val="24"/>
          <w:lang w:val="sr-Cyrl-CS"/>
        </w:rPr>
        <w:t>аба</w:t>
      </w:r>
      <w:r w:rsidRPr="003D32E7">
        <w:rPr>
          <w:rFonts w:eastAsia="Calibri" w:cs="Times New Roman"/>
          <w:szCs w:val="24"/>
          <w:lang w:val="sr-Cyrl-CS"/>
        </w:rPr>
        <w:t xml:space="preserve"> </w:t>
      </w:r>
      <w:r w:rsidRPr="0008452A">
        <w:t xml:space="preserve">из члана 193. </w:t>
      </w:r>
      <w:r w:rsidR="00AC70DA" w:rsidRPr="0008452A">
        <w:t>ст</w:t>
      </w:r>
      <w:r w:rsidR="00AC70DA" w:rsidRPr="002F5B34">
        <w:rPr>
          <w:rFonts w:eastAsia="Calibri" w:cs="Times New Roman"/>
          <w:szCs w:val="24"/>
          <w:lang w:val="sr-Cyrl-CS"/>
        </w:rPr>
        <w:t>ав 4.</w:t>
      </w:r>
      <w:r w:rsidR="00AC70DA" w:rsidRPr="003D32E7">
        <w:rPr>
          <w:rFonts w:eastAsia="Calibri" w:cs="Times New Roman"/>
          <w:szCs w:val="24"/>
          <w:lang w:val="sr-Cyrl-CS"/>
        </w:rPr>
        <w:t xml:space="preserve"> </w:t>
      </w:r>
      <w:r w:rsidRPr="003D32E7">
        <w:rPr>
          <w:rFonts w:eastAsia="Calibri" w:cs="Times New Roman"/>
          <w:szCs w:val="24"/>
          <w:lang w:val="sr-Cyrl-CS"/>
        </w:rPr>
        <w:t xml:space="preserve">овог закона, као и извештаја здравствене установе, другог правног лица, односно приватне праксе о поступању и предузетим мерама по саветима и </w:t>
      </w:r>
      <w:r w:rsidRPr="002F5B34">
        <w:rPr>
          <w:rFonts w:eastAsia="Calibri" w:cs="Times New Roman"/>
          <w:szCs w:val="24"/>
          <w:lang w:val="sr-Cyrl-CS"/>
        </w:rPr>
        <w:t xml:space="preserve">предлозима </w:t>
      </w:r>
      <w:r w:rsidR="00AC70DA" w:rsidRPr="002F5B34">
        <w:rPr>
          <w:rFonts w:eastAsia="Calibri" w:cs="Times New Roman"/>
          <w:szCs w:val="24"/>
          <w:lang w:val="sr-Cyrl-CS"/>
        </w:rPr>
        <w:t xml:space="preserve">из извештаја стручних надзорника </w:t>
      </w:r>
      <w:r w:rsidRPr="002F5B34">
        <w:rPr>
          <w:rFonts w:eastAsia="Calibri" w:cs="Times New Roman"/>
          <w:szCs w:val="24"/>
          <w:lang w:val="sr-Cyrl-CS"/>
        </w:rPr>
        <w:t>за отклањање</w:t>
      </w:r>
      <w:r w:rsidR="003D32E7" w:rsidRPr="002F5B34">
        <w:rPr>
          <w:rFonts w:eastAsia="Calibri" w:cs="Times New Roman"/>
          <w:szCs w:val="24"/>
          <w:lang w:val="sr-Cyrl-CS"/>
        </w:rPr>
        <w:t xml:space="preserve"> уочених недостатака и пропуста, </w:t>
      </w:r>
      <w:r w:rsidRPr="002F5B34">
        <w:rPr>
          <w:rFonts w:eastAsia="Calibri" w:cs="Times New Roman"/>
          <w:szCs w:val="24"/>
          <w:lang w:val="sr-Cyrl-CS"/>
        </w:rPr>
        <w:t>м</w:t>
      </w:r>
      <w:r w:rsidRPr="003D32E7">
        <w:rPr>
          <w:rFonts w:eastAsia="Calibri" w:cs="Times New Roman"/>
          <w:szCs w:val="24"/>
          <w:lang w:val="sr-Cyrl-CS"/>
        </w:rPr>
        <w:t>инистар доноси решење којим може:</w:t>
      </w:r>
    </w:p>
    <w:p w:rsidR="000B072D" w:rsidRPr="00E1472A" w:rsidRDefault="000B072D" w:rsidP="000B072D">
      <w:pPr>
        <w:jc w:val="both"/>
        <w:rPr>
          <w:rFonts w:eastAsia="Calibri" w:cs="Times New Roman"/>
          <w:szCs w:val="24"/>
          <w:lang w:val="sr-Cyrl-CS"/>
        </w:rPr>
      </w:pPr>
      <w:r w:rsidRPr="003D32E7">
        <w:rPr>
          <w:rFonts w:eastAsia="Calibri" w:cs="Times New Roman"/>
          <w:szCs w:val="24"/>
          <w:lang w:val="sr-Cyrl-CS"/>
        </w:rPr>
        <w:t>1) забранити обављање здравствене делатности здравственој установи, односно приватној</w:t>
      </w:r>
      <w:r w:rsidRPr="00E1472A">
        <w:rPr>
          <w:rFonts w:eastAsia="Calibri" w:cs="Times New Roman"/>
          <w:szCs w:val="24"/>
          <w:lang w:val="sr-Cyrl-CS"/>
        </w:rPr>
        <w:t xml:space="preserve"> пракси;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забранити, у потпуности или делимично, обављање здравствене делатности организационом делу здравствене установе, другог правног лица, односно приватне праксе;</w:t>
      </w:r>
    </w:p>
    <w:p w:rsidR="000B072D" w:rsidRPr="003D32E7" w:rsidRDefault="000B072D" w:rsidP="000B072D">
      <w:pPr>
        <w:jc w:val="both"/>
        <w:rPr>
          <w:rFonts w:eastAsia="Calibri" w:cs="Times New Roman"/>
          <w:szCs w:val="24"/>
          <w:lang w:val="sr-Cyrl-CS"/>
        </w:rPr>
      </w:pPr>
      <w:r w:rsidRPr="00E1472A">
        <w:rPr>
          <w:rFonts w:eastAsia="Calibri" w:cs="Times New Roman"/>
          <w:szCs w:val="24"/>
          <w:lang w:val="sr-Cyrl-CS"/>
        </w:rPr>
        <w:t xml:space="preserve">3) забранити, у потпуности или делимично, обављање одређених послова здравствене делатности здравственој установи, </w:t>
      </w:r>
      <w:r w:rsidRPr="003D32E7">
        <w:rPr>
          <w:rFonts w:eastAsia="Calibri" w:cs="Times New Roman"/>
          <w:szCs w:val="24"/>
          <w:lang w:val="sr-Cyrl-CS"/>
        </w:rPr>
        <w:t>другом правном лицу, односно приватној пракси;</w:t>
      </w:r>
    </w:p>
    <w:p w:rsidR="000B072D" w:rsidRPr="003D32E7" w:rsidRDefault="000B072D" w:rsidP="000B072D">
      <w:pPr>
        <w:jc w:val="both"/>
        <w:rPr>
          <w:rFonts w:eastAsia="Calibri" w:cs="Times New Roman"/>
          <w:szCs w:val="24"/>
          <w:lang w:val="sr-Cyrl-CS"/>
        </w:rPr>
      </w:pPr>
      <w:r w:rsidRPr="003D32E7">
        <w:rPr>
          <w:rFonts w:eastAsia="Calibri" w:cs="Times New Roman"/>
          <w:szCs w:val="24"/>
          <w:lang w:val="sr-Cyrl-CS"/>
        </w:rPr>
        <w:t>4) предложити надлежној комори да покрене дисциплински поступак против здравственог радника, под условима прописаним овим законом.</w:t>
      </w:r>
    </w:p>
    <w:p w:rsidR="000B072D" w:rsidRPr="003D32E7" w:rsidRDefault="000B072D" w:rsidP="000B072D">
      <w:pPr>
        <w:jc w:val="both"/>
        <w:rPr>
          <w:rFonts w:eastAsia="Calibri" w:cs="Times New Roman"/>
          <w:szCs w:val="24"/>
          <w:lang w:val="sr-Cyrl-CS"/>
        </w:rPr>
      </w:pPr>
    </w:p>
    <w:p w:rsidR="000B072D" w:rsidRPr="003D32E7" w:rsidRDefault="000B072D" w:rsidP="000B072D">
      <w:pPr>
        <w:jc w:val="both"/>
        <w:rPr>
          <w:rFonts w:eastAsia="Calibri" w:cs="Times New Roman"/>
          <w:szCs w:val="24"/>
          <w:lang w:val="sr-Cyrl-CS"/>
        </w:rPr>
      </w:pPr>
      <w:r w:rsidRPr="002F5B34">
        <w:rPr>
          <w:rFonts w:eastAsia="Calibri" w:cs="Times New Roman"/>
          <w:szCs w:val="24"/>
          <w:lang w:val="sr-Cyrl-CS"/>
        </w:rPr>
        <w:t xml:space="preserve">Забрана </w:t>
      </w:r>
      <w:r w:rsidR="00F601B9" w:rsidRPr="002F5B34">
        <w:rPr>
          <w:rFonts w:eastAsia="Calibri" w:cs="Times New Roman"/>
          <w:szCs w:val="24"/>
          <w:lang w:val="sr-Cyrl-CS"/>
        </w:rPr>
        <w:t xml:space="preserve">обављања здравствене делатности </w:t>
      </w:r>
      <w:r w:rsidR="00E9105A">
        <w:rPr>
          <w:rFonts w:eastAsia="Calibri" w:cs="Times New Roman"/>
          <w:szCs w:val="24"/>
          <w:lang w:val="sr-Cyrl-CS"/>
        </w:rPr>
        <w:t>из става 3. тач. 1)-</w:t>
      </w:r>
      <w:r w:rsidRPr="002F5B34">
        <w:rPr>
          <w:rFonts w:eastAsia="Calibri" w:cs="Times New Roman"/>
          <w:szCs w:val="24"/>
          <w:lang w:val="sr-Cyrl-CS"/>
        </w:rPr>
        <w:t>3) овог члана траје док се</w:t>
      </w:r>
      <w:r w:rsidRPr="003D32E7">
        <w:rPr>
          <w:rFonts w:eastAsia="Calibri" w:cs="Times New Roman"/>
          <w:szCs w:val="24"/>
          <w:lang w:val="sr-Cyrl-CS"/>
        </w:rPr>
        <w:t xml:space="preserve"> не отклоне разлози који су довели до изрицања забране.</w:t>
      </w:r>
    </w:p>
    <w:p w:rsidR="000B072D" w:rsidRDefault="000B072D" w:rsidP="000B072D">
      <w:pPr>
        <w:jc w:val="both"/>
        <w:rPr>
          <w:rFonts w:eastAsia="Calibri" w:cs="Times New Roman"/>
          <w:szCs w:val="24"/>
          <w:lang w:val="sr-Cyrl-CS"/>
        </w:rPr>
      </w:pPr>
    </w:p>
    <w:p w:rsidR="0008452A" w:rsidRDefault="0008452A" w:rsidP="000B072D">
      <w:pPr>
        <w:jc w:val="both"/>
        <w:rPr>
          <w:rFonts w:eastAsia="Calibri" w:cs="Times New Roman"/>
          <w:szCs w:val="24"/>
          <w:lang w:val="sr-Cyrl-CS"/>
        </w:rPr>
      </w:pPr>
    </w:p>
    <w:p w:rsidR="0008452A" w:rsidRDefault="0008452A" w:rsidP="000B072D">
      <w:pPr>
        <w:jc w:val="both"/>
        <w:rPr>
          <w:rFonts w:eastAsia="Calibri" w:cs="Times New Roman"/>
          <w:szCs w:val="24"/>
          <w:lang w:val="sr-Cyrl-CS"/>
        </w:rPr>
      </w:pPr>
    </w:p>
    <w:p w:rsidR="0008452A" w:rsidRDefault="0008452A" w:rsidP="000B072D">
      <w:pPr>
        <w:jc w:val="both"/>
        <w:rPr>
          <w:rFonts w:eastAsia="Calibri" w:cs="Times New Roman"/>
          <w:szCs w:val="24"/>
          <w:lang w:val="sr-Cyrl-CS"/>
        </w:rPr>
      </w:pPr>
    </w:p>
    <w:p w:rsidR="0008452A" w:rsidRPr="003D32E7" w:rsidRDefault="0008452A"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 основу извештаја стручних надзорника и</w:t>
      </w:r>
      <w:r w:rsidRPr="0008452A">
        <w:t xml:space="preserve">з члана 193. овог </w:t>
      </w:r>
      <w:r w:rsidRPr="00E1472A">
        <w:rPr>
          <w:rFonts w:eastAsia="Calibri" w:cs="Times New Roman"/>
          <w:szCs w:val="24"/>
          <w:lang w:val="sr-Cyrl-CS"/>
        </w:rPr>
        <w:t>закона, као и на основу предлога министра из става 3. тачка 4) овог члана, ако је утврђен пропуст у стручном раду здравственог радника или повреда начела професионалне етике, надлежна комора одузима лиценцу здравственом раднику, односно изриче једну од дисциплинских мера прописаних законом којим се уређује рад комора здравствених радника, у складу са законом.</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195.</w:t>
      </w:r>
    </w:p>
    <w:p w:rsidR="000B072D" w:rsidRPr="00E1472A" w:rsidRDefault="000B072D" w:rsidP="000B072D">
      <w:pPr>
        <w:jc w:val="center"/>
        <w:rPr>
          <w:rFonts w:eastAsia="Calibri" w:cs="Times New Roman"/>
          <w:szCs w:val="24"/>
          <w:lang w:val="sr-Cyrl-CS"/>
        </w:rPr>
      </w:pPr>
    </w:p>
    <w:p w:rsidR="005C7F6D" w:rsidRPr="0076458E" w:rsidRDefault="000B072D" w:rsidP="005C7F6D">
      <w:pPr>
        <w:jc w:val="both"/>
        <w:rPr>
          <w:rFonts w:eastAsia="Calibri" w:cs="Times New Roman"/>
          <w:szCs w:val="24"/>
          <w:lang w:val="sr-Cyrl-CS"/>
        </w:rPr>
      </w:pPr>
      <w:r w:rsidRPr="00E1472A">
        <w:rPr>
          <w:rFonts w:eastAsia="Calibri" w:cs="Times New Roman"/>
          <w:szCs w:val="24"/>
          <w:lang w:val="sr-Cyrl-CS"/>
        </w:rPr>
        <w:t xml:space="preserve">Показатеље квалитета здравствене заштите, услове, начин, организацију спровођења унутрашње и спољне провере квалитета стручног рада, обрасце извештаја, мере које се предузимају за отклањање уочених недостатака и друга питања од значаја за спровођење провере квалитета стручног рада здравствених установа, другог правног лица и приватне праксе, здравствених радника и здравствених сарадника, прописује </w:t>
      </w:r>
      <w:r w:rsidRPr="003D32E7">
        <w:rPr>
          <w:rFonts w:eastAsia="Calibri" w:cs="Times New Roman"/>
          <w:szCs w:val="24"/>
          <w:lang w:val="sr-Cyrl-CS"/>
        </w:rPr>
        <w:t>министар</w:t>
      </w:r>
      <w:r w:rsidR="005C7F6D" w:rsidRPr="003D32E7">
        <w:rPr>
          <w:rFonts w:eastAsia="Calibri" w:cs="Times New Roman"/>
          <w:color w:val="000000" w:themeColor="text1"/>
          <w:szCs w:val="24"/>
          <w:lang w:val="sr-Cyrl-CS"/>
        </w:rPr>
        <w:t>,</w:t>
      </w:r>
      <w:r w:rsidR="003D32E7" w:rsidRPr="003D32E7">
        <w:rPr>
          <w:rFonts w:eastAsia="Calibri" w:cs="Times New Roman"/>
          <w:color w:val="FF0000"/>
          <w:szCs w:val="24"/>
          <w:lang w:val="sr-Cyrl-CS"/>
        </w:rPr>
        <w:t xml:space="preserve"> </w:t>
      </w:r>
      <w:r w:rsidR="003D32E7" w:rsidRPr="003D32E7">
        <w:rPr>
          <w:rFonts w:eastAsia="Calibri" w:cs="Times New Roman"/>
          <w:szCs w:val="24"/>
          <w:lang w:val="sr-Cyrl-CS"/>
        </w:rPr>
        <w:t>а на</w:t>
      </w:r>
      <w:r w:rsidR="00E9105A">
        <w:rPr>
          <w:rFonts w:eastAsia="Calibri" w:cs="Times New Roman"/>
          <w:szCs w:val="24"/>
          <w:lang w:val="sr-Cyrl-CS"/>
        </w:rPr>
        <w:t xml:space="preserve"> </w:t>
      </w:r>
      <w:r w:rsidR="005C7F6D" w:rsidRPr="003D32E7">
        <w:rPr>
          <w:rFonts w:eastAsia="Calibri" w:cs="Times New Roman"/>
          <w:szCs w:val="24"/>
          <w:lang w:val="sr-Cyrl-CS"/>
        </w:rPr>
        <w:t>одредбе које се односе на редовну спољну проверу квалитета стручног рада</w:t>
      </w:r>
      <w:r w:rsidR="005064D8" w:rsidRPr="003D32E7">
        <w:rPr>
          <w:rFonts w:eastAsia="Calibri" w:cs="Times New Roman"/>
          <w:szCs w:val="24"/>
          <w:lang w:val="sr-Cyrl-CS"/>
        </w:rPr>
        <w:t>,</w:t>
      </w:r>
      <w:r w:rsidR="005C7F6D" w:rsidRPr="003D32E7">
        <w:rPr>
          <w:rFonts w:eastAsia="Calibri" w:cs="Times New Roman"/>
          <w:szCs w:val="24"/>
          <w:lang w:val="sr-Cyrl-CS"/>
        </w:rPr>
        <w:t xml:space="preserve"> предлог даје</w:t>
      </w:r>
      <w:r w:rsidR="005C7F6D">
        <w:rPr>
          <w:rFonts w:eastAsia="Calibri" w:cs="Times New Roman"/>
          <w:szCs w:val="24"/>
          <w:lang w:val="sr-Cyrl-CS"/>
        </w:rPr>
        <w:t xml:space="preserve"> надлежна комора здравствених радника.</w:t>
      </w:r>
    </w:p>
    <w:p w:rsidR="000B072D" w:rsidRPr="00E1472A" w:rsidRDefault="000B072D" w:rsidP="000B072D">
      <w:pPr>
        <w:jc w:val="both"/>
        <w:rPr>
          <w:rFonts w:eastAsia="Calibri" w:cs="Times New Roman"/>
          <w:color w:val="00B0F0"/>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4. Акредитација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196.</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Акредитација, у смислу овог закона, јесте поступак оцењивања квалитета рада здравствене установе, односно приватне праксе, на основу примене оптималног нивоа утврђених стандарда рада у одређеној области здравствене заштите, односно грани медицине, денталне медицине, односно фармацеутске здравствене делатности.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197.</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Акредитацију из </w:t>
      </w:r>
      <w:r w:rsidRPr="0008452A">
        <w:t>члана 196. овог</w:t>
      </w:r>
      <w:r w:rsidRPr="00E1472A">
        <w:rPr>
          <w:rFonts w:eastAsia="Calibri" w:cs="Times New Roman"/>
          <w:szCs w:val="24"/>
          <w:lang w:val="sr-Cyrl-CS"/>
        </w:rPr>
        <w:t xml:space="preserve"> закона врши Агенција за акредитацију здравствених установа Србије (у даљем тексту: Агенција), као организација која обавља стручне, регулаторне и развојне послове, коју оснива Влада, у складу са законом којим се уређују јавне агенције.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Агенција има својство правног лица, које стиче уписом у регистар надлежног органа.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Агенција је самостална у свом раду.</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198.</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Као јавна овлашћења, Агенцији се поверавају следећи послови државне управе: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утврђивање стандарда за акредитацију здравствене установе, односно приватне праксе;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процена квалитета здравствене заштите коју пружа здравствена установа, односно приватна пракса;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решавање у управним стварима о акредитацији здравствене установе, односно приватне праксе;</w:t>
      </w:r>
    </w:p>
    <w:p w:rsidR="00722FDB" w:rsidRPr="002F5B34" w:rsidRDefault="000B072D" w:rsidP="00722FDB">
      <w:pPr>
        <w:jc w:val="both"/>
        <w:rPr>
          <w:rFonts w:eastAsia="Calibri" w:cs="Times New Roman"/>
          <w:szCs w:val="24"/>
          <w:lang w:val="sr-Cyrl-CS"/>
        </w:rPr>
      </w:pPr>
      <w:r w:rsidRPr="00E1472A">
        <w:rPr>
          <w:rFonts w:eastAsia="Calibri" w:cs="Times New Roman"/>
          <w:szCs w:val="24"/>
          <w:lang w:val="sr-Cyrl-CS"/>
        </w:rPr>
        <w:t>4) издавање, односно одузимање јавне исправе о акредитац</w:t>
      </w:r>
      <w:r w:rsidR="00F41FD3">
        <w:rPr>
          <w:rFonts w:eastAsia="Calibri" w:cs="Times New Roman"/>
          <w:szCs w:val="24"/>
          <w:lang w:val="sr-Cyrl-CS"/>
        </w:rPr>
        <w:t xml:space="preserve">ији (у даљем тексту: решење </w:t>
      </w:r>
      <w:r w:rsidRPr="000C54CF">
        <w:rPr>
          <w:rFonts w:eastAsia="Calibri" w:cs="Times New Roman"/>
          <w:color w:val="FF0000"/>
          <w:szCs w:val="24"/>
          <w:lang w:val="sr-Cyrl-CS"/>
        </w:rPr>
        <w:t xml:space="preserve">о </w:t>
      </w:r>
      <w:r w:rsidR="00722FDB" w:rsidRPr="002F5B34">
        <w:rPr>
          <w:rFonts w:eastAsia="Calibri" w:cs="Times New Roman"/>
          <w:szCs w:val="24"/>
          <w:lang w:val="sr-Cyrl-CS"/>
        </w:rPr>
        <w:t>акредитацији);</w:t>
      </w:r>
    </w:p>
    <w:p w:rsidR="00722FDB" w:rsidRPr="002F5B34" w:rsidRDefault="00722FDB" w:rsidP="00722FDB">
      <w:pPr>
        <w:jc w:val="both"/>
        <w:rPr>
          <w:rFonts w:eastAsia="Calibri" w:cs="Times New Roman"/>
          <w:szCs w:val="24"/>
          <w:lang w:val="sr-Cyrl-CS"/>
        </w:rPr>
      </w:pPr>
      <w:r w:rsidRPr="002F5B34">
        <w:rPr>
          <w:rFonts w:eastAsia="Calibri" w:cs="Times New Roman"/>
          <w:szCs w:val="24"/>
          <w:lang w:val="sr-Cyrl-CS"/>
        </w:rPr>
        <w:t>5) вођење евиденција о издатим и одузетим решењима о акредитацији.</w:t>
      </w:r>
    </w:p>
    <w:p w:rsidR="00722FDB" w:rsidRPr="002F5B34" w:rsidRDefault="00722FDB" w:rsidP="00722FDB">
      <w:pPr>
        <w:jc w:val="both"/>
        <w:rPr>
          <w:rFonts w:eastAsia="Calibri" w:cs="Times New Roman"/>
          <w:szCs w:val="24"/>
          <w:lang w:val="sr-Cyrl-CS"/>
        </w:rPr>
      </w:pPr>
    </w:p>
    <w:p w:rsidR="00722FDB" w:rsidRPr="002F5B34" w:rsidRDefault="00722FDB" w:rsidP="00722FDB">
      <w:pPr>
        <w:jc w:val="both"/>
        <w:rPr>
          <w:rFonts w:eastAsia="Calibri" w:cs="Times New Roman"/>
          <w:szCs w:val="24"/>
          <w:lang w:val="sr-Cyrl-CS"/>
        </w:rPr>
      </w:pPr>
      <w:r w:rsidRPr="002F5B34">
        <w:rPr>
          <w:rFonts w:eastAsia="Calibri" w:cs="Times New Roman"/>
          <w:szCs w:val="24"/>
          <w:lang w:val="sr-Cyrl-CS"/>
        </w:rPr>
        <w:t>На акт из става 1. тачка 1) овог члана сагласност даје Влада.</w:t>
      </w:r>
    </w:p>
    <w:p w:rsidR="00722FDB" w:rsidRPr="002F5B34" w:rsidRDefault="00722FDB" w:rsidP="00722FDB">
      <w:pPr>
        <w:jc w:val="both"/>
        <w:rPr>
          <w:rFonts w:eastAsia="Calibri" w:cs="Times New Roman"/>
          <w:szCs w:val="24"/>
          <w:lang w:val="sr-Cyrl-CS"/>
        </w:rPr>
      </w:pPr>
    </w:p>
    <w:p w:rsidR="00722FDB" w:rsidRDefault="00722FDB" w:rsidP="00722FDB">
      <w:pPr>
        <w:jc w:val="both"/>
        <w:rPr>
          <w:rFonts w:eastAsia="Calibri" w:cs="Times New Roman"/>
          <w:szCs w:val="24"/>
          <w:lang w:val="sr-Cyrl-CS"/>
        </w:rPr>
      </w:pPr>
      <w:r w:rsidRPr="002F5B34">
        <w:rPr>
          <w:rFonts w:eastAsia="Calibri" w:cs="Times New Roman"/>
          <w:szCs w:val="24"/>
          <w:lang w:val="sr-Cyrl-CS"/>
        </w:rPr>
        <w:t>Надзор над радом Агенције у повереним пословима државне управе из става 1. овог члана врши Министарство.</w:t>
      </w:r>
    </w:p>
    <w:p w:rsidR="0008452A" w:rsidRDefault="0008452A" w:rsidP="00722FDB">
      <w:pPr>
        <w:jc w:val="both"/>
        <w:rPr>
          <w:rFonts w:eastAsia="Calibri" w:cs="Times New Roman"/>
          <w:szCs w:val="24"/>
          <w:lang w:val="sr-Cyrl-CS"/>
        </w:rPr>
      </w:pPr>
    </w:p>
    <w:p w:rsidR="0008452A" w:rsidRDefault="0008452A" w:rsidP="00722FDB">
      <w:pPr>
        <w:jc w:val="both"/>
        <w:rPr>
          <w:rFonts w:eastAsia="Calibri" w:cs="Times New Roman"/>
          <w:szCs w:val="24"/>
          <w:lang w:val="sr-Cyrl-CS"/>
        </w:rPr>
      </w:pPr>
    </w:p>
    <w:p w:rsidR="0008452A" w:rsidRPr="002F5B34" w:rsidRDefault="0008452A" w:rsidP="00722FDB">
      <w:pPr>
        <w:jc w:val="both"/>
        <w:rPr>
          <w:rFonts w:eastAsia="Calibri" w:cs="Times New Roman"/>
          <w:szCs w:val="24"/>
          <w:lang w:val="sr-Cyrl-CS"/>
        </w:rPr>
      </w:pPr>
    </w:p>
    <w:p w:rsidR="000B072D" w:rsidRPr="002F5B34" w:rsidRDefault="000B072D" w:rsidP="002055F4">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Поступак акредитације</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199.</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Акредитација је добровољна и врши се на захтев за стицање акредитације, који здравствена установа, односно приватна пракса подноси Агенцији.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Акредитацију стиче здравствена установа, односно приватна пракса за коју Агенција утврди да испуњава утврђене стандарде за одређену област здравствене заштите, односно грану медицине, денталне медицине, односно фармацеутске здравствене делатности.</w:t>
      </w:r>
    </w:p>
    <w:p w:rsidR="000B072D" w:rsidRPr="00E1472A" w:rsidRDefault="000B072D" w:rsidP="000B072D">
      <w:pPr>
        <w:jc w:val="both"/>
        <w:rPr>
          <w:rFonts w:eastAsia="Calibri" w:cs="Times New Roman"/>
          <w:szCs w:val="24"/>
          <w:lang w:val="sr-Cyrl-CS"/>
        </w:rPr>
      </w:pPr>
    </w:p>
    <w:p w:rsidR="000B072D" w:rsidRPr="00CE7DC9" w:rsidRDefault="000B072D" w:rsidP="000B072D">
      <w:pPr>
        <w:jc w:val="both"/>
        <w:rPr>
          <w:rFonts w:eastAsia="Calibri" w:cs="Times New Roman"/>
          <w:szCs w:val="24"/>
          <w:lang w:val="sr-Cyrl-CS"/>
        </w:rPr>
      </w:pPr>
      <w:r w:rsidRPr="00E1472A">
        <w:rPr>
          <w:rFonts w:eastAsia="Calibri" w:cs="Times New Roman"/>
          <w:szCs w:val="24"/>
          <w:lang w:val="sr-Cyrl-CS"/>
        </w:rPr>
        <w:t>Агенциј</w:t>
      </w:r>
      <w:r w:rsidR="00D16346">
        <w:rPr>
          <w:rFonts w:eastAsia="Calibri" w:cs="Times New Roman"/>
          <w:szCs w:val="24"/>
          <w:lang w:val="sr-Cyrl-CS"/>
        </w:rPr>
        <w:t>а издаје решење</w:t>
      </w:r>
      <w:r w:rsidRPr="00E1472A">
        <w:rPr>
          <w:rFonts w:eastAsia="Calibri" w:cs="Times New Roman"/>
          <w:szCs w:val="24"/>
          <w:lang w:val="sr-Cyrl-CS"/>
        </w:rPr>
        <w:t xml:space="preserve"> о акредитацији здравствене установе, односно приватне праксе у управном поступку.</w:t>
      </w:r>
    </w:p>
    <w:p w:rsidR="000B072D" w:rsidRPr="00E1472A" w:rsidRDefault="000B072D" w:rsidP="000B072D">
      <w:pPr>
        <w:jc w:val="both"/>
        <w:rPr>
          <w:rFonts w:eastAsia="Calibri" w:cs="Times New Roman"/>
          <w:szCs w:val="24"/>
          <w:lang w:val="sr-Cyrl-CS"/>
        </w:rPr>
      </w:pPr>
    </w:p>
    <w:p w:rsidR="000B072D" w:rsidRDefault="00D16346" w:rsidP="000B072D">
      <w:pPr>
        <w:jc w:val="both"/>
        <w:rPr>
          <w:rFonts w:eastAsia="Calibri" w:cs="Times New Roman"/>
          <w:szCs w:val="24"/>
          <w:lang w:val="sr-Cyrl-CS"/>
        </w:rPr>
      </w:pPr>
      <w:r>
        <w:rPr>
          <w:rFonts w:eastAsia="Calibri" w:cs="Times New Roman"/>
          <w:szCs w:val="24"/>
          <w:lang w:val="sr-Cyrl-CS"/>
        </w:rPr>
        <w:t>Решење</w:t>
      </w:r>
      <w:r w:rsidR="000B072D" w:rsidRPr="00E1472A">
        <w:rPr>
          <w:rFonts w:eastAsia="Calibri" w:cs="Times New Roman"/>
          <w:szCs w:val="24"/>
          <w:lang w:val="sr-Cyrl-CS"/>
        </w:rPr>
        <w:t xml:space="preserve"> о акредитацији из става 3. овог члана, коначно је у управном поступку и против њега се може покренути управни спор.</w:t>
      </w:r>
    </w:p>
    <w:p w:rsidR="00377BBD" w:rsidRDefault="00377BBD" w:rsidP="000B072D">
      <w:pPr>
        <w:jc w:val="both"/>
        <w:rPr>
          <w:rFonts w:eastAsia="Calibri" w:cs="Times New Roman"/>
          <w:szCs w:val="24"/>
          <w:lang w:val="sr-Cyrl-CS"/>
        </w:rPr>
      </w:pPr>
    </w:p>
    <w:p w:rsidR="00377BBD" w:rsidRDefault="00377BBD" w:rsidP="000B072D">
      <w:pPr>
        <w:jc w:val="both"/>
        <w:rPr>
          <w:rFonts w:eastAsia="Calibri" w:cs="Times New Roman"/>
          <w:szCs w:val="24"/>
          <w:lang w:val="sr-Cyrl-CS"/>
        </w:rPr>
      </w:pPr>
      <w:r>
        <w:rPr>
          <w:rFonts w:eastAsia="Calibri" w:cs="Times New Roman"/>
          <w:szCs w:val="24"/>
          <w:lang w:val="sr-Cyrl-CS"/>
        </w:rPr>
        <w:t>На основу решења о акредитацији</w:t>
      </w:r>
      <w:r w:rsidR="00E96261">
        <w:rPr>
          <w:rFonts w:eastAsia="Calibri" w:cs="Times New Roman"/>
          <w:szCs w:val="24"/>
          <w:lang w:val="sr-Cyrl-CS"/>
        </w:rPr>
        <w:t>,</w:t>
      </w:r>
      <w:r>
        <w:rPr>
          <w:rFonts w:eastAsia="Calibri" w:cs="Times New Roman"/>
          <w:szCs w:val="24"/>
          <w:lang w:val="sr-Cyrl-CS"/>
        </w:rPr>
        <w:t xml:space="preserve"> Агенција издаје здравственој установи, односно приватној пракси сертификат о акредитацији здравствене установе, односно приватне праксе.</w:t>
      </w:r>
    </w:p>
    <w:p w:rsidR="000C54CF" w:rsidRDefault="000C54CF" w:rsidP="000B072D">
      <w:pPr>
        <w:jc w:val="both"/>
        <w:rPr>
          <w:rFonts w:eastAsia="Calibri" w:cs="Times New Roman"/>
          <w:szCs w:val="24"/>
          <w:lang w:val="sr-Cyrl-CS"/>
        </w:rPr>
      </w:pPr>
    </w:p>
    <w:p w:rsidR="000C54CF" w:rsidRPr="002F5B34" w:rsidRDefault="000C54CF" w:rsidP="000C54CF">
      <w:pPr>
        <w:jc w:val="both"/>
        <w:rPr>
          <w:rFonts w:eastAsia="Calibri" w:cs="Times New Roman"/>
          <w:szCs w:val="24"/>
          <w:lang w:val="sr-Cyrl-CS"/>
        </w:rPr>
      </w:pPr>
      <w:r w:rsidRPr="002F5B34">
        <w:rPr>
          <w:rFonts w:eastAsia="Calibri" w:cs="Times New Roman"/>
          <w:szCs w:val="24"/>
          <w:lang w:val="sr-Cyrl-CS"/>
        </w:rPr>
        <w:t>Решење о акредитацији из става 3. овог члана може се односити на:</w:t>
      </w:r>
    </w:p>
    <w:p w:rsidR="000C54CF" w:rsidRPr="000C54CF" w:rsidRDefault="000C54CF" w:rsidP="000C54CF">
      <w:pPr>
        <w:jc w:val="both"/>
        <w:rPr>
          <w:rFonts w:eastAsia="Calibri" w:cs="Times New Roman"/>
          <w:szCs w:val="24"/>
          <w:lang w:val="sr-Cyrl-CS"/>
        </w:rPr>
      </w:pPr>
      <w:r w:rsidRPr="000C54CF">
        <w:rPr>
          <w:rFonts w:eastAsia="Calibri" w:cs="Times New Roman"/>
          <w:szCs w:val="24"/>
          <w:lang w:val="sr-Cyrl-CS"/>
        </w:rPr>
        <w:t>1) поједину област здравствене заштите, односно грану медицине, денталне медицине, односно фармацеутске здравствене делатности коју обавља здравствена установа, односно приватна пракса;</w:t>
      </w:r>
    </w:p>
    <w:p w:rsidR="000C54CF" w:rsidRPr="000C54CF" w:rsidRDefault="000C54CF" w:rsidP="000C54CF">
      <w:pPr>
        <w:jc w:val="both"/>
        <w:rPr>
          <w:rFonts w:eastAsia="Calibri" w:cs="Times New Roman"/>
          <w:szCs w:val="24"/>
          <w:lang w:val="sr-Cyrl-CS"/>
        </w:rPr>
      </w:pPr>
      <w:r w:rsidRPr="000C54CF">
        <w:rPr>
          <w:rFonts w:eastAsia="Calibri" w:cs="Times New Roman"/>
          <w:szCs w:val="24"/>
          <w:lang w:val="sr-Cyrl-CS"/>
        </w:rPr>
        <w:t>2) целокупну здравствену делатност здравствене установе, односно приватне праксе.</w:t>
      </w:r>
    </w:p>
    <w:p w:rsidR="000C54CF" w:rsidRPr="000C54CF" w:rsidRDefault="000C54CF" w:rsidP="000C54CF">
      <w:pPr>
        <w:jc w:val="both"/>
        <w:rPr>
          <w:rFonts w:eastAsia="Calibri" w:cs="Times New Roman"/>
          <w:szCs w:val="24"/>
          <w:lang w:val="sr-Cyrl-CS"/>
        </w:rPr>
      </w:pPr>
    </w:p>
    <w:p w:rsidR="000C54CF" w:rsidRPr="000C54CF" w:rsidRDefault="00E9105A" w:rsidP="000C54CF">
      <w:pPr>
        <w:jc w:val="both"/>
        <w:rPr>
          <w:rFonts w:eastAsia="Calibri" w:cs="Times New Roman"/>
          <w:szCs w:val="24"/>
          <w:lang w:val="sr-Cyrl-CS"/>
        </w:rPr>
      </w:pPr>
      <w:r>
        <w:rPr>
          <w:rFonts w:eastAsia="Calibri" w:cs="Times New Roman"/>
          <w:szCs w:val="24"/>
          <w:lang w:val="sr-Cyrl-CS"/>
        </w:rPr>
        <w:t xml:space="preserve">Решење о акредитацији </w:t>
      </w:r>
      <w:r w:rsidR="000C54CF" w:rsidRPr="000C54CF">
        <w:rPr>
          <w:rFonts w:eastAsia="Calibri" w:cs="Times New Roman"/>
          <w:szCs w:val="24"/>
          <w:lang w:val="sr-Cyrl-CS"/>
        </w:rPr>
        <w:t>издаје</w:t>
      </w:r>
      <w:r>
        <w:rPr>
          <w:rFonts w:eastAsia="Calibri" w:cs="Times New Roman"/>
          <w:szCs w:val="24"/>
          <w:lang w:val="sr-Cyrl-CS"/>
        </w:rPr>
        <w:t xml:space="preserve"> се</w:t>
      </w:r>
      <w:r w:rsidR="000C54CF" w:rsidRPr="000C54CF">
        <w:rPr>
          <w:rFonts w:eastAsia="Calibri" w:cs="Times New Roman"/>
          <w:szCs w:val="24"/>
          <w:lang w:val="sr-Cyrl-CS"/>
        </w:rPr>
        <w:t xml:space="preserve"> на одређени период, а најдуже на период од седам година.</w:t>
      </w:r>
    </w:p>
    <w:p w:rsidR="000C54CF" w:rsidRPr="000C54CF" w:rsidRDefault="000C54CF" w:rsidP="000C54CF">
      <w:pPr>
        <w:jc w:val="both"/>
        <w:rPr>
          <w:rFonts w:eastAsia="Calibri" w:cs="Times New Roman"/>
          <w:szCs w:val="24"/>
          <w:lang w:val="sr-Cyrl-CS"/>
        </w:rPr>
      </w:pPr>
    </w:p>
    <w:p w:rsidR="000C54CF" w:rsidRPr="002F5B34" w:rsidRDefault="000C54CF" w:rsidP="000C54CF">
      <w:pPr>
        <w:jc w:val="both"/>
        <w:rPr>
          <w:rFonts w:eastAsia="Calibri" w:cs="Times New Roman"/>
          <w:szCs w:val="24"/>
          <w:lang w:val="sr-Cyrl-CS"/>
        </w:rPr>
      </w:pPr>
      <w:r w:rsidRPr="002F5B34">
        <w:rPr>
          <w:rFonts w:eastAsia="Calibri" w:cs="Times New Roman"/>
          <w:szCs w:val="24"/>
          <w:lang w:val="sr-Cyrl-CS"/>
        </w:rPr>
        <w:t>По истеку рока из става 7. овог члана, поступак акредитације може се поновити на захтев здравствене установе, односно приватне праксе.</w:t>
      </w:r>
    </w:p>
    <w:p w:rsidR="000C54CF" w:rsidRPr="002F5B34" w:rsidRDefault="000C54CF" w:rsidP="000C54CF">
      <w:pPr>
        <w:jc w:val="both"/>
        <w:rPr>
          <w:rFonts w:eastAsia="Calibri" w:cs="Times New Roman"/>
          <w:szCs w:val="24"/>
          <w:lang w:val="sr-Cyrl-CS"/>
        </w:rPr>
      </w:pPr>
    </w:p>
    <w:p w:rsidR="000C54CF" w:rsidRPr="002F5B34" w:rsidRDefault="000C54CF" w:rsidP="000C54CF">
      <w:pPr>
        <w:jc w:val="both"/>
        <w:rPr>
          <w:rFonts w:eastAsia="Calibri" w:cs="Times New Roman"/>
          <w:szCs w:val="24"/>
          <w:lang w:val="sr-Cyrl-CS"/>
        </w:rPr>
      </w:pPr>
      <w:r w:rsidRPr="002F5B34">
        <w:rPr>
          <w:rFonts w:eastAsia="Calibri" w:cs="Times New Roman"/>
          <w:szCs w:val="24"/>
          <w:lang w:val="sr-Cyrl-CS"/>
        </w:rPr>
        <w:t>Решење о акредитацији здравствене установе, другог правног лица, односно приватне праксе објављује се на интернет страници Агенције.</w:t>
      </w:r>
    </w:p>
    <w:p w:rsidR="000C54CF" w:rsidRPr="002F5B34" w:rsidRDefault="000C54CF" w:rsidP="000B072D">
      <w:pPr>
        <w:jc w:val="both"/>
        <w:rPr>
          <w:rFonts w:eastAsia="Calibri" w:cs="Times New Roman"/>
          <w:szCs w:val="24"/>
          <w:lang w:val="sr-Cyrl-CS"/>
        </w:rPr>
      </w:pPr>
    </w:p>
    <w:p w:rsidR="000B072D" w:rsidRPr="002F5B34" w:rsidRDefault="000B072D" w:rsidP="000B072D">
      <w:pPr>
        <w:jc w:val="center"/>
        <w:rPr>
          <w:rFonts w:eastAsia="Calibri" w:cs="Times New Roman"/>
          <w:b/>
          <w:bCs/>
          <w:szCs w:val="24"/>
          <w:lang w:val="sr-Cyrl-CS"/>
        </w:rPr>
      </w:pPr>
      <w:r w:rsidRPr="002F5B34">
        <w:rPr>
          <w:rFonts w:eastAsia="Calibri" w:cs="Times New Roman"/>
          <w:b/>
          <w:bCs/>
          <w:szCs w:val="24"/>
          <w:lang w:val="sr-Cyrl-CS"/>
        </w:rPr>
        <w:t>Члан 200.</w:t>
      </w:r>
    </w:p>
    <w:p w:rsidR="000B072D" w:rsidRDefault="000B072D" w:rsidP="000B072D">
      <w:pPr>
        <w:jc w:val="center"/>
        <w:rPr>
          <w:rFonts w:eastAsia="Calibri" w:cs="Times New Roman"/>
          <w:szCs w:val="24"/>
          <w:lang w:val="sr-Cyrl-CS"/>
        </w:rPr>
      </w:pPr>
    </w:p>
    <w:p w:rsidR="000C54CF" w:rsidRPr="00E1472A" w:rsidRDefault="000C54CF" w:rsidP="000C54CF">
      <w:pPr>
        <w:jc w:val="both"/>
        <w:rPr>
          <w:rFonts w:eastAsia="Calibri" w:cs="Times New Roman"/>
          <w:szCs w:val="24"/>
          <w:lang w:val="sr-Cyrl-CS"/>
        </w:rPr>
      </w:pPr>
      <w:r w:rsidRPr="00E1472A">
        <w:rPr>
          <w:rFonts w:eastAsia="Calibri" w:cs="Times New Roman"/>
          <w:szCs w:val="24"/>
          <w:lang w:val="sr-Cyrl-CS"/>
        </w:rPr>
        <w:t xml:space="preserve">Здравствена установа и приватна </w:t>
      </w:r>
      <w:r>
        <w:rPr>
          <w:rFonts w:eastAsia="Calibri" w:cs="Times New Roman"/>
          <w:szCs w:val="24"/>
          <w:lang w:val="sr-Cyrl-CS"/>
        </w:rPr>
        <w:t>пракса која је добила решење</w:t>
      </w:r>
      <w:r w:rsidRPr="00E1472A">
        <w:rPr>
          <w:rFonts w:eastAsia="Calibri" w:cs="Times New Roman"/>
          <w:szCs w:val="24"/>
          <w:lang w:val="sr-Cyrl-CS"/>
        </w:rPr>
        <w:t xml:space="preserve"> о акредитацији, дужна је да сваку промену у вези са акредитацијом пријави Агенцији.</w:t>
      </w:r>
    </w:p>
    <w:p w:rsidR="000C54CF" w:rsidRPr="00E1472A" w:rsidRDefault="000C54CF" w:rsidP="000C54CF">
      <w:pPr>
        <w:jc w:val="both"/>
        <w:rPr>
          <w:rFonts w:eastAsia="Calibri" w:cs="Times New Roman"/>
          <w:szCs w:val="24"/>
          <w:lang w:val="sr-Cyrl-CS"/>
        </w:rPr>
      </w:pPr>
    </w:p>
    <w:p w:rsidR="000C54CF" w:rsidRPr="00E1472A" w:rsidRDefault="000C54CF" w:rsidP="000C54CF">
      <w:pPr>
        <w:jc w:val="both"/>
        <w:rPr>
          <w:rFonts w:eastAsia="Calibri" w:cs="Times New Roman"/>
          <w:szCs w:val="24"/>
          <w:lang w:val="sr-Cyrl-CS"/>
        </w:rPr>
      </w:pPr>
      <w:r>
        <w:rPr>
          <w:rFonts w:eastAsia="Calibri" w:cs="Times New Roman"/>
          <w:szCs w:val="24"/>
          <w:lang w:val="sr-Cyrl-CS"/>
        </w:rPr>
        <w:t>Решење</w:t>
      </w:r>
      <w:r w:rsidRPr="00E1472A">
        <w:rPr>
          <w:rFonts w:eastAsia="Calibri" w:cs="Times New Roman"/>
          <w:szCs w:val="24"/>
          <w:lang w:val="sr-Cyrl-CS"/>
        </w:rPr>
        <w:t xml:space="preserve"> о акредитацији, добијен</w:t>
      </w:r>
      <w:r>
        <w:rPr>
          <w:rFonts w:eastAsia="Calibri" w:cs="Times New Roman"/>
          <w:szCs w:val="24"/>
          <w:lang w:val="sr-Cyrl-CS"/>
        </w:rPr>
        <w:t>о</w:t>
      </w:r>
      <w:r w:rsidRPr="00E1472A">
        <w:rPr>
          <w:rFonts w:eastAsia="Calibri" w:cs="Times New Roman"/>
          <w:szCs w:val="24"/>
          <w:lang w:val="sr-Cyrl-CS"/>
        </w:rPr>
        <w:t xml:space="preserve"> у складу са овим законом</w:t>
      </w:r>
      <w:r>
        <w:rPr>
          <w:rFonts w:eastAsia="Calibri" w:cs="Times New Roman"/>
          <w:szCs w:val="24"/>
          <w:lang w:val="sr-Cyrl-CS"/>
        </w:rPr>
        <w:t>,</w:t>
      </w:r>
      <w:r w:rsidRPr="00E1472A">
        <w:rPr>
          <w:rFonts w:eastAsia="Calibri" w:cs="Times New Roman"/>
          <w:szCs w:val="24"/>
          <w:lang w:val="sr-Cyrl-CS"/>
        </w:rPr>
        <w:t xml:space="preserve"> потврђује да здравствена установа, односно приватна пракса испуњава националне стандарде за пружање здравствене заштите.</w:t>
      </w:r>
    </w:p>
    <w:p w:rsidR="000C54CF" w:rsidRPr="00E1472A" w:rsidRDefault="000C54CF" w:rsidP="000C54CF">
      <w:pPr>
        <w:jc w:val="both"/>
        <w:rPr>
          <w:rFonts w:eastAsia="Calibri" w:cs="Times New Roman"/>
          <w:szCs w:val="24"/>
          <w:lang w:val="sr-Cyrl-CS"/>
        </w:rPr>
      </w:pPr>
    </w:p>
    <w:p w:rsidR="000C54CF" w:rsidRPr="00E1472A" w:rsidRDefault="000C54CF" w:rsidP="000C54CF">
      <w:pPr>
        <w:jc w:val="both"/>
        <w:rPr>
          <w:rFonts w:eastAsia="Calibri" w:cs="Times New Roman"/>
          <w:szCs w:val="24"/>
          <w:lang w:val="sr-Cyrl-CS"/>
        </w:rPr>
      </w:pPr>
      <w:r>
        <w:rPr>
          <w:rFonts w:eastAsia="Calibri" w:cs="Times New Roman"/>
          <w:szCs w:val="24"/>
          <w:lang w:val="sr-Cyrl-CS"/>
        </w:rPr>
        <w:t>Решење</w:t>
      </w:r>
      <w:r w:rsidRPr="00E1472A">
        <w:rPr>
          <w:rFonts w:eastAsia="Calibri" w:cs="Times New Roman"/>
          <w:szCs w:val="24"/>
          <w:lang w:val="sr-Cyrl-CS"/>
        </w:rPr>
        <w:t xml:space="preserve"> о акредитацији добијен</w:t>
      </w:r>
      <w:r>
        <w:rPr>
          <w:rFonts w:eastAsia="Calibri" w:cs="Times New Roman"/>
          <w:szCs w:val="24"/>
          <w:lang w:val="sr-Cyrl-CS"/>
        </w:rPr>
        <w:t>о</w:t>
      </w:r>
      <w:r w:rsidRPr="00E1472A">
        <w:rPr>
          <w:rFonts w:eastAsia="Calibri" w:cs="Times New Roman"/>
          <w:szCs w:val="24"/>
          <w:lang w:val="sr-Cyrl-CS"/>
        </w:rPr>
        <w:t xml:space="preserve"> од европске агенције надлежне за акредитацију здравствених установа, потврђује да здравствена установа, односно приватна пракса испуњава међународно признате стандарде за пружање здравствене заштите, као и националне стандарде за пружање здравствене заштите у областима које су идентично дефинисане са међународним стандардима.</w:t>
      </w:r>
    </w:p>
    <w:p w:rsidR="000C54CF" w:rsidRPr="00E1472A" w:rsidRDefault="000C54CF" w:rsidP="000B072D">
      <w:pPr>
        <w:jc w:val="center"/>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201.</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Агенција се финансира из сопствених прихода.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Трошкове акредитације сноси здравствена установа, односно приватна пракса која је поднела захтев за стицање акредитације.</w:t>
      </w:r>
    </w:p>
    <w:p w:rsidR="000B072D" w:rsidRPr="00E1472A"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 xml:space="preserve">Висину трошкова из става </w:t>
      </w:r>
      <w:r w:rsidR="000C54CF" w:rsidRPr="002F5B34">
        <w:rPr>
          <w:rFonts w:eastAsia="Calibri" w:cs="Times New Roman"/>
          <w:szCs w:val="24"/>
          <w:lang w:val="sr-Cyrl-CS"/>
        </w:rPr>
        <w:t>2</w:t>
      </w:r>
      <w:r w:rsidRPr="002F5B34">
        <w:rPr>
          <w:rFonts w:eastAsia="Calibri" w:cs="Times New Roman"/>
          <w:szCs w:val="24"/>
          <w:lang w:val="sr-Cyrl-CS"/>
        </w:rPr>
        <w:t>. овог члана, који представљају приход Агенције, утврђује Агенција.</w:t>
      </w:r>
    </w:p>
    <w:p w:rsidR="000B072D" w:rsidRPr="002F5B34"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2F5B34">
        <w:rPr>
          <w:rFonts w:eastAsia="Calibri" w:cs="Times New Roman"/>
          <w:szCs w:val="24"/>
          <w:lang w:val="sr-Cyrl-CS"/>
        </w:rPr>
        <w:t xml:space="preserve">На акт из става </w:t>
      </w:r>
      <w:r w:rsidR="000C54CF" w:rsidRPr="002F5B34">
        <w:rPr>
          <w:rFonts w:eastAsia="Calibri" w:cs="Times New Roman"/>
          <w:szCs w:val="24"/>
          <w:lang w:val="sr-Cyrl-CS"/>
        </w:rPr>
        <w:t>3.</w:t>
      </w:r>
      <w:r w:rsidRPr="002F5B34">
        <w:rPr>
          <w:rFonts w:eastAsia="Calibri" w:cs="Times New Roman"/>
          <w:szCs w:val="24"/>
          <w:lang w:val="sr-Cyrl-CS"/>
        </w:rPr>
        <w:t xml:space="preserve"> овог члана, сагласност даје Влада.</w:t>
      </w:r>
    </w:p>
    <w:p w:rsidR="000B072D" w:rsidRPr="002F5B34" w:rsidRDefault="000B072D" w:rsidP="000B072D">
      <w:pPr>
        <w:jc w:val="both"/>
        <w:rPr>
          <w:rFonts w:eastAsia="Calibri" w:cs="Times New Roman"/>
          <w:szCs w:val="24"/>
          <w:lang w:val="sr-Cyrl-CS"/>
        </w:rPr>
      </w:pPr>
    </w:p>
    <w:p w:rsidR="000B072D" w:rsidRPr="002F5B34" w:rsidRDefault="000B072D" w:rsidP="000B072D">
      <w:pPr>
        <w:jc w:val="center"/>
        <w:rPr>
          <w:rFonts w:eastAsia="Calibri" w:cs="Times New Roman"/>
          <w:b/>
          <w:bCs/>
          <w:szCs w:val="24"/>
          <w:lang w:val="sr-Cyrl-CS"/>
        </w:rPr>
      </w:pPr>
      <w:r w:rsidRPr="002F5B34">
        <w:rPr>
          <w:rFonts w:eastAsia="Calibri" w:cs="Times New Roman"/>
          <w:b/>
          <w:bCs/>
          <w:szCs w:val="24"/>
          <w:lang w:val="sr-Cyrl-CS"/>
        </w:rPr>
        <w:t>Члан 202.</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Агенција по службеној дужности </w:t>
      </w:r>
      <w:r w:rsidR="00D16346">
        <w:rPr>
          <w:rFonts w:eastAsia="Calibri" w:cs="Times New Roman"/>
          <w:szCs w:val="24"/>
          <w:lang w:val="sr-Cyrl-CS"/>
        </w:rPr>
        <w:t>одузима решење</w:t>
      </w:r>
      <w:r w:rsidRPr="00E1472A">
        <w:rPr>
          <w:rFonts w:eastAsia="Calibri" w:cs="Times New Roman"/>
          <w:szCs w:val="24"/>
          <w:lang w:val="sr-Cyrl-CS"/>
        </w:rPr>
        <w:t xml:space="preserve"> о акредитацији, у случају да је здравствена установа, односно приватна </w:t>
      </w:r>
      <w:r w:rsidR="00D16346">
        <w:rPr>
          <w:rFonts w:eastAsia="Calibri" w:cs="Times New Roman"/>
          <w:szCs w:val="24"/>
          <w:lang w:val="sr-Cyrl-CS"/>
        </w:rPr>
        <w:t>пракса после издатог решења</w:t>
      </w:r>
      <w:r w:rsidRPr="00E1472A">
        <w:rPr>
          <w:rFonts w:eastAsia="Calibri" w:cs="Times New Roman"/>
          <w:szCs w:val="24"/>
          <w:lang w:val="sr-Cyrl-CS"/>
        </w:rPr>
        <w:t xml:space="preserve"> о акредитацији престала да испуњава утврђене стандарде за одређену област здравствене заштите, односно грану медицине, денталне медицине, односно фармацеутске здравствене делатности, на основу којих је тој здравственој установи, односно приватној пракси издат</w:t>
      </w:r>
      <w:r w:rsidR="001A3760">
        <w:rPr>
          <w:rFonts w:eastAsia="Calibri" w:cs="Times New Roman"/>
          <w:szCs w:val="24"/>
          <w:lang w:val="sr-Cyrl-CS"/>
        </w:rPr>
        <w:t>о решење</w:t>
      </w:r>
      <w:r w:rsidRPr="00E1472A">
        <w:rPr>
          <w:rFonts w:eastAsia="Calibri" w:cs="Times New Roman"/>
          <w:szCs w:val="24"/>
          <w:lang w:val="sr-Cyrl-CS"/>
        </w:rPr>
        <w:t xml:space="preserve"> о акредитацији.</w:t>
      </w:r>
    </w:p>
    <w:p w:rsidR="000B072D" w:rsidRPr="00E1472A" w:rsidRDefault="000B072D" w:rsidP="000B072D">
      <w:pPr>
        <w:jc w:val="both"/>
        <w:rPr>
          <w:rFonts w:eastAsia="Calibri" w:cs="Times New Roman"/>
          <w:szCs w:val="24"/>
          <w:lang w:val="sr-Cyrl-CS"/>
        </w:rPr>
      </w:pPr>
    </w:p>
    <w:p w:rsidR="000B072D" w:rsidRPr="00E1472A" w:rsidRDefault="00D16346" w:rsidP="000B072D">
      <w:pPr>
        <w:jc w:val="both"/>
        <w:rPr>
          <w:rFonts w:eastAsia="Calibri" w:cs="Times New Roman"/>
          <w:szCs w:val="24"/>
          <w:lang w:val="sr-Cyrl-CS"/>
        </w:rPr>
      </w:pPr>
      <w:r>
        <w:rPr>
          <w:rFonts w:eastAsia="Calibri" w:cs="Times New Roman"/>
          <w:szCs w:val="24"/>
          <w:lang w:val="sr-Cyrl-CS"/>
        </w:rPr>
        <w:t>О одузимању решења</w:t>
      </w:r>
      <w:r w:rsidR="000B072D" w:rsidRPr="00E1472A">
        <w:rPr>
          <w:rFonts w:eastAsia="Calibri" w:cs="Times New Roman"/>
          <w:szCs w:val="24"/>
          <w:lang w:val="sr-Cyrl-CS"/>
        </w:rPr>
        <w:t xml:space="preserve"> о акредитацији, Агенција издаје решење које је коначно у управном поступку и против кога се може покренути управни спор.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Решење из става 2. овог члана објављује се на интернет страници Агенције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Начин, ближе услове за акредитацију, као и начин и ближе</w:t>
      </w:r>
      <w:r w:rsidR="00D16346">
        <w:rPr>
          <w:rFonts w:eastAsia="Calibri" w:cs="Times New Roman"/>
          <w:szCs w:val="24"/>
          <w:lang w:val="sr-Cyrl-CS"/>
        </w:rPr>
        <w:t xml:space="preserve"> услове за одузимање решења</w:t>
      </w:r>
      <w:r w:rsidRPr="00E1472A">
        <w:rPr>
          <w:rFonts w:eastAsia="Calibri" w:cs="Times New Roman"/>
          <w:szCs w:val="24"/>
          <w:lang w:val="sr-Cyrl-CS"/>
        </w:rPr>
        <w:t xml:space="preserve"> о акредитацији здравствене установе, односно приватне праксе, прописује министар.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XVIII</w:t>
      </w:r>
      <w:r w:rsidRPr="00E1472A">
        <w:rPr>
          <w:rFonts w:eastAsia="Calibri" w:cs="Times New Roman"/>
          <w:b/>
          <w:bCs/>
          <w:szCs w:val="24"/>
          <w:lang w:val="sr-Cyrl-CS"/>
        </w:rPr>
        <w:t>.</w:t>
      </w:r>
      <w:r w:rsidRPr="00E1472A">
        <w:rPr>
          <w:rFonts w:eastAsia="Calibri" w:cs="Times New Roman"/>
          <w:b/>
          <w:bCs/>
          <w:szCs w:val="24"/>
        </w:rPr>
        <w:t> </w:t>
      </w:r>
      <w:r w:rsidRPr="00E1472A">
        <w:rPr>
          <w:rFonts w:eastAsia="Calibri" w:cs="Times New Roman"/>
          <w:b/>
          <w:bCs/>
          <w:szCs w:val="24"/>
          <w:lang w:val="sr-Cyrl-CS"/>
        </w:rPr>
        <w:t>УТВРЂИВАЊЕ ВРЕМЕНА И УЗРОКА СМРТИ И ОБДУКЦИЈА УМРЛИХ ЛИЦА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203.</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 свако умрло лице утврђује се време и узрок смрти, на основу непосредног прегледа умрлог лица.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Утврђивање времена и узрока смрти може вршити само доктор медицине.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 лица умрла у здравственој установи, време и узрок смрти утврђује се у здравственој установи и о томе обавештава надлежни орган  јединице локалне самоуправе, у складу са законом.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Надлежни орган јединице локалне самоуправе одређује доктора медицине за стручно утврђивање времена и узрока смрти умрлих изван здравствене установе и издавање потврде о смрти.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Доктор медицине из става 4. овог члана дужан је да у року од 12 сати од примљеног позива, изврши непосредан преглед умрлог лица и утврди време и узрок смрти.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Средства за преглед умрлих лица и стручно утврђивање времена и узрока смрти за лица умрла ван здравствене установе, обезбеђују се у буџету јединице локалне самоуправе.</w:t>
      </w:r>
    </w:p>
    <w:p w:rsidR="000B072D" w:rsidRPr="00E1472A" w:rsidRDefault="000B072D" w:rsidP="000B072D">
      <w:pPr>
        <w:jc w:val="both"/>
        <w:rPr>
          <w:rFonts w:eastAsia="Calibri" w:cs="Times New Roman"/>
          <w:szCs w:val="24"/>
          <w:lang w:val="sr-Cyrl-CS"/>
        </w:rPr>
      </w:pPr>
    </w:p>
    <w:p w:rsidR="000B072D" w:rsidRPr="002F5B34" w:rsidRDefault="000B072D" w:rsidP="000B072D">
      <w:pPr>
        <w:jc w:val="both"/>
        <w:rPr>
          <w:rFonts w:eastAsia="Calibri" w:cs="Times New Roman"/>
          <w:szCs w:val="24"/>
          <w:lang w:val="sr-Cyrl-CS"/>
        </w:rPr>
      </w:pPr>
      <w:r w:rsidRPr="00E1472A">
        <w:rPr>
          <w:rFonts w:eastAsia="Calibri" w:cs="Times New Roman"/>
          <w:szCs w:val="24"/>
          <w:lang w:val="sr-Cyrl-CS"/>
        </w:rPr>
        <w:t xml:space="preserve">Медицински критеријуми, начин и услови за утврђивање смрти из става 3. овог члана, </w:t>
      </w:r>
      <w:r w:rsidRPr="002F5B34">
        <w:rPr>
          <w:rFonts w:eastAsia="Calibri" w:cs="Times New Roman"/>
          <w:szCs w:val="24"/>
          <w:lang w:val="sr-Cyrl-CS"/>
        </w:rPr>
        <w:t xml:space="preserve">уређују се законом </w:t>
      </w:r>
      <w:r w:rsidR="001C3C25" w:rsidRPr="002F5B34">
        <w:rPr>
          <w:rFonts w:eastAsia="Calibri" w:cs="Times New Roman"/>
          <w:szCs w:val="24"/>
          <w:lang w:val="sr-Cyrl-CS"/>
        </w:rPr>
        <w:t xml:space="preserve">којим се уређује </w:t>
      </w:r>
      <w:r w:rsidRPr="002F5B34">
        <w:rPr>
          <w:rFonts w:eastAsia="Calibri" w:cs="Times New Roman"/>
          <w:szCs w:val="24"/>
          <w:lang w:val="sr-Cyrl-CS"/>
        </w:rPr>
        <w:t>пресађивањ</w:t>
      </w:r>
      <w:r w:rsidR="001C3C25" w:rsidRPr="002F5B34">
        <w:rPr>
          <w:rFonts w:eastAsia="Calibri" w:cs="Times New Roman"/>
          <w:szCs w:val="24"/>
          <w:lang w:val="sr-Cyrl-CS"/>
        </w:rPr>
        <w:t>е</w:t>
      </w:r>
      <w:r w:rsidRPr="002F5B34">
        <w:rPr>
          <w:rFonts w:eastAsia="Calibri" w:cs="Times New Roman"/>
          <w:szCs w:val="24"/>
          <w:lang w:val="sr-Cyrl-CS"/>
        </w:rPr>
        <w:t xml:space="preserve"> људских органа, као и пропис</w:t>
      </w:r>
      <w:r w:rsidR="00B673DC" w:rsidRPr="002F5B34">
        <w:rPr>
          <w:rFonts w:eastAsia="Calibri" w:cs="Times New Roman"/>
          <w:szCs w:val="24"/>
          <w:lang w:val="sr-Cyrl-CS"/>
        </w:rPr>
        <w:t>има</w:t>
      </w:r>
      <w:r w:rsidRPr="002F5B34">
        <w:rPr>
          <w:rFonts w:eastAsia="Calibri" w:cs="Times New Roman"/>
          <w:szCs w:val="24"/>
          <w:lang w:val="sr-Cyrl-CS"/>
        </w:rPr>
        <w:t xml:space="preserve"> донети</w:t>
      </w:r>
      <w:r w:rsidR="00B673DC" w:rsidRPr="002F5B34">
        <w:rPr>
          <w:rFonts w:eastAsia="Calibri" w:cs="Times New Roman"/>
          <w:szCs w:val="24"/>
          <w:lang w:val="sr-Cyrl-CS"/>
        </w:rPr>
        <w:t>м</w:t>
      </w:r>
      <w:r w:rsidRPr="002F5B34">
        <w:rPr>
          <w:rFonts w:eastAsia="Calibri" w:cs="Times New Roman"/>
          <w:szCs w:val="24"/>
          <w:lang w:val="sr-Cyrl-CS"/>
        </w:rPr>
        <w:t xml:space="preserve"> за спровођење тог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204.</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Доктор медицине који врши непосредан преглед умрлог лица ради утврђивања времена и узрока смрти, било да је смрт наступила у здравственој установи или на неком другом месту, дужан је да без одлагања о смртном случају обавести надлежну организациону јединицу министарства надлежног за унутрашње послове, ако: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није у могућности да утврди идентитет умрлог лица;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прегледом умрлог лица утврди повреде или на други начин посумња у насилну смрт;</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на основу расположивих медицинских чињеница није могуће утврдити узрок смрти.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случајевима из става 1. овог члана доктор медицине који врши непосредан преглед умрлог лица неће издати потврду о смрти, док надлежни орган не донесе одлуку у вези са обдукцијом.</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205.</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је дужна да обавести пунолетног члана породице о времену смрти, а надлежни доктор медицине о узроку смрти пацијента одмах, а најкасније у року од шест сати од утврђивања смрти, као и да обезбеди пунолетном члану породице непосредан приступ телу умрлог лица, ради провере идентитета.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Члан породице из става 1. овог члана може одбити непосредан приступ телу умрлог лица, о чему се сачињава службена белешка, коју потписује члан породице умрлог лица.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206.</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Као посебна мера утврђивања узрока и порекла смрти умрлих лица, врши се обдукција.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Обдукција се обавезно врши: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на лицу умрлом у здравственој установи уколико није утврђен узрок смрти;</w:t>
      </w:r>
    </w:p>
    <w:p w:rsidR="000B072D" w:rsidRPr="00E1472A" w:rsidRDefault="000B072D" w:rsidP="000B072D">
      <w:pPr>
        <w:jc w:val="both"/>
        <w:rPr>
          <w:rFonts w:eastAsia="Calibri" w:cs="Times New Roman"/>
          <w:szCs w:val="24"/>
          <w:u w:val="single"/>
          <w:lang w:val="sr-Cyrl-CS"/>
        </w:rPr>
      </w:pPr>
      <w:r w:rsidRPr="00E1472A">
        <w:rPr>
          <w:rFonts w:eastAsia="Calibri" w:cs="Times New Roman"/>
          <w:szCs w:val="24"/>
          <w:lang w:val="sr-Cyrl-CS"/>
        </w:rPr>
        <w:t>2) ако смрт, чији узрок није могуће јасно утврдити из постојеће медицинске документације, наступи у року од 24 сата од пријема лица у здравствену установу;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на мртворођеном детету и новорођенчету које је умрло у здравственој установи одмах након рођења или током лечења;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на захтев доктора медицине који је лечио умрло лице;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на захтев доктора медицине одређеног за стручно утврђивање времена и узрока смрти од стране надлежног органа општине, односно града;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када је то од посебног значаја за заштиту здравља грађана или када то налажу епидемиолошки или санитарни разлози;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на захтев надлежног органа, у складу са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8) на захтев члана уже породице умрлог лица;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9) ако смрт наступи у току дијагностичког или терапијског поступка, као и након овог поступка уколико постоји основ сумње да је смрт наступила у вези са извршеним поступком;</w:t>
      </w:r>
    </w:p>
    <w:p w:rsidR="000B072D" w:rsidRPr="00E1472A" w:rsidRDefault="000B072D" w:rsidP="000B072D">
      <w:pPr>
        <w:jc w:val="both"/>
        <w:rPr>
          <w:rFonts w:eastAsia="Times New Roman" w:cs="Times New Roman"/>
          <w:szCs w:val="24"/>
          <w:lang w:val="sr-Cyrl-CS"/>
        </w:rPr>
      </w:pPr>
      <w:r w:rsidRPr="00E1472A">
        <w:rPr>
          <w:rFonts w:eastAsia="Times New Roman" w:cs="Times New Roman"/>
          <w:szCs w:val="24"/>
          <w:lang w:val="sr-Cyrl-CS"/>
        </w:rPr>
        <w:t xml:space="preserve">10) у случају смрти лица умрлих у </w:t>
      </w:r>
      <w:r w:rsidRPr="00E1472A">
        <w:rPr>
          <w:rFonts w:eastAsia="Times New Roman" w:cs="Times New Roman" w:hint="eastAsia"/>
          <w:szCs w:val="24"/>
          <w:lang w:val="sr-Cyrl-CS"/>
        </w:rPr>
        <w:t>стационарн</w:t>
      </w:r>
      <w:r w:rsidRPr="00E1472A">
        <w:rPr>
          <w:rFonts w:eastAsia="Times New Roman" w:cs="Times New Roman"/>
          <w:szCs w:val="24"/>
          <w:lang w:val="sr-Cyrl-CS"/>
        </w:rPr>
        <w:t xml:space="preserve">ој </w:t>
      </w:r>
      <w:r w:rsidRPr="00E1472A">
        <w:rPr>
          <w:rFonts w:eastAsia="Times New Roman" w:cs="Times New Roman" w:hint="eastAsia"/>
          <w:szCs w:val="24"/>
          <w:lang w:val="sr-Cyrl-CS"/>
        </w:rPr>
        <w:t>здравствен</w:t>
      </w:r>
      <w:r w:rsidRPr="00E1472A">
        <w:rPr>
          <w:rFonts w:eastAsia="Times New Roman" w:cs="Times New Roman"/>
          <w:szCs w:val="24"/>
          <w:lang w:val="sr-Cyrl-CS"/>
        </w:rPr>
        <w:t xml:space="preserve">ој </w:t>
      </w:r>
      <w:r w:rsidRPr="00E1472A">
        <w:rPr>
          <w:rFonts w:eastAsia="Times New Roman" w:cs="Times New Roman" w:hint="eastAsia"/>
          <w:szCs w:val="24"/>
          <w:lang w:val="sr-Cyrl-CS"/>
        </w:rPr>
        <w:t>установ</w:t>
      </w:r>
      <w:r w:rsidRPr="00E1472A">
        <w:rPr>
          <w:rFonts w:eastAsia="Times New Roman" w:cs="Times New Roman"/>
          <w:szCs w:val="24"/>
          <w:lang w:val="sr-Cyrl-CS"/>
        </w:rPr>
        <w:t xml:space="preserve">и </w:t>
      </w:r>
      <w:r w:rsidRPr="00E1472A">
        <w:rPr>
          <w:rFonts w:eastAsia="Times New Roman" w:cs="Times New Roman" w:hint="eastAsia"/>
          <w:szCs w:val="24"/>
          <w:lang w:val="sr-Cyrl-CS"/>
        </w:rPr>
        <w:t>или</w:t>
      </w:r>
      <w:r w:rsidRPr="00E1472A">
        <w:rPr>
          <w:rFonts w:eastAsia="Times New Roman" w:cs="Times New Roman"/>
          <w:szCs w:val="24"/>
          <w:lang w:val="sr-Cyrl-CS"/>
        </w:rPr>
        <w:t xml:space="preserve"> </w:t>
      </w:r>
      <w:r w:rsidRPr="00E1472A">
        <w:rPr>
          <w:rFonts w:eastAsia="Times New Roman" w:cs="Times New Roman" w:hint="eastAsia"/>
          <w:szCs w:val="24"/>
          <w:lang w:val="sr-Cyrl-CS"/>
        </w:rPr>
        <w:t>организацион</w:t>
      </w:r>
      <w:r w:rsidRPr="00E1472A">
        <w:rPr>
          <w:rFonts w:eastAsia="Times New Roman" w:cs="Times New Roman"/>
          <w:szCs w:val="24"/>
          <w:lang w:val="sr-Cyrl-CS"/>
        </w:rPr>
        <w:t xml:space="preserve">ом </w:t>
      </w:r>
      <w:r w:rsidRPr="00E1472A">
        <w:rPr>
          <w:rFonts w:eastAsia="Times New Roman" w:cs="Times New Roman" w:hint="eastAsia"/>
          <w:szCs w:val="24"/>
          <w:lang w:val="sr-Cyrl-CS"/>
        </w:rPr>
        <w:t>де</w:t>
      </w:r>
      <w:r w:rsidRPr="00E1472A">
        <w:rPr>
          <w:rFonts w:eastAsia="Times New Roman" w:cs="Times New Roman"/>
          <w:szCs w:val="24"/>
          <w:lang w:val="sr-Cyrl-CS"/>
        </w:rPr>
        <w:t xml:space="preserve">лу </w:t>
      </w:r>
      <w:r w:rsidRPr="00E1472A">
        <w:rPr>
          <w:rFonts w:eastAsia="Times New Roman" w:cs="Times New Roman" w:hint="eastAsia"/>
          <w:szCs w:val="24"/>
          <w:lang w:val="sr-Cyrl-CS"/>
        </w:rPr>
        <w:t>стационарне</w:t>
      </w:r>
      <w:r w:rsidRPr="00E1472A">
        <w:rPr>
          <w:rFonts w:eastAsia="Times New Roman" w:cs="Times New Roman"/>
          <w:szCs w:val="24"/>
          <w:lang w:val="sr-Cyrl-CS"/>
        </w:rPr>
        <w:t xml:space="preserve"> </w:t>
      </w:r>
      <w:r w:rsidRPr="00E1472A">
        <w:rPr>
          <w:rFonts w:eastAsia="Times New Roman" w:cs="Times New Roman" w:hint="eastAsia"/>
          <w:szCs w:val="24"/>
          <w:lang w:val="sr-Cyrl-CS"/>
        </w:rPr>
        <w:t>здравствене</w:t>
      </w:r>
      <w:r w:rsidRPr="00E1472A">
        <w:rPr>
          <w:rFonts w:eastAsia="Times New Roman" w:cs="Times New Roman"/>
          <w:szCs w:val="24"/>
          <w:lang w:val="sr-Cyrl-CS"/>
        </w:rPr>
        <w:t xml:space="preserve"> </w:t>
      </w:r>
      <w:r w:rsidRPr="00E1472A">
        <w:rPr>
          <w:rFonts w:eastAsia="Times New Roman" w:cs="Times New Roman" w:hint="eastAsia"/>
          <w:szCs w:val="24"/>
          <w:lang w:val="sr-Cyrl-CS"/>
        </w:rPr>
        <w:t>установе</w:t>
      </w:r>
      <w:r w:rsidRPr="00E1472A">
        <w:rPr>
          <w:rFonts w:eastAsia="Times New Roman" w:cs="Times New Roman"/>
          <w:szCs w:val="24"/>
          <w:lang w:val="sr-Cyrl-CS"/>
        </w:rPr>
        <w:t xml:space="preserve"> </w:t>
      </w:r>
      <w:r w:rsidRPr="00E1472A">
        <w:rPr>
          <w:rFonts w:eastAsia="Times New Roman" w:cs="Times New Roman" w:hint="eastAsia"/>
          <w:szCs w:val="24"/>
          <w:lang w:val="sr-Cyrl-CS"/>
        </w:rPr>
        <w:t>у</w:t>
      </w:r>
      <w:r w:rsidRPr="00E1472A">
        <w:rPr>
          <w:rFonts w:eastAsia="Times New Roman" w:cs="Times New Roman"/>
          <w:szCs w:val="24"/>
          <w:lang w:val="sr-Cyrl-CS"/>
        </w:rPr>
        <w:t xml:space="preserve"> </w:t>
      </w:r>
      <w:r w:rsidRPr="00E1472A">
        <w:rPr>
          <w:rFonts w:eastAsia="Times New Roman" w:cs="Times New Roman" w:hint="eastAsia"/>
          <w:szCs w:val="24"/>
          <w:lang w:val="sr-Cyrl-CS"/>
        </w:rPr>
        <w:t>којој</w:t>
      </w:r>
      <w:r w:rsidRPr="00E1472A">
        <w:rPr>
          <w:rFonts w:eastAsia="Times New Roman" w:cs="Times New Roman"/>
          <w:szCs w:val="24"/>
          <w:lang w:val="sr-Cyrl-CS"/>
        </w:rPr>
        <w:t xml:space="preserve"> </w:t>
      </w:r>
      <w:r w:rsidRPr="00E1472A">
        <w:rPr>
          <w:rFonts w:eastAsia="Times New Roman" w:cs="Times New Roman" w:hint="eastAsia"/>
          <w:szCs w:val="24"/>
          <w:lang w:val="sr-Cyrl-CS"/>
        </w:rPr>
        <w:t>се</w:t>
      </w:r>
      <w:r w:rsidRPr="00E1472A">
        <w:rPr>
          <w:rFonts w:eastAsia="Times New Roman" w:cs="Times New Roman"/>
          <w:szCs w:val="24"/>
          <w:lang w:val="sr-Cyrl-CS"/>
        </w:rPr>
        <w:t xml:space="preserve"> </w:t>
      </w:r>
      <w:r w:rsidRPr="00E1472A">
        <w:rPr>
          <w:rFonts w:eastAsia="Times New Roman" w:cs="Times New Roman" w:hint="eastAsia"/>
          <w:szCs w:val="24"/>
          <w:lang w:val="sr-Cyrl-CS"/>
        </w:rPr>
        <w:t>обављају</w:t>
      </w:r>
      <w:r w:rsidRPr="00E1472A">
        <w:rPr>
          <w:rFonts w:eastAsia="Times New Roman" w:cs="Times New Roman"/>
          <w:szCs w:val="24"/>
          <w:lang w:val="sr-Cyrl-CS"/>
        </w:rPr>
        <w:t xml:space="preserve"> </w:t>
      </w:r>
      <w:r w:rsidRPr="00E1472A">
        <w:rPr>
          <w:rFonts w:eastAsia="Times New Roman" w:cs="Times New Roman" w:hint="eastAsia"/>
          <w:szCs w:val="24"/>
          <w:lang w:val="sr-Cyrl-CS"/>
        </w:rPr>
        <w:t>специјалистичко</w:t>
      </w:r>
      <w:r w:rsidRPr="00E1472A">
        <w:rPr>
          <w:rFonts w:eastAsia="Times New Roman" w:cs="Times New Roman"/>
          <w:szCs w:val="24"/>
          <w:lang w:val="sr-Cyrl-CS"/>
        </w:rPr>
        <w:t>-</w:t>
      </w:r>
      <w:r w:rsidRPr="00E1472A">
        <w:rPr>
          <w:rFonts w:eastAsia="Times New Roman" w:cs="Times New Roman" w:hint="eastAsia"/>
          <w:szCs w:val="24"/>
          <w:lang w:val="sr-Cyrl-CS"/>
        </w:rPr>
        <w:t>консултативни</w:t>
      </w:r>
      <w:r w:rsidRPr="00E1472A">
        <w:rPr>
          <w:rFonts w:eastAsia="Times New Roman" w:cs="Times New Roman"/>
          <w:szCs w:val="24"/>
          <w:lang w:val="sr-Cyrl-CS"/>
        </w:rPr>
        <w:t xml:space="preserve"> </w:t>
      </w:r>
      <w:r w:rsidRPr="00E1472A">
        <w:rPr>
          <w:rFonts w:eastAsia="Times New Roman" w:cs="Times New Roman" w:hint="eastAsia"/>
          <w:szCs w:val="24"/>
          <w:lang w:val="sr-Cyrl-CS"/>
        </w:rPr>
        <w:t>прегледи</w:t>
      </w:r>
      <w:r w:rsidRPr="00E1472A">
        <w:rPr>
          <w:rFonts w:eastAsia="Times New Roman" w:cs="Times New Roman"/>
          <w:szCs w:val="24"/>
          <w:lang w:val="sr-Cyrl-CS"/>
        </w:rPr>
        <w:t xml:space="preserve"> </w:t>
      </w:r>
      <w:r w:rsidRPr="00E1472A">
        <w:rPr>
          <w:rFonts w:eastAsia="Times New Roman" w:cs="Times New Roman" w:hint="eastAsia"/>
          <w:szCs w:val="24"/>
          <w:lang w:val="sr-Cyrl-CS"/>
        </w:rPr>
        <w:t>и</w:t>
      </w:r>
      <w:r w:rsidRPr="00E1472A">
        <w:rPr>
          <w:rFonts w:eastAsia="Times New Roman" w:cs="Times New Roman"/>
          <w:szCs w:val="24"/>
          <w:lang w:val="sr-Cyrl-CS"/>
        </w:rPr>
        <w:t xml:space="preserve"> </w:t>
      </w:r>
      <w:r w:rsidRPr="00E1472A">
        <w:rPr>
          <w:rFonts w:eastAsia="Times New Roman" w:cs="Times New Roman" w:hint="eastAsia"/>
          <w:szCs w:val="24"/>
          <w:lang w:val="sr-Cyrl-CS"/>
        </w:rPr>
        <w:t>болничко</w:t>
      </w:r>
      <w:r w:rsidRPr="00E1472A">
        <w:rPr>
          <w:rFonts w:eastAsia="Times New Roman" w:cs="Times New Roman"/>
          <w:szCs w:val="24"/>
          <w:lang w:val="sr-Cyrl-CS"/>
        </w:rPr>
        <w:t xml:space="preserve"> </w:t>
      </w:r>
      <w:r w:rsidRPr="00E1472A">
        <w:rPr>
          <w:rFonts w:eastAsia="Times New Roman" w:cs="Times New Roman" w:hint="eastAsia"/>
          <w:szCs w:val="24"/>
          <w:lang w:val="sr-Cyrl-CS"/>
        </w:rPr>
        <w:t>лечење</w:t>
      </w:r>
      <w:r w:rsidRPr="00E1472A">
        <w:rPr>
          <w:rFonts w:eastAsia="Times New Roman" w:cs="Times New Roman"/>
          <w:szCs w:val="24"/>
          <w:lang w:val="sr-Cyrl-CS"/>
        </w:rPr>
        <w:t xml:space="preserve"> </w:t>
      </w:r>
      <w:r w:rsidRPr="00E1472A">
        <w:rPr>
          <w:rFonts w:eastAsia="Times New Roman" w:cs="Times New Roman" w:hint="eastAsia"/>
          <w:szCs w:val="24"/>
          <w:lang w:val="sr-Cyrl-CS"/>
        </w:rPr>
        <w:t>лица</w:t>
      </w:r>
      <w:r w:rsidRPr="00E1472A">
        <w:rPr>
          <w:rFonts w:eastAsia="Times New Roman" w:cs="Times New Roman"/>
          <w:szCs w:val="24"/>
          <w:lang w:val="sr-Cyrl-CS"/>
        </w:rPr>
        <w:t xml:space="preserve"> </w:t>
      </w:r>
      <w:r w:rsidRPr="00E1472A">
        <w:rPr>
          <w:rFonts w:eastAsia="Times New Roman" w:cs="Times New Roman" w:hint="eastAsia"/>
          <w:szCs w:val="24"/>
          <w:lang w:val="sr-Cyrl-CS"/>
        </w:rPr>
        <w:t>са</w:t>
      </w:r>
      <w:r w:rsidRPr="00E1472A">
        <w:rPr>
          <w:rFonts w:eastAsia="Times New Roman" w:cs="Times New Roman"/>
          <w:szCs w:val="24"/>
          <w:lang w:val="sr-Cyrl-CS"/>
        </w:rPr>
        <w:t xml:space="preserve"> </w:t>
      </w:r>
      <w:r w:rsidRPr="00E1472A">
        <w:rPr>
          <w:rFonts w:eastAsia="Times New Roman" w:cs="Times New Roman" w:hint="eastAsia"/>
          <w:szCs w:val="24"/>
          <w:lang w:val="sr-Cyrl-CS"/>
        </w:rPr>
        <w:t>менталним</w:t>
      </w:r>
      <w:r w:rsidRPr="00E1472A">
        <w:rPr>
          <w:rFonts w:eastAsia="Times New Roman" w:cs="Times New Roman"/>
          <w:szCs w:val="24"/>
          <w:lang w:val="sr-Cyrl-CS"/>
        </w:rPr>
        <w:t xml:space="preserve"> </w:t>
      </w:r>
      <w:r w:rsidRPr="00E1472A">
        <w:rPr>
          <w:rFonts w:eastAsia="Times New Roman" w:cs="Times New Roman" w:hint="eastAsia"/>
          <w:szCs w:val="24"/>
          <w:lang w:val="sr-Cyrl-CS"/>
        </w:rPr>
        <w:t>сметњама</w:t>
      </w:r>
      <w:r w:rsidRPr="00E1472A">
        <w:rPr>
          <w:rFonts w:eastAsia="Times New Roman" w:cs="Times New Roman"/>
          <w:szCs w:val="24"/>
          <w:lang w:val="sr-Cyrl-CS"/>
        </w:rPr>
        <w:t>, као и у случају смрти притворених и осуђених лица;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11) у случају смрти лица које је у време наступања смртног исхода било укључено у клиничко испитивање лекова или друго медицинско истраживање;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12) у случају смрти лица чији се делови тела могу узимати ради пресађивања у сврху лечења,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Захтев за обдукцију може опозвати искључиво лице или орган који је обдукцију и захтевао, уколико су престали разлози за вршење обдукције.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При вршењу обдукције, доктор медицине који врши обдукцију може задржати органе, делове органа и друге узорке биолошког порекла, у складу са правилима струке, када је то потребно ради утврђивања узрока смрти или је то од посебног значаја за заштиту здравља грађана.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Када је у питању обдукција над лицем из става 2. тачка 3) овог члана, обавезно је узимање и трајно чување узорака биолошког порекла, у складу са правилима струке.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207.</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Трошкове обдукције умрлог лица сноси обвезник плаћања трошкова лечења умрлог лица, ако овим законом није другачије уређено.</w:t>
      </w:r>
    </w:p>
    <w:p w:rsidR="000B072D" w:rsidRPr="00F9653F" w:rsidRDefault="000B072D" w:rsidP="000B072D">
      <w:pPr>
        <w:jc w:val="both"/>
      </w:pPr>
    </w:p>
    <w:p w:rsidR="000B072D" w:rsidRPr="00F9653F" w:rsidRDefault="000B072D" w:rsidP="000B072D">
      <w:pPr>
        <w:jc w:val="both"/>
      </w:pPr>
      <w:r w:rsidRPr="00F9653F">
        <w:t>Трошкове обдукције умрлог лица из члана 206. став 2. тачка 5) овог закона сноси јединица локалне самоуправе.</w:t>
      </w:r>
    </w:p>
    <w:p w:rsidR="000B072D" w:rsidRPr="00F9653F" w:rsidRDefault="000B072D" w:rsidP="000B072D">
      <w:pPr>
        <w:jc w:val="both"/>
      </w:pPr>
    </w:p>
    <w:p w:rsidR="000B072D" w:rsidRPr="00F9653F" w:rsidRDefault="000B072D" w:rsidP="000B072D">
      <w:pPr>
        <w:jc w:val="both"/>
      </w:pPr>
      <w:r w:rsidRPr="00F9653F">
        <w:t>Трошкове обдукције умрлог лица из члана 206. став 2. тач. 7) и 8) овог закона сноси подносилац захтева.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208.</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Умрло лице сахрањује се након што је смрт утврђена, по правилу у времену од 24 до 48 сати од настанка смрти,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Изузетно од става 1. овог члана, на основу посебног захтева санитарног инспектора, сахрана се може обавити и пре истека рока од 24 сата, односно после истека рока од 48 сати.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Делови људског тела и органи који су хируршким захватом или на други начин одстрањени, сахрањују се најкасније 72 сата од одстрањивања.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Начин и поступак за утврђивање времена и узрока смрти умрлих лица, за обдук</w:t>
      </w:r>
      <w:r w:rsidRPr="00F9653F">
        <w:t xml:space="preserve">цију, узимање и трајно чување узорака биолошког порекла узетих у току обдукције над лицем из члана 206. </w:t>
      </w:r>
      <w:r w:rsidRPr="00E1472A">
        <w:rPr>
          <w:rFonts w:eastAsia="Calibri" w:cs="Times New Roman"/>
          <w:szCs w:val="24"/>
          <w:lang w:val="sr-Cyrl-CS"/>
        </w:rPr>
        <w:t>став 2. тачка 3) овог закона, као и за поступање са деловима људског тела који су хируршким захватом или на други начин одстрањени, прописује министар.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209.</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Times New Roman" w:cs="Times New Roman"/>
          <w:color w:val="222222"/>
          <w:szCs w:val="24"/>
          <w:lang w:val="sr-Cyrl-CS"/>
        </w:rPr>
        <w:t>Људски о</w:t>
      </w:r>
      <w:r w:rsidRPr="00E1472A">
        <w:rPr>
          <w:rFonts w:eastAsia="Calibri" w:cs="Times New Roman"/>
          <w:szCs w:val="24"/>
          <w:lang w:val="sr-Cyrl-CS"/>
        </w:rPr>
        <w:t>ргани, као делови људског тела, могу се узимати и пресађивати само ако је то медицински оправдано, односно ако је то најповољнији начин лечења лица и ако су испуњени услови прописани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Људске ћелије и ткива, као делови људског тела, могу се узимати и обрађивати само ако су испуњени услови прописани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Начин и услови за узимање и пресађивање људских органа, односно узимање и обраду људских </w:t>
      </w:r>
      <w:r w:rsidR="00410736" w:rsidRPr="00410736">
        <w:rPr>
          <w:rFonts w:eastAsia="Calibri" w:cs="Times New Roman"/>
          <w:szCs w:val="24"/>
          <w:lang w:val="sr-Cyrl-CS"/>
        </w:rPr>
        <w:t xml:space="preserve">ћелија </w:t>
      </w:r>
      <w:r w:rsidR="00410736">
        <w:rPr>
          <w:rFonts w:eastAsia="Calibri" w:cs="Times New Roman"/>
          <w:szCs w:val="24"/>
          <w:lang w:val="sr-Cyrl-CS"/>
        </w:rPr>
        <w:t xml:space="preserve">и </w:t>
      </w:r>
      <w:r w:rsidRPr="00E1472A">
        <w:rPr>
          <w:rFonts w:eastAsia="Calibri" w:cs="Times New Roman"/>
          <w:szCs w:val="24"/>
          <w:lang w:val="sr-Cyrl-CS"/>
        </w:rPr>
        <w:t>ткива, као делова људског тела, као и друга питања из области људских ћелија и ткива, начин и услови за спровођење делатности из области биомедицински потпомогнутог оплођења, утврђују се посебним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XIX</w:t>
      </w:r>
      <w:r w:rsidRPr="00E1472A">
        <w:rPr>
          <w:rFonts w:eastAsia="Calibri" w:cs="Times New Roman"/>
          <w:b/>
          <w:bCs/>
          <w:szCs w:val="24"/>
          <w:lang w:val="sr-Cyrl-CS"/>
        </w:rPr>
        <w:t>. ПРЕУЗИМАЊЕ ТЕЛА УМРЛИХ ЛИЦА РАДИ ИЗВОЂЕЊА ПРАКТИЧНЕ НАСТАВЕ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210.</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Факултети здравствене с</w:t>
      </w:r>
      <w:r w:rsidR="00A731B0">
        <w:rPr>
          <w:rFonts w:eastAsia="Calibri" w:cs="Times New Roman"/>
          <w:szCs w:val="24"/>
          <w:lang w:val="sr-Cyrl-CS"/>
        </w:rPr>
        <w:t>труке</w:t>
      </w:r>
      <w:r w:rsidRPr="00E1472A">
        <w:rPr>
          <w:rFonts w:eastAsia="Calibri" w:cs="Times New Roman"/>
          <w:szCs w:val="24"/>
          <w:lang w:val="sr-Cyrl-CS"/>
        </w:rPr>
        <w:t xml:space="preserve"> могу преузимати тела, органе и ткива умрлих и идентификованих лица, ради извођења практичне наставе: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ако је умрло лице изричито, у писменом облику, завештало своје тело у сврху извођења практичне наставе;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ако се ради о умрлом лицу без породице, а оно само се за живота није изричито, у писменом облику, томе противило;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уз сагласност породице, ако се умрло лице за живота није изричито, у писменом облику, томе противило.</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Завештање у смислу става 1. тачка 1) овог члана јесте изјава о завештању тела, која је оверена код надлежног органа и у којој је наведен извршилац завештања.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Под члановима породице у смислу овог члана подразумевају се: супружници и ванбрачни партнери, деца рођена у браку и ван брака, усвојитељи и усвојеници, старатељи и штићеници, хранитељи и храњеници, родитељи и други крвни сродници у правој линији без обзира на степен сродства, као и крвни сродници у побочној линији закључно са трећим степеном сродства.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211.</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завод за извршење кривичних санкција, установа социјалне заштите, надлежни суд, орган надлежан за унутрашње послове, као и друге установе и организације, односно грађани који су сазнали за смрт лица које испуњава услове прописане овим законом за извођење практичне наставе на факултетима</w:t>
      </w:r>
      <w:r w:rsidR="00A731B0">
        <w:rPr>
          <w:rFonts w:eastAsia="Calibri" w:cs="Times New Roman"/>
          <w:szCs w:val="24"/>
          <w:lang w:val="sr-Cyrl-CS"/>
        </w:rPr>
        <w:t xml:space="preserve"> здравствене струке</w:t>
      </w:r>
      <w:r w:rsidRPr="00E1472A">
        <w:rPr>
          <w:rFonts w:eastAsia="Calibri" w:cs="Times New Roman"/>
          <w:szCs w:val="24"/>
          <w:lang w:val="sr-Cyrl-CS"/>
        </w:rPr>
        <w:t xml:space="preserve">, дужни су да у року од 12 сати од смрти тог лица обавесте орган локалне самоуправе надлежан за вођење матичне евиденције умрлих лица, као и факултет </w:t>
      </w:r>
      <w:r w:rsidR="008E6992" w:rsidRPr="00E1472A">
        <w:rPr>
          <w:rFonts w:eastAsia="Calibri" w:cs="Times New Roman"/>
          <w:szCs w:val="24"/>
          <w:lang w:val="sr-Cyrl-CS"/>
        </w:rPr>
        <w:t>здравствене струке</w:t>
      </w:r>
      <w:r w:rsidR="00A731B0">
        <w:rPr>
          <w:rFonts w:eastAsia="Calibri" w:cs="Times New Roman"/>
          <w:szCs w:val="24"/>
          <w:lang w:val="sr-Cyrl-CS"/>
        </w:rPr>
        <w:t xml:space="preserve"> </w:t>
      </w:r>
      <w:r w:rsidRPr="00E1472A">
        <w:rPr>
          <w:rFonts w:eastAsia="Calibri" w:cs="Times New Roman"/>
          <w:szCs w:val="24"/>
          <w:lang w:val="sr-Cyrl-CS"/>
        </w:rPr>
        <w:t>о смрти тог лица, ради преузимања тела умрлог од стране факултета.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Одлуку о преузимању тела од стране факултета</w:t>
      </w:r>
      <w:r w:rsidR="008E6992" w:rsidRPr="00E1472A">
        <w:rPr>
          <w:rFonts w:eastAsia="Calibri" w:cs="Times New Roman"/>
          <w:szCs w:val="24"/>
          <w:lang w:val="sr-Cyrl-CS"/>
        </w:rPr>
        <w:t xml:space="preserve"> здравствене струке</w:t>
      </w:r>
      <w:r w:rsidRPr="00E1472A">
        <w:rPr>
          <w:rFonts w:eastAsia="Calibri" w:cs="Times New Roman"/>
          <w:szCs w:val="24"/>
          <w:lang w:val="sr-Cyrl-CS"/>
        </w:rPr>
        <w:t>, доноси етички одбор факултета.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Факултет </w:t>
      </w:r>
      <w:r w:rsidR="008E6992" w:rsidRPr="00E1472A">
        <w:rPr>
          <w:rFonts w:eastAsia="Calibri" w:cs="Times New Roman"/>
          <w:szCs w:val="24"/>
          <w:lang w:val="sr-Cyrl-CS"/>
        </w:rPr>
        <w:t xml:space="preserve">здравствене струке </w:t>
      </w:r>
      <w:r w:rsidRPr="00E1472A">
        <w:rPr>
          <w:rFonts w:eastAsia="Calibri" w:cs="Times New Roman"/>
          <w:szCs w:val="24"/>
          <w:lang w:val="sr-Cyrl-CS"/>
        </w:rPr>
        <w:t xml:space="preserve">може преузети тело умрлог лица ради извођења практичне наставе из анатомије, само ако постоји потврда о смрти која је потписана од стране </w:t>
      </w:r>
      <w:r w:rsidR="00B673DC" w:rsidRPr="002F5B34">
        <w:rPr>
          <w:rFonts w:eastAsia="Calibri" w:cs="Times New Roman"/>
          <w:szCs w:val="24"/>
          <w:lang w:val="sr-Cyrl-CS"/>
        </w:rPr>
        <w:t xml:space="preserve">доктора медицине </w:t>
      </w:r>
      <w:r w:rsidRPr="002F5B34">
        <w:rPr>
          <w:rFonts w:eastAsia="Calibri" w:cs="Times New Roman"/>
          <w:szCs w:val="24"/>
          <w:lang w:val="sr-Cyrl-CS"/>
        </w:rPr>
        <w:t>надлежног за утврђивање смрти и под условом да не постоје законом</w:t>
      </w:r>
      <w:r w:rsidRPr="00E1472A">
        <w:rPr>
          <w:rFonts w:eastAsia="Calibri" w:cs="Times New Roman"/>
          <w:szCs w:val="24"/>
          <w:lang w:val="sr-Cyrl-CS"/>
        </w:rPr>
        <w:t xml:space="preserve"> прописани разлози за обављање обавезне обдукције.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Факултет </w:t>
      </w:r>
      <w:r w:rsidR="008E6992" w:rsidRPr="00E1472A">
        <w:rPr>
          <w:rFonts w:eastAsia="Calibri" w:cs="Times New Roman"/>
          <w:szCs w:val="24"/>
          <w:lang w:val="sr-Cyrl-CS"/>
        </w:rPr>
        <w:t xml:space="preserve">здравствене струке </w:t>
      </w:r>
      <w:r w:rsidRPr="00E1472A">
        <w:rPr>
          <w:rFonts w:eastAsia="Calibri" w:cs="Times New Roman"/>
          <w:szCs w:val="24"/>
          <w:lang w:val="sr-Cyrl-CS"/>
        </w:rPr>
        <w:t>неће преузимати тело лица умрлог од заразне болести, као и тело на коме су наступиле изражене постморталне промене које онемогућавају фиксирање (балсамовање).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212.</w:t>
      </w:r>
    </w:p>
    <w:p w:rsidR="000B072D" w:rsidRPr="00E1472A" w:rsidRDefault="000B072D" w:rsidP="000B072D">
      <w:pPr>
        <w:jc w:val="center"/>
        <w:rPr>
          <w:rFonts w:eastAsia="Calibri" w:cs="Times New Roman"/>
          <w:b/>
          <w:bCs/>
          <w:szCs w:val="24"/>
          <w:lang w:val="sr-Cyrl-CS"/>
        </w:rPr>
      </w:pPr>
    </w:p>
    <w:p w:rsidR="000B072D" w:rsidRPr="00F9653F" w:rsidRDefault="000B072D" w:rsidP="000B072D">
      <w:pPr>
        <w:jc w:val="both"/>
      </w:pPr>
      <w:r w:rsidRPr="00E1472A">
        <w:rPr>
          <w:rFonts w:eastAsia="Calibri" w:cs="Times New Roman"/>
          <w:szCs w:val="24"/>
          <w:lang w:val="sr-Cyrl-CS"/>
        </w:rPr>
        <w:t>Факу</w:t>
      </w:r>
      <w:r w:rsidRPr="00F9653F">
        <w:t xml:space="preserve">лтет </w:t>
      </w:r>
      <w:r w:rsidR="008E6992" w:rsidRPr="00F9653F">
        <w:t xml:space="preserve">здравствене струке </w:t>
      </w:r>
      <w:r w:rsidRPr="00F9653F">
        <w:t>може непосредно преузети тело умрлог и идентификованог лица из</w:t>
      </w:r>
      <w:r w:rsidR="00385D88" w:rsidRPr="00F9653F">
        <w:t xml:space="preserve"> </w:t>
      </w:r>
      <w:hyperlink r:id="rId18" w:anchor="c0225" w:history="1">
        <w:r w:rsidRPr="00F9653F">
          <w:t>члана 210</w:t>
        </w:r>
      </w:hyperlink>
      <w:r w:rsidRPr="00F9653F">
        <w:t>. став 1. тач. 1) и 3) овог закона.</w:t>
      </w:r>
    </w:p>
    <w:p w:rsidR="000B072D" w:rsidRPr="00F9653F" w:rsidRDefault="000B072D" w:rsidP="000B072D">
      <w:pPr>
        <w:jc w:val="both"/>
      </w:pPr>
    </w:p>
    <w:p w:rsidR="000B072D" w:rsidRPr="00F9653F" w:rsidRDefault="000B072D" w:rsidP="000B072D">
      <w:pPr>
        <w:jc w:val="both"/>
      </w:pPr>
      <w:r w:rsidRPr="00F9653F">
        <w:t xml:space="preserve">Факултет </w:t>
      </w:r>
      <w:r w:rsidR="008E6992" w:rsidRPr="00F9653F">
        <w:t xml:space="preserve">здравствене струке </w:t>
      </w:r>
      <w:r w:rsidRPr="00F9653F">
        <w:t>преузима тело из</w:t>
      </w:r>
      <w:r w:rsidR="00385D88" w:rsidRPr="00F9653F">
        <w:t xml:space="preserve"> </w:t>
      </w:r>
      <w:r w:rsidRPr="00F9653F">
        <w:t xml:space="preserve">члана </w:t>
      </w:r>
      <w:hyperlink r:id="rId19" w:anchor="c0225" w:history="1">
        <w:r w:rsidRPr="00F9653F">
          <w:t>210.</w:t>
        </w:r>
      </w:hyperlink>
      <w:r w:rsidR="00385D88" w:rsidRPr="00F9653F">
        <w:t xml:space="preserve"> </w:t>
      </w:r>
      <w:r w:rsidRPr="00F9653F">
        <w:t>став 1. тачка 2) овог закона по прибављеној сагласности надлежног органа локалне самоуправе.</w:t>
      </w:r>
    </w:p>
    <w:p w:rsidR="000B072D" w:rsidRPr="0056761F" w:rsidRDefault="000B072D"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r w:rsidRPr="002F5B34">
        <w:rPr>
          <w:rFonts w:eastAsia="Calibri" w:cs="Times New Roman"/>
          <w:szCs w:val="24"/>
          <w:lang w:val="sr-Cyrl-CS"/>
        </w:rPr>
        <w:t>Надлежни орган локалне самоуправе дужан је да</w:t>
      </w:r>
      <w:r w:rsidR="00A91CC4" w:rsidRPr="002F5B34">
        <w:rPr>
          <w:rFonts w:eastAsia="Calibri" w:cs="Times New Roman"/>
          <w:szCs w:val="24"/>
          <w:lang w:val="sr-Cyrl-CS"/>
        </w:rPr>
        <w:t>,</w:t>
      </w:r>
      <w:r w:rsidRPr="002F5B34">
        <w:rPr>
          <w:rFonts w:eastAsia="Calibri" w:cs="Times New Roman"/>
          <w:szCs w:val="24"/>
          <w:lang w:val="sr-Cyrl-CS"/>
        </w:rPr>
        <w:t xml:space="preserve"> </w:t>
      </w:r>
      <w:r w:rsidR="00A91CC4" w:rsidRPr="002F5B34">
        <w:rPr>
          <w:rFonts w:eastAsia="Calibri" w:cs="Times New Roman"/>
          <w:szCs w:val="24"/>
          <w:lang w:val="sr-Cyrl-CS"/>
        </w:rPr>
        <w:t>од</w:t>
      </w:r>
      <w:r w:rsidR="00792ED9" w:rsidRPr="002F5B34">
        <w:rPr>
          <w:rFonts w:eastAsia="Calibri" w:cs="Times New Roman"/>
          <w:szCs w:val="24"/>
          <w:lang w:val="sr-Cyrl-CS"/>
        </w:rPr>
        <w:t xml:space="preserve">мах по </w:t>
      </w:r>
      <w:r w:rsidR="00A91CC4" w:rsidRPr="002F5B34">
        <w:rPr>
          <w:rFonts w:eastAsia="Calibri" w:cs="Times New Roman"/>
          <w:szCs w:val="24"/>
          <w:lang w:val="sr-Cyrl-CS"/>
        </w:rPr>
        <w:t>добијањ</w:t>
      </w:r>
      <w:r w:rsidR="00792ED9" w:rsidRPr="002F5B34">
        <w:rPr>
          <w:rFonts w:eastAsia="Calibri" w:cs="Times New Roman"/>
          <w:szCs w:val="24"/>
          <w:lang w:val="sr-Cyrl-CS"/>
        </w:rPr>
        <w:t>у</w:t>
      </w:r>
      <w:r w:rsidR="00A91CC4" w:rsidRPr="002F5B34">
        <w:rPr>
          <w:rFonts w:eastAsia="Calibri" w:cs="Times New Roman"/>
          <w:szCs w:val="24"/>
          <w:lang w:val="sr-Cyrl-CS"/>
        </w:rPr>
        <w:t xml:space="preserve"> обавештења из члана 211. став 1. овог закона, </w:t>
      </w:r>
      <w:r w:rsidRPr="002F5B34">
        <w:rPr>
          <w:rFonts w:eastAsia="Calibri" w:cs="Times New Roman"/>
          <w:szCs w:val="24"/>
          <w:lang w:val="sr-Cyrl-CS"/>
        </w:rPr>
        <w:t>обавести факултет</w:t>
      </w:r>
      <w:r w:rsidR="00A731B0" w:rsidRPr="002F5B34">
        <w:rPr>
          <w:rFonts w:eastAsia="Calibri" w:cs="Times New Roman"/>
          <w:szCs w:val="24"/>
          <w:lang w:val="sr-Cyrl-CS"/>
        </w:rPr>
        <w:t xml:space="preserve"> здравствене струке</w:t>
      </w:r>
      <w:r w:rsidRPr="002F5B34">
        <w:rPr>
          <w:rFonts w:eastAsia="Calibri" w:cs="Times New Roman"/>
          <w:szCs w:val="24"/>
          <w:lang w:val="sr-Cyrl-CS"/>
        </w:rPr>
        <w:t xml:space="preserve"> о умрлом и</w:t>
      </w:r>
      <w:r w:rsidRPr="0056761F">
        <w:rPr>
          <w:rFonts w:eastAsia="Calibri" w:cs="Times New Roman"/>
          <w:szCs w:val="24"/>
          <w:lang w:val="sr-Cyrl-CS"/>
        </w:rPr>
        <w:t xml:space="preserve"> идентификованом лицу, чије се тело може користити у обављању практичне наставе, под условима прописаним овим законом.</w:t>
      </w:r>
    </w:p>
    <w:p w:rsidR="000B072D" w:rsidRPr="0056761F" w:rsidRDefault="000B072D" w:rsidP="000B072D">
      <w:pPr>
        <w:jc w:val="both"/>
        <w:rPr>
          <w:rFonts w:eastAsia="Calibri" w:cs="Times New Roman"/>
          <w:szCs w:val="24"/>
          <w:lang w:val="sr-Cyrl-CS"/>
        </w:rPr>
      </w:pPr>
    </w:p>
    <w:p w:rsidR="000B072D" w:rsidRPr="0056761F" w:rsidRDefault="000B072D" w:rsidP="000B072D">
      <w:pPr>
        <w:jc w:val="center"/>
        <w:rPr>
          <w:rFonts w:eastAsia="Calibri" w:cs="Times New Roman"/>
          <w:b/>
          <w:bCs/>
          <w:szCs w:val="24"/>
          <w:lang w:val="sr-Cyrl-CS"/>
        </w:rPr>
      </w:pPr>
      <w:r w:rsidRPr="0056761F">
        <w:rPr>
          <w:rFonts w:eastAsia="Calibri" w:cs="Times New Roman"/>
          <w:b/>
          <w:bCs/>
          <w:szCs w:val="24"/>
          <w:lang w:val="sr-Cyrl-CS"/>
        </w:rPr>
        <w:t>Члан 213.</w:t>
      </w:r>
    </w:p>
    <w:p w:rsidR="000B072D" w:rsidRPr="0056761F" w:rsidRDefault="000B072D" w:rsidP="000B072D">
      <w:pPr>
        <w:jc w:val="center"/>
        <w:rPr>
          <w:rFonts w:eastAsia="Calibri" w:cs="Times New Roman"/>
          <w:b/>
          <w:bCs/>
          <w:szCs w:val="24"/>
          <w:lang w:val="sr-Cyrl-CS"/>
        </w:rPr>
      </w:pPr>
    </w:p>
    <w:p w:rsidR="000B072D" w:rsidRDefault="000B072D" w:rsidP="000B072D">
      <w:pPr>
        <w:jc w:val="both"/>
        <w:rPr>
          <w:rFonts w:eastAsia="Calibri" w:cs="Times New Roman"/>
          <w:szCs w:val="24"/>
          <w:lang w:val="sr-Cyrl-CS"/>
        </w:rPr>
      </w:pPr>
      <w:r w:rsidRPr="0056761F">
        <w:rPr>
          <w:rFonts w:eastAsia="Calibri" w:cs="Times New Roman"/>
          <w:szCs w:val="24"/>
          <w:lang w:val="sr-Cyrl-CS"/>
        </w:rPr>
        <w:t xml:space="preserve">Факултет </w:t>
      </w:r>
      <w:r w:rsidR="008E6992" w:rsidRPr="00E1472A">
        <w:rPr>
          <w:rFonts w:eastAsia="Calibri" w:cs="Times New Roman"/>
          <w:szCs w:val="24"/>
          <w:lang w:val="sr-Cyrl-CS"/>
        </w:rPr>
        <w:t>здравствене струке</w:t>
      </w:r>
      <w:r w:rsidR="008E6992" w:rsidRPr="0056761F">
        <w:rPr>
          <w:rFonts w:eastAsia="Calibri" w:cs="Times New Roman"/>
          <w:szCs w:val="24"/>
          <w:lang w:val="sr-Cyrl-CS"/>
        </w:rPr>
        <w:t xml:space="preserve"> </w:t>
      </w:r>
      <w:r w:rsidRPr="0056761F">
        <w:rPr>
          <w:rFonts w:eastAsia="Calibri" w:cs="Times New Roman"/>
          <w:szCs w:val="24"/>
          <w:lang w:val="sr-Cyrl-CS"/>
        </w:rPr>
        <w:t>не може тело умрлог лица које је без породице да користи у практичној настави шест месеци од дана преузимања.</w:t>
      </w:r>
    </w:p>
    <w:p w:rsidR="00F9653F" w:rsidRDefault="00F9653F" w:rsidP="000B072D">
      <w:pPr>
        <w:jc w:val="both"/>
        <w:rPr>
          <w:rFonts w:eastAsia="Calibri" w:cs="Times New Roman"/>
          <w:szCs w:val="24"/>
          <w:lang w:val="sr-Cyrl-CS"/>
        </w:rPr>
      </w:pPr>
    </w:p>
    <w:p w:rsidR="00F9653F" w:rsidRPr="0056761F" w:rsidRDefault="00F9653F"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r w:rsidRPr="0056761F">
        <w:rPr>
          <w:rFonts w:eastAsia="Calibri" w:cs="Times New Roman"/>
          <w:szCs w:val="24"/>
          <w:lang w:val="sr-Cyrl-CS"/>
        </w:rPr>
        <w:t>Ако члан породице умрлог лица за кога се није знало у тренутку смрти, у року од шест месеци од дана преузимања тела од стране факултета</w:t>
      </w:r>
      <w:r w:rsidR="00A731B0" w:rsidRPr="0056761F">
        <w:rPr>
          <w:rFonts w:eastAsia="Calibri" w:cs="Times New Roman"/>
          <w:szCs w:val="24"/>
          <w:lang w:val="sr-Cyrl-CS"/>
        </w:rPr>
        <w:t xml:space="preserve"> здравствене струке</w:t>
      </w:r>
      <w:r w:rsidRPr="0056761F">
        <w:rPr>
          <w:rFonts w:eastAsia="Calibri" w:cs="Times New Roman"/>
          <w:szCs w:val="24"/>
          <w:lang w:val="sr-Cyrl-CS"/>
        </w:rPr>
        <w:t>, поднесе писмени захтев факултету</w:t>
      </w:r>
      <w:r w:rsidR="008E6992" w:rsidRPr="00E1472A">
        <w:rPr>
          <w:rFonts w:eastAsia="Calibri" w:cs="Times New Roman"/>
          <w:szCs w:val="24"/>
          <w:lang w:val="sr-Cyrl-CS"/>
        </w:rPr>
        <w:t xml:space="preserve"> здравствене струке</w:t>
      </w:r>
      <w:r w:rsidRPr="0056761F">
        <w:rPr>
          <w:rFonts w:eastAsia="Calibri" w:cs="Times New Roman"/>
          <w:szCs w:val="24"/>
          <w:lang w:val="sr-Cyrl-CS"/>
        </w:rPr>
        <w:t xml:space="preserve"> за повраћај тела умрлог лица, факултет је дужан да тело умрлог лица врати члановима породице.</w:t>
      </w:r>
    </w:p>
    <w:p w:rsidR="000B072D" w:rsidRPr="0056761F" w:rsidRDefault="000B072D"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r w:rsidRPr="0056761F">
        <w:rPr>
          <w:rFonts w:eastAsia="Calibri" w:cs="Times New Roman"/>
          <w:szCs w:val="24"/>
          <w:lang w:val="sr-Cyrl-CS"/>
        </w:rPr>
        <w:t xml:space="preserve">Факултет </w:t>
      </w:r>
      <w:r w:rsidR="008E6992" w:rsidRPr="00E1472A">
        <w:rPr>
          <w:rFonts w:eastAsia="Calibri" w:cs="Times New Roman"/>
          <w:szCs w:val="24"/>
          <w:lang w:val="sr-Cyrl-CS"/>
        </w:rPr>
        <w:t>здравствене струке</w:t>
      </w:r>
      <w:r w:rsidR="008E6992" w:rsidRPr="0056761F">
        <w:rPr>
          <w:rFonts w:eastAsia="Calibri" w:cs="Times New Roman"/>
          <w:szCs w:val="24"/>
          <w:lang w:val="sr-Cyrl-CS"/>
        </w:rPr>
        <w:t xml:space="preserve"> </w:t>
      </w:r>
      <w:r w:rsidRPr="0056761F">
        <w:rPr>
          <w:rFonts w:eastAsia="Calibri" w:cs="Times New Roman"/>
          <w:szCs w:val="24"/>
          <w:lang w:val="sr-Cyrl-CS"/>
        </w:rPr>
        <w:t>је дужан да са телом умрлог лица поступа достојанствено и да га користи искључиво ради извођења практичне наставе.</w:t>
      </w:r>
    </w:p>
    <w:p w:rsidR="000B072D" w:rsidRPr="0056761F" w:rsidRDefault="000B072D"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r w:rsidRPr="0056761F">
        <w:rPr>
          <w:rFonts w:eastAsia="Calibri" w:cs="Times New Roman"/>
          <w:szCs w:val="24"/>
          <w:lang w:val="sr-Cyrl-CS"/>
        </w:rPr>
        <w:t>Практичну наставу из анатомије на телу умрлог лица обављају искључиво студенти додипломских, последипломских и специјалистичких студија на факултету</w:t>
      </w:r>
      <w:r w:rsidR="008E6992" w:rsidRPr="0056761F">
        <w:rPr>
          <w:rFonts w:eastAsia="Calibri" w:cs="Times New Roman"/>
          <w:szCs w:val="24"/>
          <w:lang w:val="sr-Cyrl-CS"/>
        </w:rPr>
        <w:t xml:space="preserve"> </w:t>
      </w:r>
      <w:r w:rsidR="008E6992" w:rsidRPr="00E1472A">
        <w:rPr>
          <w:rFonts w:eastAsia="Calibri" w:cs="Times New Roman"/>
          <w:szCs w:val="24"/>
          <w:lang w:val="sr-Cyrl-CS"/>
        </w:rPr>
        <w:t>здравствене струке</w:t>
      </w:r>
      <w:r w:rsidRPr="0056761F">
        <w:rPr>
          <w:rFonts w:eastAsia="Calibri" w:cs="Times New Roman"/>
          <w:szCs w:val="24"/>
          <w:lang w:val="sr-Cyrl-CS"/>
        </w:rPr>
        <w:t>, као и полазници курсева континуиране едукације, под надзором наставника и сарадника факултета.</w:t>
      </w:r>
    </w:p>
    <w:p w:rsidR="000B072D" w:rsidRPr="0056761F" w:rsidRDefault="000B072D"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r w:rsidRPr="0056761F">
        <w:rPr>
          <w:rFonts w:eastAsia="Calibri" w:cs="Times New Roman"/>
          <w:szCs w:val="24"/>
          <w:lang w:val="sr-Cyrl-CS"/>
        </w:rPr>
        <w:t xml:space="preserve">Факултет </w:t>
      </w:r>
      <w:r w:rsidR="008E6992" w:rsidRPr="00E1472A">
        <w:rPr>
          <w:rFonts w:eastAsia="Calibri" w:cs="Times New Roman"/>
          <w:szCs w:val="24"/>
          <w:lang w:val="sr-Cyrl-CS"/>
        </w:rPr>
        <w:t>здравствене струке</w:t>
      </w:r>
      <w:r w:rsidR="008E6992" w:rsidRPr="0056761F">
        <w:rPr>
          <w:rFonts w:eastAsia="Calibri" w:cs="Times New Roman"/>
          <w:szCs w:val="24"/>
          <w:lang w:val="sr-Cyrl-CS"/>
        </w:rPr>
        <w:t xml:space="preserve"> </w:t>
      </w:r>
      <w:r w:rsidRPr="0056761F">
        <w:rPr>
          <w:rFonts w:eastAsia="Calibri" w:cs="Times New Roman"/>
          <w:szCs w:val="24"/>
          <w:lang w:val="sr-Cyrl-CS"/>
        </w:rPr>
        <w:t>је дужан да поштује жељу завештаоца да се, после процеса практичне наставе, његово тело искористи за стварање остеолошког комплета (костура) који се користи у практичној настави из анатомије.</w:t>
      </w:r>
    </w:p>
    <w:p w:rsidR="000B072D" w:rsidRPr="0056761F" w:rsidRDefault="000B072D" w:rsidP="000B072D">
      <w:pPr>
        <w:jc w:val="both"/>
        <w:rPr>
          <w:rFonts w:eastAsia="Calibri" w:cs="Times New Roman"/>
          <w:szCs w:val="24"/>
          <w:lang w:val="sr-Cyrl-CS"/>
        </w:rPr>
      </w:pPr>
    </w:p>
    <w:p w:rsidR="000B072D" w:rsidRPr="0056761F" w:rsidRDefault="000B072D" w:rsidP="000B072D">
      <w:pPr>
        <w:jc w:val="center"/>
        <w:rPr>
          <w:rFonts w:eastAsia="Calibri" w:cs="Times New Roman"/>
          <w:b/>
          <w:bCs/>
          <w:szCs w:val="24"/>
          <w:lang w:val="sr-Cyrl-CS"/>
        </w:rPr>
      </w:pPr>
      <w:r w:rsidRPr="0056761F">
        <w:rPr>
          <w:rFonts w:eastAsia="Calibri" w:cs="Times New Roman"/>
          <w:b/>
          <w:bCs/>
          <w:szCs w:val="24"/>
          <w:lang w:val="sr-Cyrl-CS"/>
        </w:rPr>
        <w:t>Члан 214.</w:t>
      </w:r>
    </w:p>
    <w:p w:rsidR="000B072D" w:rsidRPr="0056761F" w:rsidRDefault="000B072D" w:rsidP="000B072D">
      <w:pPr>
        <w:jc w:val="center"/>
        <w:rPr>
          <w:rFonts w:eastAsia="Calibri" w:cs="Times New Roman"/>
          <w:b/>
          <w:bCs/>
          <w:szCs w:val="24"/>
          <w:lang w:val="sr-Cyrl-CS"/>
        </w:rPr>
      </w:pPr>
    </w:p>
    <w:p w:rsidR="000B072D" w:rsidRPr="0056761F" w:rsidRDefault="000B072D" w:rsidP="000B072D">
      <w:pPr>
        <w:jc w:val="both"/>
        <w:rPr>
          <w:rFonts w:eastAsia="Calibri" w:cs="Times New Roman"/>
          <w:szCs w:val="24"/>
          <w:lang w:val="sr-Cyrl-CS"/>
        </w:rPr>
      </w:pPr>
      <w:r w:rsidRPr="0056761F">
        <w:rPr>
          <w:rFonts w:eastAsia="Calibri" w:cs="Times New Roman"/>
          <w:szCs w:val="24"/>
          <w:lang w:val="sr-Cyrl-CS"/>
        </w:rPr>
        <w:t>Факултет</w:t>
      </w:r>
      <w:r w:rsidR="008E6992" w:rsidRPr="0056761F">
        <w:rPr>
          <w:rFonts w:eastAsia="Calibri" w:cs="Times New Roman"/>
          <w:szCs w:val="24"/>
          <w:lang w:val="sr-Cyrl-CS"/>
        </w:rPr>
        <w:t xml:space="preserve"> </w:t>
      </w:r>
      <w:r w:rsidR="008E6992" w:rsidRPr="00E1472A">
        <w:rPr>
          <w:rFonts w:eastAsia="Calibri" w:cs="Times New Roman"/>
          <w:szCs w:val="24"/>
          <w:lang w:val="sr-Cyrl-CS"/>
        </w:rPr>
        <w:t>здравствене струке</w:t>
      </w:r>
      <w:r w:rsidRPr="0056761F">
        <w:rPr>
          <w:rFonts w:eastAsia="Calibri" w:cs="Times New Roman"/>
          <w:szCs w:val="24"/>
          <w:lang w:val="sr-Cyrl-CS"/>
        </w:rPr>
        <w:t xml:space="preserve"> је дужан да чува као професионалну тајну све податке који се односе на лице чији су органи или делови тела узети у смислу овог закона, као и другу неопходну документацију о умрлом лицу чије је тело преузето ради извођења практичне наставе.</w:t>
      </w:r>
    </w:p>
    <w:p w:rsidR="000B072D" w:rsidRPr="0056761F" w:rsidRDefault="000B072D"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r w:rsidRPr="002F5B34">
        <w:rPr>
          <w:rFonts w:eastAsia="Calibri" w:cs="Times New Roman"/>
          <w:szCs w:val="24"/>
          <w:lang w:val="sr-Cyrl-CS"/>
        </w:rPr>
        <w:t xml:space="preserve">Подаци из става 1. овог члана обухватају: </w:t>
      </w:r>
      <w:r w:rsidR="00E36919" w:rsidRPr="002F5B34">
        <w:rPr>
          <w:rFonts w:eastAsia="Calibri" w:cs="Times New Roman"/>
          <w:szCs w:val="24"/>
          <w:lang w:val="sr-Cyrl-CS"/>
        </w:rPr>
        <w:t xml:space="preserve">име и </w:t>
      </w:r>
      <w:r w:rsidRPr="002F5B34">
        <w:rPr>
          <w:rFonts w:eastAsia="Calibri" w:cs="Times New Roman"/>
          <w:szCs w:val="24"/>
          <w:lang w:val="sr-Cyrl-CS"/>
        </w:rPr>
        <w:t>презиме умрлог, датум рођења, место и</w:t>
      </w:r>
      <w:r w:rsidRPr="0056761F">
        <w:rPr>
          <w:rFonts w:eastAsia="Calibri" w:cs="Times New Roman"/>
          <w:szCs w:val="24"/>
          <w:lang w:val="sr-Cyrl-CS"/>
        </w:rPr>
        <w:t xml:space="preserve"> датум смрти, узрок смрти, број из медицинске документације који одговара броју плочице </w:t>
      </w:r>
      <w:r w:rsidR="007F4225">
        <w:rPr>
          <w:rFonts w:eastAsia="Calibri" w:cs="Times New Roman"/>
          <w:szCs w:val="24"/>
          <w:lang w:val="sr-Cyrl-CS"/>
        </w:rPr>
        <w:t>–</w:t>
      </w:r>
      <w:r w:rsidRPr="0056761F">
        <w:rPr>
          <w:rFonts w:eastAsia="Calibri" w:cs="Times New Roman"/>
          <w:szCs w:val="24"/>
          <w:lang w:val="sr-Cyrl-CS"/>
        </w:rPr>
        <w:t xml:space="preserve"> обележивача уз тело умрлог лица, место и датум сахране.</w:t>
      </w:r>
    </w:p>
    <w:p w:rsidR="000B072D" w:rsidRPr="0056761F" w:rsidRDefault="000B072D"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r w:rsidRPr="0056761F">
        <w:rPr>
          <w:rFonts w:eastAsia="Calibri" w:cs="Times New Roman"/>
          <w:szCs w:val="24"/>
          <w:lang w:val="sr-Cyrl-CS"/>
        </w:rPr>
        <w:t>Документација из става 1. овог члана обухвата: потврду о смрти, извод из матичне књиге умрлих, личну карту, здравствену легитимацију и изјаву о завештању тела.</w:t>
      </w:r>
    </w:p>
    <w:p w:rsidR="000B072D" w:rsidRPr="0056761F" w:rsidRDefault="000B072D"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r w:rsidRPr="0056761F">
        <w:rPr>
          <w:rFonts w:eastAsia="Calibri" w:cs="Times New Roman"/>
          <w:szCs w:val="24"/>
          <w:lang w:val="sr-Cyrl-CS"/>
        </w:rPr>
        <w:t xml:space="preserve">Податке и документацију из става 1. овог члана факултет </w:t>
      </w:r>
      <w:r w:rsidR="008E6992" w:rsidRPr="00E1472A">
        <w:rPr>
          <w:rFonts w:eastAsia="Calibri" w:cs="Times New Roman"/>
          <w:szCs w:val="24"/>
          <w:lang w:val="sr-Cyrl-CS"/>
        </w:rPr>
        <w:t>здравствене струке</w:t>
      </w:r>
      <w:r w:rsidR="008E6992" w:rsidRPr="0056761F">
        <w:rPr>
          <w:rFonts w:eastAsia="Calibri" w:cs="Times New Roman"/>
          <w:szCs w:val="24"/>
          <w:lang w:val="sr-Cyrl-CS"/>
        </w:rPr>
        <w:t xml:space="preserve"> </w:t>
      </w:r>
      <w:r w:rsidRPr="0056761F">
        <w:rPr>
          <w:rFonts w:eastAsia="Calibri" w:cs="Times New Roman"/>
          <w:szCs w:val="24"/>
          <w:lang w:val="sr-Cyrl-CS"/>
        </w:rPr>
        <w:t>чува трајно, и ставља их на увид надлежним службама факултета</w:t>
      </w:r>
      <w:r w:rsidR="008E6992" w:rsidRPr="0056761F">
        <w:rPr>
          <w:rFonts w:eastAsia="Calibri" w:cs="Times New Roman"/>
          <w:szCs w:val="24"/>
          <w:lang w:val="sr-Cyrl-CS"/>
        </w:rPr>
        <w:t xml:space="preserve"> </w:t>
      </w:r>
      <w:r w:rsidR="008E6992" w:rsidRPr="00E1472A">
        <w:rPr>
          <w:rFonts w:eastAsia="Calibri" w:cs="Times New Roman"/>
          <w:szCs w:val="24"/>
          <w:lang w:val="sr-Cyrl-CS"/>
        </w:rPr>
        <w:t>здравствене струке</w:t>
      </w:r>
      <w:r w:rsidRPr="0056761F">
        <w:rPr>
          <w:rFonts w:eastAsia="Calibri" w:cs="Times New Roman"/>
          <w:szCs w:val="24"/>
          <w:lang w:val="sr-Cyrl-CS"/>
        </w:rPr>
        <w:t>, Министарству, министарству надлежном за послове образовања, министарству надлежном за унутрашње послове, као и надлежном органу локалне самоуправе, у складу са законом.</w:t>
      </w:r>
    </w:p>
    <w:p w:rsidR="000B072D" w:rsidRPr="0056761F" w:rsidRDefault="000B072D" w:rsidP="000B072D">
      <w:pPr>
        <w:jc w:val="both"/>
        <w:rPr>
          <w:rFonts w:eastAsia="Calibri" w:cs="Times New Roman"/>
          <w:szCs w:val="24"/>
          <w:lang w:val="sr-Cyrl-CS"/>
        </w:rPr>
      </w:pPr>
    </w:p>
    <w:p w:rsidR="000B072D" w:rsidRPr="0056761F" w:rsidRDefault="000B072D" w:rsidP="000B072D">
      <w:pPr>
        <w:jc w:val="center"/>
        <w:rPr>
          <w:rFonts w:eastAsia="Calibri" w:cs="Times New Roman"/>
          <w:b/>
          <w:bCs/>
          <w:szCs w:val="24"/>
          <w:lang w:val="sr-Cyrl-CS"/>
        </w:rPr>
      </w:pPr>
      <w:r w:rsidRPr="0056761F">
        <w:rPr>
          <w:rFonts w:eastAsia="Calibri" w:cs="Times New Roman"/>
          <w:b/>
          <w:bCs/>
          <w:szCs w:val="24"/>
          <w:lang w:val="sr-Cyrl-CS"/>
        </w:rPr>
        <w:t>Члан 215.</w:t>
      </w:r>
    </w:p>
    <w:p w:rsidR="000B072D" w:rsidRPr="0056761F" w:rsidRDefault="000B072D" w:rsidP="000B072D">
      <w:pPr>
        <w:jc w:val="center"/>
        <w:rPr>
          <w:rFonts w:eastAsia="Calibri" w:cs="Times New Roman"/>
          <w:b/>
          <w:bCs/>
          <w:szCs w:val="24"/>
          <w:lang w:val="sr-Cyrl-CS"/>
        </w:rPr>
      </w:pPr>
    </w:p>
    <w:p w:rsidR="000B072D" w:rsidRPr="0056761F" w:rsidRDefault="000B072D" w:rsidP="000B072D">
      <w:pPr>
        <w:jc w:val="both"/>
        <w:rPr>
          <w:rFonts w:eastAsia="Calibri" w:cs="Times New Roman"/>
          <w:szCs w:val="24"/>
          <w:lang w:val="sr-Cyrl-CS"/>
        </w:rPr>
      </w:pPr>
      <w:r w:rsidRPr="0056761F">
        <w:rPr>
          <w:rFonts w:eastAsia="Calibri" w:cs="Times New Roman"/>
          <w:szCs w:val="24"/>
          <w:lang w:val="sr-Cyrl-CS"/>
        </w:rPr>
        <w:t xml:space="preserve">Факултет </w:t>
      </w:r>
      <w:r w:rsidR="008E6992" w:rsidRPr="00E1472A">
        <w:rPr>
          <w:rFonts w:eastAsia="Calibri" w:cs="Times New Roman"/>
          <w:szCs w:val="24"/>
          <w:lang w:val="sr-Cyrl-CS"/>
        </w:rPr>
        <w:t>здравствене струке</w:t>
      </w:r>
      <w:r w:rsidR="008E6992" w:rsidRPr="0056761F">
        <w:rPr>
          <w:rFonts w:eastAsia="Calibri" w:cs="Times New Roman"/>
          <w:szCs w:val="24"/>
          <w:lang w:val="sr-Cyrl-CS"/>
        </w:rPr>
        <w:t xml:space="preserve"> </w:t>
      </w:r>
      <w:r w:rsidRPr="0056761F">
        <w:rPr>
          <w:rFonts w:eastAsia="Calibri" w:cs="Times New Roman"/>
          <w:szCs w:val="24"/>
          <w:lang w:val="sr-Cyrl-CS"/>
        </w:rPr>
        <w:t>је дужан да тело умрлог лица после завршеног процеса практичне наставе из анатомије, сахрани о сопственом трошку.</w:t>
      </w:r>
    </w:p>
    <w:p w:rsidR="000B072D" w:rsidRPr="0056761F" w:rsidRDefault="000B072D"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r w:rsidRPr="0056761F">
        <w:rPr>
          <w:rFonts w:eastAsia="Calibri" w:cs="Times New Roman"/>
          <w:szCs w:val="24"/>
          <w:lang w:val="sr-Cyrl-CS"/>
        </w:rPr>
        <w:t>Чин сахране најављује се у виду саопштења и плаћеног огласа у средствима јавног информисања, а церемонија сахране подразумева држање почасне страже од стране наставника и студената факултета.</w:t>
      </w:r>
    </w:p>
    <w:p w:rsidR="000B072D" w:rsidRPr="0056761F" w:rsidRDefault="000B072D" w:rsidP="000B072D">
      <w:pPr>
        <w:jc w:val="both"/>
        <w:rPr>
          <w:rFonts w:eastAsia="Calibri" w:cs="Times New Roman"/>
          <w:szCs w:val="24"/>
          <w:lang w:val="sr-Cyrl-CS"/>
        </w:rPr>
      </w:pPr>
    </w:p>
    <w:p w:rsidR="000B072D" w:rsidRPr="0056761F" w:rsidRDefault="000B072D" w:rsidP="000B072D">
      <w:pPr>
        <w:jc w:val="both"/>
        <w:rPr>
          <w:rFonts w:eastAsia="Calibri" w:cs="Times New Roman"/>
          <w:szCs w:val="24"/>
          <w:lang w:val="sr-Cyrl-CS"/>
        </w:rPr>
      </w:pPr>
      <w:r w:rsidRPr="0056761F">
        <w:rPr>
          <w:rFonts w:eastAsia="Calibri" w:cs="Times New Roman"/>
          <w:szCs w:val="24"/>
          <w:lang w:val="sr-Cyrl-CS"/>
        </w:rPr>
        <w:t>Факултет</w:t>
      </w:r>
      <w:r w:rsidR="008E6992" w:rsidRPr="00E1472A">
        <w:rPr>
          <w:rFonts w:eastAsia="Calibri" w:cs="Times New Roman"/>
          <w:szCs w:val="24"/>
          <w:lang w:val="sr-Cyrl-CS"/>
        </w:rPr>
        <w:t xml:space="preserve"> здравствене струке</w:t>
      </w:r>
      <w:r w:rsidRPr="0056761F">
        <w:rPr>
          <w:rFonts w:eastAsia="Calibri" w:cs="Times New Roman"/>
          <w:szCs w:val="24"/>
          <w:lang w:val="sr-Cyrl-CS"/>
        </w:rPr>
        <w:t xml:space="preserve"> је дужан да, у границама својих могућности, поштује посебне жеље завештаоца у вези са сахраном, кремацијом, верском церемонијом и друге јасно исказане жеље завештаоца у вези са поступањем са његовим телом ради извођења практичне наставе из анатомије.</w:t>
      </w:r>
    </w:p>
    <w:p w:rsidR="000B072D" w:rsidRPr="0056761F" w:rsidRDefault="000B072D" w:rsidP="000B072D">
      <w:pPr>
        <w:jc w:val="both"/>
        <w:rPr>
          <w:rFonts w:eastAsia="Calibri" w:cs="Times New Roman"/>
          <w:b/>
          <w:bCs/>
          <w:szCs w:val="24"/>
          <w:lang w:val="sr-Cyrl-CS"/>
        </w:rPr>
      </w:pPr>
    </w:p>
    <w:p w:rsidR="000B072D" w:rsidRPr="0056761F" w:rsidRDefault="000B072D" w:rsidP="000B072D">
      <w:pPr>
        <w:jc w:val="center"/>
        <w:rPr>
          <w:rFonts w:eastAsia="Calibri" w:cs="Times New Roman"/>
          <w:b/>
          <w:bCs/>
          <w:szCs w:val="24"/>
          <w:lang w:val="sr-Cyrl-CS"/>
        </w:rPr>
      </w:pPr>
      <w:r w:rsidRPr="0056761F">
        <w:rPr>
          <w:rFonts w:eastAsia="Calibri" w:cs="Times New Roman"/>
          <w:b/>
          <w:bCs/>
          <w:szCs w:val="24"/>
          <w:lang w:val="sr-Cyrl-CS"/>
        </w:rPr>
        <w:t>Члан 216.</w:t>
      </w:r>
    </w:p>
    <w:p w:rsidR="000B072D" w:rsidRPr="0056761F" w:rsidRDefault="000B072D" w:rsidP="000B072D">
      <w:pPr>
        <w:jc w:val="center"/>
        <w:rPr>
          <w:rFonts w:eastAsia="Calibri" w:cs="Times New Roman"/>
          <w:b/>
          <w:bCs/>
          <w:szCs w:val="24"/>
          <w:lang w:val="sr-Cyrl-CS"/>
        </w:rPr>
      </w:pPr>
    </w:p>
    <w:p w:rsidR="000B072D" w:rsidRPr="0056761F" w:rsidRDefault="000B072D" w:rsidP="000B072D">
      <w:pPr>
        <w:jc w:val="both"/>
        <w:rPr>
          <w:rFonts w:eastAsia="Calibri" w:cs="Times New Roman"/>
          <w:szCs w:val="24"/>
          <w:lang w:val="sr-Cyrl-CS"/>
        </w:rPr>
      </w:pPr>
      <w:r w:rsidRPr="0056761F">
        <w:rPr>
          <w:rFonts w:eastAsia="Calibri" w:cs="Times New Roman"/>
          <w:szCs w:val="24"/>
          <w:lang w:val="sr-Cyrl-CS"/>
        </w:rPr>
        <w:t>Етич</w:t>
      </w:r>
      <w:r w:rsidRPr="00F9653F">
        <w:t xml:space="preserve">ки одбор факултета </w:t>
      </w:r>
      <w:r w:rsidR="008E6992" w:rsidRPr="00F9653F">
        <w:t xml:space="preserve">здравствене струке </w:t>
      </w:r>
      <w:r w:rsidRPr="00F9653F">
        <w:t xml:space="preserve">дужан је да надзире спровођење поступака прописаних </w:t>
      </w:r>
      <w:hyperlink r:id="rId20" w:anchor="c0225" w:history="1">
        <w:r w:rsidR="005216BA">
          <w:t>чл. 210-</w:t>
        </w:r>
        <w:r w:rsidRPr="00F9653F">
          <w:t>215.</w:t>
        </w:r>
      </w:hyperlink>
      <w:r w:rsidRPr="00F9653F">
        <w:t xml:space="preserve"> овог закона.</w:t>
      </w:r>
    </w:p>
    <w:p w:rsidR="000B072D" w:rsidRPr="0056761F" w:rsidRDefault="000B072D" w:rsidP="000B072D">
      <w:pPr>
        <w:jc w:val="both"/>
        <w:rPr>
          <w:rFonts w:eastAsia="Calibri" w:cs="Times New Roman"/>
          <w:szCs w:val="24"/>
          <w:lang w:val="sr-Cyrl-CS"/>
        </w:rPr>
      </w:pPr>
    </w:p>
    <w:p w:rsidR="000B072D" w:rsidRPr="0056761F" w:rsidRDefault="000B072D" w:rsidP="000B072D">
      <w:pPr>
        <w:shd w:val="clear" w:color="auto" w:fill="FFFFFF"/>
        <w:jc w:val="center"/>
        <w:outlineLvl w:val="1"/>
        <w:rPr>
          <w:rFonts w:eastAsia="Times New Roman" w:cs="Times New Roman"/>
          <w:b/>
          <w:bCs/>
          <w:color w:val="333333"/>
          <w:szCs w:val="24"/>
          <w:lang w:val="sr-Cyrl-CS"/>
        </w:rPr>
      </w:pPr>
      <w:r w:rsidRPr="00E1472A">
        <w:rPr>
          <w:rFonts w:eastAsia="Times New Roman" w:cs="Times New Roman"/>
          <w:b/>
          <w:bCs/>
          <w:color w:val="333333"/>
          <w:szCs w:val="24"/>
        </w:rPr>
        <w:t>XX</w:t>
      </w:r>
      <w:r w:rsidRPr="0056761F">
        <w:rPr>
          <w:rFonts w:eastAsia="Times New Roman" w:cs="Times New Roman"/>
          <w:b/>
          <w:bCs/>
          <w:color w:val="333333"/>
          <w:szCs w:val="24"/>
          <w:lang w:val="sr-Cyrl-CS"/>
        </w:rPr>
        <w:t>. КОМПЛЕМЕНТАРНА МЕДИЦИНА</w:t>
      </w:r>
    </w:p>
    <w:p w:rsidR="000B072D" w:rsidRPr="0056761F" w:rsidRDefault="000B072D" w:rsidP="000B072D">
      <w:pPr>
        <w:shd w:val="clear" w:color="auto" w:fill="FFFFFF"/>
        <w:jc w:val="center"/>
        <w:outlineLvl w:val="1"/>
        <w:rPr>
          <w:rFonts w:eastAsia="Times New Roman" w:cs="Times New Roman"/>
          <w:b/>
          <w:bCs/>
          <w:color w:val="333333"/>
          <w:szCs w:val="24"/>
          <w:lang w:val="sr-Cyrl-CS"/>
        </w:rPr>
      </w:pPr>
    </w:p>
    <w:p w:rsidR="000B072D" w:rsidRPr="0056761F" w:rsidRDefault="000B072D" w:rsidP="000B072D">
      <w:pPr>
        <w:shd w:val="clear" w:color="auto" w:fill="FFFFFF"/>
        <w:jc w:val="center"/>
        <w:outlineLvl w:val="3"/>
        <w:rPr>
          <w:rFonts w:eastAsia="Times New Roman" w:cs="Times New Roman"/>
          <w:b/>
          <w:bCs/>
          <w:color w:val="000000"/>
          <w:szCs w:val="24"/>
          <w:lang w:val="sr-Cyrl-CS"/>
        </w:rPr>
      </w:pPr>
      <w:r w:rsidRPr="0056761F">
        <w:rPr>
          <w:rFonts w:eastAsia="Times New Roman" w:cs="Times New Roman"/>
          <w:b/>
          <w:bCs/>
          <w:color w:val="000000"/>
          <w:szCs w:val="24"/>
          <w:lang w:val="sr-Cyrl-CS"/>
        </w:rPr>
        <w:t>Члан 217.</w:t>
      </w:r>
    </w:p>
    <w:p w:rsidR="000B072D" w:rsidRPr="0056761F" w:rsidRDefault="000B072D" w:rsidP="000B072D">
      <w:pPr>
        <w:shd w:val="clear" w:color="auto" w:fill="FFFFFF"/>
        <w:jc w:val="center"/>
        <w:outlineLvl w:val="3"/>
        <w:rPr>
          <w:rFonts w:eastAsia="Times New Roman" w:cs="Times New Roman"/>
          <w:b/>
          <w:bCs/>
          <w:color w:val="000000"/>
          <w:szCs w:val="24"/>
          <w:lang w:val="sr-Cyrl-CS"/>
        </w:rPr>
      </w:pPr>
    </w:p>
    <w:p w:rsidR="000B072D" w:rsidRPr="0056761F" w:rsidRDefault="000B072D" w:rsidP="000B072D">
      <w:pPr>
        <w:shd w:val="clear" w:color="auto" w:fill="FFFFFF"/>
        <w:jc w:val="both"/>
        <w:outlineLvl w:val="3"/>
        <w:rPr>
          <w:rFonts w:eastAsia="Times New Roman" w:cs="Times New Roman"/>
          <w:color w:val="000000"/>
          <w:szCs w:val="24"/>
          <w:lang w:val="sr-Cyrl-CS"/>
        </w:rPr>
      </w:pPr>
      <w:r w:rsidRPr="0056761F">
        <w:rPr>
          <w:rFonts w:eastAsia="Times New Roman" w:cs="Times New Roman"/>
          <w:color w:val="000000"/>
          <w:szCs w:val="24"/>
          <w:lang w:val="sr-Cyrl-CS"/>
        </w:rPr>
        <w:t>Комплементарна медицина, у смислу овог закона, обухвата оне традиционалне и комплементарне методе и поступке превенције, дијагностичке процене, лечења</w:t>
      </w:r>
      <w:r w:rsidR="00F771C3">
        <w:rPr>
          <w:rFonts w:eastAsia="Times New Roman" w:cs="Times New Roman"/>
          <w:color w:val="000000"/>
          <w:szCs w:val="24"/>
          <w:lang w:val="sr-Cyrl-CS"/>
        </w:rPr>
        <w:t>, здравствене неге</w:t>
      </w:r>
      <w:r w:rsidRPr="0056761F">
        <w:rPr>
          <w:rFonts w:eastAsia="Times New Roman" w:cs="Times New Roman"/>
          <w:color w:val="000000"/>
          <w:szCs w:val="24"/>
          <w:lang w:val="sr-Cyrl-CS"/>
        </w:rPr>
        <w:t xml:space="preserve"> и рехабилитације (у даљем тексту: комплементарна медицина), који благотворно утичу на човеково здравље или његово здравствено стање и који, у складу са важећом медицинском доктрином, нису обухваћени методама и поступцима конвенционалне медицине.</w:t>
      </w:r>
    </w:p>
    <w:p w:rsidR="000B072D" w:rsidRPr="0056761F" w:rsidRDefault="000B072D" w:rsidP="000B072D">
      <w:pPr>
        <w:shd w:val="clear" w:color="auto" w:fill="FFFFFF"/>
        <w:jc w:val="both"/>
        <w:rPr>
          <w:rFonts w:eastAsia="Times New Roman" w:cs="Times New Roman"/>
          <w:color w:val="000000"/>
          <w:szCs w:val="24"/>
          <w:lang w:val="sr-Cyrl-CS"/>
        </w:rPr>
      </w:pPr>
    </w:p>
    <w:p w:rsidR="000B072D" w:rsidRPr="0056761F" w:rsidRDefault="000B072D" w:rsidP="000B072D">
      <w:pPr>
        <w:shd w:val="clear" w:color="auto" w:fill="FFFFFF"/>
        <w:jc w:val="both"/>
        <w:rPr>
          <w:rFonts w:eastAsia="Times New Roman" w:cs="Times New Roman"/>
          <w:bCs/>
          <w:color w:val="000000"/>
          <w:szCs w:val="24"/>
          <w:lang w:val="sr-Cyrl-CS"/>
        </w:rPr>
      </w:pPr>
      <w:r w:rsidRPr="0056761F">
        <w:rPr>
          <w:rFonts w:eastAsia="Times New Roman" w:cs="Times New Roman"/>
          <w:color w:val="000000"/>
          <w:szCs w:val="24"/>
          <w:lang w:val="sr-Cyrl-CS"/>
        </w:rPr>
        <w:t xml:space="preserve">Под </w:t>
      </w:r>
      <w:r w:rsidRPr="0056761F">
        <w:rPr>
          <w:rFonts w:eastAsia="Times New Roman" w:cs="Times New Roman"/>
          <w:bCs/>
          <w:color w:val="000000"/>
          <w:szCs w:val="24"/>
          <w:lang w:val="sr-Cyrl-CS"/>
        </w:rPr>
        <w:t xml:space="preserve">дијагностичком проценом из става 1. овог члана подразумева се скуп поступака и метода </w:t>
      </w:r>
      <w:r w:rsidRPr="0056761F">
        <w:rPr>
          <w:rFonts w:eastAsia="Times New Roman" w:cs="Times New Roman" w:hint="eastAsia"/>
          <w:bCs/>
          <w:color w:val="000000"/>
          <w:szCs w:val="24"/>
          <w:lang w:val="sr-Cyrl-CS"/>
        </w:rPr>
        <w:t>комплементарне</w:t>
      </w:r>
      <w:r w:rsidRPr="0056761F">
        <w:rPr>
          <w:rFonts w:eastAsia="Times New Roman" w:cs="Times New Roman"/>
          <w:bCs/>
          <w:color w:val="000000"/>
          <w:szCs w:val="24"/>
          <w:lang w:val="sr-Cyrl-CS"/>
        </w:rPr>
        <w:t xml:space="preserve"> медицине којима се врши дијагностика поремећаја, а који се не базирају на конвенционалним биолошким механизмима и не могу служити за дијагнозу болести у конвенционалној медицини.</w:t>
      </w:r>
    </w:p>
    <w:p w:rsidR="000B072D" w:rsidRPr="0056761F" w:rsidRDefault="000B072D" w:rsidP="000B072D">
      <w:pPr>
        <w:shd w:val="clear" w:color="auto" w:fill="FFFFFF"/>
        <w:jc w:val="both"/>
        <w:rPr>
          <w:rFonts w:eastAsia="Times New Roman" w:cs="Times New Roman"/>
          <w:bCs/>
          <w:color w:val="000000"/>
          <w:szCs w:val="24"/>
          <w:lang w:val="sr-Cyrl-CS"/>
        </w:rPr>
      </w:pPr>
    </w:p>
    <w:p w:rsidR="000B072D" w:rsidRPr="0056761F" w:rsidRDefault="000B072D" w:rsidP="000B072D">
      <w:pPr>
        <w:shd w:val="clear" w:color="auto" w:fill="FFFFFF"/>
        <w:jc w:val="both"/>
        <w:rPr>
          <w:rFonts w:eastAsia="Times New Roman" w:cs="Times New Roman"/>
          <w:bCs/>
          <w:color w:val="000000"/>
          <w:szCs w:val="24"/>
          <w:lang w:val="sr-Cyrl-CS"/>
        </w:rPr>
      </w:pPr>
      <w:r w:rsidRPr="0056761F">
        <w:rPr>
          <w:rFonts w:eastAsia="Times New Roman" w:cs="Times New Roman"/>
          <w:bCs/>
          <w:color w:val="000000"/>
          <w:szCs w:val="24"/>
          <w:lang w:val="sr-Cyrl-CS"/>
        </w:rPr>
        <w:t>Едукација здравствених радника за обављање метода и поступака комплементарне медицине</w:t>
      </w:r>
      <w:r w:rsidR="00B65521" w:rsidRPr="0056761F">
        <w:rPr>
          <w:rFonts w:eastAsia="Times New Roman" w:cs="Times New Roman"/>
          <w:bCs/>
          <w:color w:val="000000"/>
          <w:szCs w:val="24"/>
          <w:lang w:val="sr-Cyrl-CS"/>
        </w:rPr>
        <w:t>,</w:t>
      </w:r>
      <w:r w:rsidRPr="0056761F">
        <w:rPr>
          <w:rFonts w:eastAsia="Times New Roman" w:cs="Times New Roman"/>
          <w:bCs/>
          <w:color w:val="000000"/>
          <w:szCs w:val="24"/>
          <w:lang w:val="sr-Cyrl-CS"/>
        </w:rPr>
        <w:t xml:space="preserve"> спроводи се у складу са одредбама овог закона које се односе на континуирану едукацију.</w:t>
      </w:r>
    </w:p>
    <w:p w:rsidR="000B072D" w:rsidRPr="0056761F" w:rsidRDefault="000B072D" w:rsidP="000B072D">
      <w:pPr>
        <w:shd w:val="clear" w:color="auto" w:fill="FFFFFF"/>
        <w:jc w:val="both"/>
        <w:rPr>
          <w:rFonts w:eastAsia="Times New Roman" w:cs="Times New Roman"/>
          <w:color w:val="000000"/>
          <w:szCs w:val="24"/>
          <w:lang w:val="sr-Cyrl-CS"/>
        </w:rPr>
      </w:pPr>
    </w:p>
    <w:p w:rsidR="000B072D" w:rsidRPr="0056761F" w:rsidRDefault="000B072D" w:rsidP="000B072D">
      <w:pPr>
        <w:shd w:val="clear" w:color="auto" w:fill="FFFFFF"/>
        <w:jc w:val="center"/>
        <w:outlineLvl w:val="3"/>
        <w:rPr>
          <w:rFonts w:eastAsia="Times New Roman" w:cs="Times New Roman"/>
          <w:b/>
          <w:bCs/>
          <w:color w:val="000000"/>
          <w:szCs w:val="24"/>
          <w:lang w:val="sr-Cyrl-CS"/>
        </w:rPr>
      </w:pPr>
      <w:r w:rsidRPr="0056761F">
        <w:rPr>
          <w:rFonts w:eastAsia="Times New Roman" w:cs="Times New Roman"/>
          <w:b/>
          <w:bCs/>
          <w:color w:val="000000"/>
          <w:szCs w:val="24"/>
          <w:lang w:val="sr-Cyrl-CS"/>
        </w:rPr>
        <w:t>Члан 218.</w:t>
      </w:r>
    </w:p>
    <w:p w:rsidR="000B072D" w:rsidRPr="0056761F" w:rsidRDefault="000B072D" w:rsidP="000B072D">
      <w:pPr>
        <w:shd w:val="clear" w:color="auto" w:fill="FFFFFF"/>
        <w:jc w:val="center"/>
        <w:outlineLvl w:val="3"/>
        <w:rPr>
          <w:rFonts w:eastAsia="Times New Roman" w:cs="Times New Roman"/>
          <w:b/>
          <w:bCs/>
          <w:color w:val="000000"/>
          <w:szCs w:val="24"/>
          <w:lang w:val="sr-Cyrl-CS"/>
        </w:rPr>
      </w:pPr>
    </w:p>
    <w:p w:rsidR="000B072D" w:rsidRPr="0056761F" w:rsidRDefault="000B072D" w:rsidP="000B072D">
      <w:pPr>
        <w:shd w:val="clear" w:color="auto" w:fill="FFFFFF"/>
        <w:jc w:val="both"/>
        <w:rPr>
          <w:rFonts w:eastAsia="Times New Roman" w:cs="Times New Roman"/>
          <w:color w:val="000000"/>
          <w:szCs w:val="24"/>
          <w:lang w:val="sr-Cyrl-CS"/>
        </w:rPr>
      </w:pPr>
      <w:r w:rsidRPr="0056761F">
        <w:rPr>
          <w:rFonts w:eastAsia="Times New Roman" w:cs="Times New Roman"/>
          <w:color w:val="000000"/>
          <w:szCs w:val="24"/>
          <w:lang w:val="sr-Cyrl-CS"/>
        </w:rPr>
        <w:t>Дозвољене су само оне методе и поступци комплементарне медицине који:</w:t>
      </w:r>
    </w:p>
    <w:p w:rsidR="000B072D" w:rsidRPr="0056761F" w:rsidRDefault="000B072D" w:rsidP="000B072D">
      <w:pPr>
        <w:shd w:val="clear" w:color="auto" w:fill="FFFFFF"/>
        <w:jc w:val="both"/>
        <w:rPr>
          <w:rFonts w:eastAsia="Times New Roman" w:cs="Times New Roman"/>
          <w:color w:val="000000"/>
          <w:szCs w:val="24"/>
          <w:lang w:val="sr-Cyrl-CS"/>
        </w:rPr>
      </w:pPr>
      <w:r w:rsidRPr="0056761F">
        <w:rPr>
          <w:rFonts w:eastAsia="Times New Roman" w:cs="Times New Roman"/>
          <w:color w:val="000000"/>
          <w:szCs w:val="24"/>
          <w:lang w:val="sr-Cyrl-CS"/>
        </w:rPr>
        <w:t>1) не штете здрављу;</w:t>
      </w:r>
    </w:p>
    <w:p w:rsidR="000B072D" w:rsidRPr="0056761F" w:rsidRDefault="000B072D" w:rsidP="000B072D">
      <w:pPr>
        <w:shd w:val="clear" w:color="auto" w:fill="FFFFFF"/>
        <w:jc w:val="both"/>
        <w:rPr>
          <w:rFonts w:eastAsia="Times New Roman" w:cs="Times New Roman"/>
          <w:color w:val="000000"/>
          <w:szCs w:val="24"/>
          <w:lang w:val="sr-Cyrl-CS"/>
        </w:rPr>
      </w:pPr>
      <w:r w:rsidRPr="0056761F">
        <w:rPr>
          <w:rFonts w:eastAsia="Times New Roman" w:cs="Times New Roman"/>
          <w:color w:val="000000"/>
          <w:szCs w:val="24"/>
          <w:lang w:val="sr-Cyrl-CS"/>
        </w:rPr>
        <w:t>2) пацијента не одвраћају од употребе метода и поступака конвенционалне медицине;</w:t>
      </w:r>
    </w:p>
    <w:p w:rsidR="000B072D" w:rsidRPr="0056761F" w:rsidRDefault="000B072D" w:rsidP="000B072D">
      <w:pPr>
        <w:shd w:val="clear" w:color="auto" w:fill="FFFFFF"/>
        <w:spacing w:after="75"/>
        <w:jc w:val="both"/>
        <w:rPr>
          <w:rFonts w:eastAsia="Times New Roman" w:cs="Times New Roman"/>
          <w:color w:val="000000"/>
          <w:szCs w:val="24"/>
          <w:lang w:val="sr-Cyrl-CS"/>
        </w:rPr>
      </w:pPr>
      <w:r w:rsidRPr="0056761F">
        <w:rPr>
          <w:rFonts w:eastAsia="Times New Roman" w:cs="Times New Roman"/>
          <w:color w:val="000000"/>
          <w:szCs w:val="24"/>
          <w:lang w:val="sr-Cyrl-CS"/>
        </w:rPr>
        <w:t xml:space="preserve">3) се изводе у складу са признатим стандардима </w:t>
      </w:r>
      <w:r w:rsidRPr="0056761F">
        <w:rPr>
          <w:rFonts w:eastAsia="Times New Roman" w:cs="Times New Roman" w:hint="eastAsia"/>
          <w:color w:val="000000"/>
          <w:szCs w:val="24"/>
          <w:lang w:val="sr-Cyrl-CS"/>
        </w:rPr>
        <w:t>комплементарне</w:t>
      </w:r>
      <w:r w:rsidRPr="0056761F">
        <w:rPr>
          <w:rFonts w:eastAsia="Times New Roman" w:cs="Times New Roman"/>
          <w:color w:val="000000"/>
          <w:szCs w:val="24"/>
          <w:lang w:val="sr-Cyrl-CS"/>
        </w:rPr>
        <w:t xml:space="preserve"> медицине.</w:t>
      </w:r>
    </w:p>
    <w:p w:rsidR="000B072D" w:rsidRPr="0056761F" w:rsidRDefault="000B072D" w:rsidP="000B072D">
      <w:pPr>
        <w:shd w:val="clear" w:color="auto" w:fill="FFFFFF"/>
        <w:jc w:val="both"/>
        <w:rPr>
          <w:rFonts w:eastAsia="Times New Roman" w:cs="Times New Roman"/>
          <w:color w:val="000000"/>
          <w:szCs w:val="24"/>
          <w:lang w:val="sr-Cyrl-CS"/>
        </w:rPr>
      </w:pPr>
    </w:p>
    <w:p w:rsidR="000B072D" w:rsidRPr="0056761F" w:rsidRDefault="000B072D" w:rsidP="000B072D">
      <w:pPr>
        <w:shd w:val="clear" w:color="auto" w:fill="FFFFFF"/>
        <w:jc w:val="both"/>
        <w:rPr>
          <w:rFonts w:eastAsia="Times New Roman" w:cs="Times New Roman"/>
          <w:color w:val="000000"/>
          <w:szCs w:val="24"/>
          <w:lang w:val="sr-Cyrl-CS"/>
        </w:rPr>
      </w:pPr>
      <w:r w:rsidRPr="0056761F">
        <w:rPr>
          <w:rFonts w:eastAsia="Times New Roman" w:cs="Times New Roman"/>
          <w:color w:val="000000"/>
          <w:szCs w:val="24"/>
          <w:lang w:val="sr-Cyrl-CS"/>
        </w:rPr>
        <w:t xml:space="preserve">Методе и поступке </w:t>
      </w:r>
      <w:r w:rsidRPr="0056761F">
        <w:rPr>
          <w:rFonts w:eastAsia="Times New Roman" w:cs="Times New Roman" w:hint="eastAsia"/>
          <w:color w:val="000000"/>
          <w:szCs w:val="24"/>
          <w:lang w:val="sr-Cyrl-CS"/>
        </w:rPr>
        <w:t>комплементарне</w:t>
      </w:r>
      <w:r w:rsidRPr="0056761F">
        <w:rPr>
          <w:rFonts w:eastAsia="Times New Roman" w:cs="Times New Roman"/>
          <w:color w:val="000000"/>
          <w:szCs w:val="24"/>
          <w:lang w:val="sr-Cyrl-CS"/>
        </w:rPr>
        <w:t xml:space="preserve"> медицине може у здравственој установи, односно приватној пракси, у складу са овим законом и прописима донетим за спровођење овог закона, обављати здравствени радник којем је министар решењем издао дозволу за обављање </w:t>
      </w:r>
      <w:r w:rsidRPr="002F5B34">
        <w:rPr>
          <w:rFonts w:eastAsia="Times New Roman" w:cs="Times New Roman"/>
          <w:szCs w:val="24"/>
          <w:lang w:val="sr-Cyrl-CS"/>
        </w:rPr>
        <w:t>одређен</w:t>
      </w:r>
      <w:r w:rsidR="00DB370D" w:rsidRPr="002F5B34">
        <w:rPr>
          <w:rFonts w:eastAsia="Times New Roman" w:cs="Times New Roman"/>
          <w:szCs w:val="24"/>
          <w:lang w:val="sr-Cyrl-CS"/>
        </w:rPr>
        <w:t>их</w:t>
      </w:r>
      <w:r w:rsidRPr="002F5B34">
        <w:rPr>
          <w:rFonts w:eastAsia="Times New Roman" w:cs="Times New Roman"/>
          <w:szCs w:val="24"/>
          <w:lang w:val="sr-Cyrl-CS"/>
        </w:rPr>
        <w:t xml:space="preserve"> метод</w:t>
      </w:r>
      <w:r w:rsidR="00DB370D" w:rsidRPr="002F5B34">
        <w:rPr>
          <w:rFonts w:eastAsia="Times New Roman" w:cs="Times New Roman"/>
          <w:szCs w:val="24"/>
          <w:lang w:val="sr-Cyrl-CS"/>
        </w:rPr>
        <w:t>а</w:t>
      </w:r>
      <w:r w:rsidRPr="002F5B34">
        <w:rPr>
          <w:rFonts w:eastAsia="Times New Roman" w:cs="Times New Roman"/>
          <w:szCs w:val="24"/>
          <w:lang w:val="sr-Cyrl-CS"/>
        </w:rPr>
        <w:t xml:space="preserve"> и поступака</w:t>
      </w:r>
      <w:r w:rsidRPr="0056761F">
        <w:rPr>
          <w:rFonts w:eastAsia="Times New Roman" w:cs="Times New Roman"/>
          <w:color w:val="000000"/>
          <w:szCs w:val="24"/>
          <w:lang w:val="sr-Cyrl-CS"/>
        </w:rPr>
        <w:t xml:space="preserve"> </w:t>
      </w:r>
      <w:r w:rsidRPr="0056761F">
        <w:rPr>
          <w:rFonts w:eastAsia="Times New Roman" w:cs="Times New Roman" w:hint="eastAsia"/>
          <w:color w:val="000000"/>
          <w:szCs w:val="24"/>
          <w:lang w:val="sr-Cyrl-CS"/>
        </w:rPr>
        <w:t>комплементарне</w:t>
      </w:r>
      <w:r w:rsidRPr="0056761F">
        <w:rPr>
          <w:rFonts w:eastAsia="Times New Roman" w:cs="Times New Roman"/>
          <w:color w:val="000000"/>
          <w:szCs w:val="24"/>
          <w:lang w:val="sr-Cyrl-CS"/>
        </w:rPr>
        <w:t xml:space="preserve"> медицине.</w:t>
      </w:r>
    </w:p>
    <w:p w:rsidR="000B072D" w:rsidRPr="0056761F" w:rsidRDefault="000B072D" w:rsidP="000B072D">
      <w:pPr>
        <w:shd w:val="clear" w:color="auto" w:fill="FFFFFF"/>
        <w:jc w:val="both"/>
        <w:rPr>
          <w:rFonts w:eastAsia="Times New Roman" w:cs="Times New Roman"/>
          <w:color w:val="000000"/>
          <w:szCs w:val="24"/>
          <w:lang w:val="sr-Cyrl-CS"/>
        </w:rPr>
      </w:pPr>
    </w:p>
    <w:p w:rsidR="000B072D" w:rsidRPr="0056761F" w:rsidRDefault="000B072D" w:rsidP="000B072D">
      <w:pPr>
        <w:shd w:val="clear" w:color="auto" w:fill="FFFFFF"/>
        <w:jc w:val="both"/>
        <w:rPr>
          <w:rFonts w:eastAsia="Times New Roman" w:cs="Times New Roman"/>
          <w:color w:val="000000"/>
          <w:szCs w:val="24"/>
          <w:lang w:val="sr-Cyrl-CS"/>
        </w:rPr>
      </w:pPr>
      <w:r w:rsidRPr="0056761F">
        <w:rPr>
          <w:rFonts w:eastAsia="Times New Roman" w:cs="Times New Roman"/>
          <w:color w:val="000000"/>
          <w:szCs w:val="24"/>
          <w:lang w:val="sr-Cyrl-CS"/>
        </w:rPr>
        <w:t xml:space="preserve">Решење из става 2. овог члана министар доноси на основу мишљења републичке стручне комисије за </w:t>
      </w:r>
      <w:r w:rsidRPr="0056761F">
        <w:rPr>
          <w:rFonts w:eastAsia="Times New Roman" w:cs="Times New Roman" w:hint="eastAsia"/>
          <w:color w:val="000000"/>
          <w:szCs w:val="24"/>
          <w:lang w:val="sr-Cyrl-CS"/>
        </w:rPr>
        <w:t>комплементарн</w:t>
      </w:r>
      <w:r w:rsidRPr="0056761F">
        <w:rPr>
          <w:rFonts w:eastAsia="Times New Roman" w:cs="Times New Roman"/>
          <w:color w:val="000000"/>
          <w:szCs w:val="24"/>
          <w:lang w:val="sr-Cyrl-CS"/>
        </w:rPr>
        <w:t>у медицину.</w:t>
      </w:r>
    </w:p>
    <w:p w:rsidR="000B072D" w:rsidRPr="002F5B34" w:rsidRDefault="000B072D" w:rsidP="000B072D">
      <w:pPr>
        <w:shd w:val="clear" w:color="auto" w:fill="FFFFFF"/>
        <w:jc w:val="both"/>
        <w:rPr>
          <w:rFonts w:eastAsia="Times New Roman" w:cs="Times New Roman"/>
          <w:szCs w:val="24"/>
          <w:lang w:val="sr-Cyrl-CS"/>
        </w:rPr>
      </w:pPr>
    </w:p>
    <w:p w:rsidR="000B072D" w:rsidRPr="002F5B34" w:rsidRDefault="000B072D" w:rsidP="000B072D">
      <w:pPr>
        <w:shd w:val="clear" w:color="auto" w:fill="FFFFFF"/>
        <w:jc w:val="both"/>
        <w:rPr>
          <w:rFonts w:eastAsia="Times New Roman" w:cs="Times New Roman"/>
          <w:szCs w:val="24"/>
          <w:lang w:val="sr-Cyrl-CS"/>
        </w:rPr>
      </w:pPr>
      <w:r w:rsidRPr="002F5B34">
        <w:rPr>
          <w:rFonts w:eastAsia="Calibri" w:cs="Times New Roman"/>
          <w:szCs w:val="24"/>
          <w:lang w:val="sr-Cyrl-CS"/>
        </w:rPr>
        <w:t xml:space="preserve">На решење из става 2. овог члана, примењују се одредбе које се односе на </w:t>
      </w:r>
      <w:r w:rsidR="00800CE6" w:rsidRPr="002F5B34">
        <w:rPr>
          <w:rFonts w:eastAsia="Calibri" w:cs="Times New Roman"/>
          <w:szCs w:val="24"/>
          <w:lang w:val="sr-Cyrl-CS"/>
        </w:rPr>
        <w:t xml:space="preserve">доношење управног акта сагласно </w:t>
      </w:r>
      <w:r w:rsidRPr="002F5B34">
        <w:rPr>
          <w:rFonts w:eastAsia="Calibri" w:cs="Times New Roman"/>
          <w:szCs w:val="24"/>
          <w:lang w:val="sr-Cyrl-CS"/>
        </w:rPr>
        <w:t>гарантн</w:t>
      </w:r>
      <w:r w:rsidR="00800CE6" w:rsidRPr="002F5B34">
        <w:rPr>
          <w:rFonts w:eastAsia="Calibri" w:cs="Times New Roman"/>
          <w:szCs w:val="24"/>
          <w:lang w:val="sr-Cyrl-CS"/>
        </w:rPr>
        <w:t>ом</w:t>
      </w:r>
      <w:r w:rsidRPr="002F5B34">
        <w:rPr>
          <w:rFonts w:eastAsia="Calibri" w:cs="Times New Roman"/>
          <w:szCs w:val="24"/>
          <w:lang w:val="sr-Cyrl-CS"/>
        </w:rPr>
        <w:t xml:space="preserve"> акт</w:t>
      </w:r>
      <w:r w:rsidR="00800CE6" w:rsidRPr="002F5B34">
        <w:rPr>
          <w:rFonts w:eastAsia="Calibri" w:cs="Times New Roman"/>
          <w:szCs w:val="24"/>
          <w:lang w:val="sr-Cyrl-CS"/>
        </w:rPr>
        <w:t>у,</w:t>
      </w:r>
      <w:r w:rsidRPr="002F5B34">
        <w:rPr>
          <w:rFonts w:eastAsia="Calibri" w:cs="Times New Roman"/>
          <w:szCs w:val="24"/>
          <w:lang w:val="sr-Cyrl-CS"/>
        </w:rPr>
        <w:t xml:space="preserve"> прописан</w:t>
      </w:r>
      <w:r w:rsidR="00800CE6" w:rsidRPr="002F5B34">
        <w:rPr>
          <w:rFonts w:eastAsia="Calibri" w:cs="Times New Roman"/>
          <w:szCs w:val="24"/>
          <w:lang w:val="sr-Cyrl-CS"/>
        </w:rPr>
        <w:t>е</w:t>
      </w:r>
      <w:r w:rsidRPr="002F5B34">
        <w:rPr>
          <w:rFonts w:eastAsia="Calibri" w:cs="Times New Roman"/>
          <w:szCs w:val="24"/>
          <w:lang w:val="sr-Cyrl-CS"/>
        </w:rPr>
        <w:t xml:space="preserve"> законом којим се уређује општи управни поступак.</w:t>
      </w:r>
    </w:p>
    <w:p w:rsidR="000B072D" w:rsidRPr="0056761F" w:rsidRDefault="000B072D" w:rsidP="000B072D">
      <w:pPr>
        <w:shd w:val="clear" w:color="auto" w:fill="FFFFFF"/>
        <w:jc w:val="both"/>
        <w:rPr>
          <w:rFonts w:eastAsia="Times New Roman" w:cs="Times New Roman"/>
          <w:color w:val="000000"/>
          <w:szCs w:val="24"/>
          <w:lang w:val="sr-Cyrl-CS"/>
        </w:rPr>
      </w:pPr>
    </w:p>
    <w:p w:rsidR="000B072D" w:rsidRPr="0056761F" w:rsidRDefault="000B072D" w:rsidP="000B072D">
      <w:pPr>
        <w:shd w:val="clear" w:color="auto" w:fill="FFFFFF"/>
        <w:jc w:val="both"/>
        <w:rPr>
          <w:rFonts w:eastAsia="Times New Roman" w:cs="Times New Roman"/>
          <w:color w:val="000000"/>
          <w:szCs w:val="24"/>
          <w:lang w:val="sr-Cyrl-CS"/>
        </w:rPr>
      </w:pPr>
      <w:r w:rsidRPr="0056761F">
        <w:rPr>
          <w:rFonts w:eastAsia="Times New Roman" w:cs="Times New Roman"/>
          <w:color w:val="000000"/>
          <w:szCs w:val="24"/>
          <w:lang w:val="sr-Cyrl-CS"/>
        </w:rPr>
        <w:t>Ближе услове и начин обављања метода и поступака комплементарне медицине у здравственој установи, другом правном лицу, односно приватној пракси, као и програм стручног оспособљавања здравствених радника за обављање метода и поступака комплементарне медицине, прописује министар, на предлог републичке стручне комисије за комплементарну медицину.</w:t>
      </w:r>
    </w:p>
    <w:p w:rsidR="000B072D" w:rsidRPr="0056761F" w:rsidRDefault="000B072D" w:rsidP="000B072D">
      <w:pPr>
        <w:shd w:val="clear" w:color="auto" w:fill="FFFFFF"/>
        <w:jc w:val="both"/>
        <w:rPr>
          <w:rFonts w:eastAsia="Times New Roman" w:cs="Times New Roman"/>
          <w:color w:val="000000"/>
          <w:szCs w:val="24"/>
          <w:lang w:val="sr-Cyrl-CS"/>
        </w:rPr>
      </w:pPr>
    </w:p>
    <w:p w:rsidR="000B072D" w:rsidRPr="0056761F" w:rsidRDefault="000B072D" w:rsidP="000B072D">
      <w:pPr>
        <w:shd w:val="clear" w:color="auto" w:fill="FFFFFF"/>
        <w:jc w:val="both"/>
        <w:rPr>
          <w:rFonts w:eastAsia="Times New Roman" w:cs="Times New Roman"/>
          <w:color w:val="000000"/>
          <w:szCs w:val="24"/>
          <w:lang w:val="sr-Cyrl-CS"/>
        </w:rPr>
      </w:pPr>
    </w:p>
    <w:p w:rsidR="000B072D" w:rsidRPr="0056761F" w:rsidRDefault="00DE771C" w:rsidP="000B072D">
      <w:pPr>
        <w:shd w:val="clear" w:color="auto" w:fill="FFFFFF"/>
        <w:jc w:val="center"/>
        <w:rPr>
          <w:rFonts w:eastAsia="Times New Roman" w:cs="Times New Roman"/>
          <w:b/>
          <w:bCs/>
          <w:color w:val="000000"/>
          <w:szCs w:val="24"/>
          <w:lang w:val="sr-Cyrl-CS"/>
        </w:rPr>
      </w:pPr>
      <w:r w:rsidRPr="002F5B34">
        <w:rPr>
          <w:rFonts w:eastAsia="Times New Roman" w:cs="Times New Roman"/>
          <w:b/>
          <w:bCs/>
          <w:szCs w:val="24"/>
        </w:rPr>
        <w:t>XX</w:t>
      </w:r>
      <w:r w:rsidR="000B072D" w:rsidRPr="002F5B34">
        <w:rPr>
          <w:rFonts w:eastAsia="Times New Roman" w:cs="Times New Roman"/>
          <w:b/>
          <w:bCs/>
          <w:szCs w:val="24"/>
        </w:rPr>
        <w:t>I</w:t>
      </w:r>
      <w:r w:rsidR="000B072D" w:rsidRPr="002F5B34">
        <w:rPr>
          <w:rFonts w:eastAsia="Times New Roman" w:cs="Times New Roman"/>
          <w:b/>
          <w:bCs/>
          <w:szCs w:val="24"/>
          <w:lang w:val="sr-Cyrl-CS"/>
        </w:rPr>
        <w:t>.</w:t>
      </w:r>
      <w:r w:rsidR="000B072D" w:rsidRPr="0056761F">
        <w:rPr>
          <w:rFonts w:eastAsia="Times New Roman" w:cs="Times New Roman"/>
          <w:b/>
          <w:bCs/>
          <w:color w:val="000000"/>
          <w:szCs w:val="24"/>
          <w:lang w:val="sr-Cyrl-CS"/>
        </w:rPr>
        <w:t xml:space="preserve"> АПОТЕКАРСКА ДЕЛАТНОСТ</w:t>
      </w:r>
    </w:p>
    <w:p w:rsidR="000B072D" w:rsidRPr="0056761F" w:rsidRDefault="000B072D" w:rsidP="000B072D">
      <w:pPr>
        <w:shd w:val="clear" w:color="auto" w:fill="FFFFFF"/>
        <w:jc w:val="center"/>
        <w:rPr>
          <w:rFonts w:eastAsia="Times New Roman" w:cs="Times New Roman"/>
          <w:b/>
          <w:bCs/>
          <w:color w:val="000000"/>
          <w:szCs w:val="24"/>
          <w:lang w:val="sr-Cyrl-CS"/>
        </w:rPr>
      </w:pPr>
    </w:p>
    <w:p w:rsidR="000B072D" w:rsidRPr="0056761F" w:rsidRDefault="000B072D" w:rsidP="000B072D">
      <w:pPr>
        <w:shd w:val="clear" w:color="auto" w:fill="FFFFFF"/>
        <w:jc w:val="center"/>
        <w:rPr>
          <w:rFonts w:eastAsia="Times New Roman" w:cs="Times New Roman"/>
          <w:b/>
          <w:bCs/>
          <w:color w:val="000000"/>
          <w:szCs w:val="24"/>
          <w:lang w:val="sr-Cyrl-CS"/>
        </w:rPr>
      </w:pPr>
      <w:r w:rsidRPr="0056761F">
        <w:rPr>
          <w:rFonts w:eastAsia="Times New Roman" w:cs="Times New Roman"/>
          <w:b/>
          <w:bCs/>
          <w:color w:val="000000"/>
          <w:szCs w:val="24"/>
          <w:lang w:val="sr-Cyrl-CS"/>
        </w:rPr>
        <w:t>Члан 219.</w:t>
      </w:r>
    </w:p>
    <w:p w:rsidR="000B072D" w:rsidRPr="0056761F" w:rsidRDefault="000B072D" w:rsidP="000B072D">
      <w:pPr>
        <w:shd w:val="clear" w:color="auto" w:fill="FFFFFF"/>
        <w:jc w:val="both"/>
        <w:rPr>
          <w:rFonts w:eastAsia="Times New Roman" w:cs="Times New Roman"/>
          <w:color w:val="000000"/>
          <w:szCs w:val="24"/>
          <w:lang w:val="sr-Cyrl-CS"/>
        </w:rPr>
      </w:pPr>
    </w:p>
    <w:p w:rsidR="000B072D"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Апотекарска делатност је здравствена делатност којом се обезбеђује фармацеутска здравствена заштита грађана, а која се спроводи кроз систем здравствене заштите и обавља на примарном, секундарном и терцијарном нивоу здравствене заштите и у приватној пракси.</w:t>
      </w:r>
    </w:p>
    <w:p w:rsidR="00F9653F" w:rsidRDefault="00F9653F" w:rsidP="000B072D">
      <w:pPr>
        <w:autoSpaceDE w:val="0"/>
        <w:autoSpaceDN w:val="0"/>
        <w:adjustRightInd w:val="0"/>
        <w:jc w:val="both"/>
        <w:rPr>
          <w:rFonts w:eastAsia="Times New Roman" w:cs="Times New Roman"/>
          <w:color w:val="000000"/>
          <w:szCs w:val="24"/>
          <w:lang w:val="sr-Cyrl-CS"/>
        </w:rPr>
      </w:pPr>
    </w:p>
    <w:p w:rsidR="00F9653F" w:rsidRPr="0056761F" w:rsidRDefault="00F9653F" w:rsidP="000B072D">
      <w:pPr>
        <w:autoSpaceDE w:val="0"/>
        <w:autoSpaceDN w:val="0"/>
        <w:adjustRightInd w:val="0"/>
        <w:jc w:val="both"/>
        <w:rPr>
          <w:rFonts w:eastAsia="Times New Roman" w:cs="Times New Roman"/>
          <w:color w:val="000000"/>
          <w:szCs w:val="24"/>
          <w:lang w:val="sr-Cyrl-CS"/>
        </w:rPr>
      </w:pPr>
    </w:p>
    <w:p w:rsidR="000B072D" w:rsidRPr="0056761F" w:rsidRDefault="000B072D" w:rsidP="000B072D">
      <w:pPr>
        <w:autoSpaceDE w:val="0"/>
        <w:autoSpaceDN w:val="0"/>
        <w:adjustRightInd w:val="0"/>
        <w:jc w:val="both"/>
        <w:rPr>
          <w:rFonts w:eastAsia="Times New Roman" w:cs="Times New Roman"/>
          <w:color w:val="000000"/>
          <w:szCs w:val="24"/>
          <w:lang w:val="sr-Cyrl-CS"/>
        </w:rPr>
      </w:pPr>
    </w:p>
    <w:p w:rsidR="000B072D" w:rsidRPr="0056761F" w:rsidRDefault="000B072D" w:rsidP="000B072D">
      <w:pPr>
        <w:autoSpaceDE w:val="0"/>
        <w:autoSpaceDN w:val="0"/>
        <w:adjustRightInd w:val="0"/>
        <w:jc w:val="both"/>
        <w:rPr>
          <w:rFonts w:eastAsia="Times New Roman" w:cs="Times New Roman"/>
          <w:szCs w:val="24"/>
          <w:lang w:val="sr-Cyrl-CS"/>
        </w:rPr>
      </w:pPr>
      <w:r w:rsidRPr="0056761F">
        <w:rPr>
          <w:rFonts w:eastAsia="Times New Roman" w:cs="Times New Roman"/>
          <w:szCs w:val="24"/>
          <w:lang w:val="sr-Cyrl-CS"/>
        </w:rPr>
        <w:t>Апотекарска делатност из става 1. овог члана обухвата:</w:t>
      </w:r>
    </w:p>
    <w:p w:rsidR="000B072D" w:rsidRPr="0056761F" w:rsidRDefault="000B072D" w:rsidP="000B072D">
      <w:pPr>
        <w:autoSpaceDE w:val="0"/>
        <w:autoSpaceDN w:val="0"/>
        <w:adjustRightInd w:val="0"/>
        <w:jc w:val="both"/>
        <w:rPr>
          <w:rFonts w:eastAsia="Times New Roman" w:cs="Times New Roman"/>
          <w:szCs w:val="24"/>
          <w:lang w:val="sr-Cyrl-CS"/>
        </w:rPr>
      </w:pPr>
      <w:r w:rsidRPr="0056761F">
        <w:rPr>
          <w:rFonts w:eastAsia="Times New Roman" w:cs="Times New Roman"/>
          <w:szCs w:val="24"/>
          <w:lang w:val="sr-Cyrl-CS"/>
        </w:rPr>
        <w:t>1) снабдевање становништва, здравствених установа, приватне праксе и других правних лица лековима и медицинским средствима, у складу са законом;</w:t>
      </w:r>
    </w:p>
    <w:p w:rsidR="000B072D" w:rsidRPr="0056761F" w:rsidRDefault="000B072D" w:rsidP="000B072D">
      <w:pPr>
        <w:autoSpaceDE w:val="0"/>
        <w:autoSpaceDN w:val="0"/>
        <w:adjustRightInd w:val="0"/>
        <w:jc w:val="both"/>
        <w:rPr>
          <w:rFonts w:eastAsia="Times New Roman" w:cs="Times New Roman"/>
          <w:szCs w:val="24"/>
          <w:lang w:val="sr-Cyrl-CS"/>
        </w:rPr>
      </w:pPr>
      <w:r w:rsidRPr="0056761F">
        <w:rPr>
          <w:rFonts w:eastAsia="Times New Roman" w:cs="Times New Roman"/>
          <w:szCs w:val="24"/>
          <w:lang w:val="sr-Cyrl-CS"/>
        </w:rPr>
        <w:t>2) спровођење превентивних мера за очување, заштиту и унапређење здравља становништва, односно промоцију здравља, превенцију болести и здравствено васпитање;</w:t>
      </w:r>
    </w:p>
    <w:p w:rsidR="000B072D" w:rsidRPr="0056761F"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3) издавање лекова и медицинских средстава, уз давање савета о њиховом чувању, року употребе, примени, нежељеним реакцијама и интеракцијама, правилној употреби и одлагању;</w:t>
      </w:r>
    </w:p>
    <w:p w:rsidR="000B072D" w:rsidRPr="0056761F"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4) унапређивање фармакотерапијских мера и поступака у рационалној примени лекова и медицинских средстава и пружање информација општој и стручној јавности о лековима и медицинским средствима, у складу са законом;</w:t>
      </w:r>
    </w:p>
    <w:p w:rsidR="000B072D" w:rsidRPr="0056761F"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5) учешће у изради и спровођењу фармакотерапијских протокола;</w:t>
      </w:r>
    </w:p>
    <w:p w:rsidR="000B072D" w:rsidRPr="0056761F"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6) пријављивање нежељених догађаја и нежељених реакција на лекове и медицинска средства</w:t>
      </w:r>
      <w:r w:rsidRPr="00E1472A">
        <w:rPr>
          <w:rFonts w:eastAsia="Times New Roman" w:cs="Times New Roman"/>
          <w:color w:val="000000"/>
          <w:szCs w:val="24"/>
          <w:lang w:val="sr-Cyrl-CS"/>
        </w:rPr>
        <w:t>, односно фалсификованих лекова</w:t>
      </w:r>
      <w:r w:rsidR="00E32431">
        <w:rPr>
          <w:rFonts w:eastAsia="Times New Roman" w:cs="Times New Roman"/>
          <w:color w:val="000000"/>
          <w:szCs w:val="24"/>
          <w:lang w:val="sr-Cyrl-CS"/>
        </w:rPr>
        <w:t xml:space="preserve"> и</w:t>
      </w:r>
      <w:r w:rsidRPr="00E1472A">
        <w:rPr>
          <w:rFonts w:eastAsia="Times New Roman" w:cs="Times New Roman"/>
          <w:color w:val="000000"/>
          <w:szCs w:val="24"/>
          <w:lang w:val="sr-Cyrl-CS"/>
        </w:rPr>
        <w:t xml:space="preserve"> медицинских средстава</w:t>
      </w:r>
      <w:r w:rsidRPr="0056761F">
        <w:rPr>
          <w:rFonts w:eastAsia="Times New Roman" w:cs="Times New Roman"/>
          <w:color w:val="000000"/>
          <w:szCs w:val="24"/>
          <w:lang w:val="sr-Cyrl-CS"/>
        </w:rPr>
        <w:t xml:space="preserve">, у складу са </w:t>
      </w:r>
      <w:r w:rsidRPr="00E1472A">
        <w:rPr>
          <w:rFonts w:eastAsia="Times New Roman" w:cs="Times New Roman"/>
          <w:color w:val="000000"/>
          <w:szCs w:val="24"/>
          <w:lang w:val="sr-Cyrl-CS"/>
        </w:rPr>
        <w:t>законом</w:t>
      </w:r>
      <w:r w:rsidR="00E32431">
        <w:rPr>
          <w:rFonts w:eastAsia="Times New Roman" w:cs="Times New Roman"/>
          <w:color w:val="000000"/>
          <w:szCs w:val="24"/>
          <w:lang w:val="sr-Cyrl-CS"/>
        </w:rPr>
        <w:t xml:space="preserve"> којим се уређују лекови и законом којим се уређују медицинска средства</w:t>
      </w:r>
      <w:r w:rsidRPr="0056761F">
        <w:rPr>
          <w:rFonts w:eastAsia="Times New Roman" w:cs="Times New Roman"/>
          <w:color w:val="000000"/>
          <w:szCs w:val="24"/>
          <w:lang w:val="sr-Cyrl-CS"/>
        </w:rPr>
        <w:t>;</w:t>
      </w:r>
    </w:p>
    <w:p w:rsidR="000B072D" w:rsidRPr="0056761F"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 xml:space="preserve">7) праћење исхода терапије, у циљу оптимизације терапије и побољшања исхода лечења, праћењем одређених параметара; </w:t>
      </w:r>
    </w:p>
    <w:p w:rsidR="000B072D" w:rsidRPr="0056761F"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8) указивање на могуће интеракције лекова са другим лековима, храном и др</w:t>
      </w:r>
      <w:r w:rsidR="00B46A3C" w:rsidRPr="0056761F">
        <w:rPr>
          <w:rFonts w:eastAsia="Times New Roman" w:cs="Times New Roman"/>
          <w:color w:val="000000"/>
          <w:szCs w:val="24"/>
          <w:lang w:val="sr-Cyrl-CS"/>
        </w:rPr>
        <w:t>.</w:t>
      </w:r>
      <w:r w:rsidRPr="0056761F">
        <w:rPr>
          <w:rFonts w:eastAsia="Times New Roman" w:cs="Times New Roman"/>
          <w:color w:val="000000"/>
          <w:szCs w:val="24"/>
          <w:lang w:val="sr-Cyrl-CS"/>
        </w:rPr>
        <w:t>, као и избегавање нежељеног терапијског дуплирања примене лекова;</w:t>
      </w:r>
    </w:p>
    <w:p w:rsidR="000B072D" w:rsidRPr="0056761F"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9) израду и издавање магистралних, односно галенских леков</w:t>
      </w:r>
      <w:r w:rsidR="00E32431">
        <w:rPr>
          <w:rFonts w:eastAsia="Times New Roman" w:cs="Times New Roman"/>
          <w:color w:val="000000"/>
          <w:szCs w:val="24"/>
          <w:lang w:val="sr-Cyrl-CS"/>
        </w:rPr>
        <w:t>а</w:t>
      </w:r>
      <w:r w:rsidRPr="0056761F">
        <w:rPr>
          <w:rFonts w:eastAsia="Times New Roman" w:cs="Times New Roman"/>
          <w:color w:val="000000"/>
          <w:szCs w:val="24"/>
          <w:lang w:val="sr-Cyrl-CS"/>
        </w:rPr>
        <w:t xml:space="preserve">; </w:t>
      </w:r>
    </w:p>
    <w:p w:rsidR="000B072D" w:rsidRPr="0056761F"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 xml:space="preserve">10) </w:t>
      </w:r>
      <w:r w:rsidRPr="00E1472A">
        <w:rPr>
          <w:rFonts w:eastAsia="Calibri" w:cs="Times New Roman"/>
          <w:szCs w:val="24"/>
          <w:lang w:val="sr-Cyrl-CS"/>
        </w:rPr>
        <w:t>повлачење</w:t>
      </w:r>
      <w:r w:rsidR="00E32431">
        <w:rPr>
          <w:rFonts w:eastAsia="Calibri" w:cs="Times New Roman"/>
          <w:szCs w:val="24"/>
          <w:lang w:val="sr-Cyrl-CS"/>
        </w:rPr>
        <w:t xml:space="preserve">, </w:t>
      </w:r>
      <w:r w:rsidR="00E32431" w:rsidRPr="00E32431">
        <w:rPr>
          <w:rFonts w:eastAsia="Calibri" w:cs="Times New Roman"/>
          <w:szCs w:val="24"/>
          <w:lang w:val="sr-Cyrl-CS"/>
        </w:rPr>
        <w:t>односно повраћа</w:t>
      </w:r>
      <w:r w:rsidR="008E41D2">
        <w:rPr>
          <w:rFonts w:eastAsia="Calibri" w:cs="Times New Roman"/>
          <w:szCs w:val="24"/>
          <w:lang w:val="sr-Cyrl-CS"/>
        </w:rPr>
        <w:t>ј</w:t>
      </w:r>
      <w:r w:rsidRPr="00E1472A">
        <w:rPr>
          <w:rFonts w:eastAsia="Calibri" w:cs="Times New Roman"/>
          <w:szCs w:val="24"/>
          <w:lang w:val="sr-Cyrl-CS"/>
        </w:rPr>
        <w:t xml:space="preserve"> лекова и медицинских средстава из промета</w:t>
      </w:r>
      <w:r w:rsidR="00E32431">
        <w:rPr>
          <w:rFonts w:eastAsia="Calibri" w:cs="Times New Roman"/>
          <w:szCs w:val="24"/>
          <w:lang w:val="sr-Cyrl-CS"/>
        </w:rPr>
        <w:t xml:space="preserve"> на мало у складу са законом и смерницама добре праксе у дистрибуцији</w:t>
      </w:r>
      <w:r w:rsidRPr="00E1472A">
        <w:rPr>
          <w:rFonts w:eastAsia="Calibri" w:cs="Times New Roman"/>
          <w:szCs w:val="24"/>
          <w:lang w:val="sr-Cyrl-CS"/>
        </w:rPr>
        <w:t>;</w:t>
      </w:r>
    </w:p>
    <w:p w:rsidR="000B072D" w:rsidRPr="00BD6D16" w:rsidRDefault="000B072D" w:rsidP="000B072D">
      <w:pPr>
        <w:autoSpaceDE w:val="0"/>
        <w:autoSpaceDN w:val="0"/>
        <w:adjustRightInd w:val="0"/>
        <w:jc w:val="both"/>
        <w:rPr>
          <w:rFonts w:eastAsia="Times New Roman" w:cs="Times New Roman"/>
          <w:szCs w:val="24"/>
          <w:lang w:val="sr-Cyrl-CS"/>
        </w:rPr>
      </w:pPr>
      <w:r w:rsidRPr="0056761F">
        <w:rPr>
          <w:rFonts w:eastAsia="Times New Roman" w:cs="Times New Roman"/>
          <w:color w:val="000000"/>
          <w:szCs w:val="24"/>
          <w:lang w:val="sr-Cyrl-CS"/>
        </w:rPr>
        <w:t xml:space="preserve">11) управљање фармацеутским отпадом, у складу са прописима којима се уређује </w:t>
      </w:r>
      <w:r w:rsidRPr="00BD6D16">
        <w:rPr>
          <w:rFonts w:eastAsia="Times New Roman" w:cs="Times New Roman"/>
          <w:szCs w:val="24"/>
          <w:lang w:val="sr-Cyrl-CS"/>
        </w:rPr>
        <w:t>управљањ</w:t>
      </w:r>
      <w:r w:rsidR="009C5669" w:rsidRPr="00BD6D16">
        <w:rPr>
          <w:rFonts w:eastAsia="Times New Roman" w:cs="Times New Roman"/>
          <w:szCs w:val="24"/>
          <w:lang w:val="sr-Cyrl-CS"/>
        </w:rPr>
        <w:t>е</w:t>
      </w:r>
      <w:r w:rsidRPr="00BD6D16">
        <w:rPr>
          <w:rFonts w:eastAsia="Times New Roman" w:cs="Times New Roman"/>
          <w:szCs w:val="24"/>
          <w:lang w:val="sr-Cyrl-CS"/>
        </w:rPr>
        <w:t xml:space="preserve"> отпадом;</w:t>
      </w:r>
    </w:p>
    <w:p w:rsidR="000B072D" w:rsidRPr="0056761F"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12) сарадњу са другим здравственим радницима у вези са применом лекова и медицинских средстава;</w:t>
      </w:r>
    </w:p>
    <w:p w:rsidR="000B072D" w:rsidRPr="0056761F"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13) друге фармацеутске услуге и послове апотекарске делатности, у складу са законом.</w:t>
      </w:r>
    </w:p>
    <w:p w:rsidR="000B072D" w:rsidRPr="0056761F" w:rsidRDefault="000B072D" w:rsidP="000B072D">
      <w:pPr>
        <w:autoSpaceDE w:val="0"/>
        <w:autoSpaceDN w:val="0"/>
        <w:adjustRightInd w:val="0"/>
        <w:jc w:val="both"/>
        <w:rPr>
          <w:rFonts w:eastAsia="Times New Roman" w:cs="Times New Roman"/>
          <w:color w:val="000000"/>
          <w:szCs w:val="24"/>
          <w:lang w:val="sr-Cyrl-CS"/>
        </w:rPr>
      </w:pPr>
    </w:p>
    <w:p w:rsidR="000B072D" w:rsidRPr="0056761F" w:rsidRDefault="000B072D" w:rsidP="000B072D">
      <w:pPr>
        <w:autoSpaceDE w:val="0"/>
        <w:autoSpaceDN w:val="0"/>
        <w:adjustRightInd w:val="0"/>
        <w:jc w:val="both"/>
        <w:rPr>
          <w:rFonts w:eastAsia="Times New Roman" w:cs="Times New Roman"/>
          <w:color w:val="000000"/>
          <w:szCs w:val="24"/>
          <w:lang w:val="sr-Cyrl-CS"/>
        </w:rPr>
      </w:pPr>
      <w:r w:rsidRPr="0056761F">
        <w:rPr>
          <w:rFonts w:eastAsia="Times New Roman" w:cs="Times New Roman"/>
          <w:color w:val="000000"/>
          <w:szCs w:val="24"/>
          <w:lang w:val="sr-Cyrl-CS"/>
        </w:rPr>
        <w:t>Поред промета лекова и медицинских средстава на мало, апотека може вршити промет и другим производима за унапређење и очување здравља, као и предметима опште употребе</w:t>
      </w:r>
      <w:r w:rsidR="00E32431">
        <w:rPr>
          <w:rFonts w:eastAsia="Times New Roman" w:cs="Times New Roman"/>
          <w:color w:val="000000"/>
          <w:szCs w:val="24"/>
          <w:lang w:val="sr-Cyrl-CS"/>
        </w:rPr>
        <w:t xml:space="preserve"> у складу са законом</w:t>
      </w:r>
      <w:r w:rsidRPr="0056761F">
        <w:rPr>
          <w:rFonts w:eastAsia="Times New Roman" w:cs="Times New Roman"/>
          <w:color w:val="000000"/>
          <w:szCs w:val="24"/>
          <w:lang w:val="sr-Cyrl-CS"/>
        </w:rPr>
        <w:t>.</w:t>
      </w:r>
    </w:p>
    <w:p w:rsidR="000B072D" w:rsidRPr="00E1472A" w:rsidRDefault="000B072D" w:rsidP="000B072D">
      <w:pPr>
        <w:tabs>
          <w:tab w:val="left" w:pos="5622"/>
        </w:tabs>
        <w:autoSpaceDE w:val="0"/>
        <w:autoSpaceDN w:val="0"/>
        <w:adjustRightInd w:val="0"/>
        <w:jc w:val="both"/>
        <w:rPr>
          <w:rFonts w:eastAsia="Times New Roman" w:cs="Times New Roman"/>
          <w:color w:val="000000"/>
          <w:szCs w:val="24"/>
          <w:lang w:val="sr-Cyrl-CS"/>
        </w:rPr>
      </w:pPr>
    </w:p>
    <w:p w:rsidR="000B072D" w:rsidRPr="00E1472A" w:rsidRDefault="000B072D" w:rsidP="000B072D">
      <w:pPr>
        <w:tabs>
          <w:tab w:val="left" w:pos="5622"/>
        </w:tabs>
        <w:autoSpaceDE w:val="0"/>
        <w:autoSpaceDN w:val="0"/>
        <w:adjustRightInd w:val="0"/>
        <w:jc w:val="both"/>
        <w:rPr>
          <w:rFonts w:eastAsia="Times New Roman" w:cs="Times New Roman"/>
          <w:color w:val="000000"/>
          <w:szCs w:val="24"/>
          <w:lang w:val="sr-Cyrl-CS"/>
        </w:rPr>
      </w:pPr>
      <w:r w:rsidRPr="00E1472A">
        <w:rPr>
          <w:rFonts w:eastAsia="Times New Roman" w:cs="Times New Roman"/>
          <w:color w:val="000000"/>
          <w:szCs w:val="24"/>
          <w:lang w:val="sr-Cyrl-CS"/>
        </w:rPr>
        <w:t>Листу производа који се, поред лекова и медицинских средстава, могу продавати у апотеци, прописује министар.</w:t>
      </w:r>
    </w:p>
    <w:p w:rsidR="000B072D" w:rsidRPr="00E1472A" w:rsidRDefault="000B072D" w:rsidP="000B072D">
      <w:pPr>
        <w:tabs>
          <w:tab w:val="left" w:pos="5622"/>
        </w:tabs>
        <w:autoSpaceDE w:val="0"/>
        <w:autoSpaceDN w:val="0"/>
        <w:adjustRightInd w:val="0"/>
        <w:jc w:val="both"/>
        <w:rPr>
          <w:rFonts w:eastAsia="Times New Roman" w:cs="Times New Roman"/>
          <w:b/>
          <w:color w:val="000000"/>
          <w:szCs w:val="24"/>
          <w:lang w:val="sr-Cyrl-CS"/>
        </w:rPr>
      </w:pPr>
    </w:p>
    <w:p w:rsidR="000B072D" w:rsidRPr="00E1472A" w:rsidRDefault="000B072D" w:rsidP="000B072D">
      <w:pPr>
        <w:shd w:val="clear" w:color="auto" w:fill="FFFFFF"/>
        <w:jc w:val="both"/>
        <w:rPr>
          <w:rFonts w:eastAsia="Times New Roman" w:cs="Times New Roman"/>
          <w:color w:val="000000"/>
          <w:szCs w:val="24"/>
          <w:lang w:val="sr-Cyrl-CS"/>
        </w:rPr>
      </w:pPr>
      <w:r w:rsidRPr="00E1472A">
        <w:rPr>
          <w:rFonts w:eastAsia="Times New Roman" w:cs="Times New Roman"/>
          <w:color w:val="000000"/>
          <w:szCs w:val="24"/>
          <w:lang w:val="sr-Cyrl-CS"/>
        </w:rPr>
        <w:t>Организовање и вршење апотекарске делатности у Републици Србији обавља се у складу са овим законом, законом којим се уређује здравствено осигурање, законом којим се уређују лекови и законом којим се уређују медицинска средства, као и Водичем добре апотекарске праксе, који доноси Фармацеутска комора Србије (у даљем тексту: Фармацеутска комора), уз сагласност министра.</w:t>
      </w:r>
    </w:p>
    <w:p w:rsidR="000B072D" w:rsidRPr="00E1472A" w:rsidRDefault="000B072D" w:rsidP="000B072D">
      <w:pPr>
        <w:shd w:val="clear" w:color="auto" w:fill="FFFFFF"/>
        <w:jc w:val="both"/>
        <w:rPr>
          <w:rFonts w:eastAsia="Times New Roman" w:cs="Times New Roman"/>
          <w:color w:val="000000"/>
          <w:szCs w:val="24"/>
          <w:lang w:val="sr-Cyrl-CS"/>
        </w:rPr>
      </w:pPr>
    </w:p>
    <w:p w:rsidR="000B072D" w:rsidRDefault="000B072D" w:rsidP="000B072D">
      <w:pPr>
        <w:shd w:val="clear" w:color="auto" w:fill="FFFFFF"/>
        <w:jc w:val="center"/>
        <w:rPr>
          <w:rFonts w:eastAsia="Times New Roman" w:cs="Times New Roman"/>
          <w:b/>
          <w:color w:val="000000"/>
          <w:szCs w:val="24"/>
          <w:lang w:val="sr-Cyrl-CS"/>
        </w:rPr>
      </w:pPr>
      <w:r w:rsidRPr="00E1472A">
        <w:rPr>
          <w:rFonts w:eastAsia="Times New Roman" w:cs="Times New Roman"/>
          <w:b/>
          <w:color w:val="000000"/>
          <w:szCs w:val="24"/>
          <w:lang w:val="sr-Cyrl-CS"/>
        </w:rPr>
        <w:t>Члан 220.</w:t>
      </w:r>
    </w:p>
    <w:p w:rsidR="00DE771C" w:rsidRPr="00E1472A" w:rsidRDefault="00DE771C" w:rsidP="000B072D">
      <w:pPr>
        <w:shd w:val="clear" w:color="auto" w:fill="FFFFFF"/>
        <w:jc w:val="center"/>
        <w:rPr>
          <w:rFonts w:eastAsia="Times New Roman" w:cs="Times New Roman"/>
          <w:b/>
          <w:color w:val="000000"/>
          <w:szCs w:val="24"/>
          <w:lang w:val="sr-Cyrl-CS"/>
        </w:rPr>
      </w:pPr>
    </w:p>
    <w:p w:rsidR="000B072D" w:rsidRPr="00F9653F" w:rsidRDefault="000B072D" w:rsidP="00B41427">
      <w:pPr>
        <w:shd w:val="clear" w:color="auto" w:fill="FFFFFF"/>
        <w:jc w:val="both"/>
      </w:pPr>
      <w:r w:rsidRPr="00E1472A">
        <w:rPr>
          <w:rFonts w:eastAsia="Times New Roman" w:cs="Times New Roman"/>
          <w:color w:val="000000"/>
          <w:szCs w:val="24"/>
          <w:lang w:val="sr-Cyrl-CS"/>
        </w:rPr>
        <w:t>Снабдевање лековима и медицинским средствима</w:t>
      </w:r>
      <w:r w:rsidRPr="00E1472A">
        <w:rPr>
          <w:rFonts w:eastAsia="Times New Roman" w:cs="Times New Roman"/>
          <w:color w:val="000000"/>
          <w:szCs w:val="24"/>
          <w:lang w:val="sr-Latn-CS"/>
        </w:rPr>
        <w:t xml:space="preserve">, </w:t>
      </w:r>
      <w:r w:rsidRPr="00E1472A">
        <w:rPr>
          <w:rFonts w:eastAsia="Times New Roman" w:cs="Times New Roman"/>
          <w:color w:val="000000"/>
          <w:szCs w:val="24"/>
          <w:lang w:val="sr-Cyrl-CS"/>
        </w:rPr>
        <w:t xml:space="preserve">као и осталим производима из </w:t>
      </w:r>
      <w:r w:rsidRPr="00F9653F">
        <w:t>члана 219. овог закона, обухвата:</w:t>
      </w:r>
    </w:p>
    <w:p w:rsidR="000B072D" w:rsidRPr="00BD6D16" w:rsidRDefault="001E5B5C" w:rsidP="00B41427">
      <w:pPr>
        <w:autoSpaceDE w:val="0"/>
        <w:autoSpaceDN w:val="0"/>
        <w:adjustRightInd w:val="0"/>
        <w:jc w:val="both"/>
        <w:rPr>
          <w:rFonts w:eastAsia="Times New Roman" w:cs="Times New Roman"/>
          <w:szCs w:val="24"/>
          <w:lang w:val="sr-Cyrl-CS"/>
        </w:rPr>
      </w:pPr>
      <w:r w:rsidRPr="00F9653F">
        <w:t xml:space="preserve">1) </w:t>
      </w:r>
      <w:r w:rsidR="000B072D" w:rsidRPr="00F9653F">
        <w:t>планирање, набавку, складиштење, чување и издавање лекова и медицинских средстава, као и осталих производа из члана 219. став 3. овог закона, обављањем делатности промет</w:t>
      </w:r>
      <w:r w:rsidR="000B072D" w:rsidRPr="00E1472A">
        <w:rPr>
          <w:rFonts w:eastAsia="Times New Roman" w:cs="Times New Roman"/>
          <w:color w:val="000000"/>
          <w:szCs w:val="24"/>
          <w:lang w:val="sr-Cyrl-CS"/>
        </w:rPr>
        <w:t xml:space="preserve">а на мало у апотекарској установи, апотеци приватној пракси и апотеци </w:t>
      </w:r>
      <w:r w:rsidR="000B072D" w:rsidRPr="00BD6D16">
        <w:rPr>
          <w:rFonts w:eastAsia="Times New Roman" w:cs="Times New Roman"/>
          <w:szCs w:val="24"/>
          <w:lang w:val="sr-Cyrl-CS"/>
        </w:rPr>
        <w:t>дома здравља</w:t>
      </w:r>
      <w:r w:rsidR="006C2725" w:rsidRPr="00BD6D16">
        <w:rPr>
          <w:rFonts w:eastAsia="Times New Roman" w:cs="Times New Roman"/>
          <w:szCs w:val="24"/>
          <w:lang w:val="sr-Cyrl-CS"/>
        </w:rPr>
        <w:t xml:space="preserve">, односно </w:t>
      </w:r>
      <w:r w:rsidR="00715CE7" w:rsidRPr="00BD6D16">
        <w:rPr>
          <w:rFonts w:eastAsia="Times New Roman" w:cs="Times New Roman"/>
          <w:szCs w:val="24"/>
          <w:lang w:val="sr-Cyrl-CS"/>
        </w:rPr>
        <w:t xml:space="preserve">апотеци </w:t>
      </w:r>
      <w:r w:rsidR="006F03BE" w:rsidRPr="00BD6D16">
        <w:rPr>
          <w:rFonts w:eastAsia="Times New Roman" w:cs="Times New Roman"/>
          <w:szCs w:val="24"/>
          <w:lang w:val="sr-Cyrl-CS"/>
        </w:rPr>
        <w:t xml:space="preserve">као организационом делу </w:t>
      </w:r>
      <w:r w:rsidR="006C2725" w:rsidRPr="00BD6D16">
        <w:rPr>
          <w:rFonts w:eastAsia="Times New Roman" w:cs="Times New Roman"/>
          <w:szCs w:val="24"/>
          <w:lang w:val="sr-Cyrl-CS"/>
        </w:rPr>
        <w:t>друге здравствене установе на примарном нивоу здравствене заштите</w:t>
      </w:r>
      <w:r w:rsidR="000B072D" w:rsidRPr="00BD6D16">
        <w:rPr>
          <w:rFonts w:eastAsia="Times New Roman" w:cs="Times New Roman"/>
          <w:szCs w:val="24"/>
          <w:lang w:val="sr-Cyrl-CS"/>
        </w:rPr>
        <w:t>, у складу са законом;</w:t>
      </w:r>
    </w:p>
    <w:p w:rsidR="000B072D" w:rsidRPr="00E1472A" w:rsidRDefault="001E5B5C" w:rsidP="00B41427">
      <w:pPr>
        <w:shd w:val="clear" w:color="auto" w:fill="FFFFFF"/>
        <w:jc w:val="both"/>
        <w:rPr>
          <w:rFonts w:eastAsia="Times New Roman" w:cs="Times New Roman"/>
          <w:color w:val="000000"/>
          <w:szCs w:val="24"/>
          <w:lang w:val="sr-Cyrl-CS"/>
        </w:rPr>
      </w:pPr>
      <w:r>
        <w:rPr>
          <w:rFonts w:eastAsia="Times New Roman" w:cs="Times New Roman"/>
          <w:color w:val="000000"/>
          <w:szCs w:val="24"/>
          <w:lang w:val="sr-Cyrl-CS"/>
        </w:rPr>
        <w:t xml:space="preserve">2) </w:t>
      </w:r>
      <w:r w:rsidR="000B072D" w:rsidRPr="00E1472A">
        <w:rPr>
          <w:rFonts w:eastAsia="Times New Roman" w:cs="Times New Roman"/>
          <w:color w:val="000000"/>
          <w:szCs w:val="24"/>
          <w:lang w:val="sr-Cyrl-CS"/>
        </w:rPr>
        <w:t xml:space="preserve">планирање, набавку, складиштење, чување и издавање лекова и медицинских средстава у болничкој апотеци, за потребе здравствене установе, у складу са законом; </w:t>
      </w:r>
    </w:p>
    <w:p w:rsidR="000B072D" w:rsidRDefault="001E5B5C" w:rsidP="00B41427">
      <w:pPr>
        <w:shd w:val="clear" w:color="auto" w:fill="FFFFFF"/>
        <w:jc w:val="both"/>
        <w:rPr>
          <w:rFonts w:eastAsia="Times New Roman" w:cs="Times New Roman"/>
          <w:color w:val="000000"/>
          <w:szCs w:val="24"/>
          <w:lang w:val="sr-Cyrl-CS"/>
        </w:rPr>
      </w:pPr>
      <w:r>
        <w:rPr>
          <w:rFonts w:eastAsia="Times New Roman" w:cs="Times New Roman"/>
          <w:color w:val="000000"/>
          <w:szCs w:val="24"/>
          <w:lang w:val="sr-Cyrl-CS"/>
        </w:rPr>
        <w:t xml:space="preserve">3) </w:t>
      </w:r>
      <w:r w:rsidR="000B072D" w:rsidRPr="00E1472A">
        <w:rPr>
          <w:rFonts w:eastAsia="Times New Roman" w:cs="Times New Roman"/>
          <w:color w:val="000000"/>
          <w:szCs w:val="24"/>
          <w:lang w:val="sr-Cyrl-CS"/>
        </w:rPr>
        <w:t>планирање, набавку, контролу квалитета, складиштење и чување фармацеутских супстанци и амбалаже за израду магистралних лекова и израду и контролу квалитета галенских лекова, ако здравствена установа у свом саставу има галенску лабораторију.</w:t>
      </w:r>
    </w:p>
    <w:p w:rsidR="000B072D" w:rsidRPr="00E1472A" w:rsidRDefault="000B072D" w:rsidP="000B072D">
      <w:pPr>
        <w:shd w:val="clear" w:color="auto" w:fill="FFFFFF"/>
        <w:jc w:val="center"/>
        <w:rPr>
          <w:rFonts w:eastAsia="Times New Roman" w:cs="Times New Roman"/>
          <w:b/>
          <w:bCs/>
          <w:color w:val="000000"/>
          <w:szCs w:val="24"/>
          <w:lang w:val="sr-Cyrl-CS"/>
        </w:rPr>
      </w:pPr>
      <w:r w:rsidRPr="00E1472A">
        <w:rPr>
          <w:rFonts w:eastAsia="Times New Roman" w:cs="Times New Roman"/>
          <w:b/>
          <w:bCs/>
          <w:color w:val="000000"/>
          <w:szCs w:val="24"/>
          <w:lang w:val="sr-Cyrl-CS"/>
        </w:rPr>
        <w:t>Члан 221.</w:t>
      </w:r>
    </w:p>
    <w:p w:rsidR="000B072D" w:rsidRPr="00E1472A" w:rsidRDefault="000B072D" w:rsidP="000B072D">
      <w:pPr>
        <w:shd w:val="clear" w:color="auto" w:fill="FFFFFF"/>
        <w:jc w:val="both"/>
        <w:rPr>
          <w:rFonts w:eastAsia="Times New Roman" w:cs="Times New Roman"/>
          <w:color w:val="000000"/>
          <w:szCs w:val="24"/>
          <w:lang w:val="sr-Cyrl-CS"/>
        </w:rPr>
      </w:pPr>
    </w:p>
    <w:p w:rsidR="000B072D" w:rsidRPr="00E1472A" w:rsidRDefault="000B072D" w:rsidP="00B41427">
      <w:pPr>
        <w:jc w:val="both"/>
        <w:rPr>
          <w:rFonts w:eastAsia="Times New Roman" w:cs="Times New Roman"/>
          <w:color w:val="000000"/>
          <w:szCs w:val="24"/>
          <w:lang w:val="sr-Cyrl-CS"/>
        </w:rPr>
      </w:pPr>
      <w:r w:rsidRPr="00E1472A">
        <w:rPr>
          <w:rFonts w:eastAsia="Times New Roman" w:cs="Times New Roman"/>
          <w:color w:val="000000"/>
          <w:szCs w:val="24"/>
          <w:lang w:val="sr-Cyrl-CS"/>
        </w:rPr>
        <w:t>Апотекарска делатност на територији Републике Србије обавља се у:</w:t>
      </w:r>
    </w:p>
    <w:p w:rsidR="000B072D" w:rsidRPr="00B41427" w:rsidRDefault="000B072D" w:rsidP="001E5B5C">
      <w:pPr>
        <w:pStyle w:val="ListParagraph"/>
        <w:numPr>
          <w:ilvl w:val="0"/>
          <w:numId w:val="30"/>
        </w:numPr>
        <w:tabs>
          <w:tab w:val="left" w:pos="0"/>
          <w:tab w:val="left" w:pos="284"/>
        </w:tabs>
        <w:autoSpaceDE w:val="0"/>
        <w:autoSpaceDN w:val="0"/>
        <w:adjustRightInd w:val="0"/>
        <w:ind w:left="0" w:firstLine="0"/>
        <w:rPr>
          <w:rFonts w:ascii="Times New Roman" w:eastAsia="Times New Roman" w:hAnsi="Times New Roman"/>
          <w:color w:val="000000"/>
          <w:sz w:val="24"/>
          <w:szCs w:val="24"/>
        </w:rPr>
      </w:pPr>
      <w:r w:rsidRPr="00B41427">
        <w:rPr>
          <w:rFonts w:ascii="Times New Roman" w:eastAsia="Times New Roman" w:hAnsi="Times New Roman"/>
          <w:color w:val="000000"/>
          <w:sz w:val="24"/>
          <w:szCs w:val="24"/>
          <w:lang w:val="sr-Cyrl-CS"/>
        </w:rPr>
        <w:t xml:space="preserve">апотекарској </w:t>
      </w:r>
      <w:r w:rsidRPr="00B41427">
        <w:rPr>
          <w:rFonts w:ascii="Times New Roman" w:eastAsia="Times New Roman" w:hAnsi="Times New Roman"/>
          <w:color w:val="000000"/>
          <w:sz w:val="24"/>
          <w:szCs w:val="24"/>
        </w:rPr>
        <w:t>установи;</w:t>
      </w:r>
    </w:p>
    <w:p w:rsidR="000B072D" w:rsidRPr="00BD6D16" w:rsidRDefault="000B072D" w:rsidP="001E5B5C">
      <w:pPr>
        <w:pStyle w:val="ListParagraph"/>
        <w:numPr>
          <w:ilvl w:val="0"/>
          <w:numId w:val="30"/>
        </w:numPr>
        <w:tabs>
          <w:tab w:val="left" w:pos="0"/>
          <w:tab w:val="left" w:pos="284"/>
        </w:tabs>
        <w:autoSpaceDE w:val="0"/>
        <w:autoSpaceDN w:val="0"/>
        <w:adjustRightInd w:val="0"/>
        <w:ind w:left="0" w:firstLine="0"/>
        <w:rPr>
          <w:rFonts w:ascii="Times New Roman" w:eastAsia="Times New Roman" w:hAnsi="Times New Roman"/>
          <w:sz w:val="24"/>
          <w:szCs w:val="24"/>
        </w:rPr>
      </w:pPr>
      <w:r w:rsidRPr="00BD6D16">
        <w:rPr>
          <w:rFonts w:ascii="Times New Roman" w:eastAsia="Times New Roman" w:hAnsi="Times New Roman"/>
          <w:sz w:val="24"/>
          <w:szCs w:val="24"/>
        </w:rPr>
        <w:t>апотеци дома здравља</w:t>
      </w:r>
      <w:r w:rsidR="00E175C0" w:rsidRPr="00BD6D16">
        <w:rPr>
          <w:rFonts w:ascii="Times New Roman" w:eastAsia="Times New Roman" w:hAnsi="Times New Roman"/>
          <w:sz w:val="24"/>
          <w:szCs w:val="24"/>
        </w:rPr>
        <w:t>,</w:t>
      </w:r>
      <w:r w:rsidR="00715CE7" w:rsidRPr="00BD6D16">
        <w:rPr>
          <w:rFonts w:ascii="Times New Roman" w:eastAsia="Times New Roman" w:hAnsi="Times New Roman"/>
          <w:sz w:val="24"/>
          <w:szCs w:val="24"/>
        </w:rPr>
        <w:t xml:space="preserve"> односно </w:t>
      </w:r>
      <w:r w:rsidR="00E175C0" w:rsidRPr="00BD6D16">
        <w:rPr>
          <w:rFonts w:ascii="Times New Roman" w:eastAsia="Times New Roman" w:hAnsi="Times New Roman"/>
          <w:sz w:val="24"/>
          <w:szCs w:val="24"/>
        </w:rPr>
        <w:t xml:space="preserve">апотеци </w:t>
      </w:r>
      <w:r w:rsidR="006F03BE" w:rsidRPr="00BD6D16">
        <w:rPr>
          <w:rFonts w:ascii="Times New Roman" w:eastAsia="Times New Roman" w:hAnsi="Times New Roman"/>
          <w:sz w:val="24"/>
          <w:szCs w:val="24"/>
        </w:rPr>
        <w:t xml:space="preserve">као организационом делу </w:t>
      </w:r>
      <w:r w:rsidR="00715CE7" w:rsidRPr="00BD6D16">
        <w:rPr>
          <w:rFonts w:ascii="Times New Roman" w:eastAsia="Times New Roman" w:hAnsi="Times New Roman"/>
          <w:sz w:val="24"/>
          <w:szCs w:val="24"/>
        </w:rPr>
        <w:t>друге здравствене установе на примарном нивоу здравствене заштите</w:t>
      </w:r>
      <w:r w:rsidR="00E175C0" w:rsidRPr="00BD6D16">
        <w:rPr>
          <w:rFonts w:ascii="Times New Roman" w:eastAsia="Times New Roman" w:hAnsi="Times New Roman"/>
          <w:sz w:val="24"/>
          <w:szCs w:val="24"/>
        </w:rPr>
        <w:t>, у складу са законом</w:t>
      </w:r>
      <w:r w:rsidRPr="00BD6D16">
        <w:rPr>
          <w:rFonts w:ascii="Times New Roman" w:eastAsia="Times New Roman" w:hAnsi="Times New Roman"/>
          <w:sz w:val="24"/>
          <w:szCs w:val="24"/>
        </w:rPr>
        <w:t>;</w:t>
      </w:r>
    </w:p>
    <w:p w:rsidR="001917E0" w:rsidRDefault="000B072D" w:rsidP="001E5B5C">
      <w:pPr>
        <w:pStyle w:val="ListParagraph"/>
        <w:numPr>
          <w:ilvl w:val="0"/>
          <w:numId w:val="30"/>
        </w:numPr>
        <w:tabs>
          <w:tab w:val="left" w:pos="0"/>
          <w:tab w:val="left" w:pos="284"/>
        </w:tabs>
        <w:autoSpaceDE w:val="0"/>
        <w:autoSpaceDN w:val="0"/>
        <w:adjustRightInd w:val="0"/>
        <w:ind w:left="0" w:firstLine="0"/>
        <w:rPr>
          <w:rFonts w:ascii="Times New Roman" w:eastAsia="Times New Roman" w:hAnsi="Times New Roman"/>
          <w:color w:val="000000"/>
          <w:sz w:val="24"/>
          <w:szCs w:val="24"/>
          <w:lang w:val="sr-Cyrl-CS"/>
        </w:rPr>
      </w:pPr>
      <w:r w:rsidRPr="00B41427">
        <w:rPr>
          <w:rFonts w:ascii="Times New Roman" w:eastAsia="Times New Roman" w:hAnsi="Times New Roman"/>
          <w:color w:val="000000"/>
          <w:sz w:val="24"/>
          <w:szCs w:val="24"/>
        </w:rPr>
        <w:t>апотеци као организационом делу здравствене установе на секундарном или терцијарном нивоу здравствене</w:t>
      </w:r>
      <w:r w:rsidRPr="00B41427">
        <w:rPr>
          <w:rFonts w:ascii="Times New Roman" w:eastAsia="Times New Roman" w:hAnsi="Times New Roman"/>
          <w:color w:val="000000"/>
          <w:sz w:val="24"/>
          <w:szCs w:val="24"/>
          <w:lang w:val="sr-Cyrl-CS"/>
        </w:rPr>
        <w:t xml:space="preserve"> заштите, односно здравствене установе која обавља делатност на више нивоа здравствене заштите, тј. у болничкој апотеци</w:t>
      </w:r>
      <w:r w:rsidR="001917E0">
        <w:rPr>
          <w:rFonts w:ascii="Times New Roman" w:eastAsia="Times New Roman" w:hAnsi="Times New Roman"/>
          <w:color w:val="000000"/>
          <w:sz w:val="24"/>
          <w:szCs w:val="24"/>
          <w:lang w:val="sr-Cyrl-CS"/>
        </w:rPr>
        <w:t>;</w:t>
      </w:r>
    </w:p>
    <w:p w:rsidR="001E5B5C" w:rsidRDefault="001917E0" w:rsidP="001E5B5C">
      <w:pPr>
        <w:pStyle w:val="ListParagraph"/>
        <w:numPr>
          <w:ilvl w:val="0"/>
          <w:numId w:val="30"/>
        </w:numPr>
        <w:tabs>
          <w:tab w:val="left" w:pos="0"/>
          <w:tab w:val="left" w:pos="284"/>
        </w:tabs>
        <w:autoSpaceDE w:val="0"/>
        <w:autoSpaceDN w:val="0"/>
        <w:adjustRightInd w:val="0"/>
        <w:ind w:left="0" w:firstLine="0"/>
        <w:rPr>
          <w:rFonts w:ascii="Times New Roman" w:eastAsia="Times New Roman" w:hAnsi="Times New Roman"/>
          <w:color w:val="000000"/>
          <w:sz w:val="24"/>
          <w:szCs w:val="24"/>
          <w:lang w:val="sr-Cyrl-CS"/>
        </w:rPr>
      </w:pPr>
      <w:r>
        <w:rPr>
          <w:rFonts w:ascii="Times New Roman" w:eastAsia="Times New Roman" w:hAnsi="Times New Roman"/>
          <w:color w:val="000000"/>
          <w:sz w:val="24"/>
          <w:szCs w:val="24"/>
          <w:lang w:val="sr-Cyrl-CS"/>
        </w:rPr>
        <w:t>апотеци приватној пракси</w:t>
      </w:r>
      <w:r w:rsidR="000B072D" w:rsidRPr="00B41427">
        <w:rPr>
          <w:rFonts w:ascii="Times New Roman" w:eastAsia="Times New Roman" w:hAnsi="Times New Roman"/>
          <w:color w:val="000000"/>
          <w:sz w:val="24"/>
          <w:szCs w:val="24"/>
          <w:lang w:val="sr-Cyrl-CS"/>
        </w:rPr>
        <w:t>.</w:t>
      </w:r>
    </w:p>
    <w:p w:rsidR="001E5B5C" w:rsidRPr="001E5B5C" w:rsidRDefault="001E5B5C" w:rsidP="001E5B5C">
      <w:pPr>
        <w:pStyle w:val="ListParagraph"/>
        <w:tabs>
          <w:tab w:val="left" w:pos="0"/>
          <w:tab w:val="left" w:pos="284"/>
        </w:tabs>
        <w:autoSpaceDE w:val="0"/>
        <w:autoSpaceDN w:val="0"/>
        <w:adjustRightInd w:val="0"/>
        <w:ind w:left="0"/>
        <w:rPr>
          <w:rFonts w:ascii="Times New Roman" w:eastAsia="Times New Roman" w:hAnsi="Times New Roman"/>
          <w:color w:val="000000"/>
          <w:sz w:val="24"/>
          <w:szCs w:val="24"/>
          <w:lang w:val="sr-Cyrl-CS"/>
        </w:rPr>
      </w:pPr>
    </w:p>
    <w:p w:rsidR="000B072D" w:rsidRPr="00BD6D16" w:rsidRDefault="000B072D" w:rsidP="000B072D">
      <w:pPr>
        <w:suppressAutoHyphens/>
        <w:jc w:val="both"/>
        <w:rPr>
          <w:rFonts w:eastAsia="Times New Roman" w:cs="Times New Roman"/>
          <w:strike/>
          <w:szCs w:val="24"/>
          <w:lang w:val="sr-Cyrl-CS"/>
        </w:rPr>
      </w:pPr>
      <w:r w:rsidRPr="00BD6D16">
        <w:rPr>
          <w:rFonts w:eastAsia="Times New Roman" w:cs="Times New Roman"/>
          <w:szCs w:val="24"/>
          <w:lang w:val="sr-Cyrl-CS"/>
        </w:rPr>
        <w:t>Под апотеком, у смислу овог закона, подразумева се апотекарска установа, апотека приватна пракса</w:t>
      </w:r>
      <w:r w:rsidR="006C2725" w:rsidRPr="00BD6D16">
        <w:rPr>
          <w:rFonts w:eastAsia="Times New Roman" w:cs="Times New Roman"/>
          <w:szCs w:val="24"/>
          <w:lang w:val="sr-Cyrl-CS"/>
        </w:rPr>
        <w:t>,</w:t>
      </w:r>
      <w:r w:rsidRPr="00BD6D16">
        <w:rPr>
          <w:rFonts w:eastAsia="Times New Roman" w:cs="Times New Roman"/>
          <w:szCs w:val="24"/>
          <w:lang w:val="sr-Cyrl-CS"/>
        </w:rPr>
        <w:t xml:space="preserve"> апотека дома здравља</w:t>
      </w:r>
      <w:r w:rsidR="00715CE7" w:rsidRPr="00BD6D16">
        <w:rPr>
          <w:rFonts w:eastAsia="Times New Roman" w:cs="Times New Roman"/>
          <w:szCs w:val="24"/>
          <w:lang w:val="sr-Cyrl-CS"/>
        </w:rPr>
        <w:t xml:space="preserve"> и апотека </w:t>
      </w:r>
      <w:r w:rsidR="006F03BE" w:rsidRPr="00BD6D16">
        <w:rPr>
          <w:rFonts w:eastAsia="Times New Roman" w:cs="Times New Roman"/>
          <w:szCs w:val="24"/>
          <w:lang w:val="sr-Cyrl-CS"/>
        </w:rPr>
        <w:t xml:space="preserve">као организациони део </w:t>
      </w:r>
      <w:r w:rsidR="00715CE7" w:rsidRPr="00BD6D16">
        <w:rPr>
          <w:rFonts w:eastAsia="Times New Roman" w:cs="Times New Roman"/>
          <w:szCs w:val="24"/>
          <w:lang w:val="sr-Cyrl-CS"/>
        </w:rPr>
        <w:t>друге здравствене установе на примарном нивоу здравствене заштите</w:t>
      </w:r>
      <w:r w:rsidR="00550D30" w:rsidRPr="00BD6D16">
        <w:rPr>
          <w:rFonts w:eastAsia="Times New Roman" w:cs="Times New Roman"/>
          <w:szCs w:val="24"/>
          <w:lang w:val="sr-Cyrl-CS"/>
        </w:rPr>
        <w:t>, у складу са законом</w:t>
      </w:r>
      <w:r w:rsidRPr="00BD6D16">
        <w:rPr>
          <w:rFonts w:eastAsia="Times New Roman" w:cs="Times New Roman"/>
          <w:szCs w:val="24"/>
          <w:lang w:val="sr-Cyrl-CS"/>
        </w:rPr>
        <w:t>.</w:t>
      </w:r>
    </w:p>
    <w:p w:rsidR="000B072D" w:rsidRPr="00BD6D16" w:rsidRDefault="000B072D" w:rsidP="000B072D">
      <w:pPr>
        <w:jc w:val="both"/>
        <w:rPr>
          <w:rFonts w:eastAsia="Calibri" w:cs="Times New Roman"/>
          <w:szCs w:val="24"/>
          <w:lang w:val="sr-Cyrl-CS"/>
        </w:rPr>
      </w:pPr>
    </w:p>
    <w:p w:rsidR="000B072D" w:rsidRPr="00BD6D16" w:rsidRDefault="000B072D" w:rsidP="000B072D">
      <w:pPr>
        <w:shd w:val="clear" w:color="auto" w:fill="FFFFFF"/>
        <w:jc w:val="center"/>
        <w:rPr>
          <w:rFonts w:eastAsia="Times New Roman" w:cs="Times New Roman"/>
          <w:b/>
          <w:bCs/>
          <w:szCs w:val="24"/>
          <w:lang w:val="sr-Cyrl-CS"/>
        </w:rPr>
      </w:pPr>
      <w:r w:rsidRPr="00BD6D16">
        <w:rPr>
          <w:rFonts w:eastAsia="Times New Roman" w:cs="Times New Roman"/>
          <w:b/>
          <w:bCs/>
          <w:szCs w:val="24"/>
          <w:lang w:val="sr-Cyrl-CS"/>
        </w:rPr>
        <w:t>Члан 222.</w:t>
      </w:r>
    </w:p>
    <w:p w:rsidR="000B072D" w:rsidRPr="00E1472A" w:rsidRDefault="000B072D" w:rsidP="000B072D">
      <w:pPr>
        <w:jc w:val="both"/>
        <w:rPr>
          <w:rFonts w:eastAsia="Calibri" w:cs="Times New Roman"/>
          <w:color w:val="000000"/>
          <w:szCs w:val="24"/>
          <w:lang w:val="sr-Cyrl-CS"/>
        </w:rPr>
      </w:pPr>
    </w:p>
    <w:p w:rsidR="000B072D" w:rsidRPr="00E1472A" w:rsidRDefault="00746907" w:rsidP="000B072D">
      <w:pPr>
        <w:jc w:val="both"/>
        <w:rPr>
          <w:rFonts w:eastAsia="Calibri" w:cs="Times New Roman"/>
          <w:color w:val="000000"/>
          <w:szCs w:val="24"/>
          <w:lang w:val="sr-Cyrl-CS"/>
        </w:rPr>
      </w:pPr>
      <w:r w:rsidRPr="00401483">
        <w:rPr>
          <w:rFonts w:eastAsia="Calibri" w:cs="Times New Roman"/>
          <w:szCs w:val="24"/>
          <w:lang w:val="sr-Cyrl-CS"/>
        </w:rPr>
        <w:t>У Плану мреже</w:t>
      </w:r>
      <w:r w:rsidR="00171312">
        <w:rPr>
          <w:rFonts w:eastAsia="Calibri" w:cs="Times New Roman"/>
          <w:szCs w:val="24"/>
          <w:lang w:val="sr-Cyrl-CS"/>
        </w:rPr>
        <w:t>,</w:t>
      </w:r>
      <w:r w:rsidRPr="00401483">
        <w:rPr>
          <w:rFonts w:eastAsia="Calibri" w:cs="Times New Roman"/>
          <w:szCs w:val="24"/>
          <w:lang w:val="sr-Cyrl-CS"/>
        </w:rPr>
        <w:t xml:space="preserve"> </w:t>
      </w:r>
      <w:r>
        <w:rPr>
          <w:rFonts w:eastAsia="Calibri" w:cs="Times New Roman"/>
          <w:color w:val="000000"/>
          <w:szCs w:val="24"/>
          <w:lang w:val="sr-Cyrl-CS"/>
        </w:rPr>
        <w:t>м</w:t>
      </w:r>
      <w:r w:rsidR="000B072D" w:rsidRPr="00E1472A">
        <w:rPr>
          <w:rFonts w:eastAsia="Calibri" w:cs="Times New Roman"/>
          <w:color w:val="000000"/>
          <w:szCs w:val="24"/>
          <w:lang w:val="sr-Cyrl-CS"/>
        </w:rPr>
        <w:t>режа апотека</w:t>
      </w:r>
      <w:r>
        <w:rPr>
          <w:rFonts w:eastAsia="Calibri" w:cs="Times New Roman"/>
          <w:color w:val="000000"/>
          <w:szCs w:val="24"/>
          <w:lang w:val="sr-Cyrl-CS"/>
        </w:rPr>
        <w:t xml:space="preserve"> у јавној својини</w:t>
      </w:r>
      <w:r w:rsidR="000B072D" w:rsidRPr="00E1472A">
        <w:rPr>
          <w:rFonts w:eastAsia="Calibri" w:cs="Times New Roman"/>
          <w:color w:val="000000"/>
          <w:szCs w:val="24"/>
          <w:lang w:val="sr-Cyrl-CS"/>
        </w:rPr>
        <w:t xml:space="preserve"> </w:t>
      </w:r>
      <w:r>
        <w:rPr>
          <w:rFonts w:eastAsia="Calibri" w:cs="Times New Roman"/>
          <w:color w:val="000000"/>
          <w:szCs w:val="24"/>
          <w:lang w:val="sr-Cyrl-CS"/>
        </w:rPr>
        <w:t>утврђује</w:t>
      </w:r>
      <w:r w:rsidRPr="00E1472A">
        <w:rPr>
          <w:rFonts w:eastAsia="Calibri" w:cs="Times New Roman"/>
          <w:color w:val="000000"/>
          <w:szCs w:val="24"/>
          <w:lang w:val="sr-Cyrl-CS"/>
        </w:rPr>
        <w:t xml:space="preserve"> </w:t>
      </w:r>
      <w:r w:rsidR="00B46A3C" w:rsidRPr="00BD6D16">
        <w:rPr>
          <w:rFonts w:eastAsia="Calibri" w:cs="Times New Roman"/>
          <w:szCs w:val="24"/>
          <w:lang w:val="sr-Cyrl-CS"/>
        </w:rPr>
        <w:t>се</w:t>
      </w:r>
      <w:r w:rsidR="00B46A3C">
        <w:rPr>
          <w:rFonts w:eastAsia="Calibri" w:cs="Times New Roman"/>
          <w:color w:val="FF0000"/>
          <w:szCs w:val="24"/>
          <w:lang w:val="sr-Cyrl-CS"/>
        </w:rPr>
        <w:t xml:space="preserve"> </w:t>
      </w:r>
      <w:r w:rsidR="000B072D" w:rsidRPr="00E1472A">
        <w:rPr>
          <w:rFonts w:eastAsia="Calibri" w:cs="Times New Roman"/>
          <w:color w:val="000000"/>
          <w:szCs w:val="24"/>
          <w:lang w:val="sr-Cyrl-CS"/>
        </w:rPr>
        <w:t>на основу следећих критеријума:</w:t>
      </w:r>
    </w:p>
    <w:p w:rsidR="000B072D" w:rsidRPr="004A47A8" w:rsidRDefault="000B072D" w:rsidP="001E5B5C">
      <w:pPr>
        <w:pStyle w:val="ListParagraph"/>
        <w:numPr>
          <w:ilvl w:val="0"/>
          <w:numId w:val="31"/>
        </w:numPr>
        <w:tabs>
          <w:tab w:val="left" w:pos="0"/>
          <w:tab w:val="left" w:pos="284"/>
        </w:tabs>
        <w:autoSpaceDE w:val="0"/>
        <w:autoSpaceDN w:val="0"/>
        <w:adjustRightInd w:val="0"/>
        <w:ind w:left="0" w:firstLine="0"/>
        <w:rPr>
          <w:rFonts w:ascii="Times New Roman" w:eastAsia="Times New Roman" w:hAnsi="Times New Roman"/>
          <w:color w:val="000000"/>
          <w:sz w:val="24"/>
          <w:szCs w:val="24"/>
          <w:lang w:val="sr-Cyrl-CS"/>
        </w:rPr>
      </w:pPr>
      <w:r w:rsidRPr="004A47A8">
        <w:rPr>
          <w:rFonts w:ascii="Times New Roman" w:eastAsia="Times New Roman" w:hAnsi="Times New Roman"/>
          <w:color w:val="000000"/>
          <w:sz w:val="24"/>
          <w:szCs w:val="24"/>
          <w:lang w:val="sr-Cyrl-CS"/>
        </w:rPr>
        <w:t>једнакост у погледу доступности лекова, медицинских средстава и других производа за унапређење и очување здравља;</w:t>
      </w:r>
    </w:p>
    <w:p w:rsidR="000B072D" w:rsidRPr="004A47A8" w:rsidRDefault="000B072D" w:rsidP="001E5B5C">
      <w:pPr>
        <w:pStyle w:val="ListParagraph"/>
        <w:numPr>
          <w:ilvl w:val="0"/>
          <w:numId w:val="31"/>
        </w:numPr>
        <w:tabs>
          <w:tab w:val="left" w:pos="0"/>
          <w:tab w:val="left" w:pos="284"/>
        </w:tabs>
        <w:autoSpaceDE w:val="0"/>
        <w:autoSpaceDN w:val="0"/>
        <w:adjustRightInd w:val="0"/>
        <w:ind w:left="0" w:firstLine="0"/>
        <w:rPr>
          <w:rFonts w:ascii="Times New Roman" w:eastAsia="Times New Roman" w:hAnsi="Times New Roman"/>
          <w:color w:val="000000"/>
          <w:sz w:val="24"/>
          <w:szCs w:val="24"/>
          <w:lang w:val="sr-Cyrl-CS"/>
        </w:rPr>
      </w:pPr>
      <w:r w:rsidRPr="004A47A8">
        <w:rPr>
          <w:rFonts w:ascii="Times New Roman" w:eastAsia="Times New Roman" w:hAnsi="Times New Roman"/>
          <w:color w:val="000000"/>
          <w:sz w:val="24"/>
          <w:szCs w:val="24"/>
          <w:lang w:val="sr-Cyrl-CS"/>
        </w:rPr>
        <w:t>број становника на гравитационом подручју апотеке</w:t>
      </w:r>
      <w:r w:rsidR="00B6612E">
        <w:rPr>
          <w:rFonts w:ascii="Times New Roman" w:eastAsia="Times New Roman" w:hAnsi="Times New Roman"/>
          <w:color w:val="000000"/>
          <w:sz w:val="24"/>
          <w:szCs w:val="24"/>
          <w:lang w:val="sr-Cyrl-CS"/>
        </w:rPr>
        <w:t>.</w:t>
      </w:r>
    </w:p>
    <w:p w:rsidR="000B072D" w:rsidRPr="00E1472A" w:rsidRDefault="000B072D" w:rsidP="000B072D">
      <w:pPr>
        <w:jc w:val="both"/>
        <w:rPr>
          <w:rFonts w:eastAsia="Calibri" w:cs="Times New Roman"/>
          <w:color w:val="000000"/>
          <w:szCs w:val="24"/>
          <w:lang w:val="sr-Cyrl-CS"/>
        </w:rPr>
      </w:pPr>
    </w:p>
    <w:p w:rsidR="000B072D" w:rsidRPr="00E1472A" w:rsidRDefault="00746907" w:rsidP="000B072D">
      <w:pPr>
        <w:jc w:val="both"/>
        <w:rPr>
          <w:rFonts w:eastAsia="Calibri" w:cs="Times New Roman"/>
          <w:szCs w:val="24"/>
          <w:lang w:val="sr-Cyrl-CS" w:eastAsia="sr-Latn-CS"/>
        </w:rPr>
      </w:pPr>
      <w:r>
        <w:rPr>
          <w:rFonts w:eastAsia="Calibri" w:cs="Times New Roman"/>
          <w:color w:val="000000"/>
          <w:szCs w:val="24"/>
          <w:lang w:val="sr-Cyrl-CS"/>
        </w:rPr>
        <w:t>Планом мреже</w:t>
      </w:r>
      <w:r w:rsidR="000B072D" w:rsidRPr="00E1472A">
        <w:rPr>
          <w:rFonts w:eastAsia="Calibri" w:cs="Times New Roman"/>
          <w:color w:val="000000"/>
          <w:szCs w:val="24"/>
          <w:lang w:val="sr-Cyrl-CS"/>
        </w:rPr>
        <w:t xml:space="preserve"> утврђује се: број, просторни распоред и гравитационо подручје апотека</w:t>
      </w:r>
      <w:r>
        <w:rPr>
          <w:rFonts w:eastAsia="Calibri" w:cs="Times New Roman"/>
          <w:color w:val="000000"/>
          <w:szCs w:val="24"/>
          <w:lang w:val="sr-Cyrl-CS"/>
        </w:rPr>
        <w:t xml:space="preserve"> у јавној својини</w:t>
      </w:r>
      <w:r w:rsidR="000B072D" w:rsidRPr="00E1472A">
        <w:rPr>
          <w:rFonts w:eastAsia="Calibri" w:cs="Times New Roman"/>
          <w:color w:val="000000"/>
          <w:szCs w:val="24"/>
          <w:lang w:val="sr-Cyrl-CS"/>
        </w:rPr>
        <w:t>, као и друга питања од значаја за организацију апотекарске делатности у Републици Србији</w:t>
      </w:r>
      <w:r w:rsidR="000B072D" w:rsidRPr="00E1472A">
        <w:rPr>
          <w:rFonts w:eastAsia="Calibri" w:cs="Times New Roman"/>
          <w:szCs w:val="24"/>
          <w:lang w:val="sr-Cyrl-CS" w:eastAsia="sr-Latn-CS"/>
        </w:rPr>
        <w:t xml:space="preserve">. </w:t>
      </w:r>
    </w:p>
    <w:p w:rsidR="000B072D" w:rsidRPr="00E1472A" w:rsidRDefault="000B072D" w:rsidP="000B072D">
      <w:pPr>
        <w:jc w:val="both"/>
        <w:rPr>
          <w:rFonts w:eastAsia="Calibri" w:cs="Times New Roman"/>
          <w:szCs w:val="24"/>
          <w:lang w:val="sr-Cyrl-CS" w:eastAsia="sr-Latn-CS"/>
        </w:rPr>
      </w:pPr>
    </w:p>
    <w:p w:rsidR="000B072D" w:rsidRPr="00E1472A" w:rsidRDefault="000B072D" w:rsidP="000B072D">
      <w:pPr>
        <w:autoSpaceDE w:val="0"/>
        <w:autoSpaceDN w:val="0"/>
        <w:adjustRightInd w:val="0"/>
        <w:jc w:val="both"/>
        <w:rPr>
          <w:rFonts w:eastAsia="Times New Roman" w:cs="Times New Roman"/>
          <w:bCs/>
          <w:szCs w:val="24"/>
          <w:lang w:val="sr-Cyrl-CS"/>
        </w:rPr>
      </w:pPr>
      <w:r w:rsidRPr="00E1472A">
        <w:rPr>
          <w:rFonts w:eastAsia="Times New Roman" w:cs="Times New Roman"/>
          <w:bCs/>
          <w:szCs w:val="24"/>
          <w:lang w:val="sr-Cyrl-CS"/>
        </w:rPr>
        <w:t xml:space="preserve">Гравитационо подручје </w:t>
      </w:r>
      <w:r w:rsidRPr="00E1472A">
        <w:rPr>
          <w:rFonts w:eastAsia="Calibri" w:cs="Times New Roman"/>
          <w:szCs w:val="24"/>
          <w:lang w:val="sr-Cyrl-CS" w:eastAsia="sr-Latn-CS"/>
        </w:rPr>
        <w:t>апотеке</w:t>
      </w:r>
      <w:r w:rsidR="00746907">
        <w:rPr>
          <w:rFonts w:eastAsia="Calibri" w:cs="Times New Roman"/>
          <w:szCs w:val="24"/>
          <w:lang w:val="sr-Cyrl-CS" w:eastAsia="sr-Latn-CS"/>
        </w:rPr>
        <w:t xml:space="preserve"> у јавној својини</w:t>
      </w:r>
      <w:r w:rsidRPr="00E1472A">
        <w:rPr>
          <w:rFonts w:eastAsia="Calibri" w:cs="Times New Roman"/>
          <w:szCs w:val="24"/>
          <w:lang w:val="sr-Cyrl-CS" w:eastAsia="sr-Latn-CS"/>
        </w:rPr>
        <w:t>,</w:t>
      </w:r>
      <w:r w:rsidRPr="00E1472A">
        <w:rPr>
          <w:rFonts w:eastAsia="Times New Roman" w:cs="Times New Roman"/>
          <w:bCs/>
          <w:szCs w:val="24"/>
          <w:lang w:val="sr-Cyrl-CS"/>
        </w:rPr>
        <w:t xml:space="preserve"> подразумева одређено географско подручје и број становника тог подручја који гравитирају ка подручју на којем је основана апотека.  </w:t>
      </w:r>
    </w:p>
    <w:p w:rsidR="000B072D" w:rsidRPr="00E1472A" w:rsidRDefault="000B072D" w:rsidP="000B072D">
      <w:pPr>
        <w:autoSpaceDE w:val="0"/>
        <w:autoSpaceDN w:val="0"/>
        <w:adjustRightInd w:val="0"/>
        <w:jc w:val="both"/>
        <w:rPr>
          <w:rFonts w:eastAsia="Times New Roman" w:cs="Times New Roman"/>
          <w:bCs/>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 xml:space="preserve">Број становника на гравитационом подручју апотеке </w:t>
      </w:r>
      <w:r w:rsidR="00746907">
        <w:rPr>
          <w:rFonts w:eastAsia="Calibri" w:cs="Times New Roman"/>
          <w:color w:val="000000"/>
          <w:szCs w:val="24"/>
          <w:lang w:val="sr-Cyrl-CS"/>
        </w:rPr>
        <w:t xml:space="preserve">у јавној својини </w:t>
      </w:r>
      <w:r w:rsidRPr="00E1472A">
        <w:rPr>
          <w:rFonts w:eastAsia="Calibri" w:cs="Times New Roman"/>
          <w:color w:val="000000"/>
          <w:szCs w:val="24"/>
          <w:lang w:val="sr-Cyrl-CS"/>
        </w:rPr>
        <w:t>утврђује се на основу статистичких података органа надлежног за послове статистике о пребивалишту грађана Републике Србије.</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 xml:space="preserve">Апотека </w:t>
      </w:r>
      <w:r w:rsidR="00746907">
        <w:rPr>
          <w:rFonts w:eastAsia="Calibri" w:cs="Times New Roman"/>
          <w:color w:val="000000"/>
          <w:szCs w:val="24"/>
          <w:lang w:val="sr-Cyrl-CS"/>
        </w:rPr>
        <w:t xml:space="preserve">у јавној својини </w:t>
      </w:r>
      <w:r w:rsidRPr="00E1472A">
        <w:rPr>
          <w:rFonts w:eastAsia="Calibri" w:cs="Times New Roman"/>
          <w:color w:val="000000"/>
          <w:szCs w:val="24"/>
          <w:lang w:val="sr-Cyrl-CS"/>
        </w:rPr>
        <w:t>оснива</w:t>
      </w:r>
      <w:r w:rsidR="001917E0">
        <w:rPr>
          <w:rFonts w:eastAsia="Calibri" w:cs="Times New Roman"/>
          <w:color w:val="000000"/>
          <w:szCs w:val="24"/>
          <w:lang w:val="sr-Cyrl-CS"/>
        </w:rPr>
        <w:t xml:space="preserve"> се</w:t>
      </w:r>
      <w:r w:rsidRPr="00E1472A">
        <w:rPr>
          <w:rFonts w:eastAsia="Calibri" w:cs="Times New Roman"/>
          <w:color w:val="000000"/>
          <w:szCs w:val="24"/>
          <w:lang w:val="sr-Cyrl-CS"/>
        </w:rPr>
        <w:t xml:space="preserve"> за подручје од најмање 4000 становника.</w:t>
      </w:r>
    </w:p>
    <w:p w:rsidR="000B072D" w:rsidRPr="00E1472A" w:rsidRDefault="000B072D" w:rsidP="000B072D">
      <w:pPr>
        <w:jc w:val="both"/>
        <w:rPr>
          <w:rFonts w:eastAsia="Calibri" w:cs="Times New Roman"/>
          <w:color w:val="000000"/>
          <w:szCs w:val="24"/>
          <w:lang w:val="sr-Cyrl-CS"/>
        </w:rPr>
      </w:pPr>
    </w:p>
    <w:p w:rsidR="000B072D" w:rsidRPr="00BD6D16" w:rsidRDefault="000B072D" w:rsidP="000B072D">
      <w:pPr>
        <w:shd w:val="clear" w:color="auto" w:fill="FFFFFF"/>
        <w:jc w:val="both"/>
        <w:rPr>
          <w:rFonts w:eastAsia="Times New Roman" w:cs="Times New Roman"/>
          <w:szCs w:val="24"/>
          <w:lang w:val="sr-Cyrl-CS"/>
        </w:rPr>
      </w:pPr>
    </w:p>
    <w:p w:rsidR="000B072D" w:rsidRPr="00E1472A" w:rsidRDefault="00267CF6" w:rsidP="000B072D">
      <w:pPr>
        <w:shd w:val="clear" w:color="auto" w:fill="FFFFFF"/>
        <w:jc w:val="center"/>
        <w:rPr>
          <w:rFonts w:eastAsia="Times New Roman" w:cs="Times New Roman"/>
          <w:b/>
          <w:bCs/>
          <w:color w:val="000000"/>
          <w:szCs w:val="24"/>
          <w:lang w:val="sr-Cyrl-CS"/>
        </w:rPr>
      </w:pPr>
      <w:r>
        <w:rPr>
          <w:rFonts w:eastAsia="Times New Roman" w:cs="Times New Roman"/>
          <w:b/>
          <w:bCs/>
          <w:color w:val="000000"/>
          <w:szCs w:val="24"/>
          <w:lang w:val="sr-Cyrl-CS"/>
        </w:rPr>
        <w:t>1</w:t>
      </w:r>
      <w:r w:rsidR="000B072D" w:rsidRPr="00E1472A">
        <w:rPr>
          <w:rFonts w:eastAsia="Times New Roman" w:cs="Times New Roman"/>
          <w:b/>
          <w:bCs/>
          <w:color w:val="000000"/>
          <w:szCs w:val="24"/>
          <w:lang w:val="sr-Cyrl-CS"/>
        </w:rPr>
        <w:t>. Оснивање и организација апотекарске установе</w:t>
      </w:r>
    </w:p>
    <w:p w:rsidR="00594F56" w:rsidRDefault="00594F56" w:rsidP="00594F56">
      <w:pPr>
        <w:shd w:val="clear" w:color="auto" w:fill="FFFFFF"/>
        <w:jc w:val="center"/>
        <w:rPr>
          <w:rFonts w:eastAsia="Times New Roman" w:cs="Times New Roman"/>
          <w:b/>
          <w:bCs/>
          <w:color w:val="000000"/>
          <w:szCs w:val="24"/>
          <w:lang w:val="sr-Cyrl-CS"/>
        </w:rPr>
      </w:pPr>
    </w:p>
    <w:p w:rsidR="00594F56" w:rsidRPr="00E1472A" w:rsidRDefault="00594F56" w:rsidP="00594F56">
      <w:pPr>
        <w:shd w:val="clear" w:color="auto" w:fill="FFFFFF"/>
        <w:jc w:val="center"/>
        <w:rPr>
          <w:rFonts w:eastAsia="Times New Roman" w:cs="Times New Roman"/>
          <w:b/>
          <w:bCs/>
          <w:color w:val="000000"/>
          <w:szCs w:val="24"/>
          <w:lang w:val="sr-Cyrl-CS"/>
        </w:rPr>
      </w:pPr>
      <w:r w:rsidRPr="00E1472A">
        <w:rPr>
          <w:rFonts w:eastAsia="Times New Roman" w:cs="Times New Roman"/>
          <w:b/>
          <w:bCs/>
          <w:color w:val="000000"/>
          <w:szCs w:val="24"/>
          <w:lang w:val="sr-Cyrl-CS"/>
        </w:rPr>
        <w:t>Члан 223.</w:t>
      </w:r>
    </w:p>
    <w:p w:rsidR="000B072D" w:rsidRPr="00E1472A" w:rsidRDefault="000B072D" w:rsidP="000B072D">
      <w:pPr>
        <w:shd w:val="clear" w:color="auto" w:fill="FFFFFF"/>
        <w:jc w:val="center"/>
        <w:rPr>
          <w:rFonts w:eastAsia="Times New Roman" w:cs="Times New Roman"/>
          <w:b/>
          <w:bCs/>
          <w:color w:val="000000"/>
          <w:szCs w:val="24"/>
          <w:lang w:val="sr-Cyrl-CS"/>
        </w:rPr>
      </w:pPr>
    </w:p>
    <w:p w:rsidR="00594F56" w:rsidRPr="00E1472A" w:rsidRDefault="00594F56" w:rsidP="00594F56">
      <w:pPr>
        <w:jc w:val="both"/>
        <w:rPr>
          <w:rFonts w:eastAsia="Calibri" w:cs="Times New Roman"/>
          <w:szCs w:val="24"/>
          <w:lang w:val="sr-Cyrl-CS"/>
        </w:rPr>
      </w:pPr>
      <w:r w:rsidRPr="00E1472A">
        <w:rPr>
          <w:rFonts w:eastAsia="Calibri" w:cs="Times New Roman"/>
          <w:szCs w:val="24"/>
          <w:lang w:val="sr-Cyrl-CS"/>
        </w:rPr>
        <w:t>Апотекарска установа може имати огранке, који се могу организовати на територији Републике Србије.</w:t>
      </w:r>
    </w:p>
    <w:p w:rsidR="00594F56" w:rsidRPr="00E1472A" w:rsidRDefault="00594F56" w:rsidP="00594F56">
      <w:pPr>
        <w:jc w:val="both"/>
        <w:rPr>
          <w:rFonts w:eastAsia="Calibri" w:cs="Times New Roman"/>
          <w:szCs w:val="24"/>
          <w:lang w:val="sr-Cyrl-CS"/>
        </w:rPr>
      </w:pPr>
    </w:p>
    <w:p w:rsidR="00594F56" w:rsidRPr="00E1472A" w:rsidRDefault="00594F56" w:rsidP="00594F56">
      <w:pPr>
        <w:jc w:val="both"/>
        <w:rPr>
          <w:rFonts w:eastAsia="Calibri" w:cs="Times New Roman"/>
          <w:szCs w:val="24"/>
          <w:lang w:val="sr-Cyrl-CS"/>
        </w:rPr>
      </w:pPr>
      <w:r w:rsidRPr="00E1472A">
        <w:rPr>
          <w:rFonts w:eastAsia="Calibri" w:cs="Times New Roman"/>
          <w:szCs w:val="24"/>
          <w:lang w:val="sr-Cyrl-CS"/>
        </w:rPr>
        <w:t>За оснивање и обављање апотекарске делатности, огранак апотекарске установе мора испуњавати исте услове у погледу простора, кадра, опреме</w:t>
      </w:r>
      <w:r w:rsidR="00AB346E">
        <w:rPr>
          <w:rFonts w:eastAsia="Calibri" w:cs="Times New Roman"/>
          <w:szCs w:val="24"/>
          <w:lang w:val="sr-Cyrl-CS"/>
        </w:rPr>
        <w:t>,</w:t>
      </w:r>
      <w:r w:rsidRPr="00E1472A">
        <w:rPr>
          <w:rFonts w:eastAsia="Calibri" w:cs="Times New Roman"/>
          <w:szCs w:val="24"/>
          <w:lang w:val="sr-Cyrl-CS"/>
        </w:rPr>
        <w:t xml:space="preserve"> лекова</w:t>
      </w:r>
      <w:r w:rsidR="00AB346E">
        <w:rPr>
          <w:rFonts w:eastAsia="Calibri" w:cs="Times New Roman"/>
          <w:szCs w:val="24"/>
          <w:lang w:val="sr-Cyrl-CS"/>
        </w:rPr>
        <w:t xml:space="preserve"> </w:t>
      </w:r>
      <w:r w:rsidR="00AB346E" w:rsidRPr="00AB346E">
        <w:rPr>
          <w:rFonts w:eastAsia="Calibri" w:cs="Times New Roman"/>
          <w:szCs w:val="24"/>
          <w:lang w:val="sr-Cyrl-CS"/>
        </w:rPr>
        <w:t>и медицинских средстава</w:t>
      </w:r>
      <w:r w:rsidRPr="00E1472A">
        <w:rPr>
          <w:rFonts w:eastAsia="Calibri" w:cs="Times New Roman"/>
          <w:szCs w:val="24"/>
          <w:lang w:val="sr-Cyrl-CS"/>
        </w:rPr>
        <w:t>, прописаних овим законом и прописима донетим за спровођење овог закона, као и седиште апотекарске установе.</w:t>
      </w:r>
    </w:p>
    <w:p w:rsidR="00594F56" w:rsidRPr="00E1472A" w:rsidRDefault="00594F56" w:rsidP="00594F56">
      <w:pPr>
        <w:jc w:val="both"/>
        <w:rPr>
          <w:rFonts w:eastAsia="Calibri" w:cs="Times New Roman"/>
          <w:szCs w:val="24"/>
          <w:lang w:val="sr-Cyrl-CS"/>
        </w:rPr>
      </w:pPr>
    </w:p>
    <w:p w:rsidR="00594F56" w:rsidRDefault="00594F56" w:rsidP="00594F56">
      <w:pPr>
        <w:jc w:val="both"/>
        <w:rPr>
          <w:rFonts w:eastAsia="Times New Roman" w:cs="Times New Roman"/>
          <w:color w:val="000000"/>
          <w:szCs w:val="24"/>
          <w:lang w:val="sr-Cyrl-CS"/>
        </w:rPr>
      </w:pPr>
      <w:r w:rsidRPr="00E1472A">
        <w:rPr>
          <w:rFonts w:eastAsia="Calibri" w:cs="Times New Roman"/>
          <w:szCs w:val="24"/>
          <w:lang w:val="sr-Cyrl-CS"/>
        </w:rPr>
        <w:t>Седиште апотекарске установе, као и њени огранци, могу у свом саставу имати организационе једини</w:t>
      </w:r>
      <w:r>
        <w:rPr>
          <w:rFonts w:eastAsia="Calibri" w:cs="Times New Roman"/>
          <w:szCs w:val="24"/>
          <w:lang w:val="sr-Cyrl-CS"/>
        </w:rPr>
        <w:t>це ван седишта, односно огранка, организоване као</w:t>
      </w:r>
      <w:r w:rsidRPr="00E1472A">
        <w:rPr>
          <w:rFonts w:eastAsia="Times New Roman" w:cs="Times New Roman"/>
          <w:color w:val="000000"/>
          <w:szCs w:val="24"/>
          <w:lang w:val="sr-Cyrl-CS"/>
        </w:rPr>
        <w:t xml:space="preserve">: </w:t>
      </w:r>
    </w:p>
    <w:p w:rsidR="00594F56" w:rsidRPr="00B41427" w:rsidRDefault="00594F56" w:rsidP="00594F56">
      <w:pPr>
        <w:pStyle w:val="ListParagraph"/>
        <w:numPr>
          <w:ilvl w:val="0"/>
          <w:numId w:val="32"/>
        </w:numPr>
        <w:tabs>
          <w:tab w:val="left" w:pos="0"/>
          <w:tab w:val="left" w:pos="284"/>
        </w:tabs>
        <w:autoSpaceDE w:val="0"/>
        <w:autoSpaceDN w:val="0"/>
        <w:adjustRightInd w:val="0"/>
        <w:ind w:left="0" w:firstLine="0"/>
        <w:rPr>
          <w:rFonts w:ascii="Times New Roman" w:eastAsia="Times New Roman" w:hAnsi="Times New Roman"/>
          <w:color w:val="000000"/>
          <w:sz w:val="24"/>
          <w:szCs w:val="24"/>
        </w:rPr>
      </w:pPr>
      <w:r w:rsidRPr="00B41427">
        <w:rPr>
          <w:rFonts w:ascii="Times New Roman" w:eastAsia="Times New Roman" w:hAnsi="Times New Roman"/>
          <w:color w:val="000000"/>
          <w:sz w:val="24"/>
          <w:szCs w:val="24"/>
        </w:rPr>
        <w:t>апотекарска</w:t>
      </w:r>
      <w:r w:rsidRPr="00E1472A">
        <w:rPr>
          <w:rFonts w:eastAsia="Times New Roman"/>
          <w:color w:val="000000"/>
          <w:szCs w:val="24"/>
          <w:lang w:val="sr-Cyrl-CS"/>
        </w:rPr>
        <w:t xml:space="preserve"> </w:t>
      </w:r>
      <w:r w:rsidRPr="00B41427">
        <w:rPr>
          <w:rFonts w:ascii="Times New Roman" w:eastAsia="Times New Roman" w:hAnsi="Times New Roman"/>
          <w:color w:val="000000"/>
          <w:sz w:val="24"/>
          <w:szCs w:val="24"/>
        </w:rPr>
        <w:t xml:space="preserve">јединица; </w:t>
      </w:r>
    </w:p>
    <w:p w:rsidR="00594F56" w:rsidRPr="00B41427" w:rsidRDefault="00594F56" w:rsidP="00594F56">
      <w:pPr>
        <w:pStyle w:val="ListParagraph"/>
        <w:numPr>
          <w:ilvl w:val="0"/>
          <w:numId w:val="32"/>
        </w:numPr>
        <w:tabs>
          <w:tab w:val="left" w:pos="142"/>
          <w:tab w:val="left" w:pos="284"/>
        </w:tabs>
        <w:autoSpaceDE w:val="0"/>
        <w:autoSpaceDN w:val="0"/>
        <w:adjustRightInd w:val="0"/>
        <w:ind w:left="0" w:firstLine="0"/>
        <w:rPr>
          <w:rFonts w:ascii="Times New Roman" w:eastAsia="Times New Roman" w:hAnsi="Times New Roman"/>
          <w:color w:val="000000"/>
          <w:sz w:val="24"/>
          <w:szCs w:val="24"/>
        </w:rPr>
      </w:pPr>
      <w:r w:rsidRPr="00B41427">
        <w:rPr>
          <w:rFonts w:ascii="Times New Roman" w:eastAsia="Times New Roman" w:hAnsi="Times New Roman"/>
          <w:color w:val="000000"/>
          <w:sz w:val="24"/>
          <w:szCs w:val="24"/>
        </w:rPr>
        <w:t xml:space="preserve">апотекарска станица; </w:t>
      </w:r>
    </w:p>
    <w:p w:rsidR="00594F56" w:rsidRPr="00B41427" w:rsidRDefault="00594F56" w:rsidP="00594F56">
      <w:pPr>
        <w:pStyle w:val="ListParagraph"/>
        <w:numPr>
          <w:ilvl w:val="0"/>
          <w:numId w:val="32"/>
        </w:numPr>
        <w:tabs>
          <w:tab w:val="left" w:pos="142"/>
          <w:tab w:val="left" w:pos="284"/>
        </w:tabs>
        <w:autoSpaceDE w:val="0"/>
        <w:autoSpaceDN w:val="0"/>
        <w:adjustRightInd w:val="0"/>
        <w:ind w:left="0" w:firstLine="0"/>
        <w:rPr>
          <w:rFonts w:ascii="Times New Roman" w:eastAsia="Times New Roman" w:hAnsi="Times New Roman"/>
          <w:color w:val="000000"/>
          <w:sz w:val="24"/>
          <w:szCs w:val="24"/>
        </w:rPr>
      </w:pPr>
      <w:r w:rsidRPr="00B41427">
        <w:rPr>
          <w:rFonts w:ascii="Times New Roman" w:eastAsia="Times New Roman" w:hAnsi="Times New Roman"/>
          <w:color w:val="000000"/>
          <w:sz w:val="24"/>
          <w:szCs w:val="24"/>
        </w:rPr>
        <w:t>централни магацин;</w:t>
      </w:r>
    </w:p>
    <w:p w:rsidR="00594F56" w:rsidRPr="00B41427" w:rsidRDefault="00594F56" w:rsidP="00594F56">
      <w:pPr>
        <w:pStyle w:val="ListParagraph"/>
        <w:numPr>
          <w:ilvl w:val="0"/>
          <w:numId w:val="32"/>
        </w:numPr>
        <w:tabs>
          <w:tab w:val="left" w:pos="142"/>
          <w:tab w:val="left" w:pos="284"/>
        </w:tabs>
        <w:autoSpaceDE w:val="0"/>
        <w:autoSpaceDN w:val="0"/>
        <w:adjustRightInd w:val="0"/>
        <w:ind w:left="0" w:firstLine="0"/>
        <w:rPr>
          <w:rFonts w:ascii="Times New Roman" w:eastAsia="Times New Roman" w:hAnsi="Times New Roman"/>
          <w:color w:val="000000"/>
          <w:sz w:val="24"/>
          <w:szCs w:val="24"/>
        </w:rPr>
      </w:pPr>
      <w:r w:rsidRPr="00B41427">
        <w:rPr>
          <w:rFonts w:ascii="Times New Roman" w:eastAsia="Times New Roman" w:hAnsi="Times New Roman"/>
          <w:color w:val="000000"/>
          <w:sz w:val="24"/>
          <w:szCs w:val="24"/>
        </w:rPr>
        <w:t xml:space="preserve">галенска лабораторија апотеке; </w:t>
      </w:r>
    </w:p>
    <w:p w:rsidR="00594F56" w:rsidRPr="00B41427" w:rsidRDefault="00594F56" w:rsidP="00594F56">
      <w:pPr>
        <w:pStyle w:val="ListParagraph"/>
        <w:numPr>
          <w:ilvl w:val="0"/>
          <w:numId w:val="32"/>
        </w:numPr>
        <w:tabs>
          <w:tab w:val="left" w:pos="142"/>
          <w:tab w:val="left" w:pos="284"/>
        </w:tabs>
        <w:autoSpaceDE w:val="0"/>
        <w:autoSpaceDN w:val="0"/>
        <w:adjustRightInd w:val="0"/>
        <w:ind w:left="0" w:firstLine="0"/>
        <w:rPr>
          <w:rFonts w:ascii="Times New Roman" w:eastAsia="Times New Roman" w:hAnsi="Times New Roman"/>
          <w:color w:val="000000"/>
          <w:szCs w:val="24"/>
          <w:lang w:val="sr-Cyrl-CS"/>
        </w:rPr>
      </w:pPr>
      <w:r w:rsidRPr="00B41427">
        <w:rPr>
          <w:rFonts w:ascii="Times New Roman" w:eastAsia="Times New Roman" w:hAnsi="Times New Roman"/>
          <w:color w:val="000000"/>
          <w:sz w:val="24"/>
          <w:szCs w:val="24"/>
        </w:rPr>
        <w:t>контролна лабораторија</w:t>
      </w:r>
      <w:r w:rsidRPr="00B41427">
        <w:rPr>
          <w:rFonts w:ascii="Times New Roman" w:eastAsia="Times New Roman" w:hAnsi="Times New Roman"/>
          <w:color w:val="000000"/>
          <w:szCs w:val="24"/>
          <w:lang w:val="sr-Cyrl-CS"/>
        </w:rPr>
        <w:t>.</w:t>
      </w:r>
    </w:p>
    <w:p w:rsidR="00594F56" w:rsidRPr="00E1472A" w:rsidRDefault="00594F56" w:rsidP="00594F56">
      <w:pPr>
        <w:suppressAutoHyphens/>
        <w:jc w:val="both"/>
        <w:rPr>
          <w:rFonts w:eastAsia="Times New Roman" w:cs="Times New Roman"/>
          <w:color w:val="000000"/>
          <w:szCs w:val="24"/>
          <w:lang w:val="sr-Cyrl-CS"/>
        </w:rPr>
      </w:pPr>
    </w:p>
    <w:p w:rsidR="00594F56" w:rsidRPr="00E1472A" w:rsidRDefault="00594F56" w:rsidP="00594F56">
      <w:pPr>
        <w:jc w:val="both"/>
        <w:rPr>
          <w:rFonts w:eastAsia="Calibri" w:cs="Times New Roman"/>
          <w:szCs w:val="24"/>
          <w:lang w:val="sr-Cyrl-CS"/>
        </w:rPr>
      </w:pPr>
      <w:r w:rsidRPr="00E1472A">
        <w:rPr>
          <w:rFonts w:eastAsia="Calibri" w:cs="Times New Roman"/>
          <w:szCs w:val="24"/>
          <w:lang w:val="sr-Cyrl-CS"/>
        </w:rPr>
        <w:t>Седиште апотекарске установе, као и њени огранци</w:t>
      </w:r>
      <w:r w:rsidRPr="00B6612E">
        <w:rPr>
          <w:rFonts w:eastAsia="Calibri" w:cs="Times New Roman"/>
          <w:szCs w:val="24"/>
          <w:lang w:val="sr-Cyrl-CS"/>
        </w:rPr>
        <w:t>, мо</w:t>
      </w:r>
      <w:r w:rsidR="006A35F3" w:rsidRPr="00B6612E">
        <w:rPr>
          <w:rFonts w:eastAsia="Calibri" w:cs="Times New Roman"/>
          <w:szCs w:val="24"/>
          <w:lang w:val="sr-Cyrl-CS"/>
        </w:rPr>
        <w:t>гу</w:t>
      </w:r>
      <w:r w:rsidRPr="00B6612E">
        <w:rPr>
          <w:rFonts w:eastAsia="Calibri" w:cs="Times New Roman"/>
          <w:szCs w:val="24"/>
          <w:lang w:val="sr-Cyrl-CS"/>
        </w:rPr>
        <w:t xml:space="preserve"> у</w:t>
      </w:r>
      <w:r w:rsidRPr="00E1472A">
        <w:rPr>
          <w:rFonts w:eastAsia="Calibri" w:cs="Times New Roman"/>
          <w:szCs w:val="24"/>
          <w:lang w:val="sr-Cyrl-CS"/>
        </w:rPr>
        <w:t xml:space="preserve"> свом саставу имати највише четири </w:t>
      </w:r>
      <w:r>
        <w:rPr>
          <w:rFonts w:eastAsia="Calibri" w:cs="Times New Roman"/>
          <w:szCs w:val="24"/>
          <w:lang w:val="sr-Cyrl-CS"/>
        </w:rPr>
        <w:t>организационе јединице</w:t>
      </w:r>
      <w:r w:rsidRPr="00E1472A">
        <w:rPr>
          <w:rFonts w:eastAsia="Calibri" w:cs="Times New Roman"/>
          <w:szCs w:val="24"/>
          <w:lang w:val="sr-Cyrl-CS"/>
        </w:rPr>
        <w:t xml:space="preserve"> </w:t>
      </w:r>
      <w:r>
        <w:rPr>
          <w:rFonts w:eastAsia="Calibri" w:cs="Times New Roman"/>
          <w:szCs w:val="24"/>
          <w:lang w:val="sr-Cyrl-CS"/>
        </w:rPr>
        <w:t xml:space="preserve">из става 3. тачка 1. овог члана </w:t>
      </w:r>
      <w:r w:rsidRPr="00E1472A">
        <w:rPr>
          <w:rFonts w:eastAsia="Calibri" w:cs="Times New Roman"/>
          <w:szCs w:val="24"/>
          <w:lang w:val="sr-Cyrl-CS"/>
        </w:rPr>
        <w:t>ван седишта, односно огранка.</w:t>
      </w:r>
    </w:p>
    <w:p w:rsidR="00594F56" w:rsidRPr="00E1472A" w:rsidRDefault="00594F56" w:rsidP="00594F56">
      <w:pPr>
        <w:jc w:val="both"/>
        <w:rPr>
          <w:rFonts w:eastAsia="Times New Roman" w:cs="Times New Roman"/>
          <w:color w:val="000000"/>
          <w:szCs w:val="24"/>
          <w:lang w:val="sr-Cyrl-CS"/>
        </w:rPr>
      </w:pPr>
    </w:p>
    <w:p w:rsidR="00594F56" w:rsidRPr="00E1472A" w:rsidRDefault="00594F56" w:rsidP="00594F56">
      <w:pPr>
        <w:jc w:val="both"/>
        <w:rPr>
          <w:rFonts w:eastAsia="Calibri" w:cs="Times New Roman"/>
          <w:szCs w:val="24"/>
          <w:lang w:val="sr-Cyrl-CS"/>
        </w:rPr>
      </w:pPr>
      <w:r w:rsidRPr="00E1472A">
        <w:rPr>
          <w:rFonts w:eastAsia="Calibri" w:cs="Times New Roman"/>
          <w:szCs w:val="24"/>
          <w:lang w:val="sr-Cyrl-CS"/>
        </w:rPr>
        <w:t xml:space="preserve">Огранизационе јединице из става 3. овог члана морају бити територијално, организационо и функционално повезане са седиштем, односно огранком апотекарске установе, на удаљености не већој од 25 км растојања на мапи постојеће путне мреже. </w:t>
      </w:r>
    </w:p>
    <w:p w:rsidR="00594F56" w:rsidRPr="00DC1841" w:rsidRDefault="00594F56" w:rsidP="00594F56">
      <w:pPr>
        <w:jc w:val="both"/>
        <w:rPr>
          <w:rFonts w:eastAsia="Calibri" w:cs="Times New Roman"/>
          <w:szCs w:val="24"/>
          <w:lang w:val="sr-Cyrl-CS"/>
        </w:rPr>
      </w:pPr>
    </w:p>
    <w:p w:rsidR="005E4282" w:rsidRPr="00DC1841" w:rsidRDefault="005E4282" w:rsidP="00594F56">
      <w:pPr>
        <w:jc w:val="both"/>
        <w:rPr>
          <w:rFonts w:eastAsia="Calibri" w:cs="Times New Roman"/>
          <w:szCs w:val="24"/>
          <w:lang w:val="sr-Cyrl-CS"/>
        </w:rPr>
      </w:pPr>
      <w:r w:rsidRPr="00DC1841">
        <w:rPr>
          <w:rFonts w:eastAsia="Calibri" w:cs="Times New Roman"/>
          <w:szCs w:val="24"/>
          <w:lang w:val="sr-Cyrl-CS"/>
        </w:rPr>
        <w:t>Апотекарска станица, као организациона јединица, орга</w:t>
      </w:r>
      <w:r w:rsidR="0024305D">
        <w:rPr>
          <w:rFonts w:eastAsia="Calibri" w:cs="Times New Roman"/>
          <w:szCs w:val="24"/>
          <w:lang w:val="sr-Cyrl-CS"/>
        </w:rPr>
        <w:t>н</w:t>
      </w:r>
      <w:r w:rsidRPr="00DC1841">
        <w:rPr>
          <w:rFonts w:eastAsia="Calibri" w:cs="Times New Roman"/>
          <w:szCs w:val="24"/>
          <w:lang w:val="sr-Cyrl-CS"/>
        </w:rPr>
        <w:t>изује се на руралном подручју, односно у насељу које је најмање пет километара удаљено од најближе апотеке.</w:t>
      </w:r>
    </w:p>
    <w:p w:rsidR="005E4282" w:rsidRPr="00DC1841" w:rsidRDefault="005E4282" w:rsidP="00594F56">
      <w:pPr>
        <w:jc w:val="both"/>
        <w:rPr>
          <w:rFonts w:eastAsia="Calibri" w:cs="Times New Roman"/>
          <w:szCs w:val="24"/>
          <w:lang w:val="sr-Cyrl-CS"/>
        </w:rPr>
      </w:pPr>
    </w:p>
    <w:p w:rsidR="00594F56" w:rsidRPr="00E1472A" w:rsidRDefault="00594F56" w:rsidP="00594F56">
      <w:pPr>
        <w:suppressAutoHyphens/>
        <w:jc w:val="both"/>
        <w:rPr>
          <w:rFonts w:eastAsia="Times New Roman" w:cs="Times New Roman"/>
          <w:color w:val="000000"/>
          <w:szCs w:val="24"/>
          <w:lang w:val="sr-Cyrl-CS"/>
        </w:rPr>
      </w:pPr>
      <w:r w:rsidRPr="00E1472A">
        <w:rPr>
          <w:rFonts w:eastAsia="Times New Roman" w:cs="Times New Roman"/>
          <w:color w:val="000000"/>
          <w:szCs w:val="24"/>
          <w:lang w:val="sr-Cyrl-CS"/>
        </w:rPr>
        <w:t xml:space="preserve">Организациона јединица апотекарске установе може носити назив који је овим законом предвиђен за ту врсту организационе јединице, уколико испуњава услове прописане овим законом и прописима донетим за спровођење овог закона. </w:t>
      </w:r>
    </w:p>
    <w:p w:rsidR="000B072D" w:rsidRPr="00E1472A" w:rsidRDefault="000B072D" w:rsidP="000B072D">
      <w:pPr>
        <w:shd w:val="clear" w:color="auto" w:fill="FFFFFF"/>
        <w:jc w:val="center"/>
        <w:rPr>
          <w:rFonts w:eastAsia="Times New Roman" w:cs="Times New Roman"/>
          <w:b/>
          <w:bCs/>
          <w:color w:val="000000"/>
          <w:szCs w:val="24"/>
          <w:lang w:val="sr-Cyrl-CS"/>
        </w:rPr>
      </w:pPr>
    </w:p>
    <w:p w:rsidR="000B072D" w:rsidRPr="00E1472A" w:rsidRDefault="000B072D" w:rsidP="000B072D">
      <w:pPr>
        <w:shd w:val="clear" w:color="auto" w:fill="FFFFFF"/>
        <w:jc w:val="center"/>
        <w:rPr>
          <w:rFonts w:eastAsia="Times New Roman" w:cs="Times New Roman"/>
          <w:b/>
          <w:bCs/>
          <w:color w:val="000000"/>
          <w:szCs w:val="24"/>
          <w:lang w:val="sr-Cyrl-CS"/>
        </w:rPr>
      </w:pPr>
      <w:r w:rsidRPr="00E1472A">
        <w:rPr>
          <w:rFonts w:eastAsia="Times New Roman" w:cs="Times New Roman"/>
          <w:b/>
          <w:bCs/>
          <w:color w:val="000000"/>
          <w:szCs w:val="24"/>
          <w:lang w:val="sr-Cyrl-CS"/>
        </w:rPr>
        <w:t>Члан 224.</w:t>
      </w:r>
    </w:p>
    <w:p w:rsidR="000B072D" w:rsidRDefault="000B072D" w:rsidP="000B072D">
      <w:pPr>
        <w:shd w:val="clear" w:color="auto" w:fill="FFFFFF"/>
        <w:jc w:val="both"/>
        <w:rPr>
          <w:rFonts w:eastAsia="Times New Roman" w:cs="Times New Roman"/>
          <w:color w:val="000000"/>
          <w:szCs w:val="24"/>
          <w:lang w:val="sr-Cyrl-CS"/>
        </w:rPr>
      </w:pPr>
    </w:p>
    <w:p w:rsidR="00550D30" w:rsidRPr="00E1472A" w:rsidRDefault="00550D30" w:rsidP="00550D30">
      <w:pPr>
        <w:jc w:val="both"/>
        <w:rPr>
          <w:rFonts w:eastAsia="Calibri" w:cs="Times New Roman"/>
          <w:color w:val="000000"/>
          <w:szCs w:val="24"/>
          <w:lang w:val="sr-Cyrl-CS"/>
        </w:rPr>
      </w:pPr>
      <w:r w:rsidRPr="00E1472A">
        <w:rPr>
          <w:rFonts w:eastAsia="Calibri" w:cs="Times New Roman"/>
          <w:color w:val="000000"/>
          <w:szCs w:val="24"/>
          <w:lang w:val="sr-Cyrl-CS"/>
        </w:rPr>
        <w:t>Апотекарска установа може обављати апотекарску делатност ако Министарство решењем утврди да су испуњени прописани услови за обављање апотекарске делатности.</w:t>
      </w:r>
    </w:p>
    <w:p w:rsidR="00550D30" w:rsidRPr="00E1472A" w:rsidRDefault="00550D30" w:rsidP="000B072D">
      <w:pPr>
        <w:shd w:val="clear" w:color="auto" w:fill="FFFFFF"/>
        <w:jc w:val="both"/>
        <w:rPr>
          <w:rFonts w:eastAsia="Times New Roman"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Апотекарска установа може обављати само апотекарску делатност која је утврђена решењем Министарства о испуњености прописаних услова за обављање апотекарске делатности.</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 xml:space="preserve">Решење из става 1. овог члана доноси фармацеутски инспектор. </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 xml:space="preserve">На решење из става </w:t>
      </w:r>
      <w:r w:rsidR="00550D30">
        <w:rPr>
          <w:rFonts w:eastAsia="Calibri" w:cs="Times New Roman"/>
          <w:color w:val="000000"/>
          <w:szCs w:val="24"/>
          <w:lang w:val="sr-Cyrl-CS"/>
        </w:rPr>
        <w:t>3</w:t>
      </w:r>
      <w:r w:rsidRPr="00E1472A">
        <w:rPr>
          <w:rFonts w:eastAsia="Calibri" w:cs="Times New Roman"/>
          <w:color w:val="000000"/>
          <w:szCs w:val="24"/>
          <w:lang w:val="sr-Cyrl-CS"/>
        </w:rPr>
        <w:t>. овог члана може се изјавити жалба министру.</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На основу решења о испуњености прописаних услова за обављање апотекарске делатности, апотекарска установа, њено седиште, огранци, као и њихове организационе јединице, уписују се у Регистар здравствених установа, који се води у АПР, у складу са законом.</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center"/>
        <w:rPr>
          <w:rFonts w:eastAsia="Calibri" w:cs="Times New Roman"/>
          <w:b/>
          <w:bCs/>
          <w:color w:val="000000"/>
          <w:szCs w:val="24"/>
          <w:lang w:val="sr-Cyrl-CS"/>
        </w:rPr>
      </w:pPr>
      <w:r w:rsidRPr="00E1472A">
        <w:rPr>
          <w:rFonts w:eastAsia="Calibri" w:cs="Times New Roman"/>
          <w:b/>
          <w:bCs/>
          <w:color w:val="000000"/>
          <w:szCs w:val="24"/>
          <w:lang w:val="sr-Cyrl-CS"/>
        </w:rPr>
        <w:t>Члан 225.</w:t>
      </w:r>
    </w:p>
    <w:p w:rsidR="000B072D" w:rsidRPr="00E1472A" w:rsidRDefault="000B072D" w:rsidP="000B072D">
      <w:pPr>
        <w:jc w:val="center"/>
        <w:rPr>
          <w:rFonts w:eastAsia="Calibri" w:cs="Times New Roman"/>
          <w:b/>
          <w:bCs/>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Министарство доноси решење о забрани обављања апотекарске делатности или забрани обављања одређених послова апотекарске делатности у апотекарској установи, ако:</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1) не испуњава прописане услове у погледу кадра, опреме, простора, лекова и медицинских средстава;</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2) обавља делатност која није утврђена решењем о испуњености прописаних услова за обављање апотекарске делатности;</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3) у поступку провере квалитета стручног рада, буде предложена мера забране;</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4) истакне назив, односно обележи апотекарску установу супротно решењу о испуњености прописаних услова за обављање апотекарске делатности;</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5) оглашава обављање апотекарске делатности, односно пружање фармацеутских услуга супротно решењу Министарства</w:t>
      </w:r>
      <w:r w:rsidRPr="00F9653F">
        <w:t xml:space="preserve"> из члана 224. ов</w:t>
      </w:r>
      <w:r w:rsidRPr="00E1472A">
        <w:rPr>
          <w:rFonts w:eastAsia="Calibri" w:cs="Times New Roman"/>
          <w:color w:val="000000"/>
          <w:szCs w:val="24"/>
          <w:lang w:val="sr-Cyrl-CS"/>
        </w:rPr>
        <w:t>ог закона, односно супротно одредбама овог закона или закона којим се уређује оглашавање;</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6) обавља делатност супротно закону;</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7) </w:t>
      </w:r>
      <w:r w:rsidR="00E32431" w:rsidRPr="00E32431">
        <w:rPr>
          <w:rFonts w:eastAsia="Calibri" w:cs="Times New Roman"/>
          <w:szCs w:val="24"/>
          <w:lang w:val="sr-Cyrl-CS"/>
        </w:rPr>
        <w:t>израђује</w:t>
      </w:r>
      <w:r w:rsidR="004E4A07">
        <w:rPr>
          <w:rFonts w:eastAsia="Calibri" w:cs="Times New Roman"/>
          <w:szCs w:val="24"/>
          <w:lang w:val="sr-Cyrl-CS"/>
        </w:rPr>
        <w:t xml:space="preserve"> </w:t>
      </w:r>
      <w:r w:rsidRPr="00E1472A">
        <w:rPr>
          <w:rFonts w:eastAsia="Calibri" w:cs="Times New Roman"/>
          <w:szCs w:val="24"/>
          <w:lang w:val="sr-Cyrl-CS"/>
        </w:rPr>
        <w:t>магистралне</w:t>
      </w:r>
      <w:r w:rsidR="004E4A07">
        <w:rPr>
          <w:rFonts w:eastAsia="Calibri" w:cs="Times New Roman"/>
          <w:szCs w:val="24"/>
          <w:lang w:val="sr-Cyrl-CS"/>
        </w:rPr>
        <w:t>,</w:t>
      </w:r>
      <w:r w:rsidRPr="00E1472A">
        <w:rPr>
          <w:rFonts w:eastAsia="Calibri" w:cs="Times New Roman"/>
          <w:szCs w:val="24"/>
          <w:lang w:val="sr-Cyrl-CS"/>
        </w:rPr>
        <w:t xml:space="preserve"> </w:t>
      </w:r>
      <w:r w:rsidR="00E32431">
        <w:rPr>
          <w:rFonts w:eastAsia="Calibri" w:cs="Times New Roman"/>
          <w:szCs w:val="24"/>
          <w:lang w:val="sr-Cyrl-CS"/>
        </w:rPr>
        <w:t xml:space="preserve">односно </w:t>
      </w:r>
      <w:r w:rsidR="00E32431" w:rsidRPr="00E32431">
        <w:rPr>
          <w:rFonts w:eastAsia="Calibri" w:cs="Times New Roman"/>
          <w:szCs w:val="24"/>
          <w:lang w:val="sr-Cyrl-CS"/>
        </w:rPr>
        <w:t xml:space="preserve">галенске </w:t>
      </w:r>
      <w:r w:rsidRPr="00E1472A">
        <w:rPr>
          <w:rFonts w:eastAsia="Calibri" w:cs="Times New Roman"/>
          <w:szCs w:val="24"/>
          <w:lang w:val="sr-Cyrl-CS"/>
        </w:rPr>
        <w:t xml:space="preserve">лекове супротно </w:t>
      </w:r>
      <w:r w:rsidR="00E32431" w:rsidRPr="00E32431">
        <w:rPr>
          <w:rFonts w:eastAsia="Calibri" w:cs="Times New Roman"/>
          <w:szCs w:val="24"/>
          <w:lang w:val="sr-Cyrl-CS"/>
        </w:rPr>
        <w:t>одредбама закона којим се уређују лекови</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8) лекови, медицинска средстава, као и </w:t>
      </w:r>
      <w:r w:rsidR="004E4A07" w:rsidRPr="004E4A07">
        <w:rPr>
          <w:rFonts w:eastAsia="Calibri" w:cs="Times New Roman"/>
          <w:szCs w:val="24"/>
          <w:lang w:val="sr-Cyrl-CS"/>
        </w:rPr>
        <w:t xml:space="preserve">магистрални и </w:t>
      </w:r>
      <w:r w:rsidRPr="00E1472A">
        <w:rPr>
          <w:rFonts w:eastAsia="Calibri" w:cs="Times New Roman"/>
          <w:szCs w:val="24"/>
          <w:lang w:val="sr-Cyrl-CS"/>
        </w:rPr>
        <w:t>галенски лекови не испуњавају услове за стављање у промет на мало прописане законом</w:t>
      </w:r>
      <w:r w:rsidR="004E4A07" w:rsidRPr="004E4A07">
        <w:t xml:space="preserve"> </w:t>
      </w:r>
      <w:r w:rsidR="004E4A07" w:rsidRPr="004E4A07">
        <w:rPr>
          <w:rFonts w:eastAsia="Calibri" w:cs="Times New Roman"/>
          <w:szCs w:val="24"/>
          <w:lang w:val="sr-Cyrl-CS"/>
        </w:rPr>
        <w:t>којим се уређују лекови и законом којим се уређују медицинска средства</w:t>
      </w:r>
      <w:r w:rsidR="004E4A07">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9) лекови, медицинска средства, као и </w:t>
      </w:r>
      <w:r w:rsidR="004E4A07" w:rsidRPr="004E4A07">
        <w:rPr>
          <w:rFonts w:eastAsia="Calibri" w:cs="Times New Roman"/>
          <w:szCs w:val="24"/>
          <w:lang w:val="sr-Cyrl-CS"/>
        </w:rPr>
        <w:t xml:space="preserve">магистрални и </w:t>
      </w:r>
      <w:r w:rsidRPr="00E1472A">
        <w:rPr>
          <w:rFonts w:eastAsia="Calibri" w:cs="Times New Roman"/>
          <w:szCs w:val="24"/>
          <w:lang w:val="sr-Cyrl-CS"/>
        </w:rPr>
        <w:t>галенски лекови не испуњавају услове у погледу квалитета прописане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10) не обустави, односно не повуче из промета на мало лекове, медицинска средства, као и  магистралне </w:t>
      </w:r>
      <w:r w:rsidR="004A51EE">
        <w:rPr>
          <w:rFonts w:eastAsia="Calibri" w:cs="Times New Roman"/>
          <w:szCs w:val="24"/>
          <w:lang w:val="sr-Cyrl-CS"/>
        </w:rPr>
        <w:t xml:space="preserve">и </w:t>
      </w:r>
      <w:r w:rsidR="004A51EE" w:rsidRPr="004A51EE">
        <w:rPr>
          <w:rFonts w:eastAsia="Calibri" w:cs="Times New Roman"/>
          <w:szCs w:val="24"/>
          <w:lang w:val="sr-Cyrl-CS"/>
        </w:rPr>
        <w:t xml:space="preserve">галенске </w:t>
      </w:r>
      <w:r w:rsidRPr="00E1472A">
        <w:rPr>
          <w:rFonts w:eastAsia="Calibri" w:cs="Times New Roman"/>
          <w:szCs w:val="24"/>
          <w:lang w:val="sr-Cyrl-CS"/>
        </w:rPr>
        <w:t xml:space="preserve">лекове, </w:t>
      </w:r>
      <w:r w:rsidR="004E4A07" w:rsidRPr="004E4A07">
        <w:rPr>
          <w:rFonts w:eastAsia="Calibri" w:cs="Times New Roman"/>
          <w:szCs w:val="24"/>
          <w:lang w:val="sr-Cyrl-CS"/>
        </w:rPr>
        <w:t>у складу са законом којим се уређују лекови и законом којим се уређују медицинска средства</w:t>
      </w:r>
      <w:r w:rsidRPr="00E1472A">
        <w:rPr>
          <w:rFonts w:eastAsia="Calibri" w:cs="Times New Roman"/>
          <w:szCs w:val="24"/>
          <w:lang w:val="sr-Cyrl-CS"/>
        </w:rPr>
        <w:t>;</w:t>
      </w:r>
    </w:p>
    <w:p w:rsidR="00664E1F" w:rsidRPr="00BD6D16" w:rsidRDefault="000B072D" w:rsidP="000B072D">
      <w:pPr>
        <w:jc w:val="both"/>
        <w:rPr>
          <w:rFonts w:eastAsia="Calibri" w:cs="Times New Roman"/>
          <w:szCs w:val="24"/>
          <w:lang w:val="sr-Cyrl-CS"/>
        </w:rPr>
      </w:pPr>
      <w:r w:rsidRPr="00E1472A">
        <w:rPr>
          <w:rFonts w:eastAsia="Calibri" w:cs="Times New Roman"/>
          <w:szCs w:val="24"/>
          <w:lang w:val="sr-Cyrl-CS"/>
        </w:rPr>
        <w:t xml:space="preserve">11) не обезбеди </w:t>
      </w:r>
      <w:r w:rsidR="004E4A07">
        <w:rPr>
          <w:rFonts w:eastAsia="Calibri" w:cs="Times New Roman"/>
          <w:szCs w:val="24"/>
          <w:lang w:val="sr-Cyrl-CS"/>
        </w:rPr>
        <w:t xml:space="preserve">одлагање и </w:t>
      </w:r>
      <w:r w:rsidRPr="00E1472A">
        <w:rPr>
          <w:rFonts w:eastAsia="Calibri" w:cs="Times New Roman"/>
          <w:szCs w:val="24"/>
          <w:lang w:val="sr-Cyrl-CS"/>
        </w:rPr>
        <w:t xml:space="preserve">уништавање лека, односно </w:t>
      </w:r>
      <w:r w:rsidRPr="00BD6D16">
        <w:rPr>
          <w:rFonts w:eastAsia="Calibri" w:cs="Times New Roman"/>
          <w:szCs w:val="24"/>
          <w:lang w:val="sr-Cyrl-CS"/>
        </w:rPr>
        <w:t xml:space="preserve">медицинског средства </w:t>
      </w:r>
      <w:r w:rsidR="004E4A07">
        <w:rPr>
          <w:rFonts w:eastAsia="Calibri" w:cs="Times New Roman"/>
          <w:szCs w:val="24"/>
          <w:lang w:val="sr-Cyrl-CS"/>
        </w:rPr>
        <w:t>у складу са законом</w:t>
      </w:r>
      <w:r w:rsidRPr="00BD6D16">
        <w:rPr>
          <w:rFonts w:eastAsia="Calibri" w:cs="Times New Roman"/>
          <w:szCs w:val="24"/>
          <w:lang w:val="sr-Cyrl-CS"/>
        </w:rPr>
        <w:t>;</w:t>
      </w:r>
    </w:p>
    <w:p w:rsidR="00664E1F" w:rsidRPr="00BD6D16" w:rsidRDefault="00664E1F" w:rsidP="000B072D">
      <w:pPr>
        <w:jc w:val="both"/>
        <w:rPr>
          <w:rFonts w:eastAsia="Calibri" w:cs="Times New Roman"/>
          <w:szCs w:val="24"/>
          <w:lang w:val="sr-Cyrl-CS"/>
        </w:rPr>
      </w:pPr>
      <w:r w:rsidRPr="00BD6D16">
        <w:rPr>
          <w:rFonts w:eastAsia="Calibri" w:cs="Times New Roman"/>
          <w:szCs w:val="24"/>
          <w:lang w:val="sr-Cyrl-CS"/>
        </w:rPr>
        <w:t xml:space="preserve">12) измени простор </w:t>
      </w:r>
      <w:r w:rsidR="00977E52" w:rsidRPr="00BD6D16">
        <w:rPr>
          <w:rFonts w:eastAsia="Calibri" w:cs="Times New Roman"/>
          <w:szCs w:val="24"/>
          <w:lang w:val="sr-Cyrl-CS"/>
        </w:rPr>
        <w:t xml:space="preserve">који је </w:t>
      </w:r>
      <w:r w:rsidRPr="00BD6D16">
        <w:rPr>
          <w:rFonts w:eastAsia="Calibri" w:cs="Times New Roman"/>
          <w:szCs w:val="24"/>
          <w:lang w:val="sr-Cyrl-CS"/>
        </w:rPr>
        <w:t xml:space="preserve">утврђен решењем Министарства о испуњености прописаних услова за обављање апотекарске делатности, без </w:t>
      </w:r>
      <w:r w:rsidR="00977E52" w:rsidRPr="00BD6D16">
        <w:rPr>
          <w:rFonts w:eastAsia="Calibri" w:cs="Times New Roman"/>
          <w:szCs w:val="24"/>
          <w:lang w:val="sr-Cyrl-CS"/>
        </w:rPr>
        <w:t>одобрења</w:t>
      </w:r>
      <w:r w:rsidRPr="00BD6D16">
        <w:rPr>
          <w:rFonts w:eastAsia="Calibri" w:cs="Times New Roman"/>
          <w:szCs w:val="24"/>
          <w:lang w:val="sr-Cyrl-CS"/>
        </w:rPr>
        <w:t xml:space="preserve"> Министарства;</w:t>
      </w:r>
    </w:p>
    <w:p w:rsidR="000B072D" w:rsidRPr="00BD6D16" w:rsidRDefault="000B072D" w:rsidP="000B072D">
      <w:pPr>
        <w:jc w:val="both"/>
        <w:rPr>
          <w:rFonts w:eastAsia="Calibri" w:cs="Times New Roman"/>
          <w:szCs w:val="24"/>
          <w:lang w:val="sr-Cyrl-CS"/>
        </w:rPr>
      </w:pPr>
      <w:r w:rsidRPr="00BD6D16">
        <w:rPr>
          <w:rFonts w:eastAsia="Calibri" w:cs="Times New Roman"/>
          <w:szCs w:val="24"/>
          <w:lang w:val="sr-Cyrl-CS"/>
        </w:rPr>
        <w:t>1</w:t>
      </w:r>
      <w:r w:rsidR="00664E1F" w:rsidRPr="00BD6D16">
        <w:rPr>
          <w:rFonts w:eastAsia="Calibri" w:cs="Times New Roman"/>
          <w:szCs w:val="24"/>
          <w:lang w:val="sr-Cyrl-CS"/>
        </w:rPr>
        <w:t>3</w:t>
      </w:r>
      <w:r w:rsidRPr="00BD6D16">
        <w:rPr>
          <w:rFonts w:eastAsia="Calibri" w:cs="Times New Roman"/>
          <w:szCs w:val="24"/>
          <w:lang w:val="sr-Cyrl-CS"/>
        </w:rPr>
        <w:t xml:space="preserve">) не предузме друге мере, у складу са законом. </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Фармацеутски инспектор, по утврђеним чињеницама из става 1. овог члана, доноси решење о забрани обављања апотекарске делатности или забрани обављања одређених послова апотекарске делатности, до отклањања незаконитости, у складу са законом.</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На решење фармацеутског инспектора из става 2. овог члана, може се изјавити жалба министру.</w:t>
      </w:r>
    </w:p>
    <w:p w:rsidR="000B072D" w:rsidRPr="00E1472A" w:rsidRDefault="000B072D" w:rsidP="000B072D">
      <w:pPr>
        <w:jc w:val="both"/>
        <w:rPr>
          <w:rFonts w:eastAsia="Calibri" w:cs="Times New Roman"/>
          <w:color w:val="000000"/>
          <w:szCs w:val="24"/>
          <w:lang w:val="sr-Cyrl-CS"/>
        </w:rPr>
      </w:pPr>
    </w:p>
    <w:p w:rsidR="000B072D" w:rsidRPr="00E1472A" w:rsidRDefault="00550D30" w:rsidP="000B072D">
      <w:pPr>
        <w:jc w:val="both"/>
        <w:rPr>
          <w:rFonts w:eastAsia="Calibri" w:cs="Times New Roman"/>
          <w:color w:val="000000"/>
          <w:szCs w:val="24"/>
          <w:lang w:val="sr-Cyrl-CS"/>
        </w:rPr>
      </w:pPr>
      <w:r w:rsidRPr="00BD6D16">
        <w:rPr>
          <w:rFonts w:eastAsia="Calibri" w:cs="Times New Roman"/>
          <w:szCs w:val="24"/>
          <w:lang w:val="sr-Cyrl-CS"/>
        </w:rPr>
        <w:t xml:space="preserve">Апотекарска </w:t>
      </w:r>
      <w:r w:rsidR="00186416" w:rsidRPr="00BD6D16">
        <w:rPr>
          <w:rFonts w:eastAsia="Calibri" w:cs="Times New Roman"/>
          <w:szCs w:val="24"/>
          <w:lang w:val="sr-Cyrl-CS"/>
        </w:rPr>
        <w:t>установа</w:t>
      </w:r>
      <w:r w:rsidR="00186416">
        <w:rPr>
          <w:rFonts w:eastAsia="Calibri" w:cs="Times New Roman"/>
          <w:color w:val="000000"/>
          <w:szCs w:val="24"/>
          <w:lang w:val="sr-Cyrl-CS"/>
        </w:rPr>
        <w:t xml:space="preserve"> </w:t>
      </w:r>
      <w:r w:rsidR="000B072D" w:rsidRPr="00E1472A">
        <w:rPr>
          <w:rFonts w:eastAsia="Calibri" w:cs="Times New Roman"/>
          <w:color w:val="000000"/>
          <w:szCs w:val="24"/>
          <w:lang w:val="sr-Cyrl-CS"/>
        </w:rPr>
        <w:t>може, након потврђујућег инспекцијског надзора, а на основу решења фармацеутског инспектора о потврђивању законитости поступања, почети са радом ако у року прописаном законом, односно решењем фармацеутског инспектора из става 2. овог члана, отклони незаконитости које су довеле до забране обављања апотекарске делатности или забране обављања одређених послова апотекарске делатности.</w:t>
      </w:r>
    </w:p>
    <w:p w:rsidR="000B072D" w:rsidRPr="00E1472A" w:rsidRDefault="000B072D" w:rsidP="000B072D">
      <w:pPr>
        <w:shd w:val="clear" w:color="auto" w:fill="FFFFFF"/>
        <w:jc w:val="center"/>
        <w:rPr>
          <w:rFonts w:eastAsia="Times New Roman" w:cs="Times New Roman"/>
          <w:b/>
          <w:color w:val="000000"/>
          <w:szCs w:val="24"/>
          <w:lang w:val="sr-Cyrl-CS"/>
        </w:rPr>
      </w:pPr>
    </w:p>
    <w:p w:rsidR="000B072D" w:rsidRPr="00E1472A" w:rsidRDefault="00267CF6" w:rsidP="000B072D">
      <w:pPr>
        <w:shd w:val="clear" w:color="auto" w:fill="FFFFFF"/>
        <w:jc w:val="center"/>
        <w:rPr>
          <w:rFonts w:eastAsia="Times New Roman" w:cs="Times New Roman"/>
          <w:b/>
          <w:color w:val="000000"/>
          <w:szCs w:val="24"/>
          <w:lang w:val="sr-Cyrl-CS"/>
        </w:rPr>
      </w:pPr>
      <w:r>
        <w:rPr>
          <w:rFonts w:eastAsia="Times New Roman" w:cs="Times New Roman"/>
          <w:b/>
          <w:bCs/>
          <w:color w:val="000000"/>
          <w:szCs w:val="24"/>
          <w:lang w:val="sr-Cyrl-CS"/>
        </w:rPr>
        <w:t>2</w:t>
      </w:r>
      <w:r w:rsidR="000B072D" w:rsidRPr="00E1472A">
        <w:rPr>
          <w:rFonts w:eastAsia="Times New Roman" w:cs="Times New Roman"/>
          <w:b/>
          <w:bCs/>
          <w:color w:val="000000"/>
          <w:szCs w:val="24"/>
          <w:lang w:val="sr-Cyrl-CS"/>
        </w:rPr>
        <w:t xml:space="preserve">. Оснивање и организација </w:t>
      </w:r>
      <w:r w:rsidR="000B072D" w:rsidRPr="00E1472A">
        <w:rPr>
          <w:rFonts w:eastAsia="Times New Roman" w:cs="Times New Roman"/>
          <w:b/>
          <w:color w:val="000000"/>
          <w:szCs w:val="24"/>
          <w:lang w:val="sr-Cyrl-CS"/>
        </w:rPr>
        <w:t>апотеке приватне праксе</w:t>
      </w:r>
    </w:p>
    <w:p w:rsidR="000B072D" w:rsidRPr="00E1472A" w:rsidRDefault="000B072D" w:rsidP="000B072D">
      <w:pPr>
        <w:shd w:val="clear" w:color="auto" w:fill="FFFFFF"/>
        <w:jc w:val="center"/>
        <w:rPr>
          <w:rFonts w:eastAsia="Times New Roman" w:cs="Times New Roman"/>
          <w:b/>
          <w:color w:val="000000"/>
          <w:szCs w:val="24"/>
          <w:lang w:val="sr-Cyrl-CS"/>
        </w:rPr>
      </w:pPr>
    </w:p>
    <w:p w:rsidR="000B072D" w:rsidRPr="00E1472A" w:rsidRDefault="000B072D" w:rsidP="000B072D">
      <w:pPr>
        <w:shd w:val="clear" w:color="auto" w:fill="FFFFFF"/>
        <w:jc w:val="center"/>
        <w:rPr>
          <w:rFonts w:eastAsia="Times New Roman" w:cs="Times New Roman"/>
          <w:b/>
          <w:bCs/>
          <w:color w:val="000000"/>
          <w:szCs w:val="24"/>
          <w:lang w:val="sr-Cyrl-CS"/>
        </w:rPr>
      </w:pPr>
      <w:r w:rsidRPr="00E1472A">
        <w:rPr>
          <w:rFonts w:eastAsia="Times New Roman" w:cs="Times New Roman"/>
          <w:b/>
          <w:bCs/>
          <w:color w:val="000000"/>
          <w:szCs w:val="24"/>
          <w:lang w:val="sr-Cyrl-CS"/>
        </w:rPr>
        <w:t>Члан 226.</w:t>
      </w:r>
    </w:p>
    <w:p w:rsidR="000B072D" w:rsidRPr="00E1472A" w:rsidRDefault="000B072D" w:rsidP="000B072D">
      <w:pPr>
        <w:shd w:val="clear" w:color="auto" w:fill="FFFFFF"/>
        <w:jc w:val="center"/>
        <w:rPr>
          <w:rFonts w:eastAsia="Times New Roman"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Апотека приватна пракса може обављати апотекарску делатност ако Министарство решењем утврди да су испуњени прописани услови за обављање апотекарске делатности.</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Апотека приватна пракса може обављати само апотекарску делатност која је утврђена решењем Министарства о испуњености прописаних услова за обављање апотекарске делатности.</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Решење из става 1. овог члана доноси фармацеутски инспектор.</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На решење из става 1. овог члана може се изјавити жалба министру.</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 xml:space="preserve">На основу решења о испуњености прописаних услова за обављање апотекарске делатности, апотека приватна пракса уписује </w:t>
      </w:r>
      <w:r w:rsidR="00C33AE2" w:rsidRPr="00BD6D16">
        <w:rPr>
          <w:rFonts w:eastAsia="Calibri" w:cs="Times New Roman"/>
          <w:szCs w:val="24"/>
          <w:lang w:val="sr-Cyrl-CS"/>
        </w:rPr>
        <w:t>се</w:t>
      </w:r>
      <w:r w:rsidR="00C33AE2">
        <w:rPr>
          <w:rFonts w:eastAsia="Calibri" w:cs="Times New Roman"/>
          <w:color w:val="FF0000"/>
          <w:szCs w:val="24"/>
          <w:lang w:val="sr-Cyrl-CS"/>
        </w:rPr>
        <w:t xml:space="preserve"> </w:t>
      </w:r>
      <w:r w:rsidRPr="00E1472A">
        <w:rPr>
          <w:rFonts w:eastAsia="Calibri" w:cs="Times New Roman"/>
          <w:color w:val="000000"/>
          <w:szCs w:val="24"/>
          <w:lang w:val="sr-Cyrl-CS"/>
        </w:rPr>
        <w:t>у регистар АПР, у складу са законом.</w:t>
      </w:r>
    </w:p>
    <w:p w:rsidR="000B072D" w:rsidRPr="00E1472A" w:rsidRDefault="000B072D" w:rsidP="000B072D">
      <w:pPr>
        <w:jc w:val="both"/>
        <w:rPr>
          <w:rFonts w:eastAsia="Calibri" w:cs="Times New Roman"/>
          <w:strike/>
          <w:color w:val="000000"/>
          <w:szCs w:val="24"/>
          <w:lang w:val="sr-Cyrl-CS"/>
        </w:rPr>
      </w:pPr>
    </w:p>
    <w:p w:rsidR="000B072D" w:rsidRPr="00E1472A" w:rsidRDefault="000B072D" w:rsidP="000B072D">
      <w:pPr>
        <w:shd w:val="clear" w:color="auto" w:fill="FFFFFF"/>
        <w:jc w:val="center"/>
        <w:rPr>
          <w:rFonts w:eastAsia="Times New Roman" w:cs="Times New Roman"/>
          <w:b/>
          <w:bCs/>
          <w:color w:val="000000"/>
          <w:szCs w:val="24"/>
          <w:lang w:val="sr-Cyrl-CS"/>
        </w:rPr>
      </w:pPr>
      <w:r w:rsidRPr="00E1472A">
        <w:rPr>
          <w:rFonts w:eastAsia="Times New Roman" w:cs="Times New Roman"/>
          <w:b/>
          <w:bCs/>
          <w:color w:val="000000"/>
          <w:szCs w:val="24"/>
          <w:lang w:val="sr-Cyrl-CS"/>
        </w:rPr>
        <w:t>Члан 227.</w:t>
      </w:r>
    </w:p>
    <w:p w:rsidR="000B072D" w:rsidRPr="00E1472A" w:rsidRDefault="000B072D" w:rsidP="000B072D">
      <w:pPr>
        <w:shd w:val="clear" w:color="auto" w:fill="FFFFFF"/>
        <w:jc w:val="center"/>
        <w:rPr>
          <w:rFonts w:eastAsia="Times New Roman" w:cs="Times New Roman"/>
          <w:b/>
          <w:bCs/>
          <w:color w:val="000000"/>
          <w:szCs w:val="24"/>
          <w:lang w:val="sr-Cyrl-CS"/>
        </w:rPr>
      </w:pPr>
    </w:p>
    <w:p w:rsidR="000B072D" w:rsidRPr="00F9653F" w:rsidRDefault="000B072D" w:rsidP="000B072D">
      <w:pPr>
        <w:jc w:val="both"/>
      </w:pPr>
      <w:r w:rsidRPr="00E1472A">
        <w:rPr>
          <w:rFonts w:eastAsia="Calibri" w:cs="Times New Roman"/>
          <w:color w:val="000000"/>
          <w:szCs w:val="24"/>
          <w:lang w:val="sr-Cyrl-CS"/>
        </w:rPr>
        <w:t>Апотека п</w:t>
      </w:r>
      <w:r w:rsidRPr="00F9653F">
        <w:t>риватна пракса може привремено престати са обављањем апотекарске делатности у складу са чланом 41. овог закона.</w:t>
      </w:r>
    </w:p>
    <w:p w:rsidR="000B072D" w:rsidRPr="00F9653F" w:rsidRDefault="000B072D" w:rsidP="000B072D">
      <w:pPr>
        <w:shd w:val="clear" w:color="auto" w:fill="FFFFFF"/>
        <w:jc w:val="both"/>
      </w:pPr>
    </w:p>
    <w:p w:rsidR="000B072D" w:rsidRPr="00F9653F" w:rsidRDefault="000B072D" w:rsidP="000B072D">
      <w:pPr>
        <w:jc w:val="both"/>
      </w:pPr>
      <w:r w:rsidRPr="00F9653F">
        <w:t>Апотека приватна пракса може наставити са радом у случају из члана 41. став 5. овог члана након потврђујућег инспекцијског надзора, а на основу решења фармацеутског инспектора о испуњeности прописаних услова за наставак рада апотеке приватне праксе.</w:t>
      </w:r>
    </w:p>
    <w:p w:rsidR="000B072D" w:rsidRPr="00F9653F" w:rsidRDefault="000B072D" w:rsidP="000B072D">
      <w:pPr>
        <w:jc w:val="both"/>
      </w:pPr>
    </w:p>
    <w:p w:rsidR="000B072D" w:rsidRPr="00E1472A" w:rsidRDefault="000B072D" w:rsidP="000B072D">
      <w:pPr>
        <w:jc w:val="both"/>
        <w:rPr>
          <w:rFonts w:eastAsia="Calibri" w:cs="Times New Roman"/>
          <w:color w:val="000000"/>
          <w:szCs w:val="24"/>
          <w:lang w:val="sr-Cyrl-CS"/>
        </w:rPr>
      </w:pPr>
      <w:r w:rsidRPr="00F9653F">
        <w:t>Апотека приватна пракса брише се из регистра у случајевима из члана 45. о</w:t>
      </w:r>
      <w:r w:rsidRPr="00E1472A">
        <w:rPr>
          <w:rFonts w:eastAsia="Calibri" w:cs="Times New Roman"/>
          <w:color w:val="000000"/>
          <w:szCs w:val="24"/>
          <w:lang w:val="sr-Cyrl-CS"/>
        </w:rPr>
        <w:t>вог закона.</w:t>
      </w:r>
    </w:p>
    <w:p w:rsidR="000B072D" w:rsidRPr="00E1472A" w:rsidRDefault="000B072D" w:rsidP="000B072D">
      <w:pPr>
        <w:shd w:val="clear" w:color="auto" w:fill="FFFFFF"/>
        <w:jc w:val="both"/>
        <w:rPr>
          <w:rFonts w:eastAsia="Times New Roman" w:cs="Times New Roman"/>
          <w:b/>
          <w:bCs/>
          <w:color w:val="000000"/>
          <w:szCs w:val="24"/>
          <w:lang w:val="sr-Cyrl-CS"/>
        </w:rPr>
      </w:pPr>
    </w:p>
    <w:p w:rsidR="000B072D" w:rsidRPr="00E1472A" w:rsidRDefault="000B072D" w:rsidP="000B072D">
      <w:pPr>
        <w:shd w:val="clear" w:color="auto" w:fill="FFFFFF"/>
        <w:jc w:val="center"/>
        <w:rPr>
          <w:rFonts w:eastAsia="Times New Roman" w:cs="Times New Roman"/>
          <w:b/>
          <w:bCs/>
          <w:color w:val="000000"/>
          <w:szCs w:val="24"/>
          <w:lang w:val="sr-Cyrl-CS"/>
        </w:rPr>
      </w:pPr>
      <w:r w:rsidRPr="00E1472A">
        <w:rPr>
          <w:rFonts w:eastAsia="Times New Roman" w:cs="Times New Roman"/>
          <w:b/>
          <w:bCs/>
          <w:color w:val="000000"/>
          <w:szCs w:val="24"/>
          <w:lang w:val="sr-Cyrl-CS"/>
        </w:rPr>
        <w:t>Члан 228.</w:t>
      </w:r>
    </w:p>
    <w:p w:rsidR="000B072D" w:rsidRPr="00E1472A" w:rsidRDefault="000B072D" w:rsidP="000B072D">
      <w:pPr>
        <w:shd w:val="clear" w:color="auto" w:fill="FFFFFF"/>
        <w:jc w:val="center"/>
        <w:rPr>
          <w:rFonts w:eastAsia="Times New Roman" w:cs="Times New Roman"/>
          <w:b/>
          <w:bCs/>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Министарство доноси решење о забрани обављања апотекарске делатности у апотеци приватној пракси, ако:</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1) не испуњава прописане услове у погледу кадра, опреме, простора и лекова и медицинских средстава;</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2) обавља делатност која није у складу са делатношћу утврђеном решењем Министарства о испуњености прописаних услова за обављање апотекарске делатности;</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3) у поступку провере квалитета стручног рада, буде предложена мера забране;</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4) оснивач апотеке приватне праксе не обнови лиценцу, односно ако му лиценца буде одузета, у складу са законом;</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5) одлуком надлежног органа коморе, оснивачу апотеке приватне праксе буде изречена једна од дисциплинских мера забране обављања апотекарске делатности;</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6) истакне пословно име, односно обележи апотеку приватну праксу у супротности са решењем Министарства о испуњености прописаних услова за обављање апотекарске делатности;</w:t>
      </w: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7) оглашава обављање апотекарске делатности, односно пружање фармацеутских услуга супротно решењу Минис</w:t>
      </w:r>
      <w:r w:rsidRPr="00F9653F">
        <w:t>тарства из члана 226. овог з</w:t>
      </w:r>
      <w:r w:rsidRPr="00E1472A">
        <w:rPr>
          <w:rFonts w:eastAsia="Calibri" w:cs="Times New Roman"/>
          <w:color w:val="000000"/>
          <w:szCs w:val="24"/>
          <w:lang w:val="sr-Cyrl-CS"/>
        </w:rPr>
        <w:t>акона, односно супротно одредбама овог закона или закона којим се уређује оглашавање;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8) </w:t>
      </w:r>
      <w:r w:rsidR="00074574" w:rsidRPr="00074574">
        <w:rPr>
          <w:rFonts w:eastAsia="Calibri" w:cs="Times New Roman"/>
          <w:szCs w:val="24"/>
          <w:lang w:val="sr-Cyrl-CS"/>
        </w:rPr>
        <w:t xml:space="preserve">израђује </w:t>
      </w:r>
      <w:r w:rsidRPr="00E1472A">
        <w:rPr>
          <w:rFonts w:eastAsia="Calibri" w:cs="Times New Roman"/>
          <w:szCs w:val="24"/>
          <w:lang w:val="sr-Cyrl-CS"/>
        </w:rPr>
        <w:t xml:space="preserve">магистралне лекове, супротно </w:t>
      </w:r>
      <w:r w:rsidR="00074574" w:rsidRPr="00074574">
        <w:rPr>
          <w:rFonts w:eastAsia="Calibri" w:cs="Times New Roman"/>
          <w:szCs w:val="24"/>
          <w:lang w:val="sr-Cyrl-CS"/>
        </w:rPr>
        <w:t xml:space="preserve">одредбама </w:t>
      </w:r>
      <w:r w:rsidRPr="00E1472A">
        <w:rPr>
          <w:rFonts w:eastAsia="Calibri" w:cs="Times New Roman"/>
          <w:szCs w:val="24"/>
          <w:lang w:val="sr-Cyrl-CS"/>
        </w:rPr>
        <w:t>закон</w:t>
      </w:r>
      <w:r w:rsidR="00074574">
        <w:rPr>
          <w:rFonts w:eastAsia="Calibri" w:cs="Times New Roman"/>
          <w:szCs w:val="24"/>
          <w:lang w:val="sr-Cyrl-CS"/>
        </w:rPr>
        <w:t xml:space="preserve">а </w:t>
      </w:r>
      <w:r w:rsidR="00074574" w:rsidRPr="00074574">
        <w:rPr>
          <w:rFonts w:eastAsia="Calibri" w:cs="Times New Roman"/>
          <w:szCs w:val="24"/>
          <w:lang w:val="sr-Cyrl-CS"/>
        </w:rPr>
        <w:t>којим се уређују лекови и закон</w:t>
      </w:r>
      <w:r w:rsidR="00074574">
        <w:rPr>
          <w:rFonts w:eastAsia="Calibri" w:cs="Times New Roman"/>
          <w:szCs w:val="24"/>
          <w:lang w:val="sr-Cyrl-CS"/>
        </w:rPr>
        <w:t>а</w:t>
      </w:r>
      <w:r w:rsidR="00074574" w:rsidRPr="00074574">
        <w:rPr>
          <w:rFonts w:eastAsia="Calibri" w:cs="Times New Roman"/>
          <w:szCs w:val="24"/>
          <w:lang w:val="sr-Cyrl-CS"/>
        </w:rPr>
        <w:t xml:space="preserve"> којим се уређују медицинска средства</w:t>
      </w:r>
      <w:r w:rsidRPr="00E1472A">
        <w:rPr>
          <w:rFonts w:eastAsia="Calibri" w:cs="Times New Roman"/>
          <w:szCs w:val="24"/>
          <w:lang w:val="sr-Cyrl-CS"/>
        </w:rPr>
        <w:t>;</w:t>
      </w:r>
    </w:p>
    <w:p w:rsidR="000B072D" w:rsidRDefault="000B072D" w:rsidP="000B072D">
      <w:pPr>
        <w:jc w:val="both"/>
        <w:rPr>
          <w:rFonts w:eastAsia="Calibri" w:cs="Times New Roman"/>
          <w:szCs w:val="24"/>
          <w:lang w:val="sr-Cyrl-CS"/>
        </w:rPr>
      </w:pPr>
      <w:r w:rsidRPr="00E1472A">
        <w:rPr>
          <w:rFonts w:eastAsia="Calibri" w:cs="Times New Roman"/>
          <w:szCs w:val="24"/>
          <w:lang w:val="sr-Cyrl-CS"/>
        </w:rPr>
        <w:t xml:space="preserve">9) лекови, медицинска средстава, као и </w:t>
      </w:r>
      <w:r w:rsidR="004A51EE" w:rsidRPr="004A51EE">
        <w:rPr>
          <w:rFonts w:eastAsia="Calibri" w:cs="Times New Roman"/>
          <w:szCs w:val="24"/>
          <w:lang w:val="sr-Cyrl-CS"/>
        </w:rPr>
        <w:t xml:space="preserve">магистрални </w:t>
      </w:r>
      <w:r w:rsidR="004A51EE">
        <w:rPr>
          <w:rFonts w:eastAsia="Calibri" w:cs="Times New Roman"/>
          <w:szCs w:val="24"/>
          <w:lang w:val="sr-Cyrl-CS"/>
        </w:rPr>
        <w:t xml:space="preserve">и </w:t>
      </w:r>
      <w:r w:rsidRPr="00E1472A">
        <w:rPr>
          <w:rFonts w:eastAsia="Calibri" w:cs="Times New Roman"/>
          <w:szCs w:val="24"/>
          <w:lang w:val="sr-Cyrl-CS"/>
        </w:rPr>
        <w:t>галенски лекови не испуњавају услове за стављање у промет на мало прописане законом</w:t>
      </w:r>
      <w:r w:rsidR="00074574" w:rsidRPr="00074574">
        <w:t xml:space="preserve"> </w:t>
      </w:r>
      <w:r w:rsidR="00074574" w:rsidRPr="00074574">
        <w:rPr>
          <w:rFonts w:eastAsia="Calibri" w:cs="Times New Roman"/>
          <w:szCs w:val="24"/>
          <w:lang w:val="sr-Cyrl-CS"/>
        </w:rPr>
        <w:t>којим се уређују лекови и законом којим се уређују медицинска средства</w:t>
      </w:r>
      <w:r w:rsidRPr="00E1472A">
        <w:rPr>
          <w:rFonts w:eastAsia="Calibri" w:cs="Times New Roman"/>
          <w:szCs w:val="24"/>
          <w:lang w:val="sr-Cyrl-CS"/>
        </w:rPr>
        <w:t>;</w:t>
      </w:r>
    </w:p>
    <w:p w:rsidR="009554DC" w:rsidRPr="009554DC" w:rsidRDefault="009554DC" w:rsidP="009554DC">
      <w:pPr>
        <w:jc w:val="both"/>
        <w:rPr>
          <w:rFonts w:eastAsia="Calibri" w:cs="Times New Roman"/>
          <w:szCs w:val="24"/>
          <w:lang w:val="sr-Cyrl-CS"/>
        </w:rPr>
      </w:pPr>
      <w:r>
        <w:rPr>
          <w:rFonts w:eastAsia="Calibri" w:cs="Times New Roman"/>
          <w:szCs w:val="24"/>
          <w:lang w:val="sr-Cyrl-CS"/>
        </w:rPr>
        <w:t>10</w:t>
      </w:r>
      <w:r w:rsidRPr="009554DC">
        <w:rPr>
          <w:rFonts w:eastAsia="Calibri" w:cs="Times New Roman"/>
          <w:szCs w:val="24"/>
          <w:lang w:val="sr-Cyrl-CS"/>
        </w:rPr>
        <w:t>) лекови, медицинска средства, као и магистрални и галенски лекови не испуњавају услове у погледу квалитета прописане законом;</w:t>
      </w:r>
    </w:p>
    <w:p w:rsidR="009554DC" w:rsidRPr="009554DC" w:rsidRDefault="009554DC" w:rsidP="009554DC">
      <w:pPr>
        <w:jc w:val="both"/>
        <w:rPr>
          <w:rFonts w:eastAsia="Calibri" w:cs="Times New Roman"/>
          <w:szCs w:val="24"/>
          <w:lang w:val="sr-Cyrl-CS"/>
        </w:rPr>
      </w:pPr>
      <w:r w:rsidRPr="009554DC">
        <w:rPr>
          <w:rFonts w:eastAsia="Calibri" w:cs="Times New Roman"/>
          <w:szCs w:val="24"/>
          <w:lang w:val="sr-Cyrl-CS"/>
        </w:rPr>
        <w:t>1</w:t>
      </w:r>
      <w:r>
        <w:rPr>
          <w:rFonts w:eastAsia="Calibri" w:cs="Times New Roman"/>
          <w:szCs w:val="24"/>
          <w:lang w:val="sr-Cyrl-CS"/>
        </w:rPr>
        <w:t>1</w:t>
      </w:r>
      <w:r w:rsidRPr="009554DC">
        <w:rPr>
          <w:rFonts w:eastAsia="Calibri" w:cs="Times New Roman"/>
          <w:szCs w:val="24"/>
          <w:lang w:val="sr-Cyrl-CS"/>
        </w:rPr>
        <w:t xml:space="preserve">) не обустави, односно не повуче из промета на мало лекове, медицинска средства, као и </w:t>
      </w:r>
      <w:r w:rsidR="004A51EE" w:rsidRPr="004A51EE">
        <w:rPr>
          <w:rFonts w:eastAsia="Calibri" w:cs="Times New Roman"/>
          <w:szCs w:val="24"/>
          <w:lang w:val="sr-Cyrl-CS"/>
        </w:rPr>
        <w:t xml:space="preserve">магистралне </w:t>
      </w:r>
      <w:r w:rsidR="004A51EE">
        <w:rPr>
          <w:rFonts w:eastAsia="Calibri" w:cs="Times New Roman"/>
          <w:szCs w:val="24"/>
          <w:lang w:val="sr-Cyrl-CS"/>
        </w:rPr>
        <w:t xml:space="preserve">и </w:t>
      </w:r>
      <w:r w:rsidRPr="009554DC">
        <w:rPr>
          <w:rFonts w:eastAsia="Calibri" w:cs="Times New Roman"/>
          <w:szCs w:val="24"/>
          <w:lang w:val="sr-Cyrl-CS"/>
        </w:rPr>
        <w:t>галенске лекове, у складу са законом којим се уређују лекови и законом којим се уређују медицинска средства;</w:t>
      </w:r>
    </w:p>
    <w:p w:rsidR="00447AD8" w:rsidRPr="00E1472A" w:rsidRDefault="009554DC" w:rsidP="009554DC">
      <w:pPr>
        <w:jc w:val="both"/>
        <w:rPr>
          <w:rFonts w:eastAsia="Calibri" w:cs="Times New Roman"/>
          <w:szCs w:val="24"/>
          <w:lang w:val="sr-Cyrl-CS"/>
        </w:rPr>
      </w:pPr>
      <w:r w:rsidRPr="009554DC">
        <w:rPr>
          <w:rFonts w:eastAsia="Calibri" w:cs="Times New Roman"/>
          <w:szCs w:val="24"/>
          <w:lang w:val="sr-Cyrl-CS"/>
        </w:rPr>
        <w:t>1</w:t>
      </w:r>
      <w:r>
        <w:rPr>
          <w:rFonts w:eastAsia="Calibri" w:cs="Times New Roman"/>
          <w:szCs w:val="24"/>
          <w:lang w:val="sr-Cyrl-CS"/>
        </w:rPr>
        <w:t>2</w:t>
      </w:r>
      <w:r w:rsidRPr="009554DC">
        <w:rPr>
          <w:rFonts w:eastAsia="Calibri" w:cs="Times New Roman"/>
          <w:szCs w:val="24"/>
          <w:lang w:val="sr-Cyrl-CS"/>
        </w:rPr>
        <w:t>) не обезбеди одлагање и уништавање лека, односно медицинског средства у складу са законом;</w:t>
      </w:r>
    </w:p>
    <w:p w:rsidR="007549E5" w:rsidRPr="00BD6D16" w:rsidRDefault="009554DC" w:rsidP="007549E5">
      <w:pPr>
        <w:jc w:val="both"/>
        <w:rPr>
          <w:rFonts w:eastAsia="Calibri" w:cs="Times New Roman"/>
          <w:szCs w:val="24"/>
          <w:lang w:val="sr-Cyrl-CS"/>
        </w:rPr>
      </w:pPr>
      <w:r w:rsidRPr="00BD6D16">
        <w:rPr>
          <w:rFonts w:eastAsia="Calibri" w:cs="Times New Roman"/>
          <w:szCs w:val="24"/>
          <w:lang w:val="sr-Cyrl-CS"/>
        </w:rPr>
        <w:t>1</w:t>
      </w:r>
      <w:r>
        <w:rPr>
          <w:rFonts w:eastAsia="Calibri" w:cs="Times New Roman"/>
          <w:szCs w:val="24"/>
          <w:lang w:val="sr-Cyrl-CS"/>
        </w:rPr>
        <w:t>3</w:t>
      </w:r>
      <w:r w:rsidR="007549E5" w:rsidRPr="00BD6D16">
        <w:rPr>
          <w:rFonts w:eastAsia="Calibri" w:cs="Times New Roman"/>
          <w:szCs w:val="24"/>
          <w:lang w:val="sr-Cyrl-CS"/>
        </w:rPr>
        <w:t xml:space="preserve">) измени простор који је утврђен решењем Министарства о испуњености прописаних </w:t>
      </w:r>
      <w:r w:rsidR="007549E5" w:rsidRPr="004F2C45">
        <w:rPr>
          <w:rFonts w:eastAsia="Calibri" w:cs="Times New Roman"/>
          <w:szCs w:val="24"/>
          <w:lang w:val="sr-Cyrl-CS"/>
        </w:rPr>
        <w:t>услова</w:t>
      </w:r>
      <w:r w:rsidR="007549E5" w:rsidRPr="00BD6D16">
        <w:rPr>
          <w:rFonts w:eastAsia="Calibri" w:cs="Times New Roman"/>
          <w:szCs w:val="24"/>
          <w:lang w:val="sr-Cyrl-CS"/>
        </w:rPr>
        <w:t xml:space="preserve"> за обављање апотекарске делатности, без одобрења Министарства;</w:t>
      </w:r>
    </w:p>
    <w:p w:rsidR="000B072D" w:rsidRPr="00BD6D16" w:rsidRDefault="009554DC" w:rsidP="000B072D">
      <w:pPr>
        <w:jc w:val="both"/>
        <w:rPr>
          <w:rFonts w:eastAsia="Calibri" w:cs="Times New Roman"/>
          <w:szCs w:val="24"/>
          <w:lang w:val="sr-Cyrl-CS"/>
        </w:rPr>
      </w:pPr>
      <w:r w:rsidRPr="00BD6D16">
        <w:rPr>
          <w:rFonts w:eastAsia="Calibri" w:cs="Times New Roman"/>
          <w:szCs w:val="24"/>
          <w:lang w:val="sr-Cyrl-CS"/>
        </w:rPr>
        <w:t>1</w:t>
      </w:r>
      <w:r>
        <w:rPr>
          <w:rFonts w:eastAsia="Calibri" w:cs="Times New Roman"/>
          <w:szCs w:val="24"/>
          <w:lang w:val="sr-Cyrl-CS"/>
        </w:rPr>
        <w:t>4</w:t>
      </w:r>
      <w:r w:rsidR="000B072D" w:rsidRPr="00BD6D16">
        <w:rPr>
          <w:rFonts w:eastAsia="Calibri" w:cs="Times New Roman"/>
          <w:szCs w:val="24"/>
          <w:lang w:val="sr-Cyrl-CS"/>
        </w:rPr>
        <w:t>) обавља делатност супротно закону.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szCs w:val="24"/>
          <w:lang w:val="sr-Cyrl-CS"/>
        </w:rPr>
        <w:t>Фармацеутски инспектор, по утврђеним чињеницама из става 1. овог члана, доноси решење о забрани обављања апотекарске делатности у апотеци приватној пракси, до</w:t>
      </w:r>
      <w:r w:rsidRPr="00E1472A">
        <w:rPr>
          <w:rFonts w:eastAsia="Calibri" w:cs="Times New Roman"/>
          <w:color w:val="000000"/>
          <w:szCs w:val="24"/>
          <w:lang w:val="sr-Cyrl-CS"/>
        </w:rPr>
        <w:t xml:space="preserve"> отклањања незаконитости, у складу са законом.</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На решење фармацеутског инспектора из става 2. овог члана, може се изјавити жалба министру.</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Апотека приватна пракса може, након потврђујућег инспекцијског надзора, а на основу решења фармацеутског инспектора о потврђивању законитости поступања, поново почети са обављањем апотекарске делатности, ако у року прописаним законом, односно утврђеним решењем фармацеутског инспектора из става 2. овог члана, отклони разлоге који су довели до забране обављања апотекарске делатности у апотеци приватној  пракси.</w:t>
      </w:r>
    </w:p>
    <w:p w:rsidR="000B072D" w:rsidRPr="00E1472A" w:rsidRDefault="000B072D" w:rsidP="000B072D">
      <w:pPr>
        <w:shd w:val="clear" w:color="auto" w:fill="FFFFFF"/>
        <w:jc w:val="both"/>
        <w:rPr>
          <w:rFonts w:eastAsia="Times New Roman" w:cs="Times New Roman"/>
          <w:bCs/>
          <w:color w:val="000000"/>
          <w:szCs w:val="24"/>
          <w:lang w:val="sr-Cyrl-CS"/>
        </w:rPr>
      </w:pPr>
    </w:p>
    <w:p w:rsidR="000B072D" w:rsidRPr="00BD6D16" w:rsidRDefault="00267CF6" w:rsidP="000B072D">
      <w:pPr>
        <w:shd w:val="clear" w:color="auto" w:fill="FFFFFF"/>
        <w:jc w:val="center"/>
        <w:rPr>
          <w:rFonts w:eastAsia="Times New Roman" w:cs="Times New Roman"/>
          <w:b/>
          <w:szCs w:val="24"/>
          <w:lang w:val="sr-Cyrl-CS"/>
        </w:rPr>
      </w:pPr>
      <w:r>
        <w:rPr>
          <w:rFonts w:eastAsia="Times New Roman" w:cs="Times New Roman"/>
          <w:b/>
          <w:szCs w:val="24"/>
          <w:lang w:val="sr-Cyrl-CS"/>
        </w:rPr>
        <w:t>3</w:t>
      </w:r>
      <w:r w:rsidR="000B072D" w:rsidRPr="00BD6D16">
        <w:rPr>
          <w:rFonts w:eastAsia="Times New Roman" w:cs="Times New Roman"/>
          <w:b/>
          <w:szCs w:val="24"/>
          <w:lang w:val="sr-Cyrl-CS"/>
        </w:rPr>
        <w:t xml:space="preserve">. Апотека </w:t>
      </w:r>
      <w:r w:rsidR="00250A95" w:rsidRPr="00BD6D16">
        <w:rPr>
          <w:rFonts w:eastAsia="Times New Roman" w:cs="Times New Roman"/>
          <w:b/>
          <w:szCs w:val="24"/>
          <w:lang w:val="sr-Cyrl-CS"/>
        </w:rPr>
        <w:t xml:space="preserve">дома здравља и апотека </w:t>
      </w:r>
      <w:r w:rsidR="000B072D" w:rsidRPr="00BD6D16">
        <w:rPr>
          <w:rFonts w:eastAsia="Times New Roman" w:cs="Times New Roman"/>
          <w:b/>
          <w:szCs w:val="24"/>
          <w:lang w:val="sr-Cyrl-CS"/>
        </w:rPr>
        <w:t xml:space="preserve">као организациони део </w:t>
      </w:r>
      <w:r w:rsidR="00AD6584" w:rsidRPr="00BD6D16">
        <w:rPr>
          <w:rFonts w:eastAsia="Times New Roman" w:cs="Times New Roman"/>
          <w:b/>
          <w:szCs w:val="24"/>
          <w:lang w:val="sr-Cyrl-CS"/>
        </w:rPr>
        <w:t xml:space="preserve">друге </w:t>
      </w:r>
      <w:r w:rsidR="000B072D" w:rsidRPr="00BD6D16">
        <w:rPr>
          <w:rFonts w:eastAsia="Times New Roman" w:cs="Times New Roman"/>
          <w:b/>
          <w:szCs w:val="24"/>
          <w:lang w:val="sr-Cyrl-CS"/>
        </w:rPr>
        <w:t>здравствене установе на примарном нивоу здравствене заштите</w:t>
      </w:r>
    </w:p>
    <w:p w:rsidR="000B072D" w:rsidRPr="00BD6D16" w:rsidRDefault="000B072D" w:rsidP="000B072D">
      <w:pPr>
        <w:shd w:val="clear" w:color="auto" w:fill="FFFFFF"/>
        <w:jc w:val="center"/>
        <w:rPr>
          <w:rFonts w:eastAsia="Times New Roman" w:cs="Times New Roman"/>
          <w:b/>
          <w:szCs w:val="24"/>
          <w:lang w:val="sr-Cyrl-CS"/>
        </w:rPr>
      </w:pPr>
    </w:p>
    <w:p w:rsidR="000B072D" w:rsidRPr="00BD6D16" w:rsidRDefault="000B072D" w:rsidP="000B072D">
      <w:pPr>
        <w:shd w:val="clear" w:color="auto" w:fill="FFFFFF"/>
        <w:jc w:val="center"/>
        <w:rPr>
          <w:rFonts w:eastAsia="Times New Roman" w:cs="Times New Roman"/>
          <w:b/>
          <w:szCs w:val="24"/>
          <w:lang w:val="sr-Cyrl-CS"/>
        </w:rPr>
      </w:pPr>
      <w:r w:rsidRPr="00BD6D16">
        <w:rPr>
          <w:rFonts w:eastAsia="Times New Roman" w:cs="Times New Roman"/>
          <w:b/>
          <w:szCs w:val="24"/>
          <w:lang w:val="sr-Cyrl-CS"/>
        </w:rPr>
        <w:t>Члан 229.</w:t>
      </w:r>
    </w:p>
    <w:p w:rsidR="000B072D" w:rsidRPr="00BD6D16" w:rsidRDefault="000B072D" w:rsidP="000B072D">
      <w:pPr>
        <w:shd w:val="clear" w:color="auto" w:fill="FFFFFF"/>
        <w:jc w:val="center"/>
        <w:rPr>
          <w:rFonts w:eastAsia="Times New Roman" w:cs="Times New Roman"/>
          <w:b/>
          <w:szCs w:val="24"/>
          <w:lang w:val="sr-Cyrl-CS"/>
        </w:rPr>
      </w:pPr>
    </w:p>
    <w:p w:rsidR="000B072D" w:rsidRPr="00BD6D16" w:rsidRDefault="000B072D" w:rsidP="000B072D">
      <w:pPr>
        <w:jc w:val="both"/>
        <w:rPr>
          <w:rFonts w:eastAsia="Calibri" w:cs="Times New Roman"/>
          <w:szCs w:val="24"/>
          <w:lang w:val="sr-Cyrl-CS"/>
        </w:rPr>
      </w:pPr>
      <w:r w:rsidRPr="00BD6D16">
        <w:rPr>
          <w:rFonts w:eastAsia="Calibri" w:cs="Times New Roman"/>
          <w:szCs w:val="24"/>
          <w:lang w:val="sr-Cyrl-CS"/>
        </w:rPr>
        <w:t xml:space="preserve">Апотека </w:t>
      </w:r>
      <w:r w:rsidR="000266FB" w:rsidRPr="00BD6D16">
        <w:rPr>
          <w:rFonts w:eastAsia="Calibri" w:cs="Times New Roman"/>
          <w:szCs w:val="24"/>
          <w:lang w:val="sr-Cyrl-CS"/>
        </w:rPr>
        <w:t xml:space="preserve">дома здравља и апотека </w:t>
      </w:r>
      <w:r w:rsidRPr="00BD6D16">
        <w:rPr>
          <w:rFonts w:eastAsia="Calibri" w:cs="Times New Roman"/>
          <w:szCs w:val="24"/>
          <w:lang w:val="sr-Cyrl-CS"/>
        </w:rPr>
        <w:t xml:space="preserve">као организациони део </w:t>
      </w:r>
      <w:r w:rsidR="00AD6584" w:rsidRPr="00BD6D16">
        <w:rPr>
          <w:rFonts w:eastAsia="Calibri" w:cs="Times New Roman"/>
          <w:szCs w:val="24"/>
          <w:lang w:val="sr-Cyrl-CS"/>
        </w:rPr>
        <w:t xml:space="preserve">друге </w:t>
      </w:r>
      <w:r w:rsidRPr="00BD6D16">
        <w:rPr>
          <w:rFonts w:eastAsia="Calibri" w:cs="Times New Roman"/>
          <w:szCs w:val="24"/>
          <w:lang w:val="sr-Cyrl-CS"/>
        </w:rPr>
        <w:t>здравствене установе на примарном нивоу здравствене заштите може обављати апотекарску делатност ако Министарство решењем утврди да су испуњени прописани услови за обављање апотекарске делатности.</w:t>
      </w:r>
    </w:p>
    <w:p w:rsidR="000B072D" w:rsidRDefault="000B072D" w:rsidP="000B072D">
      <w:pPr>
        <w:jc w:val="both"/>
        <w:rPr>
          <w:rFonts w:eastAsia="Calibri" w:cs="Times New Roman"/>
          <w:szCs w:val="24"/>
          <w:lang w:val="sr-Cyrl-CS"/>
        </w:rPr>
      </w:pPr>
    </w:p>
    <w:p w:rsidR="00F9653F" w:rsidRPr="00BD6D16" w:rsidRDefault="00F9653F" w:rsidP="000B072D">
      <w:pPr>
        <w:jc w:val="both"/>
        <w:rPr>
          <w:rFonts w:eastAsia="Calibri" w:cs="Times New Roman"/>
          <w:szCs w:val="24"/>
          <w:lang w:val="sr-Cyrl-CS"/>
        </w:rPr>
      </w:pPr>
    </w:p>
    <w:p w:rsidR="000B072D" w:rsidRPr="00E1472A" w:rsidRDefault="000B072D" w:rsidP="000B072D">
      <w:pPr>
        <w:jc w:val="both"/>
        <w:rPr>
          <w:rFonts w:eastAsia="Calibri" w:cs="Times New Roman"/>
          <w:color w:val="000000"/>
          <w:szCs w:val="24"/>
          <w:lang w:val="sr-Cyrl-CS"/>
        </w:rPr>
      </w:pPr>
      <w:r w:rsidRPr="00BD6D16">
        <w:rPr>
          <w:rFonts w:eastAsia="Calibri" w:cs="Times New Roman"/>
          <w:szCs w:val="24"/>
          <w:lang w:val="sr-Cyrl-CS"/>
        </w:rPr>
        <w:t xml:space="preserve">Апотека </w:t>
      </w:r>
      <w:r w:rsidR="000266FB" w:rsidRPr="00BD6D16">
        <w:rPr>
          <w:rFonts w:eastAsia="Calibri" w:cs="Times New Roman"/>
          <w:szCs w:val="24"/>
          <w:lang w:val="sr-Cyrl-CS"/>
        </w:rPr>
        <w:t xml:space="preserve">дома здравља и апотека </w:t>
      </w:r>
      <w:r w:rsidRPr="00BD6D16">
        <w:rPr>
          <w:rFonts w:eastAsia="Calibri" w:cs="Times New Roman"/>
          <w:szCs w:val="24"/>
          <w:lang w:val="sr-Cyrl-CS"/>
        </w:rPr>
        <w:t xml:space="preserve">као организациони део </w:t>
      </w:r>
      <w:r w:rsidR="00AD6584" w:rsidRPr="00BD6D16">
        <w:rPr>
          <w:rFonts w:eastAsia="Calibri" w:cs="Times New Roman"/>
          <w:szCs w:val="24"/>
          <w:lang w:val="sr-Cyrl-CS"/>
        </w:rPr>
        <w:t xml:space="preserve">друге </w:t>
      </w:r>
      <w:r w:rsidRPr="00BD6D16">
        <w:rPr>
          <w:rFonts w:eastAsia="Calibri" w:cs="Times New Roman"/>
          <w:szCs w:val="24"/>
          <w:lang w:val="sr-Cyrl-CS"/>
        </w:rPr>
        <w:t>здравствене установе на прим</w:t>
      </w:r>
      <w:r w:rsidR="00AD6584" w:rsidRPr="00BD6D16">
        <w:rPr>
          <w:rFonts w:eastAsia="Calibri" w:cs="Times New Roman"/>
          <w:szCs w:val="24"/>
          <w:lang w:val="sr-Cyrl-CS"/>
        </w:rPr>
        <w:t>арном нивоу здравствене заштите</w:t>
      </w:r>
      <w:r w:rsidRPr="00BD6D16">
        <w:rPr>
          <w:rFonts w:eastAsia="Calibri" w:cs="Times New Roman"/>
          <w:szCs w:val="24"/>
          <w:lang w:val="sr-Cyrl-CS"/>
        </w:rPr>
        <w:t xml:space="preserve"> може обављати само апотекарску</w:t>
      </w:r>
      <w:r w:rsidRPr="00E1472A">
        <w:rPr>
          <w:rFonts w:eastAsia="Calibri" w:cs="Times New Roman"/>
          <w:color w:val="000000"/>
          <w:szCs w:val="24"/>
          <w:lang w:val="sr-Cyrl-CS"/>
        </w:rPr>
        <w:t xml:space="preserve"> делатност која је утврђена решењем Министарства о испуњености прописаних услова за обављање апотекарске делатности.</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 xml:space="preserve">Решење из става 1. овог члана доноси фармацеутски инспектор. </w:t>
      </w:r>
    </w:p>
    <w:p w:rsidR="000B072D" w:rsidRPr="00E1472A" w:rsidRDefault="000B072D" w:rsidP="000B072D">
      <w:pPr>
        <w:jc w:val="both"/>
        <w:rPr>
          <w:rFonts w:eastAsia="Calibri" w:cs="Times New Roman"/>
          <w:color w:val="000000"/>
          <w:szCs w:val="24"/>
          <w:lang w:val="sr-Cyrl-CS"/>
        </w:rPr>
      </w:pPr>
    </w:p>
    <w:p w:rsidR="000B072D"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На решење из става 3. овог члана може се изјавити жалба министру.</w:t>
      </w:r>
    </w:p>
    <w:p w:rsidR="00AD6584" w:rsidRPr="00E1472A" w:rsidRDefault="00AD6584" w:rsidP="000B072D">
      <w:pPr>
        <w:jc w:val="both"/>
        <w:rPr>
          <w:rFonts w:eastAsia="Calibri" w:cs="Times New Roman"/>
          <w:color w:val="000000"/>
          <w:szCs w:val="24"/>
          <w:lang w:val="sr-Cyrl-CS"/>
        </w:rPr>
      </w:pPr>
    </w:p>
    <w:p w:rsidR="000B072D" w:rsidRPr="00F9653F" w:rsidRDefault="00AD6584" w:rsidP="000B072D">
      <w:pPr>
        <w:jc w:val="both"/>
      </w:pPr>
      <w:r w:rsidRPr="00BD6D16">
        <w:rPr>
          <w:rFonts w:eastAsia="Calibri" w:cs="Times New Roman"/>
          <w:szCs w:val="24"/>
          <w:lang w:val="sr-Cyrl-CS"/>
        </w:rPr>
        <w:t>Министарство доноси решење о забрани обављања апотекарске делатности или забрани обављања одређених послова апотекарске делатности у апотеци из става 1</w:t>
      </w:r>
      <w:r w:rsidR="002B4294" w:rsidRPr="00BD6D16">
        <w:rPr>
          <w:rFonts w:eastAsia="Calibri" w:cs="Times New Roman"/>
          <w:szCs w:val="24"/>
          <w:lang w:val="sr-Cyrl-CS"/>
        </w:rPr>
        <w:t>.</w:t>
      </w:r>
      <w:r w:rsidRPr="00BD6D16">
        <w:rPr>
          <w:rFonts w:eastAsia="Calibri" w:cs="Times New Roman"/>
          <w:szCs w:val="24"/>
          <w:lang w:val="sr-Cyrl-CS"/>
        </w:rPr>
        <w:t xml:space="preserve"> овог члана</w:t>
      </w:r>
      <w:r w:rsidR="00A152F2" w:rsidRPr="00BD6D16">
        <w:rPr>
          <w:rFonts w:eastAsia="Calibri" w:cs="Times New Roman"/>
          <w:szCs w:val="24"/>
          <w:lang w:val="sr-Cyrl-CS"/>
        </w:rPr>
        <w:t>,</w:t>
      </w:r>
      <w:r w:rsidRPr="00BD6D16">
        <w:rPr>
          <w:rFonts w:eastAsia="Calibri" w:cs="Times New Roman"/>
          <w:szCs w:val="24"/>
          <w:lang w:val="sr-Cyrl-CS"/>
        </w:rPr>
        <w:t xml:space="preserve"> у складу са ус</w:t>
      </w:r>
      <w:r w:rsidR="002B4294" w:rsidRPr="00BD6D16">
        <w:rPr>
          <w:rFonts w:eastAsia="Calibri" w:cs="Times New Roman"/>
          <w:szCs w:val="24"/>
          <w:lang w:val="sr-Cyrl-CS"/>
        </w:rPr>
        <w:t>л</w:t>
      </w:r>
      <w:r w:rsidRPr="00BD6D16">
        <w:rPr>
          <w:rFonts w:eastAsia="Calibri" w:cs="Times New Roman"/>
          <w:szCs w:val="24"/>
          <w:lang w:val="sr-Cyrl-CS"/>
        </w:rPr>
        <w:t xml:space="preserve">овима прописаним </w:t>
      </w:r>
      <w:r w:rsidRPr="00F9653F">
        <w:t xml:space="preserve">у члану 225. </w:t>
      </w:r>
      <w:r w:rsidR="00A152F2" w:rsidRPr="00F9653F">
        <w:t xml:space="preserve">став 1. </w:t>
      </w:r>
      <w:r w:rsidR="002B4294" w:rsidRPr="00F9653F">
        <w:t>о</w:t>
      </w:r>
      <w:r w:rsidRPr="00F9653F">
        <w:t xml:space="preserve">вог </w:t>
      </w:r>
      <w:r w:rsidR="002B4294" w:rsidRPr="00F9653F">
        <w:t>з</w:t>
      </w:r>
      <w:r w:rsidRPr="00F9653F">
        <w:t>акона.</w:t>
      </w:r>
    </w:p>
    <w:p w:rsidR="00AD6584" w:rsidRPr="00F9653F" w:rsidRDefault="00AD6584" w:rsidP="000B072D">
      <w:pPr>
        <w:jc w:val="both"/>
      </w:pPr>
    </w:p>
    <w:p w:rsidR="00A152F2" w:rsidRPr="00BD6D16" w:rsidRDefault="00A152F2" w:rsidP="00A152F2">
      <w:pPr>
        <w:jc w:val="both"/>
        <w:rPr>
          <w:rFonts w:eastAsia="Calibri" w:cs="Times New Roman"/>
          <w:szCs w:val="24"/>
          <w:lang w:val="sr-Cyrl-CS"/>
        </w:rPr>
      </w:pPr>
      <w:r w:rsidRPr="00BD6D16">
        <w:rPr>
          <w:rFonts w:eastAsia="Calibri" w:cs="Times New Roman"/>
          <w:szCs w:val="24"/>
          <w:lang w:val="sr-Cyrl-CS"/>
        </w:rPr>
        <w:t>На решење фармацеутског инспектора из става 5. овог члана, може се изјавити жалба министру.</w:t>
      </w:r>
    </w:p>
    <w:p w:rsidR="00A152F2" w:rsidRPr="00BD6D16" w:rsidRDefault="00A152F2" w:rsidP="00A152F2">
      <w:pPr>
        <w:jc w:val="both"/>
        <w:rPr>
          <w:rFonts w:eastAsia="Calibri" w:cs="Times New Roman"/>
          <w:szCs w:val="24"/>
          <w:lang w:val="sr-Cyrl-CS"/>
        </w:rPr>
      </w:pPr>
    </w:p>
    <w:p w:rsidR="00A152F2" w:rsidRPr="00BD6D16" w:rsidRDefault="00A152F2" w:rsidP="00A152F2">
      <w:pPr>
        <w:jc w:val="both"/>
        <w:rPr>
          <w:rFonts w:eastAsia="Calibri" w:cs="Times New Roman"/>
          <w:szCs w:val="24"/>
          <w:lang w:val="sr-Cyrl-CS"/>
        </w:rPr>
      </w:pPr>
      <w:r w:rsidRPr="00BD6D16">
        <w:rPr>
          <w:rFonts w:eastAsia="Calibri" w:cs="Times New Roman"/>
          <w:szCs w:val="24"/>
          <w:lang w:val="sr-Cyrl-CS"/>
        </w:rPr>
        <w:t>Апотека из става 1. овог члана може, након потврђујућег инспекцијског надзора, а на основу решења фармацеутског инспектора о потврђивању законитости поступања, почети са радом ако у року прописаном законом, односно решењем фармацеутског инспектора из става 5. овог члана, отклони незаконитости које су довеле до забране обављања апотекарске делатности или забране обављања одређених послова апотекарске делатности.</w:t>
      </w:r>
    </w:p>
    <w:p w:rsidR="00A152F2" w:rsidRPr="00E1472A" w:rsidRDefault="00A152F2" w:rsidP="000B072D">
      <w:pPr>
        <w:jc w:val="both"/>
        <w:rPr>
          <w:rFonts w:eastAsia="Calibri" w:cs="Times New Roman"/>
          <w:color w:val="000000"/>
          <w:szCs w:val="24"/>
          <w:lang w:val="sr-Cyrl-CS"/>
        </w:rPr>
      </w:pPr>
    </w:p>
    <w:p w:rsidR="000B072D" w:rsidRPr="00E1472A" w:rsidRDefault="00267CF6" w:rsidP="000B072D">
      <w:pPr>
        <w:shd w:val="clear" w:color="auto" w:fill="FFFFFF"/>
        <w:jc w:val="center"/>
        <w:rPr>
          <w:rFonts w:eastAsia="Times New Roman" w:cs="Times New Roman"/>
          <w:b/>
          <w:color w:val="000000"/>
          <w:szCs w:val="24"/>
          <w:lang w:val="sr-Cyrl-CS"/>
        </w:rPr>
      </w:pPr>
      <w:r>
        <w:rPr>
          <w:rFonts w:eastAsia="Times New Roman" w:cs="Times New Roman"/>
          <w:b/>
          <w:color w:val="000000"/>
          <w:szCs w:val="24"/>
          <w:lang w:val="sr-Cyrl-CS"/>
        </w:rPr>
        <w:t>4</w:t>
      </w:r>
      <w:r w:rsidR="000B072D" w:rsidRPr="00E1472A">
        <w:rPr>
          <w:rFonts w:eastAsia="Times New Roman" w:cs="Times New Roman"/>
          <w:b/>
          <w:color w:val="000000"/>
          <w:szCs w:val="24"/>
          <w:lang w:val="sr-Cyrl-CS"/>
        </w:rPr>
        <w:t>. Болничка апотека</w:t>
      </w:r>
    </w:p>
    <w:p w:rsidR="000B072D" w:rsidRPr="00E1472A" w:rsidRDefault="000B072D" w:rsidP="000B072D">
      <w:pPr>
        <w:shd w:val="clear" w:color="auto" w:fill="FFFFFF"/>
        <w:jc w:val="center"/>
        <w:rPr>
          <w:rFonts w:eastAsia="Times New Roman" w:cs="Times New Roman"/>
          <w:b/>
          <w:color w:val="000000"/>
          <w:szCs w:val="24"/>
          <w:lang w:val="sr-Cyrl-CS"/>
        </w:rPr>
      </w:pPr>
    </w:p>
    <w:p w:rsidR="000B072D" w:rsidRPr="00E1472A" w:rsidRDefault="000B072D" w:rsidP="000B072D">
      <w:pPr>
        <w:shd w:val="clear" w:color="auto" w:fill="FFFFFF"/>
        <w:jc w:val="center"/>
        <w:rPr>
          <w:rFonts w:eastAsia="Times New Roman" w:cs="Times New Roman"/>
          <w:b/>
          <w:color w:val="000000"/>
          <w:szCs w:val="24"/>
          <w:lang w:val="sr-Cyrl-CS"/>
        </w:rPr>
      </w:pPr>
      <w:r w:rsidRPr="00E1472A">
        <w:rPr>
          <w:rFonts w:eastAsia="Times New Roman" w:cs="Times New Roman"/>
          <w:b/>
          <w:color w:val="000000"/>
          <w:szCs w:val="24"/>
          <w:lang w:val="sr-Cyrl-CS"/>
        </w:rPr>
        <w:t>Члан 230.</w:t>
      </w:r>
    </w:p>
    <w:p w:rsidR="000B072D" w:rsidRPr="00E1472A" w:rsidRDefault="000B072D" w:rsidP="000B072D">
      <w:pPr>
        <w:shd w:val="clear" w:color="auto" w:fill="FFFFFF"/>
        <w:jc w:val="center"/>
        <w:rPr>
          <w:rFonts w:eastAsia="Times New Roman" w:cs="Times New Roman"/>
          <w:b/>
          <w:color w:val="000000"/>
          <w:szCs w:val="24"/>
          <w:lang w:val="sr-Cyrl-CS"/>
        </w:rPr>
      </w:pPr>
    </w:p>
    <w:p w:rsidR="000B072D" w:rsidRPr="00E1472A" w:rsidRDefault="000B072D" w:rsidP="000B072D">
      <w:pPr>
        <w:shd w:val="clear" w:color="auto" w:fill="FFFFFF"/>
        <w:jc w:val="both"/>
        <w:rPr>
          <w:rFonts w:eastAsia="Times New Roman" w:cs="Times New Roman"/>
          <w:color w:val="000000"/>
          <w:szCs w:val="24"/>
          <w:lang w:val="sr-Cyrl-CS"/>
        </w:rPr>
      </w:pPr>
      <w:r w:rsidRPr="00E1472A">
        <w:rPr>
          <w:rFonts w:eastAsia="Times New Roman" w:cs="Times New Roman"/>
          <w:color w:val="000000"/>
          <w:szCs w:val="24"/>
          <w:lang w:val="sr-Cyrl-CS"/>
        </w:rPr>
        <w:t>Болничка апотека обавља апотекарску делатнос</w:t>
      </w:r>
      <w:r w:rsidRPr="00F9653F">
        <w:t>т из члана 219. ста</w:t>
      </w:r>
      <w:r w:rsidRPr="00E1472A">
        <w:rPr>
          <w:rFonts w:eastAsia="Times New Roman" w:cs="Times New Roman"/>
          <w:color w:val="000000"/>
          <w:szCs w:val="24"/>
          <w:lang w:val="sr-Cyrl-CS"/>
        </w:rPr>
        <w:t>в 2. овог закона, као и:</w:t>
      </w:r>
    </w:p>
    <w:p w:rsidR="000B072D" w:rsidRPr="001E5B5C" w:rsidRDefault="001E5B5C" w:rsidP="001E5B5C">
      <w:pPr>
        <w:jc w:val="both"/>
        <w:rPr>
          <w:rFonts w:eastAsia="Calibri" w:cs="Times New Roman"/>
          <w:color w:val="000000"/>
          <w:szCs w:val="24"/>
          <w:lang w:val="sr-Cyrl-CS"/>
        </w:rPr>
      </w:pPr>
      <w:r>
        <w:rPr>
          <w:rFonts w:eastAsia="Calibri" w:cs="Times New Roman"/>
          <w:color w:val="000000"/>
          <w:szCs w:val="24"/>
          <w:lang w:val="sr-Cyrl-CS"/>
        </w:rPr>
        <w:t xml:space="preserve">1) </w:t>
      </w:r>
      <w:r w:rsidR="000B072D" w:rsidRPr="001E5B5C">
        <w:rPr>
          <w:rFonts w:eastAsia="Calibri" w:cs="Times New Roman"/>
          <w:color w:val="000000"/>
          <w:szCs w:val="24"/>
          <w:lang w:val="sr-Cyrl-CS"/>
        </w:rPr>
        <w:t>припрему лекова високог ризика, односно централизовану припрему цитотоксичне терапије;</w:t>
      </w:r>
    </w:p>
    <w:p w:rsidR="000B072D" w:rsidRPr="00E1472A" w:rsidRDefault="001E5B5C" w:rsidP="001E5B5C">
      <w:pPr>
        <w:jc w:val="both"/>
        <w:rPr>
          <w:rFonts w:eastAsia="Times New Roman" w:cs="Times New Roman"/>
          <w:color w:val="000000"/>
          <w:szCs w:val="24"/>
          <w:lang w:val="sr-Cyrl-CS"/>
        </w:rPr>
      </w:pPr>
      <w:r>
        <w:rPr>
          <w:rFonts w:eastAsia="Calibri" w:cs="Times New Roman"/>
          <w:color w:val="000000"/>
          <w:szCs w:val="24"/>
          <w:lang w:val="sr-Cyrl-CS"/>
        </w:rPr>
        <w:t xml:space="preserve">2) </w:t>
      </w:r>
      <w:r w:rsidR="000B072D" w:rsidRPr="001E5B5C">
        <w:rPr>
          <w:rFonts w:eastAsia="Calibri" w:cs="Times New Roman"/>
          <w:color w:val="000000"/>
          <w:szCs w:val="24"/>
          <w:lang w:val="sr-Cyrl-CS"/>
        </w:rPr>
        <w:t>анализу</w:t>
      </w:r>
      <w:r w:rsidR="000B072D" w:rsidRPr="00E1472A">
        <w:rPr>
          <w:rFonts w:eastAsia="Times New Roman" w:cs="Times New Roman"/>
          <w:color w:val="000000"/>
          <w:szCs w:val="24"/>
          <w:lang w:val="sr-Cyrl-CS"/>
        </w:rPr>
        <w:t xml:space="preserve"> и евалуацију употребе лекова и одређених врста медицинских средстава у здравственој установи у чијем је саставу.</w:t>
      </w:r>
    </w:p>
    <w:p w:rsidR="000B072D" w:rsidRPr="00E1472A" w:rsidRDefault="000B072D" w:rsidP="000B072D">
      <w:pPr>
        <w:shd w:val="clear" w:color="auto" w:fill="FFFFFF"/>
        <w:jc w:val="both"/>
        <w:rPr>
          <w:rFonts w:eastAsia="Times New Roman" w:cs="Times New Roman"/>
          <w:color w:val="000000"/>
          <w:szCs w:val="24"/>
          <w:lang w:val="sr-Cyrl-CS"/>
        </w:rPr>
      </w:pPr>
    </w:p>
    <w:p w:rsidR="000B072D" w:rsidRPr="00E1472A" w:rsidRDefault="000B072D" w:rsidP="000B072D">
      <w:pPr>
        <w:shd w:val="clear" w:color="auto" w:fill="FFFFFF"/>
        <w:jc w:val="both"/>
        <w:rPr>
          <w:rFonts w:eastAsia="Times New Roman" w:cs="Times New Roman"/>
          <w:color w:val="000000"/>
          <w:szCs w:val="24"/>
          <w:lang w:val="sr-Cyrl-CS"/>
        </w:rPr>
      </w:pPr>
      <w:r w:rsidRPr="00E1472A">
        <w:rPr>
          <w:rFonts w:eastAsia="Times New Roman" w:cs="Times New Roman"/>
          <w:color w:val="000000"/>
          <w:szCs w:val="24"/>
          <w:lang w:val="sr-Cyrl-CS"/>
        </w:rPr>
        <w:t>Болничка апотека може у свом саставу имати и организационе јединице у оквиру организационих јединица здравствене установе за коју је организована, као и:</w:t>
      </w:r>
    </w:p>
    <w:p w:rsidR="000B072D" w:rsidRPr="00E1472A" w:rsidRDefault="001E5B5C" w:rsidP="001E5B5C">
      <w:pPr>
        <w:jc w:val="both"/>
        <w:rPr>
          <w:rFonts w:eastAsia="Times New Roman" w:cs="Times New Roman"/>
          <w:color w:val="000000"/>
          <w:szCs w:val="24"/>
          <w:lang w:val="sr-Cyrl-CS"/>
        </w:rPr>
      </w:pPr>
      <w:r>
        <w:rPr>
          <w:rFonts w:eastAsia="Times New Roman" w:cs="Times New Roman"/>
          <w:color w:val="000000"/>
          <w:szCs w:val="24"/>
          <w:lang w:val="sr-Cyrl-CS"/>
        </w:rPr>
        <w:t xml:space="preserve">1) </w:t>
      </w:r>
      <w:r w:rsidR="000B072D" w:rsidRPr="00E1472A">
        <w:rPr>
          <w:rFonts w:eastAsia="Times New Roman" w:cs="Times New Roman"/>
          <w:color w:val="000000"/>
          <w:szCs w:val="24"/>
          <w:lang w:val="sr-Cyrl-CS"/>
        </w:rPr>
        <w:t>галенску лабораторију болничке апотеке;</w:t>
      </w:r>
    </w:p>
    <w:p w:rsidR="000B072D" w:rsidRPr="00E1472A" w:rsidRDefault="001E5B5C" w:rsidP="001E5B5C">
      <w:pPr>
        <w:jc w:val="both"/>
        <w:rPr>
          <w:rFonts w:eastAsia="Times New Roman" w:cs="Times New Roman"/>
          <w:color w:val="000000"/>
          <w:szCs w:val="24"/>
          <w:lang w:val="sr-Cyrl-CS"/>
        </w:rPr>
      </w:pPr>
      <w:r>
        <w:rPr>
          <w:rFonts w:eastAsia="Times New Roman" w:cs="Times New Roman"/>
          <w:color w:val="000000"/>
          <w:szCs w:val="24"/>
          <w:lang w:val="sr-Cyrl-CS"/>
        </w:rPr>
        <w:t xml:space="preserve">2) </w:t>
      </w:r>
      <w:r w:rsidR="000B072D" w:rsidRPr="00E1472A">
        <w:rPr>
          <w:rFonts w:eastAsia="Times New Roman" w:cs="Times New Roman"/>
          <w:color w:val="000000"/>
          <w:szCs w:val="24"/>
          <w:lang w:val="sr-Cyrl-CS"/>
        </w:rPr>
        <w:t>контролну лабораторију.</w:t>
      </w:r>
    </w:p>
    <w:p w:rsidR="000B072D" w:rsidRPr="001E5B5C" w:rsidRDefault="000B072D" w:rsidP="001E5B5C">
      <w:pPr>
        <w:jc w:val="both"/>
        <w:rPr>
          <w:rFonts w:eastAsia="Times New Roman" w:cs="Times New Roman"/>
          <w:color w:val="000000"/>
          <w:szCs w:val="24"/>
          <w:lang w:val="sr-Cyrl-CS"/>
        </w:rPr>
      </w:pPr>
    </w:p>
    <w:p w:rsidR="000B072D" w:rsidRPr="00E1472A" w:rsidRDefault="000B072D" w:rsidP="000B072D">
      <w:pPr>
        <w:shd w:val="clear" w:color="auto" w:fill="FFFFFF"/>
        <w:jc w:val="center"/>
        <w:rPr>
          <w:rFonts w:eastAsia="Times New Roman" w:cs="Times New Roman"/>
          <w:b/>
          <w:color w:val="000000"/>
          <w:szCs w:val="24"/>
          <w:lang w:val="sr-Cyrl-CS"/>
        </w:rPr>
      </w:pPr>
      <w:r w:rsidRPr="00E1472A">
        <w:rPr>
          <w:rFonts w:eastAsia="Times New Roman" w:cs="Times New Roman"/>
          <w:b/>
          <w:color w:val="000000"/>
          <w:szCs w:val="24"/>
          <w:lang w:val="sr-Cyrl-CS"/>
        </w:rPr>
        <w:t>Члан 231.</w:t>
      </w:r>
    </w:p>
    <w:p w:rsidR="000B072D" w:rsidRPr="00E1472A" w:rsidRDefault="000B072D" w:rsidP="000B072D">
      <w:pPr>
        <w:shd w:val="clear" w:color="auto" w:fill="FFFFFF"/>
        <w:jc w:val="center"/>
        <w:rPr>
          <w:rFonts w:eastAsia="Times New Roman" w:cs="Times New Roman"/>
          <w:b/>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Болничка апотека може обављати апотекарску делатност ако Министарство решењем утврди да су испуњени прописани услови за обављање апотекарске делатности.</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Болничка апотека може обављати само апотекарску делатност која је утврђена решењем Министарства о испуњености прописаних услова за обављање апотекарске делатности.</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 xml:space="preserve">Решење из става 1. доноси фармацеутски инспектор. </w:t>
      </w:r>
    </w:p>
    <w:p w:rsidR="000B072D" w:rsidRPr="00E1472A" w:rsidRDefault="000B072D" w:rsidP="000B072D">
      <w:pPr>
        <w:jc w:val="both"/>
        <w:rPr>
          <w:rFonts w:eastAsia="Calibri" w:cs="Times New Roman"/>
          <w:color w:val="000000"/>
          <w:szCs w:val="24"/>
          <w:lang w:val="sr-Cyrl-CS"/>
        </w:rPr>
      </w:pPr>
    </w:p>
    <w:p w:rsidR="000B072D"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На решење из става 3. овог члана може се изјавити жалба министру.</w:t>
      </w:r>
    </w:p>
    <w:p w:rsidR="0081621A" w:rsidRPr="00E1472A" w:rsidRDefault="0081621A" w:rsidP="000B072D">
      <w:pPr>
        <w:jc w:val="both"/>
        <w:rPr>
          <w:rFonts w:eastAsia="Calibri" w:cs="Times New Roman"/>
          <w:color w:val="000000"/>
          <w:szCs w:val="24"/>
          <w:lang w:val="sr-Cyrl-CS"/>
        </w:rPr>
      </w:pPr>
    </w:p>
    <w:p w:rsidR="0081621A" w:rsidRPr="00BD6D16" w:rsidRDefault="0081621A" w:rsidP="0081621A">
      <w:pPr>
        <w:jc w:val="both"/>
        <w:rPr>
          <w:rFonts w:eastAsia="Calibri" w:cs="Times New Roman"/>
          <w:szCs w:val="24"/>
          <w:lang w:val="sr-Cyrl-CS"/>
        </w:rPr>
      </w:pPr>
      <w:r w:rsidRPr="00BD6D16">
        <w:rPr>
          <w:rFonts w:eastAsia="Calibri" w:cs="Times New Roman"/>
          <w:szCs w:val="24"/>
          <w:lang w:val="sr-Cyrl-CS"/>
        </w:rPr>
        <w:t>Министарство доноси решење о забрани обављања апотекарске делатности или забрани обављања одређених послова апотекарске делатности у болничкој апотеци, у складу са условима пропи</w:t>
      </w:r>
      <w:r w:rsidRPr="00F9653F">
        <w:t>саним у члану 225. став 1. ово</w:t>
      </w:r>
      <w:r w:rsidRPr="00BD6D16">
        <w:rPr>
          <w:rFonts w:eastAsia="Calibri" w:cs="Times New Roman"/>
          <w:szCs w:val="24"/>
          <w:lang w:val="sr-Cyrl-CS"/>
        </w:rPr>
        <w:t>г закона.</w:t>
      </w:r>
    </w:p>
    <w:p w:rsidR="0081621A" w:rsidRPr="00BD6D16" w:rsidRDefault="0081621A" w:rsidP="0081621A">
      <w:pPr>
        <w:jc w:val="both"/>
        <w:rPr>
          <w:rFonts w:eastAsia="Calibri" w:cs="Times New Roman"/>
          <w:szCs w:val="24"/>
          <w:lang w:val="sr-Cyrl-CS"/>
        </w:rPr>
      </w:pPr>
    </w:p>
    <w:p w:rsidR="0081621A" w:rsidRPr="00BD6D16" w:rsidRDefault="0081621A" w:rsidP="0081621A">
      <w:pPr>
        <w:jc w:val="both"/>
        <w:rPr>
          <w:rFonts w:eastAsia="Calibri" w:cs="Times New Roman"/>
          <w:szCs w:val="24"/>
          <w:lang w:val="sr-Cyrl-CS"/>
        </w:rPr>
      </w:pPr>
      <w:r w:rsidRPr="00BD6D16">
        <w:rPr>
          <w:rFonts w:eastAsia="Calibri" w:cs="Times New Roman"/>
          <w:szCs w:val="24"/>
          <w:lang w:val="sr-Cyrl-CS"/>
        </w:rPr>
        <w:t>На решење фармацеутског инспектора из става 5. овог члана, може се изјавити жалба министру.</w:t>
      </w:r>
    </w:p>
    <w:p w:rsidR="0081621A" w:rsidRPr="00BD6D16" w:rsidRDefault="0081621A" w:rsidP="0081621A">
      <w:pPr>
        <w:jc w:val="both"/>
        <w:rPr>
          <w:rFonts w:eastAsia="Calibri" w:cs="Times New Roman"/>
          <w:szCs w:val="24"/>
          <w:lang w:val="sr-Cyrl-CS"/>
        </w:rPr>
      </w:pPr>
    </w:p>
    <w:p w:rsidR="0081621A" w:rsidRPr="00BD6D16" w:rsidRDefault="0081621A" w:rsidP="0081621A">
      <w:pPr>
        <w:jc w:val="both"/>
        <w:rPr>
          <w:rFonts w:eastAsia="Calibri" w:cs="Times New Roman"/>
          <w:szCs w:val="24"/>
          <w:lang w:val="sr-Cyrl-CS"/>
        </w:rPr>
      </w:pPr>
      <w:r w:rsidRPr="00BD6D16">
        <w:rPr>
          <w:rFonts w:eastAsia="Calibri" w:cs="Times New Roman"/>
          <w:szCs w:val="24"/>
          <w:lang w:val="sr-Cyrl-CS"/>
        </w:rPr>
        <w:t>Болничка апотека може, након потврђујућег инспекцијског надзора, а на основу решења фармацеутског инспектора о потврђивању законитости поступања, почети са радом ако у року прописаном законом, односно решењем фармацеутског инспектора из става 5. овог члана, отклони незаконитости које су довеле до забране обављања апотекарске делатности или забране обављања одређених послова апотекарске делатности.</w:t>
      </w:r>
    </w:p>
    <w:p w:rsidR="000B072D" w:rsidRPr="00E1472A" w:rsidRDefault="000B072D" w:rsidP="000B072D">
      <w:pPr>
        <w:jc w:val="both"/>
        <w:rPr>
          <w:rFonts w:eastAsia="Calibri" w:cs="Times New Roman"/>
          <w:color w:val="000000"/>
          <w:szCs w:val="24"/>
          <w:lang w:val="sr-Cyrl-CS"/>
        </w:rPr>
      </w:pPr>
    </w:p>
    <w:p w:rsidR="000B072D" w:rsidRPr="00E1472A" w:rsidRDefault="00267CF6" w:rsidP="000B072D">
      <w:pPr>
        <w:shd w:val="clear" w:color="auto" w:fill="FFFFFF"/>
        <w:jc w:val="center"/>
        <w:rPr>
          <w:rFonts w:eastAsia="Times New Roman" w:cs="Times New Roman"/>
          <w:b/>
          <w:bCs/>
          <w:color w:val="000000"/>
          <w:szCs w:val="24"/>
          <w:lang w:val="sr-Cyrl-CS"/>
        </w:rPr>
      </w:pPr>
      <w:r>
        <w:rPr>
          <w:rFonts w:eastAsia="Times New Roman" w:cs="Times New Roman"/>
          <w:b/>
          <w:bCs/>
          <w:color w:val="000000"/>
          <w:szCs w:val="24"/>
          <w:lang w:val="sr-Cyrl-CS"/>
        </w:rPr>
        <w:t>5</w:t>
      </w:r>
      <w:r w:rsidR="000B072D" w:rsidRPr="00E1472A">
        <w:rPr>
          <w:rFonts w:eastAsia="Times New Roman" w:cs="Times New Roman"/>
          <w:b/>
          <w:bCs/>
          <w:color w:val="000000"/>
          <w:szCs w:val="24"/>
          <w:lang w:val="sr-Cyrl-CS"/>
        </w:rPr>
        <w:t>. Одговорни магистар фармације</w:t>
      </w:r>
    </w:p>
    <w:p w:rsidR="000B072D" w:rsidRPr="00E1472A" w:rsidRDefault="000B072D" w:rsidP="000B072D">
      <w:pPr>
        <w:shd w:val="clear" w:color="auto" w:fill="FFFFFF"/>
        <w:jc w:val="center"/>
        <w:rPr>
          <w:rFonts w:eastAsia="Times New Roman" w:cs="Times New Roman"/>
          <w:b/>
          <w:color w:val="000000"/>
          <w:szCs w:val="24"/>
          <w:lang w:val="sr-Cyrl-CS"/>
        </w:rPr>
      </w:pPr>
    </w:p>
    <w:p w:rsidR="000B072D" w:rsidRPr="00E1472A" w:rsidRDefault="000B072D" w:rsidP="000B072D">
      <w:pPr>
        <w:shd w:val="clear" w:color="auto" w:fill="FFFFFF"/>
        <w:jc w:val="center"/>
        <w:rPr>
          <w:rFonts w:eastAsia="Times New Roman" w:cs="Times New Roman"/>
          <w:b/>
          <w:color w:val="000000"/>
          <w:szCs w:val="24"/>
          <w:lang w:val="sr-Cyrl-CS"/>
        </w:rPr>
      </w:pPr>
      <w:r w:rsidRPr="00E1472A">
        <w:rPr>
          <w:rFonts w:eastAsia="Times New Roman" w:cs="Times New Roman"/>
          <w:b/>
          <w:color w:val="000000"/>
          <w:szCs w:val="24"/>
          <w:lang w:val="sr-Cyrl-CS"/>
        </w:rPr>
        <w:t>Члан 232.</w:t>
      </w:r>
    </w:p>
    <w:p w:rsidR="000B072D" w:rsidRPr="00E1472A" w:rsidRDefault="000B072D" w:rsidP="000B072D">
      <w:pPr>
        <w:shd w:val="clear" w:color="auto" w:fill="FFFFFF"/>
        <w:jc w:val="center"/>
        <w:rPr>
          <w:rFonts w:eastAsia="Times New Roman" w:cs="Times New Roman"/>
          <w:b/>
          <w:color w:val="000000"/>
          <w:szCs w:val="24"/>
          <w:lang w:val="sr-Cyrl-CS"/>
        </w:rPr>
      </w:pPr>
    </w:p>
    <w:p w:rsidR="000B072D" w:rsidRPr="00BD6D16" w:rsidRDefault="000B072D" w:rsidP="000B072D">
      <w:pPr>
        <w:jc w:val="both"/>
        <w:rPr>
          <w:rFonts w:eastAsia="Times New Roman" w:cs="Times New Roman"/>
          <w:szCs w:val="24"/>
          <w:lang w:val="sr-Cyrl-CS"/>
        </w:rPr>
      </w:pPr>
      <w:r w:rsidRPr="00E1472A">
        <w:rPr>
          <w:rFonts w:eastAsia="Times New Roman" w:cs="Times New Roman"/>
          <w:color w:val="000000"/>
          <w:szCs w:val="24"/>
          <w:lang w:val="sr-Cyrl-CS"/>
        </w:rPr>
        <w:t xml:space="preserve">Организационим јединицама апотекарске установе, апотеком дома здравља, апотеком као организационим делом </w:t>
      </w:r>
      <w:r w:rsidR="002A672B" w:rsidRPr="00BD6D16">
        <w:rPr>
          <w:rFonts w:eastAsia="Times New Roman" w:cs="Times New Roman"/>
          <w:szCs w:val="24"/>
          <w:lang w:val="sr-Cyrl-CS"/>
        </w:rPr>
        <w:t xml:space="preserve">друге </w:t>
      </w:r>
      <w:r w:rsidRPr="00BD6D16">
        <w:rPr>
          <w:rFonts w:eastAsia="Times New Roman" w:cs="Times New Roman"/>
          <w:szCs w:val="24"/>
          <w:lang w:val="sr-Cyrl-CS"/>
        </w:rPr>
        <w:t xml:space="preserve">здравствене установе на примарном нивоу здравствене заштите и болничком апотеком руководи одговорни </w:t>
      </w:r>
      <w:r w:rsidRPr="00BD6D16">
        <w:rPr>
          <w:rFonts w:eastAsia="Calibri" w:cs="Times New Roman"/>
          <w:szCs w:val="24"/>
          <w:lang w:val="sr-Cyrl-CS"/>
        </w:rPr>
        <w:t>магистар фармације</w:t>
      </w:r>
      <w:r w:rsidRPr="00BD6D16">
        <w:rPr>
          <w:rFonts w:eastAsia="Times New Roman" w:cs="Times New Roman"/>
          <w:szCs w:val="24"/>
          <w:lang w:val="sr-Cyrl-CS"/>
        </w:rPr>
        <w:t xml:space="preserve">, или магистар фармације са одговарајућом специјализацијом (у даљем тексту: одговорни </w:t>
      </w:r>
      <w:r w:rsidRPr="00BD6D16">
        <w:rPr>
          <w:rFonts w:eastAsia="Times New Roman" w:cs="Times New Roman"/>
          <w:bCs/>
          <w:szCs w:val="24"/>
          <w:lang w:val="sr-Cyrl-CS"/>
        </w:rPr>
        <w:t>магистар фармације</w:t>
      </w:r>
      <w:r w:rsidRPr="00BD6D16">
        <w:rPr>
          <w:rFonts w:eastAsia="Times New Roman" w:cs="Times New Roman"/>
          <w:szCs w:val="24"/>
          <w:lang w:val="sr-Cyrl-CS"/>
        </w:rPr>
        <w:t xml:space="preserve">), који је одговоран за стручност рада организационе јединице апотекарске установе, апотеке дома здравља, апотеке као организационог дела </w:t>
      </w:r>
      <w:r w:rsidR="002A672B" w:rsidRPr="00BD6D16">
        <w:rPr>
          <w:rFonts w:eastAsia="Times New Roman" w:cs="Times New Roman"/>
          <w:szCs w:val="24"/>
          <w:lang w:val="sr-Cyrl-CS"/>
        </w:rPr>
        <w:t xml:space="preserve">друге </w:t>
      </w:r>
      <w:r w:rsidRPr="00BD6D16">
        <w:rPr>
          <w:rFonts w:eastAsia="Times New Roman" w:cs="Times New Roman"/>
          <w:szCs w:val="24"/>
          <w:lang w:val="sr-Cyrl-CS"/>
        </w:rPr>
        <w:t xml:space="preserve">здравствене установе на примарном нивоу здравствене заштите, односно болничке апотеке. </w:t>
      </w:r>
    </w:p>
    <w:p w:rsidR="000B072D" w:rsidRPr="00E1472A" w:rsidRDefault="000B072D" w:rsidP="000B072D">
      <w:pPr>
        <w:jc w:val="both"/>
        <w:rPr>
          <w:rFonts w:eastAsia="Times New Roman" w:cs="Times New Roman"/>
          <w:color w:val="000000"/>
          <w:szCs w:val="24"/>
          <w:lang w:val="sr-Cyrl-CS"/>
        </w:rPr>
      </w:pPr>
    </w:p>
    <w:p w:rsidR="000B072D" w:rsidRPr="00E1472A" w:rsidRDefault="000B072D" w:rsidP="000B072D">
      <w:pPr>
        <w:jc w:val="both"/>
        <w:rPr>
          <w:rFonts w:eastAsia="Times New Roman" w:cs="Times New Roman"/>
          <w:color w:val="000000"/>
          <w:szCs w:val="24"/>
          <w:lang w:val="sr-Cyrl-CS"/>
        </w:rPr>
      </w:pPr>
      <w:r w:rsidRPr="00E1472A">
        <w:rPr>
          <w:rFonts w:eastAsia="Times New Roman" w:cs="Times New Roman"/>
          <w:color w:val="000000"/>
          <w:szCs w:val="24"/>
          <w:lang w:val="sr-Cyrl-CS"/>
        </w:rPr>
        <w:t xml:space="preserve">Одговорни </w:t>
      </w:r>
      <w:r w:rsidRPr="00E1472A">
        <w:rPr>
          <w:rFonts w:eastAsia="Times New Roman" w:cs="Times New Roman"/>
          <w:bCs/>
          <w:color w:val="000000"/>
          <w:szCs w:val="24"/>
          <w:lang w:val="sr-Cyrl-CS"/>
        </w:rPr>
        <w:t>магистар фармације</w:t>
      </w:r>
      <w:r w:rsidRPr="00E1472A">
        <w:rPr>
          <w:rFonts w:eastAsia="Times New Roman" w:cs="Times New Roman"/>
          <w:color w:val="000000"/>
          <w:szCs w:val="24"/>
          <w:lang w:val="sr-Cyrl-CS"/>
        </w:rPr>
        <w:t xml:space="preserve"> не може руководити радом више од једне организационе јединице.</w:t>
      </w:r>
    </w:p>
    <w:p w:rsidR="000B072D" w:rsidRPr="00E1472A" w:rsidRDefault="000B072D" w:rsidP="000B072D">
      <w:pPr>
        <w:jc w:val="both"/>
        <w:rPr>
          <w:rFonts w:eastAsia="Times New Roman" w:cs="Times New Roman"/>
          <w:color w:val="000000"/>
          <w:szCs w:val="24"/>
          <w:lang w:val="sr-Cyrl-CS"/>
        </w:rPr>
      </w:pPr>
    </w:p>
    <w:p w:rsidR="000B072D" w:rsidRPr="00E1472A" w:rsidRDefault="000B072D" w:rsidP="000B072D">
      <w:pPr>
        <w:jc w:val="both"/>
        <w:rPr>
          <w:rFonts w:eastAsia="Calibri" w:cs="Times New Roman"/>
          <w:color w:val="000000"/>
          <w:szCs w:val="24"/>
          <w:lang w:val="sr-Cyrl-CS"/>
        </w:rPr>
      </w:pPr>
      <w:r w:rsidRPr="00E1472A">
        <w:rPr>
          <w:rFonts w:eastAsia="Calibri" w:cs="Times New Roman"/>
          <w:color w:val="000000"/>
          <w:szCs w:val="24"/>
          <w:lang w:val="sr-Cyrl-CS"/>
        </w:rPr>
        <w:t xml:space="preserve">Апотека је дужна да на видном месту истакне име одговорног </w:t>
      </w:r>
      <w:r w:rsidRPr="00E1472A">
        <w:rPr>
          <w:rFonts w:eastAsia="Calibri" w:cs="Times New Roman"/>
          <w:bCs/>
          <w:color w:val="000000"/>
          <w:szCs w:val="24"/>
          <w:lang w:val="sr-Cyrl-CS"/>
        </w:rPr>
        <w:t>магистра фармације</w:t>
      </w:r>
      <w:r w:rsidRPr="00E1472A">
        <w:rPr>
          <w:rFonts w:eastAsia="Calibri" w:cs="Times New Roman"/>
          <w:color w:val="000000"/>
          <w:szCs w:val="24"/>
          <w:lang w:val="sr-Cyrl-CS"/>
        </w:rPr>
        <w:t>.</w:t>
      </w:r>
    </w:p>
    <w:p w:rsidR="000B072D" w:rsidRPr="00E1472A" w:rsidRDefault="000B072D" w:rsidP="000B072D">
      <w:pPr>
        <w:jc w:val="both"/>
        <w:rPr>
          <w:rFonts w:eastAsia="Calibri" w:cs="Times New Roman"/>
          <w:color w:val="000000"/>
          <w:szCs w:val="24"/>
          <w:lang w:val="sr-Cyrl-CS"/>
        </w:rPr>
      </w:pPr>
    </w:p>
    <w:p w:rsidR="000B072D" w:rsidRPr="00E1472A" w:rsidRDefault="000B072D" w:rsidP="000B072D">
      <w:pPr>
        <w:shd w:val="clear" w:color="auto" w:fill="FFFFFF"/>
        <w:jc w:val="center"/>
        <w:rPr>
          <w:rFonts w:eastAsia="Times New Roman" w:cs="Times New Roman"/>
          <w:b/>
          <w:bCs/>
          <w:color w:val="000000"/>
          <w:szCs w:val="24"/>
          <w:lang w:val="sr-Cyrl-CS"/>
        </w:rPr>
      </w:pPr>
      <w:r w:rsidRPr="00E1472A">
        <w:rPr>
          <w:rFonts w:eastAsia="Times New Roman" w:cs="Times New Roman"/>
          <w:b/>
          <w:bCs/>
          <w:color w:val="000000"/>
          <w:szCs w:val="24"/>
          <w:lang w:val="sr-Cyrl-CS"/>
        </w:rPr>
        <w:t>Члан 233.</w:t>
      </w:r>
    </w:p>
    <w:p w:rsidR="000B072D" w:rsidRPr="00E1472A" w:rsidRDefault="000B072D" w:rsidP="000B072D">
      <w:pPr>
        <w:shd w:val="clear" w:color="auto" w:fill="FFFFFF"/>
        <w:jc w:val="both"/>
        <w:rPr>
          <w:rFonts w:eastAsia="Times New Roman" w:cs="Times New Roman"/>
          <w:b/>
          <w:color w:val="000000"/>
          <w:szCs w:val="24"/>
          <w:lang w:val="sr-Cyrl-CS"/>
        </w:rPr>
      </w:pPr>
    </w:p>
    <w:p w:rsidR="000B072D" w:rsidRPr="00D507DB" w:rsidRDefault="000B072D" w:rsidP="000B072D">
      <w:pPr>
        <w:jc w:val="both"/>
        <w:rPr>
          <w:rFonts w:eastAsia="Calibri" w:cs="Times New Roman"/>
          <w:color w:val="000000"/>
          <w:szCs w:val="24"/>
          <w:lang w:val="sr-Cyrl-CS"/>
        </w:rPr>
      </w:pPr>
      <w:r w:rsidRPr="00D507DB">
        <w:rPr>
          <w:rFonts w:eastAsia="Calibri" w:cs="Times New Roman"/>
          <w:color w:val="000000"/>
          <w:szCs w:val="24"/>
          <w:lang w:val="sr-Cyrl-CS"/>
        </w:rPr>
        <w:t>У обављању апотекарске делатности, магистру фармације је забрањено да врши промет на мало лекова и медицинских средстава супротно одредбама прописа којима се уређују лекови и медицинска средства.</w:t>
      </w:r>
    </w:p>
    <w:p w:rsidR="002352FF" w:rsidRDefault="002352FF" w:rsidP="000B072D">
      <w:pPr>
        <w:jc w:val="both"/>
        <w:rPr>
          <w:rFonts w:eastAsia="Calibri" w:cs="Times New Roman"/>
          <w:color w:val="000000"/>
          <w:szCs w:val="24"/>
          <w:lang w:val="sr-Cyrl-CS"/>
        </w:rPr>
      </w:pPr>
    </w:p>
    <w:p w:rsidR="001A5AA7" w:rsidRPr="00BD6D16" w:rsidRDefault="001A5AA7" w:rsidP="001A5AA7">
      <w:pPr>
        <w:shd w:val="clear" w:color="auto" w:fill="FFFFFF"/>
        <w:jc w:val="both"/>
        <w:rPr>
          <w:rFonts w:eastAsia="Times New Roman" w:cs="Times New Roman"/>
          <w:szCs w:val="24"/>
          <w:lang w:val="sr-Cyrl-CS"/>
        </w:rPr>
      </w:pPr>
      <w:r w:rsidRPr="00BD6D16">
        <w:rPr>
          <w:rFonts w:eastAsia="Times New Roman" w:cs="Times New Roman"/>
          <w:szCs w:val="24"/>
          <w:lang w:val="sr-Cyrl-CS"/>
        </w:rPr>
        <w:t xml:space="preserve">У обављању </w:t>
      </w:r>
      <w:r w:rsidR="00D507DB" w:rsidRPr="00BD6D16">
        <w:rPr>
          <w:rFonts w:eastAsia="Times New Roman" w:cs="Times New Roman"/>
          <w:szCs w:val="24"/>
          <w:lang w:val="sr-Cyrl-CS"/>
        </w:rPr>
        <w:t>апотекарске</w:t>
      </w:r>
      <w:r w:rsidRPr="00BD6D16">
        <w:rPr>
          <w:rFonts w:eastAsia="Times New Roman" w:cs="Times New Roman"/>
          <w:szCs w:val="24"/>
          <w:lang w:val="sr-Cyrl-CS"/>
        </w:rPr>
        <w:t xml:space="preserve"> делатности магистру фармације забрањено је да:</w:t>
      </w:r>
    </w:p>
    <w:p w:rsidR="001A5AA7" w:rsidRPr="00BD6D16" w:rsidRDefault="001A5AA7" w:rsidP="001A5AA7">
      <w:pPr>
        <w:shd w:val="clear" w:color="auto" w:fill="FFFFFF"/>
        <w:jc w:val="both"/>
        <w:rPr>
          <w:rFonts w:eastAsia="Times New Roman" w:cs="Times New Roman"/>
          <w:szCs w:val="24"/>
          <w:lang w:val="sr-Cyrl-CS"/>
        </w:rPr>
      </w:pPr>
      <w:r w:rsidRPr="00BD6D16">
        <w:rPr>
          <w:rFonts w:eastAsia="Times New Roman" w:cs="Times New Roman"/>
          <w:szCs w:val="24"/>
          <w:lang w:val="sr-Cyrl-CS"/>
        </w:rPr>
        <w:t>1) врши промет на мало лекова и медицинских средстава</w:t>
      </w:r>
      <w:r w:rsidR="002352FF">
        <w:rPr>
          <w:rFonts w:eastAsia="Times New Roman" w:cs="Times New Roman"/>
          <w:szCs w:val="24"/>
          <w:lang w:val="sr-Cyrl-CS"/>
        </w:rPr>
        <w:t xml:space="preserve"> </w:t>
      </w:r>
      <w:r w:rsidR="002352FF" w:rsidRPr="002352FF">
        <w:rPr>
          <w:rFonts w:eastAsia="Times New Roman" w:cs="Times New Roman"/>
          <w:szCs w:val="24"/>
          <w:lang w:val="sr-Cyrl-CS"/>
        </w:rPr>
        <w:t>супротно одредбама закона којим се уређују лекови и закон</w:t>
      </w:r>
      <w:r w:rsidR="002352FF">
        <w:rPr>
          <w:rFonts w:eastAsia="Times New Roman" w:cs="Times New Roman"/>
          <w:szCs w:val="24"/>
          <w:lang w:val="sr-Cyrl-CS"/>
        </w:rPr>
        <w:t>а</w:t>
      </w:r>
      <w:r w:rsidR="002352FF" w:rsidRPr="002352FF">
        <w:rPr>
          <w:rFonts w:eastAsia="Times New Roman" w:cs="Times New Roman"/>
          <w:szCs w:val="24"/>
          <w:lang w:val="sr-Cyrl-CS"/>
        </w:rPr>
        <w:t xml:space="preserve"> којим се уређују медицинска средства</w:t>
      </w:r>
      <w:r w:rsidRPr="00BD6D16">
        <w:rPr>
          <w:rFonts w:eastAsia="Times New Roman" w:cs="Times New Roman"/>
          <w:szCs w:val="24"/>
          <w:lang w:val="sr-Cyrl-CS"/>
        </w:rPr>
        <w:t>;</w:t>
      </w:r>
    </w:p>
    <w:p w:rsidR="001A5AA7" w:rsidRDefault="001A5AA7" w:rsidP="001A5AA7">
      <w:pPr>
        <w:shd w:val="clear" w:color="auto" w:fill="FFFFFF"/>
        <w:jc w:val="both"/>
        <w:rPr>
          <w:rFonts w:eastAsia="Times New Roman" w:cs="Times New Roman"/>
          <w:szCs w:val="24"/>
          <w:lang w:val="sr-Cyrl-CS"/>
        </w:rPr>
      </w:pPr>
      <w:r w:rsidRPr="00BD6D16">
        <w:rPr>
          <w:rFonts w:eastAsia="Times New Roman" w:cs="Times New Roman"/>
          <w:szCs w:val="24"/>
          <w:lang w:val="sr-Cyrl-CS"/>
        </w:rPr>
        <w:t>2) изда, односно прода лек без рецепта, а чији је режим издавања на рецепт;</w:t>
      </w:r>
    </w:p>
    <w:p w:rsidR="002352FF" w:rsidRPr="00BD6D16" w:rsidRDefault="002352FF" w:rsidP="001A5AA7">
      <w:pPr>
        <w:shd w:val="clear" w:color="auto" w:fill="FFFFFF"/>
        <w:jc w:val="both"/>
        <w:rPr>
          <w:rFonts w:eastAsia="Times New Roman" w:cs="Times New Roman"/>
          <w:szCs w:val="24"/>
          <w:lang w:val="sr-Cyrl-CS"/>
        </w:rPr>
      </w:pPr>
    </w:p>
    <w:p w:rsidR="001A5AA7" w:rsidRPr="00BD6D16" w:rsidRDefault="001A5AA7" w:rsidP="001A5AA7">
      <w:pPr>
        <w:shd w:val="clear" w:color="auto" w:fill="FFFFFF"/>
        <w:jc w:val="both"/>
        <w:rPr>
          <w:rFonts w:eastAsia="Times New Roman" w:cs="Times New Roman"/>
          <w:szCs w:val="24"/>
          <w:lang w:val="sr-Cyrl-CS"/>
        </w:rPr>
      </w:pPr>
      <w:r w:rsidRPr="00BD6D16">
        <w:rPr>
          <w:rFonts w:eastAsia="Times New Roman" w:cs="Times New Roman"/>
          <w:szCs w:val="24"/>
          <w:lang w:val="sr-Cyrl-CS"/>
        </w:rPr>
        <w:t xml:space="preserve">У обављању </w:t>
      </w:r>
      <w:r w:rsidR="00D507DB" w:rsidRPr="00BD6D16">
        <w:rPr>
          <w:rFonts w:eastAsia="Times New Roman" w:cs="Times New Roman"/>
          <w:szCs w:val="24"/>
          <w:lang w:val="sr-Cyrl-CS"/>
        </w:rPr>
        <w:t xml:space="preserve">апотекарске </w:t>
      </w:r>
      <w:r w:rsidRPr="00BD6D16">
        <w:rPr>
          <w:rFonts w:eastAsia="Times New Roman" w:cs="Times New Roman"/>
          <w:szCs w:val="24"/>
          <w:lang w:val="sr-Cyrl-CS"/>
        </w:rPr>
        <w:t>делатности фармацеутском техничару забрањено је да:</w:t>
      </w:r>
    </w:p>
    <w:p w:rsidR="001A5AA7" w:rsidRPr="00BD6D16" w:rsidRDefault="001A5AA7" w:rsidP="001A5AA7">
      <w:pPr>
        <w:shd w:val="clear" w:color="auto" w:fill="FFFFFF"/>
        <w:jc w:val="both"/>
        <w:rPr>
          <w:rFonts w:eastAsia="Times New Roman" w:cs="Times New Roman"/>
          <w:szCs w:val="24"/>
          <w:lang w:val="sr-Cyrl-CS"/>
        </w:rPr>
      </w:pPr>
      <w:r w:rsidRPr="00BD6D16">
        <w:rPr>
          <w:rFonts w:eastAsia="Times New Roman" w:cs="Times New Roman"/>
          <w:szCs w:val="24"/>
          <w:lang w:val="sr-Cyrl-CS"/>
        </w:rPr>
        <w:t>1) обавља фармацеутску здравствену делатност без присуства магистра фармације;</w:t>
      </w:r>
    </w:p>
    <w:p w:rsidR="001A5AA7" w:rsidRPr="00BD6D16" w:rsidRDefault="001A5AA7" w:rsidP="001A5AA7">
      <w:pPr>
        <w:shd w:val="clear" w:color="auto" w:fill="FFFFFF"/>
        <w:jc w:val="both"/>
        <w:rPr>
          <w:rFonts w:eastAsia="Times New Roman" w:cs="Times New Roman"/>
          <w:szCs w:val="24"/>
          <w:lang w:val="sr-Cyrl-CS"/>
        </w:rPr>
      </w:pPr>
      <w:r w:rsidRPr="00BD6D16">
        <w:rPr>
          <w:rFonts w:eastAsia="Times New Roman" w:cs="Times New Roman"/>
          <w:szCs w:val="24"/>
          <w:lang w:val="sr-Cyrl-CS"/>
        </w:rPr>
        <w:t>2) издаје, односно продаје на мало лекове на рецепт, као и лекове који садрже опојне дроге, односно одговарајућа медицинска средства;</w:t>
      </w:r>
    </w:p>
    <w:p w:rsidR="001A5AA7" w:rsidRPr="00BD6D16" w:rsidRDefault="001A5AA7" w:rsidP="001A5AA7">
      <w:pPr>
        <w:shd w:val="clear" w:color="auto" w:fill="FFFFFF"/>
        <w:jc w:val="both"/>
        <w:rPr>
          <w:rFonts w:eastAsia="Times New Roman" w:cs="Times New Roman"/>
          <w:szCs w:val="24"/>
          <w:lang w:val="sr-Cyrl-CS"/>
        </w:rPr>
      </w:pPr>
      <w:r w:rsidRPr="00BD6D16">
        <w:rPr>
          <w:rFonts w:eastAsia="Times New Roman" w:cs="Times New Roman"/>
          <w:szCs w:val="24"/>
          <w:lang w:val="sr-Cyrl-CS"/>
        </w:rPr>
        <w:t>3) самостално израђује галенске, односно магистралне лекове.</w:t>
      </w:r>
    </w:p>
    <w:p w:rsidR="001A5AA7" w:rsidRPr="00BD6D16" w:rsidRDefault="001A5AA7" w:rsidP="001A5AA7">
      <w:pPr>
        <w:jc w:val="both"/>
        <w:rPr>
          <w:rFonts w:eastAsia="Calibri" w:cs="Times New Roman"/>
          <w:szCs w:val="24"/>
          <w:lang w:val="sr-Cyrl-CS"/>
        </w:rPr>
      </w:pPr>
    </w:p>
    <w:p w:rsidR="001A5AA7" w:rsidRPr="00DC1841" w:rsidRDefault="001A5AA7" w:rsidP="001A5AA7">
      <w:pPr>
        <w:jc w:val="both"/>
        <w:rPr>
          <w:rFonts w:eastAsia="Calibri" w:cs="Times New Roman"/>
          <w:color w:val="000000"/>
          <w:szCs w:val="24"/>
          <w:lang w:val="sr-Cyrl-CS"/>
        </w:rPr>
      </w:pPr>
    </w:p>
    <w:p w:rsidR="000B072D" w:rsidRPr="00E1472A" w:rsidRDefault="000B072D" w:rsidP="000B072D">
      <w:pPr>
        <w:tabs>
          <w:tab w:val="left" w:pos="708"/>
        </w:tabs>
        <w:suppressAutoHyphens/>
        <w:spacing w:after="160" w:line="107" w:lineRule="atLeast"/>
        <w:jc w:val="center"/>
        <w:rPr>
          <w:rFonts w:eastAsia="WenQuanYi Micro Hei" w:cs="Times New Roman"/>
          <w:b/>
          <w:szCs w:val="24"/>
          <w:lang w:val="sr-Cyrl-CS"/>
        </w:rPr>
      </w:pPr>
      <w:r w:rsidRPr="00E1472A">
        <w:rPr>
          <w:rFonts w:eastAsia="WenQuanYi Micro Hei" w:cs="Times New Roman"/>
          <w:b/>
          <w:szCs w:val="24"/>
        </w:rPr>
        <w:t>XXII</w:t>
      </w:r>
      <w:r w:rsidRPr="00E1472A">
        <w:rPr>
          <w:rFonts w:eastAsia="WenQuanYi Micro Hei" w:cs="Times New Roman"/>
          <w:b/>
          <w:szCs w:val="24"/>
          <w:lang w:val="sr-Cyrl-CS"/>
        </w:rPr>
        <w:t>. СУКОБ ИНТЕРЕСА</w:t>
      </w:r>
    </w:p>
    <w:p w:rsidR="000B072D" w:rsidRPr="00E1472A" w:rsidRDefault="000B072D" w:rsidP="000B072D">
      <w:pPr>
        <w:tabs>
          <w:tab w:val="left" w:pos="708"/>
        </w:tabs>
        <w:suppressAutoHyphens/>
        <w:jc w:val="center"/>
        <w:rPr>
          <w:rFonts w:eastAsia="WenQuanYi Micro Hei" w:cs="Times New Roman"/>
          <w:b/>
          <w:szCs w:val="24"/>
          <w:lang w:val="sr-Cyrl-CS"/>
        </w:rPr>
      </w:pPr>
      <w:r w:rsidRPr="00E1472A">
        <w:rPr>
          <w:rFonts w:eastAsia="WenQuanYi Micro Hei" w:cs="Times New Roman"/>
          <w:b/>
          <w:szCs w:val="24"/>
          <w:lang w:val="sr-Cyrl-CS"/>
        </w:rPr>
        <w:t>Члан 234.</w:t>
      </w:r>
    </w:p>
    <w:p w:rsidR="000B072D" w:rsidRPr="00E1472A" w:rsidRDefault="000B072D" w:rsidP="000B072D">
      <w:pPr>
        <w:tabs>
          <w:tab w:val="left" w:pos="708"/>
        </w:tabs>
        <w:suppressAutoHyphens/>
        <w:jc w:val="center"/>
        <w:rPr>
          <w:rFonts w:eastAsia="WenQuanYi Micro Hei" w:cs="Times New Roman"/>
          <w:b/>
          <w:szCs w:val="24"/>
          <w:lang w:val="sr-Cyrl-CS"/>
        </w:rPr>
      </w:pPr>
    </w:p>
    <w:p w:rsidR="000B072D" w:rsidRPr="00E1472A"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Корупција, у смислу овог закона, је однос који се заснива злоупотребом обављања здравствене делатности, односно послова здравствене заштите, у циљу стицања личне користи или користи за другога.</w:t>
      </w:r>
    </w:p>
    <w:p w:rsidR="000B072D" w:rsidRPr="00E1472A" w:rsidRDefault="000B072D" w:rsidP="000B072D">
      <w:pPr>
        <w:tabs>
          <w:tab w:val="left" w:pos="708"/>
        </w:tabs>
        <w:suppressAutoHyphens/>
        <w:jc w:val="both"/>
        <w:rPr>
          <w:rFonts w:eastAsia="WenQuanYi Micro Hei" w:cs="Times New Roman"/>
          <w:szCs w:val="24"/>
          <w:lang w:val="sr-Cyrl-CS"/>
        </w:rPr>
      </w:pPr>
    </w:p>
    <w:p w:rsidR="000B072D" w:rsidRPr="00E1472A"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Сукоб интереса је ситуација у којој здравствени радник, односно здравствени сарадник има приватни интерес који утиче</w:t>
      </w:r>
      <w:r w:rsidR="007D5E07">
        <w:rPr>
          <w:rFonts w:eastAsia="WenQuanYi Micro Hei" w:cs="Times New Roman"/>
          <w:szCs w:val="24"/>
          <w:lang w:val="sr-Cyrl-CS"/>
        </w:rPr>
        <w:t>, може да утиче</w:t>
      </w:r>
      <w:r w:rsidRPr="00E1472A">
        <w:rPr>
          <w:rFonts w:eastAsia="WenQuanYi Micro Hei" w:cs="Times New Roman"/>
          <w:szCs w:val="24"/>
          <w:lang w:val="sr-Cyrl-CS"/>
        </w:rPr>
        <w:t xml:space="preserve"> или изгледа као да утиче на непристрасност и објективност здравственог радника, односно здравственог сарадника у обављању здравствене делатности, односно послова здравствене заштите.</w:t>
      </w:r>
    </w:p>
    <w:p w:rsidR="000B072D" w:rsidRPr="00E1472A" w:rsidRDefault="000B072D" w:rsidP="000B072D">
      <w:pPr>
        <w:tabs>
          <w:tab w:val="left" w:pos="708"/>
        </w:tabs>
        <w:suppressAutoHyphens/>
        <w:jc w:val="both"/>
        <w:rPr>
          <w:rFonts w:eastAsia="WenQuanYi Micro Hei" w:cs="Times New Roman"/>
          <w:szCs w:val="24"/>
          <w:lang w:val="sr-Cyrl-CS"/>
        </w:rPr>
      </w:pPr>
    </w:p>
    <w:p w:rsidR="000B072D" w:rsidRPr="00E1472A"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Приватни интерес је било каква корист или погодност за здравственог радника, односно здравственог сарадника, чланове његове уже породице или физичка и правна лица која се оправдано могу сматрати интересно повезаним.</w:t>
      </w:r>
    </w:p>
    <w:p w:rsidR="000B072D" w:rsidRDefault="000B072D" w:rsidP="000B072D">
      <w:pPr>
        <w:tabs>
          <w:tab w:val="left" w:pos="708"/>
        </w:tabs>
        <w:suppressAutoHyphens/>
        <w:jc w:val="both"/>
        <w:rPr>
          <w:rFonts w:eastAsia="WenQuanYi Micro Hei" w:cs="Times New Roman"/>
          <w:szCs w:val="24"/>
          <w:lang w:val="sr-Cyrl-CS"/>
        </w:rPr>
      </w:pPr>
    </w:p>
    <w:p w:rsidR="009E4A52" w:rsidRDefault="009E4A52" w:rsidP="000B072D">
      <w:pPr>
        <w:tabs>
          <w:tab w:val="left" w:pos="708"/>
        </w:tabs>
        <w:suppressAutoHyphens/>
        <w:jc w:val="both"/>
        <w:rPr>
          <w:rFonts w:eastAsia="WenQuanYi Micro Hei" w:cs="Times New Roman"/>
          <w:szCs w:val="24"/>
          <w:lang w:val="sr-Cyrl-CS"/>
        </w:rPr>
      </w:pPr>
      <w:r w:rsidRPr="009E4A52">
        <w:rPr>
          <w:rFonts w:eastAsia="WenQuanYi Micro Hei" w:cs="Times New Roman"/>
          <w:szCs w:val="24"/>
          <w:lang w:val="sr-Cyrl-CS"/>
        </w:rPr>
        <w:t>Под члановима уже по</w:t>
      </w:r>
      <w:r w:rsidR="001917E0">
        <w:rPr>
          <w:rFonts w:eastAsia="WenQuanYi Micro Hei" w:cs="Times New Roman"/>
          <w:szCs w:val="24"/>
          <w:lang w:val="sr-Cyrl-CS"/>
        </w:rPr>
        <w:t xml:space="preserve">родице у смислу овог </w:t>
      </w:r>
      <w:r w:rsidRPr="009E4A52">
        <w:rPr>
          <w:rFonts w:eastAsia="WenQuanYi Micro Hei" w:cs="Times New Roman"/>
          <w:szCs w:val="24"/>
          <w:lang w:val="sr-Cyrl-CS"/>
        </w:rPr>
        <w:t>члана сматрају се: супружник или ванбрачни партнер, деца, браћа, сестре, родитељи, усвојитељ, усвојеник и друга лица која живе у заједничком породичном домаћинству.</w:t>
      </w:r>
    </w:p>
    <w:p w:rsidR="009E4A52" w:rsidRPr="00E1472A" w:rsidRDefault="009E4A52" w:rsidP="000B072D">
      <w:pPr>
        <w:tabs>
          <w:tab w:val="left" w:pos="708"/>
        </w:tabs>
        <w:suppressAutoHyphens/>
        <w:jc w:val="both"/>
        <w:rPr>
          <w:rFonts w:eastAsia="WenQuanYi Micro Hei" w:cs="Times New Roman"/>
          <w:szCs w:val="24"/>
          <w:lang w:val="sr-Cyrl-CS"/>
        </w:rPr>
      </w:pPr>
    </w:p>
    <w:p w:rsidR="009E4A52"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Здравствени радник и здравствени сарадник који обавља здравствену делатност, односно послове здравствене заштите у здравственој установи у јавној својини, члан органа, односно стручних органа у здравственој установи у јавној својини, као и чланови њихових ужих породица, не смеју тражити, нити примити новац, поклон, услугу или било какву другу корист за себе, чланове своје уже породице или физичка и правна лица која се оправдано могу сматрати интересно повезаним, а који могу утицати на непристрасност или професионално обављање дужности, односно који се могу сматрати наградом у вези са вршењем дужности и обављањем здравствене делатности</w:t>
      </w:r>
      <w:r w:rsidR="009E4A52">
        <w:rPr>
          <w:rFonts w:eastAsia="WenQuanYi Micro Hei" w:cs="Times New Roman"/>
          <w:szCs w:val="24"/>
          <w:lang w:val="sr-Cyrl-CS"/>
        </w:rPr>
        <w:t>.</w:t>
      </w:r>
    </w:p>
    <w:p w:rsidR="009E4A52" w:rsidRDefault="009E4A52" w:rsidP="000B072D">
      <w:pPr>
        <w:tabs>
          <w:tab w:val="left" w:pos="708"/>
        </w:tabs>
        <w:suppressAutoHyphens/>
        <w:jc w:val="both"/>
        <w:rPr>
          <w:rFonts w:eastAsia="WenQuanYi Micro Hei" w:cs="Times New Roman"/>
          <w:szCs w:val="24"/>
          <w:lang w:val="sr-Cyrl-CS"/>
        </w:rPr>
      </w:pPr>
    </w:p>
    <w:p w:rsidR="000B072D" w:rsidRPr="00E1472A" w:rsidRDefault="009E4A52" w:rsidP="000B072D">
      <w:pPr>
        <w:tabs>
          <w:tab w:val="left" w:pos="708"/>
        </w:tabs>
        <w:suppressAutoHyphens/>
        <w:jc w:val="both"/>
        <w:rPr>
          <w:rFonts w:eastAsia="WenQuanYi Micro Hei" w:cs="Times New Roman"/>
          <w:szCs w:val="24"/>
          <w:lang w:val="sr-Cyrl-CS"/>
        </w:rPr>
      </w:pPr>
      <w:r w:rsidRPr="00BD6D16">
        <w:rPr>
          <w:rFonts w:eastAsia="WenQuanYi Micro Hei" w:cs="Times New Roman"/>
          <w:szCs w:val="24"/>
          <w:lang w:val="sr-Cyrl-CS"/>
        </w:rPr>
        <w:t>Изузетно</w:t>
      </w:r>
      <w:r w:rsidR="0081621A" w:rsidRPr="00BD6D16">
        <w:rPr>
          <w:rFonts w:eastAsia="WenQuanYi Micro Hei" w:cs="Times New Roman"/>
          <w:szCs w:val="24"/>
          <w:lang w:val="sr-Cyrl-CS"/>
        </w:rPr>
        <w:t xml:space="preserve"> од става 5. овог члана</w:t>
      </w:r>
      <w:r w:rsidRPr="00BD6D16">
        <w:rPr>
          <w:rFonts w:eastAsia="WenQuanYi Micro Hei" w:cs="Times New Roman"/>
          <w:szCs w:val="24"/>
          <w:lang w:val="sr-Cyrl-CS"/>
        </w:rPr>
        <w:t xml:space="preserve">, исказивање захвалности у виду </w:t>
      </w:r>
      <w:r w:rsidR="000B072D" w:rsidRPr="00BD6D16">
        <w:rPr>
          <w:rFonts w:eastAsia="WenQuanYi Micro Hei" w:cs="Times New Roman"/>
          <w:szCs w:val="24"/>
          <w:lang w:val="sr-Cyrl-CS"/>
        </w:rPr>
        <w:t>поклон</w:t>
      </w:r>
      <w:r w:rsidRPr="00BD6D16">
        <w:rPr>
          <w:rFonts w:eastAsia="WenQuanYi Micro Hei" w:cs="Times New Roman"/>
          <w:szCs w:val="24"/>
          <w:lang w:val="sr-Cyrl-CS"/>
        </w:rPr>
        <w:t>а</w:t>
      </w:r>
      <w:r w:rsidR="000B072D" w:rsidRPr="00BD6D16">
        <w:rPr>
          <w:rFonts w:eastAsia="WenQuanYi Micro Hei" w:cs="Times New Roman"/>
          <w:szCs w:val="24"/>
          <w:lang w:val="sr-Cyrl-CS"/>
        </w:rPr>
        <w:t xml:space="preserve"> мање вредности, односно рекламног материјала и узорака, који није изражен у новцу или хартијама од вредности и чија појединачна вредност не прелази 5%, а укупна </w:t>
      </w:r>
      <w:r w:rsidRPr="00BD6D16">
        <w:rPr>
          <w:rFonts w:eastAsia="WenQuanYi Micro Hei" w:cs="Times New Roman"/>
          <w:szCs w:val="24"/>
          <w:lang w:val="sr-Cyrl-CS"/>
        </w:rPr>
        <w:t xml:space="preserve">вредност </w:t>
      </w:r>
      <w:r w:rsidR="000B072D" w:rsidRPr="00BD6D16">
        <w:rPr>
          <w:rFonts w:eastAsia="WenQuanYi Micro Hei" w:cs="Times New Roman"/>
          <w:szCs w:val="24"/>
          <w:lang w:val="sr-Cyrl-CS"/>
        </w:rPr>
        <w:t xml:space="preserve">не прелази износ једне просечне месечне плате без пореза и доприноса у Републици Србији, </w:t>
      </w:r>
      <w:r w:rsidRPr="00BD6D16">
        <w:rPr>
          <w:rFonts w:eastAsia="WenQuanYi Micro Hei" w:cs="Times New Roman"/>
          <w:szCs w:val="24"/>
          <w:lang w:val="sr-Cyrl-CS"/>
        </w:rPr>
        <w:t>не сматра се корупцијом, сукобом интереса, односно приватним и</w:t>
      </w:r>
      <w:r w:rsidR="001917E0">
        <w:rPr>
          <w:rFonts w:eastAsia="WenQuanYi Micro Hei" w:cs="Times New Roman"/>
          <w:szCs w:val="24"/>
          <w:lang w:val="sr-Cyrl-CS"/>
        </w:rPr>
        <w:t>н</w:t>
      </w:r>
      <w:r w:rsidRPr="00BD6D16">
        <w:rPr>
          <w:rFonts w:eastAsia="WenQuanYi Micro Hei" w:cs="Times New Roman"/>
          <w:szCs w:val="24"/>
          <w:lang w:val="sr-Cyrl-CS"/>
        </w:rPr>
        <w:t xml:space="preserve">тересом, </w:t>
      </w:r>
      <w:r w:rsidR="000B072D" w:rsidRPr="00BD6D16">
        <w:rPr>
          <w:rFonts w:eastAsia="WenQuanYi Micro Hei" w:cs="Times New Roman"/>
          <w:szCs w:val="24"/>
          <w:lang w:val="sr-Cyrl-CS"/>
        </w:rPr>
        <w:t>у складу са законом.</w:t>
      </w:r>
      <w:r w:rsidR="000B072D" w:rsidRPr="00E1472A">
        <w:rPr>
          <w:rFonts w:eastAsia="WenQuanYi Micro Hei" w:cs="Times New Roman"/>
          <w:szCs w:val="24"/>
          <w:lang w:val="sr-Cyrl-CS"/>
        </w:rPr>
        <w:t xml:space="preserve"> </w:t>
      </w:r>
    </w:p>
    <w:p w:rsidR="000B072D" w:rsidRPr="00E1472A" w:rsidRDefault="000B072D" w:rsidP="000B072D">
      <w:pPr>
        <w:tabs>
          <w:tab w:val="left" w:pos="708"/>
        </w:tabs>
        <w:suppressAutoHyphens/>
        <w:jc w:val="both"/>
        <w:rPr>
          <w:rFonts w:eastAsia="WenQuanYi Micro Hei" w:cs="Times New Roman"/>
          <w:szCs w:val="24"/>
          <w:lang w:val="sr-Cyrl-CS"/>
        </w:rPr>
      </w:pPr>
    </w:p>
    <w:p w:rsidR="000B072D" w:rsidRPr="00E1472A" w:rsidRDefault="000B072D" w:rsidP="000B072D">
      <w:pPr>
        <w:tabs>
          <w:tab w:val="left" w:pos="708"/>
        </w:tabs>
        <w:suppressAutoHyphens/>
        <w:jc w:val="both"/>
        <w:rPr>
          <w:rFonts w:eastAsia="WenQuanYi Micro Hei" w:cs="Times New Roman"/>
          <w:szCs w:val="24"/>
          <w:lang w:val="sr-Cyrl-CS"/>
        </w:rPr>
      </w:pPr>
      <w:r w:rsidRPr="00BD6D16">
        <w:rPr>
          <w:rFonts w:eastAsia="WenQuanYi Micro Hei" w:cs="Times New Roman"/>
          <w:szCs w:val="24"/>
          <w:lang w:val="sr-Cyrl-CS"/>
        </w:rPr>
        <w:t xml:space="preserve">Лица из става </w:t>
      </w:r>
      <w:r w:rsidR="009E4A52" w:rsidRPr="00BD6D16">
        <w:rPr>
          <w:rFonts w:eastAsia="WenQuanYi Micro Hei" w:cs="Times New Roman"/>
          <w:szCs w:val="24"/>
          <w:lang w:val="sr-Cyrl-CS"/>
        </w:rPr>
        <w:t>5</w:t>
      </w:r>
      <w:r w:rsidRPr="00BD6D16">
        <w:rPr>
          <w:rFonts w:eastAsia="WenQuanYi Micro Hei" w:cs="Times New Roman"/>
          <w:szCs w:val="24"/>
          <w:lang w:val="sr-Cyrl-CS"/>
        </w:rPr>
        <w:t>. овог члана, дужна су да предузму све што је у њиховој могућности како</w:t>
      </w:r>
      <w:r w:rsidRPr="00E1472A">
        <w:rPr>
          <w:rFonts w:eastAsia="WenQuanYi Micro Hei" w:cs="Times New Roman"/>
          <w:szCs w:val="24"/>
          <w:lang w:val="sr-Cyrl-CS"/>
        </w:rPr>
        <w:t xml:space="preserve"> би избегли било какву ситуацију сукоба интереса. </w:t>
      </w:r>
    </w:p>
    <w:p w:rsidR="000B072D" w:rsidRPr="00E1472A" w:rsidRDefault="000B072D" w:rsidP="000B072D">
      <w:pPr>
        <w:tabs>
          <w:tab w:val="left" w:pos="708"/>
        </w:tabs>
        <w:suppressAutoHyphens/>
        <w:jc w:val="both"/>
        <w:rPr>
          <w:rFonts w:eastAsia="WenQuanYi Micro Hei" w:cs="Times New Roman"/>
          <w:szCs w:val="24"/>
          <w:lang w:val="sr-Cyrl-CS"/>
        </w:rPr>
      </w:pPr>
    </w:p>
    <w:p w:rsidR="000B072D" w:rsidRPr="00E1472A"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 xml:space="preserve">На чланове органа здравствене установе у јавној својини примењују се одредбе закона којим се уређује рад Агенције за борбу против корупције. </w:t>
      </w:r>
    </w:p>
    <w:p w:rsidR="000B072D" w:rsidRPr="00E1472A" w:rsidRDefault="000B072D" w:rsidP="000B072D">
      <w:pPr>
        <w:tabs>
          <w:tab w:val="left" w:pos="708"/>
        </w:tabs>
        <w:suppressAutoHyphens/>
        <w:jc w:val="both"/>
        <w:rPr>
          <w:rFonts w:eastAsia="WenQuanYi Micro Hei" w:cs="Times New Roman"/>
          <w:szCs w:val="24"/>
          <w:lang w:val="sr-Cyrl-CS"/>
        </w:rPr>
      </w:pPr>
    </w:p>
    <w:p w:rsidR="000B072D" w:rsidRPr="00BD6D16"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 xml:space="preserve">Уколико здравствени радник и здравствени сарадник који обавља здравствену делатност, односно послове здравствене заштите у здравственој установи у јавној својини, односно </w:t>
      </w:r>
      <w:r w:rsidRPr="00BD6D16">
        <w:rPr>
          <w:rFonts w:eastAsia="WenQuanYi Micro Hei" w:cs="Times New Roman"/>
          <w:szCs w:val="24"/>
          <w:lang w:val="sr-Cyrl-CS"/>
        </w:rPr>
        <w:t xml:space="preserve">члан стручних органа у здравственој установи у јавној својини, има сумњу у погледу сукоба интереса или прихватања поклона или услуге у смислу става </w:t>
      </w:r>
      <w:r w:rsidR="006B089B" w:rsidRPr="00BD6D16">
        <w:rPr>
          <w:rFonts w:eastAsia="WenQuanYi Micro Hei" w:cs="Times New Roman"/>
          <w:szCs w:val="24"/>
          <w:lang w:val="sr-Cyrl-CS"/>
        </w:rPr>
        <w:t>5</w:t>
      </w:r>
      <w:r w:rsidRPr="00BD6D16">
        <w:rPr>
          <w:rFonts w:eastAsia="WenQuanYi Micro Hei" w:cs="Times New Roman"/>
          <w:szCs w:val="24"/>
          <w:lang w:val="sr-Cyrl-CS"/>
        </w:rPr>
        <w:t>. овог члана, дужан ј</w:t>
      </w:r>
      <w:r w:rsidR="007C7F0D" w:rsidRPr="00BD6D16">
        <w:rPr>
          <w:rFonts w:eastAsia="WenQuanYi Micro Hei" w:cs="Times New Roman"/>
          <w:szCs w:val="24"/>
          <w:lang w:val="sr-Cyrl-CS"/>
        </w:rPr>
        <w:t>е да</w:t>
      </w:r>
      <w:r w:rsidR="00BE359E" w:rsidRPr="00BD6D16">
        <w:rPr>
          <w:rFonts w:eastAsia="WenQuanYi Micro Hei" w:cs="Times New Roman"/>
          <w:szCs w:val="24"/>
          <w:lang w:val="sr-Cyrl-CS"/>
        </w:rPr>
        <w:t xml:space="preserve"> о томе </w:t>
      </w:r>
      <w:r w:rsidRPr="00BD6D16">
        <w:rPr>
          <w:rFonts w:eastAsia="WenQuanYi Micro Hei" w:cs="Times New Roman"/>
          <w:szCs w:val="24"/>
          <w:lang w:val="sr-Cyrl-CS"/>
        </w:rPr>
        <w:t>најкас</w:t>
      </w:r>
      <w:r w:rsidR="00BE359E" w:rsidRPr="00BD6D16">
        <w:rPr>
          <w:rFonts w:eastAsia="WenQuanYi Micro Hei" w:cs="Times New Roman"/>
          <w:szCs w:val="24"/>
          <w:lang w:val="sr-Cyrl-CS"/>
        </w:rPr>
        <w:t xml:space="preserve">није наредног радног дана обавести </w:t>
      </w:r>
      <w:r w:rsidR="00A371A2" w:rsidRPr="00BD6D16">
        <w:rPr>
          <w:rFonts w:eastAsia="WenQuanYi Micro Hei" w:cs="Times New Roman"/>
          <w:szCs w:val="24"/>
          <w:lang w:val="sr-Cyrl-CS"/>
        </w:rPr>
        <w:t>е</w:t>
      </w:r>
      <w:r w:rsidR="00BE359E" w:rsidRPr="00BD6D16">
        <w:rPr>
          <w:rFonts w:eastAsia="WenQuanYi Micro Hei" w:cs="Times New Roman"/>
          <w:szCs w:val="24"/>
          <w:lang w:val="sr-Cyrl-CS"/>
        </w:rPr>
        <w:t>тички одбор</w:t>
      </w:r>
      <w:r w:rsidRPr="00BD6D16">
        <w:rPr>
          <w:rFonts w:eastAsia="WenQuanYi Micro Hei" w:cs="Times New Roman"/>
          <w:szCs w:val="24"/>
          <w:lang w:val="sr-Cyrl-CS"/>
        </w:rPr>
        <w:t xml:space="preserve"> здравствене установе.</w:t>
      </w:r>
    </w:p>
    <w:p w:rsidR="000B072D" w:rsidRPr="00BD6D16" w:rsidRDefault="000B072D" w:rsidP="000B072D">
      <w:pPr>
        <w:tabs>
          <w:tab w:val="left" w:pos="708"/>
        </w:tabs>
        <w:suppressAutoHyphens/>
        <w:jc w:val="both"/>
        <w:rPr>
          <w:rFonts w:eastAsia="WenQuanYi Micro Hei" w:cs="Times New Roman"/>
          <w:szCs w:val="24"/>
          <w:lang w:val="sr-Cyrl-CS"/>
        </w:rPr>
      </w:pPr>
    </w:p>
    <w:p w:rsidR="000B072D" w:rsidRPr="00E1472A"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Етички одбор здравствене установе, осим надлежности и</w:t>
      </w:r>
      <w:r w:rsidRPr="00200733">
        <w:t>з члана 131. овог з</w:t>
      </w:r>
      <w:r w:rsidRPr="00E1472A">
        <w:rPr>
          <w:rFonts w:eastAsia="WenQuanYi Micro Hei" w:cs="Times New Roman"/>
          <w:szCs w:val="24"/>
          <w:lang w:val="sr-Cyrl-CS"/>
        </w:rPr>
        <w:t>акона, надлежан је</w:t>
      </w:r>
      <w:r w:rsidR="00A371A2">
        <w:rPr>
          <w:rFonts w:eastAsia="WenQuanYi Micro Hei" w:cs="Times New Roman"/>
          <w:szCs w:val="24"/>
          <w:lang w:val="sr-Cyrl-CS"/>
        </w:rPr>
        <w:t xml:space="preserve"> </w:t>
      </w:r>
      <w:r w:rsidR="00A371A2" w:rsidRPr="004F1AA5">
        <w:rPr>
          <w:rFonts w:eastAsia="WenQuanYi Micro Hei" w:cs="Times New Roman"/>
          <w:szCs w:val="24"/>
          <w:lang w:val="sr-Cyrl-CS"/>
        </w:rPr>
        <w:t>и</w:t>
      </w:r>
      <w:r w:rsidRPr="00E1472A">
        <w:rPr>
          <w:rFonts w:eastAsia="WenQuanYi Micro Hei" w:cs="Times New Roman"/>
          <w:szCs w:val="24"/>
          <w:lang w:val="sr-Cyrl-CS"/>
        </w:rPr>
        <w:t xml:space="preserve"> за:</w:t>
      </w:r>
    </w:p>
    <w:p w:rsidR="000B072D" w:rsidRPr="00E1472A"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1</w:t>
      </w:r>
      <w:r w:rsidR="001E5B5C">
        <w:rPr>
          <w:rFonts w:eastAsia="WenQuanYi Micro Hei" w:cs="Times New Roman"/>
          <w:szCs w:val="24"/>
          <w:lang w:val="sr-Cyrl-CS"/>
        </w:rPr>
        <w:t>)</w:t>
      </w:r>
      <w:r w:rsidRPr="00E1472A">
        <w:rPr>
          <w:rFonts w:eastAsia="WenQuanYi Micro Hei" w:cs="Times New Roman"/>
          <w:szCs w:val="24"/>
          <w:lang w:val="sr-Cyrl-CS"/>
        </w:rPr>
        <w:t xml:space="preserve"> давање савета и смерница у вези са спречавањем сукоба интереса и корупције;</w:t>
      </w:r>
    </w:p>
    <w:p w:rsidR="000B072D" w:rsidRPr="00E1472A"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2</w:t>
      </w:r>
      <w:r w:rsidR="001E5B5C">
        <w:rPr>
          <w:rFonts w:eastAsia="WenQuanYi Micro Hei" w:cs="Times New Roman"/>
          <w:szCs w:val="24"/>
          <w:lang w:val="sr-Cyrl-CS"/>
        </w:rPr>
        <w:t>)</w:t>
      </w:r>
      <w:r w:rsidRPr="00E1472A">
        <w:rPr>
          <w:rFonts w:eastAsia="WenQuanYi Micro Hei" w:cs="Times New Roman"/>
          <w:szCs w:val="24"/>
          <w:lang w:val="sr-Cyrl-CS"/>
        </w:rPr>
        <w:t xml:space="preserve"> идентификовање и смањење ризика за настанак сукоба интереса и корупције; </w:t>
      </w:r>
    </w:p>
    <w:p w:rsidR="000B072D" w:rsidRPr="00E1472A"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3</w:t>
      </w:r>
      <w:r w:rsidR="001E5B5C">
        <w:rPr>
          <w:rFonts w:eastAsia="WenQuanYi Micro Hei" w:cs="Times New Roman"/>
          <w:szCs w:val="24"/>
          <w:lang w:val="sr-Cyrl-CS"/>
        </w:rPr>
        <w:t>)</w:t>
      </w:r>
      <w:r w:rsidRPr="00E1472A">
        <w:rPr>
          <w:rFonts w:eastAsia="WenQuanYi Micro Hei" w:cs="Times New Roman"/>
          <w:szCs w:val="24"/>
          <w:lang w:val="sr-Cyrl-CS"/>
        </w:rPr>
        <w:t xml:space="preserve"> обуку и подизање свести запослених о спречавању сукоба интереса и корупције;</w:t>
      </w:r>
    </w:p>
    <w:p w:rsidR="000B072D" w:rsidRPr="00E1472A"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4</w:t>
      </w:r>
      <w:r w:rsidR="001E5B5C">
        <w:rPr>
          <w:rFonts w:eastAsia="WenQuanYi Micro Hei" w:cs="Times New Roman"/>
          <w:szCs w:val="24"/>
          <w:lang w:val="sr-Cyrl-CS"/>
        </w:rPr>
        <w:t>)</w:t>
      </w:r>
      <w:r w:rsidRPr="00E1472A">
        <w:rPr>
          <w:rFonts w:eastAsia="WenQuanYi Micro Hei" w:cs="Times New Roman"/>
          <w:szCs w:val="24"/>
          <w:lang w:val="sr-Cyrl-CS"/>
        </w:rPr>
        <w:t xml:space="preserve"> давање мишљења у случајевима сумње на сукоб интереса и корупцију; </w:t>
      </w:r>
    </w:p>
    <w:p w:rsidR="000B072D" w:rsidRPr="00E1472A"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5</w:t>
      </w:r>
      <w:r w:rsidR="001E5B5C">
        <w:rPr>
          <w:rFonts w:eastAsia="WenQuanYi Micro Hei" w:cs="Times New Roman"/>
          <w:szCs w:val="24"/>
          <w:lang w:val="sr-Cyrl-CS"/>
        </w:rPr>
        <w:t>)</w:t>
      </w:r>
      <w:r w:rsidRPr="00E1472A">
        <w:rPr>
          <w:rFonts w:eastAsia="WenQuanYi Micro Hei" w:cs="Times New Roman"/>
          <w:szCs w:val="24"/>
          <w:lang w:val="sr-Cyrl-CS"/>
        </w:rPr>
        <w:t xml:space="preserve"> предузимање мера неопходних за заштиту лица која су пружила информације о случајевима сукоба интереса и корупције. </w:t>
      </w:r>
    </w:p>
    <w:p w:rsidR="000B072D" w:rsidRPr="00E1472A" w:rsidRDefault="000B072D" w:rsidP="004803BC">
      <w:pPr>
        <w:tabs>
          <w:tab w:val="left" w:pos="708"/>
        </w:tabs>
        <w:suppressAutoHyphens/>
        <w:jc w:val="both"/>
        <w:rPr>
          <w:rFonts w:eastAsia="WenQuanYi Micro Hei" w:cs="Times New Roman"/>
          <w:szCs w:val="24"/>
          <w:lang w:val="sr-Cyrl-CS"/>
        </w:rPr>
      </w:pPr>
    </w:p>
    <w:p w:rsidR="000B072D" w:rsidRPr="00BD6D16" w:rsidRDefault="000B072D" w:rsidP="000B072D">
      <w:pPr>
        <w:tabs>
          <w:tab w:val="left" w:pos="708"/>
        </w:tabs>
        <w:suppressAutoHyphens/>
        <w:jc w:val="both"/>
        <w:rPr>
          <w:rFonts w:eastAsia="WenQuanYi Micro Hei" w:cs="Times New Roman"/>
          <w:szCs w:val="24"/>
          <w:lang w:val="sr-Cyrl-CS"/>
        </w:rPr>
      </w:pPr>
      <w:r w:rsidRPr="00BD6D16">
        <w:rPr>
          <w:rFonts w:eastAsia="WenQuanYi Micro Hei" w:cs="Times New Roman"/>
          <w:szCs w:val="24"/>
          <w:lang w:val="sr-Cyrl-CS"/>
        </w:rPr>
        <w:t xml:space="preserve">Поступање лица из става </w:t>
      </w:r>
      <w:r w:rsidR="006B089B" w:rsidRPr="00BD6D16">
        <w:rPr>
          <w:rFonts w:eastAsia="WenQuanYi Micro Hei" w:cs="Times New Roman"/>
          <w:szCs w:val="24"/>
          <w:lang w:val="sr-Cyrl-CS"/>
        </w:rPr>
        <w:t>9</w:t>
      </w:r>
      <w:r w:rsidRPr="00BD6D16">
        <w:rPr>
          <w:rFonts w:eastAsia="WenQuanYi Micro Hei" w:cs="Times New Roman"/>
          <w:szCs w:val="24"/>
          <w:lang w:val="sr-Cyrl-CS"/>
        </w:rPr>
        <w:t xml:space="preserve">. овог члана супротно одредбама овог члана, представља повреду радне обавезе, која повлачи дисциплинску одговорност. </w:t>
      </w:r>
    </w:p>
    <w:p w:rsidR="000B072D" w:rsidRPr="00BD6D16" w:rsidRDefault="000B072D" w:rsidP="000B072D">
      <w:pPr>
        <w:tabs>
          <w:tab w:val="left" w:pos="708"/>
        </w:tabs>
        <w:suppressAutoHyphens/>
        <w:jc w:val="both"/>
        <w:rPr>
          <w:rFonts w:eastAsia="WenQuanYi Micro Hei" w:cs="Times New Roman"/>
          <w:szCs w:val="24"/>
          <w:lang w:val="sr-Cyrl-CS"/>
        </w:rPr>
      </w:pPr>
    </w:p>
    <w:p w:rsidR="000B072D" w:rsidRPr="00BD6D16" w:rsidRDefault="000B072D" w:rsidP="000B072D">
      <w:pPr>
        <w:tabs>
          <w:tab w:val="left" w:pos="708"/>
        </w:tabs>
        <w:suppressAutoHyphens/>
        <w:jc w:val="both"/>
        <w:rPr>
          <w:rFonts w:eastAsia="WenQuanYi Micro Hei" w:cs="Times New Roman"/>
          <w:szCs w:val="24"/>
          <w:lang w:val="sr-Cyrl-CS"/>
        </w:rPr>
      </w:pPr>
      <w:r w:rsidRPr="00BD6D16">
        <w:rPr>
          <w:rFonts w:eastAsia="WenQuanYi Micro Hei" w:cs="Times New Roman"/>
          <w:szCs w:val="24"/>
          <w:lang w:val="sr-Cyrl-CS"/>
        </w:rPr>
        <w:t>О сумњ</w:t>
      </w:r>
      <w:r w:rsidR="004803BC" w:rsidRPr="00BD6D16">
        <w:rPr>
          <w:rFonts w:eastAsia="WenQuanYi Micro Hei" w:cs="Times New Roman"/>
          <w:szCs w:val="24"/>
          <w:lang w:val="sr-Cyrl-CS"/>
        </w:rPr>
        <w:t>и на сукоб интереса</w:t>
      </w:r>
      <w:r w:rsidRPr="00BD6D16">
        <w:rPr>
          <w:rFonts w:eastAsia="WenQuanYi Micro Hei" w:cs="Times New Roman"/>
          <w:szCs w:val="24"/>
          <w:lang w:val="sr-Cyrl-CS"/>
        </w:rPr>
        <w:t xml:space="preserve">, </w:t>
      </w:r>
      <w:r w:rsidR="00A371A2" w:rsidRPr="00BD6D16">
        <w:rPr>
          <w:rFonts w:eastAsia="WenQuanYi Micro Hei" w:cs="Times New Roman"/>
          <w:szCs w:val="24"/>
          <w:lang w:val="sr-Cyrl-CS"/>
        </w:rPr>
        <w:t>е</w:t>
      </w:r>
      <w:r w:rsidRPr="00BD6D16">
        <w:rPr>
          <w:rFonts w:eastAsia="WenQuanYi Micro Hei" w:cs="Times New Roman"/>
          <w:szCs w:val="24"/>
          <w:lang w:val="sr-Cyrl-CS"/>
        </w:rPr>
        <w:t xml:space="preserve">тички одбор </w:t>
      </w:r>
      <w:r w:rsidR="00A371A2" w:rsidRPr="00BD6D16">
        <w:rPr>
          <w:rFonts w:eastAsia="WenQuanYi Micro Hei" w:cs="Times New Roman"/>
          <w:szCs w:val="24"/>
          <w:lang w:val="sr-Cyrl-CS"/>
        </w:rPr>
        <w:t xml:space="preserve">здравствене установе </w:t>
      </w:r>
      <w:r w:rsidRPr="00BD6D16">
        <w:rPr>
          <w:rFonts w:eastAsia="WenQuanYi Micro Hei" w:cs="Times New Roman"/>
          <w:szCs w:val="24"/>
          <w:lang w:val="sr-Cyrl-CS"/>
        </w:rPr>
        <w:t xml:space="preserve">одмах обавештава </w:t>
      </w:r>
      <w:r w:rsidR="001C1AFA" w:rsidRPr="00BD6D16">
        <w:rPr>
          <w:rFonts w:eastAsia="WenQuanYi Micro Hei" w:cs="Times New Roman"/>
          <w:szCs w:val="24"/>
          <w:lang w:val="sr-Cyrl-CS"/>
        </w:rPr>
        <w:t xml:space="preserve">директора </w:t>
      </w:r>
      <w:r w:rsidRPr="00BD6D16">
        <w:rPr>
          <w:rFonts w:eastAsia="WenQuanYi Micro Hei" w:cs="Times New Roman"/>
          <w:szCs w:val="24"/>
          <w:lang w:val="sr-Cyrl-CS"/>
        </w:rPr>
        <w:t>здравствене установе у јавној својини, ради покретања дисциплинског поступка</w:t>
      </w:r>
      <w:r w:rsidR="001C1AFA" w:rsidRPr="00BD6D16">
        <w:rPr>
          <w:rFonts w:eastAsia="WenQuanYi Micro Hei" w:cs="Times New Roman"/>
          <w:szCs w:val="24"/>
          <w:lang w:val="sr-Cyrl-CS"/>
        </w:rPr>
        <w:t>, као</w:t>
      </w:r>
      <w:r w:rsidR="004803BC" w:rsidRPr="00BD6D16">
        <w:rPr>
          <w:rFonts w:eastAsia="WenQuanYi Micro Hei" w:cs="Times New Roman"/>
          <w:szCs w:val="24"/>
          <w:lang w:val="sr-Cyrl-CS"/>
        </w:rPr>
        <w:t xml:space="preserve"> и</w:t>
      </w:r>
      <w:r w:rsidRPr="00BD6D16">
        <w:rPr>
          <w:rFonts w:eastAsia="WenQuanYi Micro Hei" w:cs="Times New Roman"/>
          <w:szCs w:val="24"/>
          <w:lang w:val="sr-Cyrl-CS"/>
        </w:rPr>
        <w:t xml:space="preserve"> надлежну комору здравствених радника</w:t>
      </w:r>
      <w:r w:rsidR="004803BC" w:rsidRPr="00BD6D16">
        <w:rPr>
          <w:rFonts w:eastAsia="WenQuanYi Micro Hei" w:cs="Times New Roman"/>
          <w:szCs w:val="24"/>
          <w:lang w:val="sr-Cyrl-CS"/>
        </w:rPr>
        <w:t>.</w:t>
      </w:r>
    </w:p>
    <w:p w:rsidR="00BE359E" w:rsidRPr="00BD6D16" w:rsidRDefault="00BE359E" w:rsidP="000B072D">
      <w:pPr>
        <w:tabs>
          <w:tab w:val="left" w:pos="708"/>
        </w:tabs>
        <w:suppressAutoHyphens/>
        <w:jc w:val="both"/>
        <w:rPr>
          <w:rFonts w:eastAsia="WenQuanYi Micro Hei" w:cs="Times New Roman"/>
          <w:szCs w:val="24"/>
          <w:lang w:val="sr-Cyrl-CS"/>
        </w:rPr>
      </w:pPr>
    </w:p>
    <w:p w:rsidR="005C0116" w:rsidRPr="005C0116" w:rsidRDefault="001917E0" w:rsidP="005C0116">
      <w:pPr>
        <w:tabs>
          <w:tab w:val="left" w:pos="708"/>
        </w:tabs>
        <w:suppressAutoHyphens/>
        <w:jc w:val="both"/>
        <w:rPr>
          <w:rFonts w:eastAsia="WenQuanYi Micro Hei" w:cs="Times New Roman"/>
          <w:szCs w:val="24"/>
          <w:lang w:val="sr-Cyrl-CS"/>
        </w:rPr>
      </w:pPr>
      <w:r>
        <w:rPr>
          <w:rFonts w:eastAsia="WenQuanYi Micro Hei" w:cs="Times New Roman"/>
          <w:szCs w:val="24"/>
          <w:lang w:val="sr-Cyrl-CS"/>
        </w:rPr>
        <w:t>Сумња на корупцију</w:t>
      </w:r>
      <w:r w:rsidR="005C0116" w:rsidRPr="005C0116">
        <w:rPr>
          <w:rFonts w:eastAsia="WenQuanYi Micro Hei" w:cs="Times New Roman"/>
          <w:szCs w:val="24"/>
          <w:lang w:val="sr-Cyrl-CS"/>
        </w:rPr>
        <w:t xml:space="preserve"> пријављује се етичком одбору здравствене установе, односно тужилаштву или министарству надлежном за унутрашње послове, у складу са законом.</w:t>
      </w:r>
    </w:p>
    <w:p w:rsidR="005C0116" w:rsidRPr="00E1472A" w:rsidRDefault="005C0116" w:rsidP="005C0116">
      <w:pPr>
        <w:tabs>
          <w:tab w:val="left" w:pos="708"/>
        </w:tabs>
        <w:suppressAutoHyphens/>
        <w:jc w:val="both"/>
        <w:rPr>
          <w:rFonts w:eastAsia="WenQuanYi Micro Hei" w:cs="Times New Roman"/>
          <w:szCs w:val="24"/>
          <w:lang w:val="sr-Cyrl-CS"/>
        </w:rPr>
      </w:pPr>
    </w:p>
    <w:p w:rsidR="000B072D" w:rsidRPr="00E1472A" w:rsidRDefault="000B072D" w:rsidP="000B072D">
      <w:pPr>
        <w:tabs>
          <w:tab w:val="left" w:pos="708"/>
        </w:tabs>
        <w:suppressAutoHyphens/>
        <w:jc w:val="both"/>
        <w:rPr>
          <w:rFonts w:eastAsia="WenQuanYi Micro Hei" w:cs="Times New Roman"/>
          <w:szCs w:val="24"/>
          <w:lang w:val="sr-Cyrl-CS"/>
        </w:rPr>
      </w:pPr>
      <w:r w:rsidRPr="00BD6D16">
        <w:rPr>
          <w:rFonts w:eastAsia="WenQuanYi Micro Hei" w:cs="Times New Roman"/>
          <w:szCs w:val="24"/>
          <w:lang w:val="sr-Cyrl-CS"/>
        </w:rPr>
        <w:t xml:space="preserve">Етички одбор здравствене установе </w:t>
      </w:r>
      <w:r w:rsidR="00110304" w:rsidRPr="00BD6D16">
        <w:rPr>
          <w:rFonts w:eastAsia="WenQuanYi Micro Hei" w:cs="Times New Roman"/>
          <w:szCs w:val="24"/>
          <w:lang w:val="sr-Cyrl-CS"/>
        </w:rPr>
        <w:t xml:space="preserve">у јавној својини </w:t>
      </w:r>
      <w:r w:rsidRPr="00BD6D16">
        <w:rPr>
          <w:rFonts w:eastAsia="WenQuanYi Micro Hei" w:cs="Times New Roman"/>
          <w:szCs w:val="24"/>
          <w:lang w:val="sr-Cyrl-CS"/>
        </w:rPr>
        <w:t xml:space="preserve">подноси </w:t>
      </w:r>
      <w:r w:rsidR="00FD68CF" w:rsidRPr="00BD6D16">
        <w:rPr>
          <w:rFonts w:eastAsia="WenQuanYi Micro Hei" w:cs="Times New Roman"/>
          <w:szCs w:val="24"/>
          <w:lang w:val="sr-Cyrl-CS"/>
        </w:rPr>
        <w:t xml:space="preserve">надзорном </w:t>
      </w:r>
      <w:r w:rsidRPr="00BD6D16">
        <w:rPr>
          <w:rFonts w:eastAsia="WenQuanYi Micro Hei" w:cs="Times New Roman"/>
          <w:szCs w:val="24"/>
          <w:lang w:val="sr-Cyrl-CS"/>
        </w:rPr>
        <w:t>одбору</w:t>
      </w:r>
      <w:r w:rsidRPr="00E1472A">
        <w:rPr>
          <w:rFonts w:eastAsia="WenQuanYi Micro Hei" w:cs="Times New Roman"/>
          <w:szCs w:val="24"/>
          <w:lang w:val="sr-Cyrl-CS"/>
        </w:rPr>
        <w:t xml:space="preserve"> здравствене установе извештаје о свом раду у вези са спречавањем сукоба интереса најмање два пута годишње.</w:t>
      </w:r>
    </w:p>
    <w:p w:rsidR="000B072D" w:rsidRPr="00E1472A" w:rsidRDefault="000B072D" w:rsidP="000B072D">
      <w:pPr>
        <w:tabs>
          <w:tab w:val="left" w:pos="708"/>
        </w:tabs>
        <w:suppressAutoHyphens/>
        <w:jc w:val="both"/>
        <w:rPr>
          <w:rFonts w:eastAsia="WenQuanYi Micro Hei" w:cs="Times New Roman"/>
          <w:szCs w:val="24"/>
          <w:lang w:val="sr-Cyrl-CS"/>
        </w:rPr>
      </w:pPr>
    </w:p>
    <w:p w:rsidR="000B072D" w:rsidRPr="00E1472A" w:rsidRDefault="000B072D" w:rsidP="000B072D">
      <w:pPr>
        <w:tabs>
          <w:tab w:val="left" w:pos="708"/>
        </w:tabs>
        <w:suppressAutoHyphens/>
        <w:jc w:val="center"/>
        <w:rPr>
          <w:rFonts w:eastAsia="WenQuanYi Micro Hei" w:cs="Times New Roman"/>
          <w:b/>
          <w:szCs w:val="24"/>
          <w:lang w:val="sr-Cyrl-CS"/>
        </w:rPr>
      </w:pPr>
      <w:r w:rsidRPr="00E1472A">
        <w:rPr>
          <w:rFonts w:eastAsia="WenQuanYi Micro Hei" w:cs="Times New Roman"/>
          <w:b/>
          <w:szCs w:val="24"/>
          <w:lang w:val="sr-Cyrl-CS"/>
        </w:rPr>
        <w:t>Члан 235.</w:t>
      </w:r>
    </w:p>
    <w:p w:rsidR="000B072D" w:rsidRPr="00E1472A" w:rsidRDefault="000B072D" w:rsidP="000B072D">
      <w:pPr>
        <w:tabs>
          <w:tab w:val="left" w:pos="708"/>
        </w:tabs>
        <w:suppressAutoHyphens/>
        <w:jc w:val="center"/>
        <w:rPr>
          <w:rFonts w:eastAsia="WenQuanYi Micro Hei" w:cs="Times New Roman"/>
          <w:szCs w:val="24"/>
          <w:lang w:val="sr-Cyrl-CS"/>
        </w:rPr>
      </w:pPr>
    </w:p>
    <w:p w:rsidR="000B072D" w:rsidRPr="00E1472A" w:rsidRDefault="000B072D" w:rsidP="000B072D">
      <w:pPr>
        <w:tabs>
          <w:tab w:val="left" w:pos="708"/>
        </w:tabs>
        <w:suppressAutoHyphens/>
        <w:jc w:val="both"/>
        <w:rPr>
          <w:rFonts w:eastAsia="DAAAAA+TimesNewRomanPSMT" w:cs="DAAAAA+TimesNewRomanPSMT"/>
          <w:szCs w:val="24"/>
          <w:lang w:val="sr-Cyrl-CS"/>
        </w:rPr>
      </w:pPr>
      <w:r w:rsidRPr="00E1472A">
        <w:rPr>
          <w:rFonts w:eastAsia="WenQuanYi Micro Hei" w:cs="Times New Roman"/>
          <w:szCs w:val="24"/>
          <w:lang w:val="sr-Cyrl-CS"/>
        </w:rPr>
        <w:t xml:space="preserve">Давање донације забрањено је уколико је она намењена органу </w:t>
      </w:r>
      <w:r w:rsidRPr="00E1472A">
        <w:rPr>
          <w:rFonts w:eastAsia="DAAAAA+TimesNewRomanPSMT" w:cs="DAAAAA+TimesNewRomanPSMT"/>
          <w:szCs w:val="24"/>
          <w:lang w:val="sr-Cyrl-CS"/>
        </w:rPr>
        <w:t xml:space="preserve">који врши надзор, инспекцијски надзор, одлучује о правима, обавезама и интересу донатора или на било који начин ступа у пословни или неки други однос са тим лицима. </w:t>
      </w:r>
    </w:p>
    <w:p w:rsidR="000B072D" w:rsidRPr="00E1472A" w:rsidRDefault="000B072D" w:rsidP="000B072D">
      <w:pPr>
        <w:tabs>
          <w:tab w:val="left" w:pos="708"/>
        </w:tabs>
        <w:suppressAutoHyphens/>
        <w:jc w:val="both"/>
        <w:rPr>
          <w:rFonts w:eastAsia="DAAAAA+TimesNewRomanPSMT" w:cs="DAAAAA+TimesNewRomanPSMT"/>
          <w:szCs w:val="24"/>
          <w:lang w:val="sr-Cyrl-CS"/>
        </w:rPr>
      </w:pPr>
    </w:p>
    <w:p w:rsidR="000B072D" w:rsidRPr="00E1472A" w:rsidRDefault="000B072D" w:rsidP="000B072D">
      <w:pPr>
        <w:tabs>
          <w:tab w:val="left" w:pos="708"/>
        </w:tabs>
        <w:suppressAutoHyphens/>
        <w:jc w:val="both"/>
        <w:rPr>
          <w:rFonts w:eastAsia="WenQuanYi Micro Hei" w:cs="Times New Roman"/>
          <w:szCs w:val="24"/>
          <w:lang w:val="sr-Cyrl-CS"/>
        </w:rPr>
      </w:pPr>
      <w:r w:rsidRPr="00E1472A">
        <w:rPr>
          <w:rFonts w:eastAsia="WenQuanYi Micro Hei" w:cs="Times New Roman"/>
          <w:szCs w:val="24"/>
          <w:lang w:val="sr-Cyrl-CS"/>
        </w:rPr>
        <w:t xml:space="preserve">Давање донација је дозвољено уколико је искључена могућност неприкладног утицаја, односно уколико не постоји претпоставка или могућност таквог утицаја. </w:t>
      </w:r>
    </w:p>
    <w:p w:rsidR="000B072D" w:rsidRPr="00E1472A" w:rsidRDefault="000B072D" w:rsidP="000B072D">
      <w:pPr>
        <w:tabs>
          <w:tab w:val="left" w:pos="708"/>
        </w:tabs>
        <w:suppressAutoHyphens/>
        <w:jc w:val="both"/>
        <w:rPr>
          <w:rFonts w:eastAsia="WenQuanYi Micro Hei" w:cs="Times New Roman"/>
          <w:szCs w:val="24"/>
          <w:lang w:val="sr-Cyrl-CS"/>
        </w:rPr>
      </w:pPr>
    </w:p>
    <w:p w:rsidR="000B072D" w:rsidRPr="00E1472A" w:rsidRDefault="000B072D" w:rsidP="000B072D">
      <w:pPr>
        <w:shd w:val="clear" w:color="auto" w:fill="FFFFFF"/>
        <w:jc w:val="both"/>
        <w:rPr>
          <w:rFonts w:eastAsia="Times New Roman" w:cs="Times New Roman"/>
          <w:b/>
          <w:color w:val="000000"/>
          <w:szCs w:val="24"/>
          <w:lang w:val="sr-Cyrl-CS"/>
        </w:rPr>
      </w:pPr>
      <w:r w:rsidRPr="00E1472A">
        <w:rPr>
          <w:rFonts w:eastAsia="WenQuanYi Micro Hei" w:cs="Times New Roman"/>
          <w:szCs w:val="24"/>
          <w:lang w:val="sr-Cyrl-CS"/>
        </w:rPr>
        <w:t>О пријему донација</w:t>
      </w:r>
      <w:r w:rsidR="006B089B">
        <w:rPr>
          <w:rFonts w:eastAsia="WenQuanYi Micro Hei" w:cs="Times New Roman"/>
          <w:szCs w:val="24"/>
          <w:lang w:val="sr-Cyrl-CS"/>
        </w:rPr>
        <w:t xml:space="preserve"> и управљању донацијама </w:t>
      </w:r>
      <w:r w:rsidR="006B089B" w:rsidRPr="00BD6D16">
        <w:rPr>
          <w:rFonts w:eastAsia="WenQuanYi Micro Hei" w:cs="Times New Roman"/>
          <w:szCs w:val="24"/>
          <w:lang w:val="sr-Cyrl-CS"/>
        </w:rPr>
        <w:t>одлучује директор зд</w:t>
      </w:r>
      <w:r w:rsidR="00561022" w:rsidRPr="00BD6D16">
        <w:rPr>
          <w:rFonts w:eastAsia="WenQuanYi Micro Hei" w:cs="Times New Roman"/>
          <w:szCs w:val="24"/>
          <w:lang w:val="sr-Cyrl-CS"/>
        </w:rPr>
        <w:t>р</w:t>
      </w:r>
      <w:r w:rsidR="006B089B" w:rsidRPr="00BD6D16">
        <w:rPr>
          <w:rFonts w:eastAsia="WenQuanYi Micro Hei" w:cs="Times New Roman"/>
          <w:szCs w:val="24"/>
          <w:lang w:val="sr-Cyrl-CS"/>
        </w:rPr>
        <w:t>авствене установе</w:t>
      </w:r>
      <w:r w:rsidR="006B089B">
        <w:rPr>
          <w:rFonts w:eastAsia="WenQuanYi Micro Hei" w:cs="Times New Roman"/>
          <w:szCs w:val="24"/>
          <w:lang w:val="sr-Cyrl-CS"/>
        </w:rPr>
        <w:t xml:space="preserve"> </w:t>
      </w:r>
      <w:r w:rsidRPr="00E1472A">
        <w:rPr>
          <w:rFonts w:eastAsia="WenQuanYi Micro Hei" w:cs="Times New Roman"/>
          <w:szCs w:val="24"/>
          <w:lang w:val="sr-Cyrl-CS"/>
        </w:rPr>
        <w:t>у јавној својини</w:t>
      </w:r>
      <w:r w:rsidR="009B1D9F">
        <w:rPr>
          <w:rFonts w:eastAsia="WenQuanYi Micro Hei" w:cs="Times New Roman"/>
          <w:szCs w:val="24"/>
          <w:lang w:val="sr-Cyrl-CS"/>
        </w:rPr>
        <w:t>.</w:t>
      </w:r>
      <w:r w:rsidRPr="00E1472A">
        <w:rPr>
          <w:rFonts w:eastAsia="WenQuanYi Micro Hei" w:cs="Times New Roman"/>
          <w:szCs w:val="24"/>
          <w:lang w:val="sr-Cyrl-CS"/>
        </w:rPr>
        <w:t xml:space="preserve"> </w:t>
      </w:r>
    </w:p>
    <w:p w:rsidR="000B072D" w:rsidRDefault="000B072D" w:rsidP="000B072D">
      <w:pPr>
        <w:shd w:val="clear" w:color="auto" w:fill="FFFFFF"/>
        <w:jc w:val="both"/>
        <w:rPr>
          <w:rFonts w:eastAsia="Times New Roman" w:cs="Times New Roman"/>
          <w:b/>
          <w:color w:val="000000"/>
          <w:szCs w:val="24"/>
          <w:lang w:val="sr-Cyrl-CS"/>
        </w:rPr>
      </w:pPr>
    </w:p>
    <w:p w:rsidR="00BD6D16" w:rsidRPr="00E1472A" w:rsidRDefault="00BD6D16" w:rsidP="000B072D">
      <w:pPr>
        <w:shd w:val="clear" w:color="auto" w:fill="FFFFFF"/>
        <w:jc w:val="both"/>
        <w:rPr>
          <w:rFonts w:eastAsia="Times New Roman" w:cs="Times New Roman"/>
          <w:b/>
          <w:color w:val="000000"/>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XXIII</w:t>
      </w:r>
      <w:r w:rsidRPr="00E1472A">
        <w:rPr>
          <w:rFonts w:eastAsia="Calibri" w:cs="Times New Roman"/>
          <w:b/>
          <w:bCs/>
          <w:szCs w:val="24"/>
          <w:lang w:val="sr-Cyrl-CS"/>
        </w:rPr>
        <w:t>. ЗДРАВСТВЕНА ЗАШТИТА СТРАНАЦА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236.</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Страни држављанин, лице без држављанства, лице којем је пр</w:t>
      </w:r>
      <w:r w:rsidR="00197F66">
        <w:rPr>
          <w:rFonts w:eastAsia="Calibri" w:cs="Times New Roman"/>
          <w:szCs w:val="24"/>
          <w:lang w:val="sr-Cyrl-CS"/>
        </w:rPr>
        <w:t xml:space="preserve">изнат статус избеглице, </w:t>
      </w:r>
      <w:r w:rsidR="00197F66" w:rsidRPr="00BD6D16">
        <w:rPr>
          <w:rFonts w:eastAsia="Calibri" w:cs="Times New Roman"/>
          <w:szCs w:val="24"/>
          <w:lang w:val="sr-Cyrl-CS"/>
        </w:rPr>
        <w:t>тражилац</w:t>
      </w:r>
      <w:r w:rsidRPr="00BD6D16">
        <w:rPr>
          <w:rFonts w:eastAsia="Calibri" w:cs="Times New Roman"/>
          <w:szCs w:val="24"/>
          <w:lang w:val="sr-Cyrl-CS"/>
        </w:rPr>
        <w:t xml:space="preserve"> азила</w:t>
      </w:r>
      <w:r w:rsidR="00642A6E">
        <w:rPr>
          <w:rFonts w:eastAsia="Calibri" w:cs="Times New Roman"/>
          <w:szCs w:val="24"/>
          <w:lang w:val="sr-Cyrl-CS"/>
        </w:rPr>
        <w:t>, регистрован странац који је изразио намеру да поднесе захтев за азил, лице укључено у програм добровољног повратка</w:t>
      </w:r>
      <w:r w:rsidR="001917E0">
        <w:rPr>
          <w:rFonts w:eastAsia="Calibri" w:cs="Times New Roman"/>
          <w:szCs w:val="24"/>
          <w:lang w:val="sr-Cyrl-CS"/>
        </w:rPr>
        <w:t xml:space="preserve"> </w:t>
      </w:r>
      <w:r w:rsidRPr="00BD6D16">
        <w:rPr>
          <w:rFonts w:eastAsia="Calibri" w:cs="Times New Roman"/>
          <w:szCs w:val="24"/>
          <w:lang w:val="sr-Cyrl-CS"/>
        </w:rPr>
        <w:t>и лиц</w:t>
      </w:r>
      <w:r w:rsidR="00197F66" w:rsidRPr="00BD6D16">
        <w:rPr>
          <w:rFonts w:eastAsia="Calibri" w:cs="Times New Roman"/>
          <w:szCs w:val="24"/>
          <w:lang w:val="sr-Cyrl-CS"/>
        </w:rPr>
        <w:t>е</w:t>
      </w:r>
      <w:r w:rsidRPr="00BD6D16">
        <w:rPr>
          <w:rFonts w:eastAsia="Calibri" w:cs="Times New Roman"/>
          <w:szCs w:val="24"/>
          <w:lang w:val="sr-Cyrl-CS"/>
        </w:rPr>
        <w:t xml:space="preserve"> којем је одобрен азил у складу са међународним и домаћим</w:t>
      </w:r>
      <w:r w:rsidRPr="00E1472A">
        <w:rPr>
          <w:rFonts w:eastAsia="Calibri" w:cs="Times New Roman"/>
          <w:szCs w:val="24"/>
          <w:lang w:val="sr-Cyrl-CS"/>
        </w:rPr>
        <w:t xml:space="preserve"> законодавством у Републици Србији (у даљем тексту: странац), које је стално настањено или привремено борави у Републици Србији, или које пролази преко територије Републике Србиј</w:t>
      </w:r>
      <w:r w:rsidRPr="00E1472A">
        <w:rPr>
          <w:rFonts w:eastAsia="Calibri" w:cs="Times New Roman"/>
          <w:szCs w:val="24"/>
        </w:rPr>
        <w:t>e</w:t>
      </w:r>
      <w:r w:rsidRPr="00E1472A">
        <w:rPr>
          <w:rFonts w:eastAsia="Calibri" w:cs="Times New Roman"/>
          <w:szCs w:val="24"/>
          <w:lang w:val="sr-Cyrl-CS"/>
        </w:rPr>
        <w:t>, има право на здравствену заштиту, у складу са овим законом, ако међународним споразумом није другачије одређено.</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Лице које има статус избеглице са територија република бивше СФРЈ, остварује право на здравствену заштиту у складу са прописима којима се уређује област избеглица.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Средства за остваривање права на здравствену заштиту из става 2. овог члана обезбеђују се у буџету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Странац који испуњава услове за стицање својства осигураника у складу са законом којим се уређује здравствено осигурање, остварује здравствену заштиту у складу са тим прописима.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237.</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заштита странаца пружа се на начин на који се здравствена заштита пружа грађанима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238.</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приватна пракса, као и здравствени радници, дужни су да странцу укажу хитну медицинску помоћ.</w:t>
      </w:r>
    </w:p>
    <w:p w:rsidR="000B072D" w:rsidRPr="00E1472A" w:rsidRDefault="000B072D" w:rsidP="000B072D">
      <w:pPr>
        <w:jc w:val="both"/>
        <w:rPr>
          <w:rFonts w:eastAsia="Calibri" w:cs="Times New Roman"/>
          <w:szCs w:val="24"/>
          <w:lang w:val="sr-Cyrl-CS"/>
        </w:rPr>
      </w:pPr>
    </w:p>
    <w:p w:rsidR="000B072D" w:rsidRPr="00E1472A" w:rsidRDefault="009B1D9F" w:rsidP="000B072D">
      <w:pPr>
        <w:jc w:val="both"/>
        <w:rPr>
          <w:rFonts w:eastAsia="Calibri" w:cs="Times New Roman"/>
          <w:szCs w:val="24"/>
          <w:lang w:val="sr-Cyrl-CS"/>
        </w:rPr>
      </w:pPr>
      <w:r w:rsidRPr="00BD6D16">
        <w:rPr>
          <w:rFonts w:eastAsia="Calibri" w:cs="Times New Roman"/>
          <w:szCs w:val="24"/>
          <w:lang w:val="sr-Cyrl-CS"/>
        </w:rPr>
        <w:t>Странац лично</w:t>
      </w:r>
      <w:r w:rsidR="000B072D" w:rsidRPr="00BD6D16">
        <w:rPr>
          <w:rFonts w:eastAsia="Calibri" w:cs="Times New Roman"/>
          <w:szCs w:val="24"/>
          <w:lang w:val="sr-Cyrl-CS"/>
        </w:rPr>
        <w:t xml:space="preserve"> сноси трошкове за пружену хитну медицинску помоћ, као и за друге врсте</w:t>
      </w:r>
      <w:r w:rsidR="000B072D" w:rsidRPr="00E1472A">
        <w:rPr>
          <w:rFonts w:eastAsia="Calibri" w:cs="Times New Roman"/>
          <w:szCs w:val="24"/>
          <w:lang w:val="sr-Cyrl-CS"/>
        </w:rPr>
        <w:t xml:space="preserve"> здравствених услуга које се странцу пружају на његов захтев, ако овим законом или међународним споразумима није другачије одређено.</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 коришћење здравствених услуга из става 2. овог члана странац плаћа накнаду према ценовнику здравствене установе, односно ценовнику приватне праксе.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239.</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Из буџета Републике Србиј</w:t>
      </w:r>
      <w:r w:rsidRPr="00E1472A">
        <w:rPr>
          <w:rFonts w:eastAsia="Calibri" w:cs="Times New Roman"/>
          <w:szCs w:val="24"/>
        </w:rPr>
        <w:t>e</w:t>
      </w:r>
      <w:r w:rsidRPr="00E1472A">
        <w:rPr>
          <w:rFonts w:eastAsia="Calibri" w:cs="Times New Roman"/>
          <w:szCs w:val="24"/>
          <w:lang w:val="sr-Cyrl-CS"/>
        </w:rPr>
        <w:t>, према ценовнику здравствених услуга који је усвојила организација обавезног здравственог осигурања за здравствене услуге које су обухваћене обавезним здравственим осигурањем, плаћа се накнада здравственим установама за здравствене услуге пружене: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странцима којима се здравствена заштита обезбеђује из буџета Републике Србиј</w:t>
      </w:r>
      <w:r w:rsidRPr="00E1472A">
        <w:rPr>
          <w:rFonts w:eastAsia="Calibri" w:cs="Times New Roman"/>
          <w:szCs w:val="24"/>
        </w:rPr>
        <w:t>e</w:t>
      </w:r>
      <w:r w:rsidRPr="00E1472A">
        <w:rPr>
          <w:rFonts w:eastAsia="Calibri" w:cs="Times New Roman"/>
          <w:szCs w:val="24"/>
          <w:lang w:val="sr-Cyrl-CS"/>
        </w:rPr>
        <w:t xml:space="preserve"> на основу међународног споразума о социјалном осигурању, ако тим споразумом није другачије одређено;</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тражиоцима азила</w:t>
      </w:r>
      <w:r w:rsidR="00642A6E">
        <w:rPr>
          <w:rFonts w:eastAsia="Calibri" w:cs="Times New Roman"/>
          <w:szCs w:val="24"/>
          <w:lang w:val="sr-Cyrl-CS"/>
        </w:rPr>
        <w:t>,</w:t>
      </w:r>
      <w:r w:rsidRPr="00E1472A">
        <w:rPr>
          <w:rFonts w:eastAsia="Calibri" w:cs="Times New Roman"/>
          <w:szCs w:val="24"/>
          <w:lang w:val="sr-Cyrl-CS"/>
        </w:rPr>
        <w:t xml:space="preserve"> </w:t>
      </w:r>
      <w:r w:rsidR="00642A6E" w:rsidRPr="00642A6E">
        <w:rPr>
          <w:rFonts w:eastAsia="Calibri" w:cs="Times New Roman"/>
          <w:szCs w:val="24"/>
          <w:lang w:val="sr-Cyrl-CS"/>
        </w:rPr>
        <w:t>регистрован</w:t>
      </w:r>
      <w:r w:rsidR="00642A6E">
        <w:rPr>
          <w:rFonts w:eastAsia="Calibri" w:cs="Times New Roman"/>
          <w:szCs w:val="24"/>
          <w:lang w:val="sr-Cyrl-CS"/>
        </w:rPr>
        <w:t>им</w:t>
      </w:r>
      <w:r w:rsidR="00642A6E" w:rsidRPr="00642A6E">
        <w:rPr>
          <w:rFonts w:eastAsia="Calibri" w:cs="Times New Roman"/>
          <w:szCs w:val="24"/>
          <w:lang w:val="sr-Cyrl-CS"/>
        </w:rPr>
        <w:t xml:space="preserve"> странц</w:t>
      </w:r>
      <w:r w:rsidR="00642A6E">
        <w:rPr>
          <w:rFonts w:eastAsia="Calibri" w:cs="Times New Roman"/>
          <w:szCs w:val="24"/>
          <w:lang w:val="sr-Cyrl-CS"/>
        </w:rPr>
        <w:t>има</w:t>
      </w:r>
      <w:r w:rsidR="00642A6E" w:rsidRPr="00642A6E">
        <w:rPr>
          <w:rFonts w:eastAsia="Calibri" w:cs="Times New Roman"/>
          <w:szCs w:val="24"/>
          <w:lang w:val="sr-Cyrl-CS"/>
        </w:rPr>
        <w:t xml:space="preserve"> који </w:t>
      </w:r>
      <w:r w:rsidR="00642A6E">
        <w:rPr>
          <w:rFonts w:eastAsia="Calibri" w:cs="Times New Roman"/>
          <w:szCs w:val="24"/>
          <w:lang w:val="sr-Cyrl-CS"/>
        </w:rPr>
        <w:t>су</w:t>
      </w:r>
      <w:r w:rsidR="00642A6E" w:rsidRPr="00642A6E">
        <w:rPr>
          <w:rFonts w:eastAsia="Calibri" w:cs="Times New Roman"/>
          <w:szCs w:val="24"/>
          <w:lang w:val="sr-Cyrl-CS"/>
        </w:rPr>
        <w:t xml:space="preserve"> изрази</w:t>
      </w:r>
      <w:r w:rsidR="00642A6E">
        <w:rPr>
          <w:rFonts w:eastAsia="Calibri" w:cs="Times New Roman"/>
          <w:szCs w:val="24"/>
          <w:lang w:val="sr-Cyrl-CS"/>
        </w:rPr>
        <w:t>ли</w:t>
      </w:r>
      <w:r w:rsidR="00642A6E" w:rsidRPr="00642A6E">
        <w:rPr>
          <w:rFonts w:eastAsia="Calibri" w:cs="Times New Roman"/>
          <w:szCs w:val="24"/>
          <w:lang w:val="sr-Cyrl-CS"/>
        </w:rPr>
        <w:t xml:space="preserve"> намеру да поднес</w:t>
      </w:r>
      <w:r w:rsidR="00642A6E">
        <w:rPr>
          <w:rFonts w:eastAsia="Calibri" w:cs="Times New Roman"/>
          <w:szCs w:val="24"/>
          <w:lang w:val="sr-Cyrl-CS"/>
        </w:rPr>
        <w:t>у</w:t>
      </w:r>
      <w:r w:rsidR="00642A6E" w:rsidRPr="00642A6E">
        <w:rPr>
          <w:rFonts w:eastAsia="Calibri" w:cs="Times New Roman"/>
          <w:szCs w:val="24"/>
          <w:lang w:val="sr-Cyrl-CS"/>
        </w:rPr>
        <w:t xml:space="preserve"> захтев за азил, лиц</w:t>
      </w:r>
      <w:r w:rsidR="00642A6E">
        <w:rPr>
          <w:rFonts w:eastAsia="Calibri" w:cs="Times New Roman"/>
          <w:szCs w:val="24"/>
          <w:lang w:val="sr-Cyrl-CS"/>
        </w:rPr>
        <w:t>има</w:t>
      </w:r>
      <w:r w:rsidR="00642A6E" w:rsidRPr="00642A6E">
        <w:rPr>
          <w:rFonts w:eastAsia="Calibri" w:cs="Times New Roman"/>
          <w:szCs w:val="24"/>
          <w:lang w:val="sr-Cyrl-CS"/>
        </w:rPr>
        <w:t xml:space="preserve"> укључен</w:t>
      </w:r>
      <w:r w:rsidR="00642A6E">
        <w:rPr>
          <w:rFonts w:eastAsia="Calibri" w:cs="Times New Roman"/>
          <w:szCs w:val="24"/>
          <w:lang w:val="sr-Cyrl-CS"/>
        </w:rPr>
        <w:t>им</w:t>
      </w:r>
      <w:r w:rsidR="00642A6E" w:rsidRPr="00642A6E">
        <w:rPr>
          <w:rFonts w:eastAsia="Calibri" w:cs="Times New Roman"/>
          <w:szCs w:val="24"/>
          <w:lang w:val="sr-Cyrl-CS"/>
        </w:rPr>
        <w:t xml:space="preserve"> у програм добровољног повратка </w:t>
      </w:r>
      <w:r w:rsidRPr="00E1472A">
        <w:rPr>
          <w:rFonts w:eastAsia="Calibri" w:cs="Times New Roman"/>
          <w:szCs w:val="24"/>
          <w:lang w:val="sr-Cyrl-CS"/>
        </w:rPr>
        <w:t>и странцима који по позиву државних органа бораве у Републици Србији, а не испуњавају услове за стицање својства обавезно осигураног лица у складу са законом којим се уређује здравствено осигурање, за време њиховог боравка, у складу са принципима реципроцитета;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странцима којима је одобрен азил у Републици Србији, ако су материјално необезбеђени;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4) странцима оболелим од заразних болести због којих се лице ставља под здравствени </w:t>
      </w:r>
      <w:r w:rsidRPr="00BD6D16">
        <w:rPr>
          <w:rFonts w:eastAsia="Calibri" w:cs="Times New Roman"/>
          <w:szCs w:val="24"/>
          <w:lang w:val="sr-Cyrl-CS"/>
        </w:rPr>
        <w:t>надзор у складу са прописима којима се уређује заштит</w:t>
      </w:r>
      <w:r w:rsidR="00827075" w:rsidRPr="00BD6D16">
        <w:rPr>
          <w:rFonts w:eastAsia="Calibri" w:cs="Times New Roman"/>
          <w:szCs w:val="24"/>
          <w:lang w:val="sr-Cyrl-CS"/>
        </w:rPr>
        <w:t>а</w:t>
      </w:r>
      <w:r w:rsidRPr="00BD6D16">
        <w:rPr>
          <w:rFonts w:eastAsia="Calibri" w:cs="Times New Roman"/>
          <w:szCs w:val="24"/>
          <w:lang w:val="sr-Cyrl-CS"/>
        </w:rPr>
        <w:t xml:space="preserve"> становништва од заразних</w:t>
      </w:r>
      <w:r w:rsidRPr="00E1472A">
        <w:rPr>
          <w:rFonts w:eastAsia="Calibri" w:cs="Times New Roman"/>
          <w:szCs w:val="24"/>
          <w:lang w:val="sr-Cyrl-CS"/>
        </w:rPr>
        <w:t xml:space="preserve"> болести;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странцима који су жртве трговине људима.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240.</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Из буџета Републике Србиј</w:t>
      </w:r>
      <w:r w:rsidRPr="00E1472A">
        <w:rPr>
          <w:rFonts w:eastAsia="Calibri" w:cs="Times New Roman"/>
          <w:szCs w:val="24"/>
        </w:rPr>
        <w:t>e</w:t>
      </w:r>
      <w:r w:rsidRPr="00E1472A">
        <w:rPr>
          <w:rFonts w:eastAsia="Calibri" w:cs="Times New Roman"/>
          <w:szCs w:val="24"/>
          <w:lang w:val="sr-Cyrl-CS"/>
        </w:rPr>
        <w:t xml:space="preserve"> плаћа се накнада здравственим установама и приватној пракси за указану хитну медицинску помоћ странцу, ако здравствена установа, односно приватна пракса ту накнаду није могла наплатити од странца због тога што он нема потребна новчана средства.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Накнада из става 1. овог члана плаћа се на основу захтева здравствене установе, односно приватне праксе и доказа да је здравствена услуга извршена.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Захтев за исплату накнаде из става 1. овог члана, са медицинском документацијом о пруженим здравственим услугама странцу, здравствена установа, односно приватна пракса доставља Министарству.</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поступку решавања по захтеву за исплату накнаде из става 1. овог члана, Министарство може да изврши увид у медицинску и другу документацију о лечењу странца, као и да затражи стручно мишљење референтне здравствене установе.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По извршеној исплати накнаде здравственој установи, односно приватној пракси, Министарство предузима мере преко надлежних органа да од странца наплати ове трошкове у корист буџета Републике Србиј</w:t>
      </w:r>
      <w:r w:rsidRPr="00E1472A">
        <w:rPr>
          <w:rFonts w:eastAsia="Calibri" w:cs="Times New Roman"/>
          <w:szCs w:val="24"/>
        </w:rPr>
        <w:t>e</w:t>
      </w:r>
      <w:r w:rsidRPr="00E1472A">
        <w:rPr>
          <w:rFonts w:eastAsia="Calibri" w:cs="Times New Roman"/>
          <w:szCs w:val="24"/>
          <w:lang w:val="sr-Cyrl-CS"/>
        </w:rPr>
        <w:t>.</w:t>
      </w:r>
    </w:p>
    <w:p w:rsidR="000B072D" w:rsidRPr="00E1472A" w:rsidRDefault="000B072D" w:rsidP="000B072D">
      <w:pPr>
        <w:jc w:val="both"/>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rPr>
        <w:t>XXIV</w:t>
      </w:r>
      <w:r w:rsidRPr="00E1472A">
        <w:rPr>
          <w:rFonts w:eastAsia="Calibri" w:cs="Times New Roman"/>
          <w:b/>
          <w:bCs/>
          <w:szCs w:val="24"/>
          <w:lang w:val="sr-Cyrl-CS"/>
        </w:rPr>
        <w:t>. НАДЗОР НАД РАДОМ ЗДРАВСТВЕНЕ УСТАНОВЕ, ДРУГОГ ПРАВНОГ ЛИЦА И ПРИВАТНЕ ПРАКСЕ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1. Заједничке одредбе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241.</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i/>
          <w:szCs w:val="24"/>
          <w:lang w:val="sr-Cyrl-CS"/>
        </w:rPr>
      </w:pPr>
      <w:r w:rsidRPr="00E1472A">
        <w:rPr>
          <w:rFonts w:eastAsia="Calibri" w:cs="Times New Roman"/>
          <w:szCs w:val="24"/>
          <w:lang w:val="sr-Cyrl-CS"/>
        </w:rPr>
        <w:t xml:space="preserve">Надзор над радом здравствене установе, другог правног лица и приватне праксе, у смислу овог закона, врши се као надзор над спровођењем овог закона, прописа донетих за </w:t>
      </w:r>
      <w:r w:rsidRPr="00BD6D16">
        <w:rPr>
          <w:rFonts w:eastAsia="Calibri" w:cs="Times New Roman"/>
          <w:szCs w:val="24"/>
          <w:lang w:val="sr-Cyrl-CS"/>
        </w:rPr>
        <w:t>спровођење овог закона, као и других прописа којим</w:t>
      </w:r>
      <w:r w:rsidR="000F12B3" w:rsidRPr="00BD6D16">
        <w:rPr>
          <w:rFonts w:eastAsia="Calibri" w:cs="Times New Roman"/>
          <w:szCs w:val="24"/>
        </w:rPr>
        <w:t>a</w:t>
      </w:r>
      <w:r w:rsidRPr="00BD6D16">
        <w:rPr>
          <w:rFonts w:eastAsia="Calibri" w:cs="Times New Roman"/>
          <w:szCs w:val="24"/>
          <w:lang w:val="sr-Cyrl-CS"/>
        </w:rPr>
        <w:t xml:space="preserve"> се уређује обављање здравствене</w:t>
      </w:r>
      <w:r w:rsidRPr="00E1472A">
        <w:rPr>
          <w:rFonts w:eastAsia="Calibri" w:cs="Times New Roman"/>
          <w:szCs w:val="24"/>
          <w:lang w:val="sr-Cyrl-CS"/>
        </w:rPr>
        <w:t xml:space="preserve"> делатности и права пацијената, односно као инспекцијски надзор.</w:t>
      </w:r>
      <w:r w:rsidRPr="00E1472A">
        <w:rPr>
          <w:rFonts w:eastAsia="Calibri" w:cs="Times New Roman"/>
          <w:i/>
          <w:szCs w:val="24"/>
          <w:lang w:val="sr-Cyrl-CS"/>
        </w:rPr>
        <w:t xml:space="preserve"> </w:t>
      </w:r>
    </w:p>
    <w:p w:rsidR="000B072D" w:rsidRPr="00E1472A" w:rsidRDefault="000B072D" w:rsidP="000B072D">
      <w:pPr>
        <w:jc w:val="both"/>
        <w:rPr>
          <w:rFonts w:eastAsia="Calibri" w:cs="Times New Roman"/>
          <w:i/>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Надзор над радом здравствене установе, другог правног лица и приватне праксе из става 1. овог члана врши Министарство преко здравственог инспектора, изузев надзора над радом апотекарске установе, апотеке приватне праксе, апотеке дома здравља, апотеке као организационог дела </w:t>
      </w:r>
      <w:r w:rsidR="00BB007F" w:rsidRPr="00BD6D16">
        <w:rPr>
          <w:rFonts w:eastAsia="Calibri" w:cs="Times New Roman"/>
          <w:szCs w:val="24"/>
          <w:lang w:val="sr-Cyrl-CS"/>
        </w:rPr>
        <w:t>друге</w:t>
      </w:r>
      <w:r w:rsidR="00BB007F">
        <w:rPr>
          <w:rFonts w:eastAsia="Calibri" w:cs="Times New Roman"/>
          <w:color w:val="FF0000"/>
          <w:szCs w:val="24"/>
          <w:lang w:val="sr-Cyrl-CS"/>
        </w:rPr>
        <w:t xml:space="preserve"> </w:t>
      </w:r>
      <w:r w:rsidRPr="00E1472A">
        <w:rPr>
          <w:rFonts w:eastAsia="Calibri" w:cs="Times New Roman"/>
          <w:szCs w:val="24"/>
          <w:lang w:val="sr-Cyrl-CS"/>
        </w:rPr>
        <w:t xml:space="preserve">здравствене установе на примарном нивоу здравствене заштите, болничке апотеке и надзора над </w:t>
      </w:r>
      <w:r w:rsidR="001E68AC">
        <w:rPr>
          <w:rFonts w:eastAsia="Calibri" w:cs="Times New Roman"/>
          <w:szCs w:val="24"/>
          <w:lang w:val="sr-Cyrl-CS"/>
        </w:rPr>
        <w:t>апотекарском</w:t>
      </w:r>
      <w:r w:rsidR="001E68AC" w:rsidRPr="00E1472A">
        <w:rPr>
          <w:rFonts w:eastAsia="Calibri" w:cs="Times New Roman"/>
          <w:szCs w:val="24"/>
          <w:lang w:val="sr-Cyrl-CS"/>
        </w:rPr>
        <w:t xml:space="preserve"> </w:t>
      </w:r>
      <w:r w:rsidRPr="00E1472A">
        <w:rPr>
          <w:rFonts w:eastAsia="Calibri" w:cs="Times New Roman"/>
          <w:szCs w:val="24"/>
          <w:lang w:val="sr-Cyrl-CS"/>
        </w:rPr>
        <w:t>делатношћу у другом правном лицу, који се врши преко фармацеутског инспектора, у складу са законом.</w:t>
      </w:r>
    </w:p>
    <w:p w:rsidR="000B072D" w:rsidRPr="00E1472A" w:rsidRDefault="000B072D" w:rsidP="000B072D">
      <w:pPr>
        <w:jc w:val="both"/>
        <w:rPr>
          <w:rFonts w:eastAsia="Calibri" w:cs="Times New Roman"/>
          <w:szCs w:val="24"/>
          <w:lang w:val="sr-Cyrl-CS"/>
        </w:rPr>
      </w:pPr>
    </w:p>
    <w:p w:rsidR="000B072D" w:rsidRPr="00BD6D16" w:rsidRDefault="000B072D" w:rsidP="000B072D">
      <w:pPr>
        <w:jc w:val="both"/>
        <w:rPr>
          <w:rFonts w:eastAsia="Calibri" w:cs="Times New Roman"/>
          <w:szCs w:val="24"/>
          <w:lang w:val="sr-Cyrl-CS"/>
        </w:rPr>
      </w:pPr>
      <w:r w:rsidRPr="00E1472A">
        <w:rPr>
          <w:rFonts w:eastAsia="Calibri" w:cs="Times New Roman"/>
          <w:szCs w:val="24"/>
          <w:lang w:val="sr-Cyrl-CS"/>
        </w:rPr>
        <w:t>Надзор над радом здравствене установе, другог правног лица и приватне праксе из става 1. овог члана</w:t>
      </w:r>
      <w:r w:rsidR="00081B3B" w:rsidRPr="0056761F">
        <w:rPr>
          <w:rFonts w:eastAsia="Calibri" w:cs="Times New Roman"/>
          <w:szCs w:val="24"/>
          <w:lang w:val="sr-Cyrl-CS"/>
        </w:rPr>
        <w:t>,</w:t>
      </w:r>
      <w:r w:rsidRPr="00E1472A">
        <w:rPr>
          <w:rFonts w:eastAsia="Calibri" w:cs="Times New Roman"/>
          <w:szCs w:val="24"/>
          <w:lang w:val="sr-Cyrl-CS"/>
        </w:rPr>
        <w:t xml:space="preserve"> које обављају здравствену делатност из области биомедицине, врши се у </w:t>
      </w:r>
      <w:r w:rsidRPr="00BD6D16">
        <w:rPr>
          <w:rFonts w:eastAsia="Calibri" w:cs="Times New Roman"/>
          <w:szCs w:val="24"/>
          <w:lang w:val="sr-Cyrl-CS"/>
        </w:rPr>
        <w:t>складу са прописима којима се уређује биомедицин</w:t>
      </w:r>
      <w:r w:rsidR="00827075" w:rsidRPr="00BD6D16">
        <w:rPr>
          <w:rFonts w:eastAsia="Calibri" w:cs="Times New Roman"/>
          <w:szCs w:val="24"/>
          <w:lang w:val="sr-Cyrl-CS"/>
        </w:rPr>
        <w:t>а</w:t>
      </w:r>
      <w:r w:rsidRPr="00BD6D16">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Обављање послова надзора из става 1. овог члана обезбеђује Република Србиј</w:t>
      </w:r>
      <w:r w:rsidRPr="00E1472A">
        <w:rPr>
          <w:rFonts w:eastAsia="Calibri" w:cs="Times New Roman"/>
          <w:szCs w:val="24"/>
        </w:rPr>
        <w:t>a</w:t>
      </w:r>
      <w:r w:rsidRPr="00E1472A">
        <w:rPr>
          <w:rFonts w:eastAsia="Calibri" w:cs="Times New Roman"/>
          <w:szCs w:val="24"/>
          <w:lang w:val="sr-Cyrl-CS"/>
        </w:rPr>
        <w:t xml:space="preserve">. </w:t>
      </w:r>
    </w:p>
    <w:p w:rsidR="00742898" w:rsidRDefault="00742898" w:rsidP="000B072D">
      <w:pPr>
        <w:jc w:val="both"/>
        <w:rPr>
          <w:rFonts w:eastAsia="Calibri" w:cs="Times New Roman"/>
          <w:szCs w:val="24"/>
          <w:lang w:val="sr-Cyrl-CS"/>
        </w:rPr>
      </w:pPr>
    </w:p>
    <w:p w:rsidR="00742898" w:rsidRPr="00E1472A" w:rsidRDefault="00742898" w:rsidP="000B072D">
      <w:pPr>
        <w:jc w:val="both"/>
        <w:rPr>
          <w:rFonts w:eastAsia="Calibri" w:cs="Times New Roman"/>
          <w:szCs w:val="24"/>
          <w:lang w:val="sr-Cyrl-CS"/>
        </w:rPr>
      </w:pPr>
      <w:r>
        <w:rPr>
          <w:rFonts w:eastAsia="Calibri" w:cs="Times New Roman"/>
          <w:szCs w:val="24"/>
          <w:lang w:val="sr-Cyrl-CS"/>
        </w:rPr>
        <w:t>Изузетно од ст. 1-4</w:t>
      </w:r>
      <w:r w:rsidR="001917E0">
        <w:rPr>
          <w:rFonts w:eastAsia="Calibri" w:cs="Times New Roman"/>
          <w:szCs w:val="24"/>
          <w:lang w:val="sr-Cyrl-CS"/>
        </w:rPr>
        <w:t>.</w:t>
      </w:r>
      <w:r>
        <w:rPr>
          <w:rFonts w:eastAsia="Calibri" w:cs="Times New Roman"/>
          <w:szCs w:val="24"/>
          <w:lang w:val="sr-Cyrl-CS"/>
        </w:rPr>
        <w:t xml:space="preserve"> овог члана, надзор над радом здравствене установе из члана 28. став 3. тачка 12) овог закона, врши се у складу са посебним законом.</w:t>
      </w:r>
    </w:p>
    <w:p w:rsidR="000B072D" w:rsidRDefault="000B072D" w:rsidP="000B072D">
      <w:pPr>
        <w:jc w:val="both"/>
        <w:rPr>
          <w:rFonts w:eastAsia="Calibri" w:cs="Times New Roman"/>
          <w:szCs w:val="24"/>
          <w:lang w:val="sr-Cyrl-CS"/>
        </w:rPr>
      </w:pPr>
    </w:p>
    <w:p w:rsidR="00BA4BB5" w:rsidRPr="00BD6D16" w:rsidRDefault="00BA4BB5" w:rsidP="00BA4BB5">
      <w:pPr>
        <w:jc w:val="center"/>
        <w:rPr>
          <w:rFonts w:eastAsia="Calibri" w:cs="Times New Roman"/>
          <w:b/>
          <w:bCs/>
          <w:szCs w:val="24"/>
          <w:lang w:val="sr-Cyrl-CS"/>
        </w:rPr>
      </w:pPr>
      <w:r w:rsidRPr="00BD6D16">
        <w:rPr>
          <w:rFonts w:eastAsia="Calibri" w:cs="Times New Roman"/>
          <w:b/>
          <w:szCs w:val="24"/>
          <w:lang w:val="sr-Cyrl-CS"/>
        </w:rPr>
        <w:t>Здравствени и фармацеутски инспектор</w:t>
      </w: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242.</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и фармацеутски инспектор самосталан је у раду, у границама овлашћења утврђених овим законом, прописима донетим за спровођење овог закона и законом којим се уређује инспекцијски надзор и за свој рад лично је одговоран.</w:t>
      </w:r>
    </w:p>
    <w:p w:rsidR="000B072D" w:rsidRPr="00E1472A" w:rsidRDefault="000B072D" w:rsidP="000B072D">
      <w:pPr>
        <w:jc w:val="both"/>
        <w:rPr>
          <w:rFonts w:eastAsia="Calibri" w:cs="Times New Roman"/>
          <w:szCs w:val="24"/>
          <w:lang w:val="sr-Cyrl-CS"/>
        </w:rPr>
      </w:pPr>
    </w:p>
    <w:p w:rsidR="000B072D" w:rsidRDefault="000B072D" w:rsidP="008D5A26">
      <w:pPr>
        <w:jc w:val="both"/>
        <w:rPr>
          <w:rFonts w:eastAsia="Calibri" w:cs="Times New Roman"/>
          <w:szCs w:val="24"/>
          <w:lang w:val="sr-Cyrl-CS"/>
        </w:rPr>
      </w:pPr>
      <w:r w:rsidRPr="00E1472A">
        <w:rPr>
          <w:rFonts w:eastAsia="Calibri" w:cs="Times New Roman"/>
          <w:szCs w:val="24"/>
          <w:lang w:val="sr-Cyrl-CS"/>
        </w:rPr>
        <w:t>Здравствени и фармацеутск</w:t>
      </w:r>
      <w:r w:rsidR="00DC25FA">
        <w:rPr>
          <w:rFonts w:eastAsia="Calibri" w:cs="Times New Roman"/>
          <w:szCs w:val="24"/>
          <w:lang w:val="sr-Cyrl-CS"/>
        </w:rPr>
        <w:t>и инспектор</w:t>
      </w:r>
      <w:r w:rsidRPr="00E1472A">
        <w:rPr>
          <w:rFonts w:eastAsia="Calibri" w:cs="Times New Roman"/>
          <w:szCs w:val="24"/>
          <w:lang w:val="sr-Cyrl-CS"/>
        </w:rPr>
        <w:t xml:space="preserve"> дужан</w:t>
      </w:r>
      <w:r w:rsidR="00DC25FA">
        <w:rPr>
          <w:rFonts w:eastAsia="Calibri" w:cs="Times New Roman"/>
          <w:szCs w:val="24"/>
          <w:lang w:val="sr-Cyrl-CS"/>
        </w:rPr>
        <w:t xml:space="preserve"> је</w:t>
      </w:r>
      <w:r w:rsidRPr="00E1472A">
        <w:rPr>
          <w:rFonts w:eastAsia="Calibri" w:cs="Times New Roman"/>
          <w:szCs w:val="24"/>
          <w:lang w:val="sr-Cyrl-CS"/>
        </w:rPr>
        <w:t xml:space="preserve"> да поступа савесно и непристрасно у обављању послова инспекцијског надзора, као и да чува као пословну тајну податке до којих дође у току вршења надзора, а посебно податке који се односе на медицинску документацију пацијента.</w:t>
      </w:r>
    </w:p>
    <w:p w:rsidR="008D5A26" w:rsidRDefault="008D5A26" w:rsidP="008D5A26">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243.</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BD6D16">
        <w:rPr>
          <w:rFonts w:eastAsia="Calibri" w:cs="Times New Roman"/>
          <w:szCs w:val="24"/>
          <w:lang w:val="sr-Cyrl-CS"/>
        </w:rPr>
        <w:t>Послове здравственог инспектора може обављати доктор медицине, доктор денталне медицине или лице са завршеним академски</w:t>
      </w:r>
      <w:r w:rsidR="00570972" w:rsidRPr="00BD6D16">
        <w:rPr>
          <w:rFonts w:eastAsia="Calibri" w:cs="Times New Roman"/>
          <w:szCs w:val="24"/>
          <w:lang w:val="sr-Cyrl-CS"/>
        </w:rPr>
        <w:t>м мастер</w:t>
      </w:r>
      <w:r w:rsidRPr="00BD6D16">
        <w:rPr>
          <w:rFonts w:eastAsia="Calibri" w:cs="Times New Roman"/>
          <w:szCs w:val="24"/>
          <w:lang w:val="sr-Cyrl-CS"/>
        </w:rPr>
        <w:t xml:space="preserve"> студија</w:t>
      </w:r>
      <w:r w:rsidR="00570972" w:rsidRPr="00BD6D16">
        <w:rPr>
          <w:rFonts w:eastAsia="Calibri" w:cs="Times New Roman"/>
          <w:szCs w:val="24"/>
          <w:lang w:val="sr-Cyrl-CS"/>
        </w:rPr>
        <w:t>ма</w:t>
      </w:r>
      <w:r w:rsidR="001917E0">
        <w:rPr>
          <w:rFonts w:eastAsia="Calibri" w:cs="Times New Roman"/>
          <w:szCs w:val="24"/>
          <w:lang w:val="sr-Cyrl-CS"/>
        </w:rPr>
        <w:t xml:space="preserve"> из области правних наука</w:t>
      </w:r>
      <w:r w:rsidRPr="00BD6D16">
        <w:rPr>
          <w:rFonts w:eastAsia="Calibri" w:cs="Times New Roman"/>
          <w:szCs w:val="24"/>
          <w:lang w:val="sr-Cyrl-CS"/>
        </w:rPr>
        <w:t>, положен</w:t>
      </w:r>
      <w:r w:rsidR="00AD5CC8" w:rsidRPr="00BD6D16">
        <w:rPr>
          <w:rFonts w:eastAsia="Calibri" w:cs="Times New Roman"/>
          <w:szCs w:val="24"/>
          <w:lang w:val="sr-Cyrl-CS"/>
        </w:rPr>
        <w:t>им</w:t>
      </w:r>
      <w:r w:rsidRPr="00BD6D16">
        <w:rPr>
          <w:rFonts w:eastAsia="Calibri" w:cs="Times New Roman"/>
          <w:szCs w:val="24"/>
          <w:lang w:val="sr-Cyrl-CS"/>
        </w:rPr>
        <w:t xml:space="preserve"> стручни</w:t>
      </w:r>
      <w:r w:rsidR="00AD5CC8" w:rsidRPr="00BD6D16">
        <w:rPr>
          <w:rFonts w:eastAsia="Calibri" w:cs="Times New Roman"/>
          <w:szCs w:val="24"/>
          <w:lang w:val="sr-Cyrl-CS"/>
        </w:rPr>
        <w:t>м</w:t>
      </w:r>
      <w:r w:rsidRPr="00BD6D16">
        <w:rPr>
          <w:rFonts w:eastAsia="Calibri" w:cs="Times New Roman"/>
          <w:szCs w:val="24"/>
          <w:lang w:val="sr-Cyrl-CS"/>
        </w:rPr>
        <w:t xml:space="preserve"> испит</w:t>
      </w:r>
      <w:r w:rsidR="00AD5CC8" w:rsidRPr="00BD6D16">
        <w:rPr>
          <w:rFonts w:eastAsia="Calibri" w:cs="Times New Roman"/>
          <w:szCs w:val="24"/>
          <w:lang w:val="sr-Cyrl-CS"/>
        </w:rPr>
        <w:t>ом</w:t>
      </w:r>
      <w:r w:rsidRPr="00BD6D16">
        <w:rPr>
          <w:rFonts w:eastAsia="Calibri" w:cs="Times New Roman"/>
          <w:szCs w:val="24"/>
          <w:lang w:val="sr-Cyrl-CS"/>
        </w:rPr>
        <w:t xml:space="preserve"> у складу са ови</w:t>
      </w:r>
      <w:r w:rsidR="00DC25FA" w:rsidRPr="00BD6D16">
        <w:rPr>
          <w:rFonts w:eastAsia="Calibri" w:cs="Times New Roman"/>
          <w:szCs w:val="24"/>
          <w:lang w:val="sr-Cyrl-CS"/>
        </w:rPr>
        <w:t>м законом, државним</w:t>
      </w:r>
      <w:r w:rsidRPr="00BD6D16">
        <w:rPr>
          <w:rFonts w:eastAsia="Calibri" w:cs="Times New Roman"/>
          <w:szCs w:val="24"/>
          <w:lang w:val="sr-Cyrl-CS"/>
        </w:rPr>
        <w:t xml:space="preserve"> </w:t>
      </w:r>
      <w:r w:rsidR="001B1F90" w:rsidRPr="00BD6D16">
        <w:rPr>
          <w:rFonts w:eastAsia="Calibri" w:cs="Times New Roman"/>
          <w:szCs w:val="24"/>
          <w:lang w:val="sr-Cyrl-CS"/>
        </w:rPr>
        <w:t xml:space="preserve">стручним </w:t>
      </w:r>
      <w:r w:rsidRPr="00BD6D16">
        <w:rPr>
          <w:rFonts w:eastAsia="Calibri" w:cs="Times New Roman"/>
          <w:szCs w:val="24"/>
          <w:lang w:val="sr-Cyrl-CS"/>
        </w:rPr>
        <w:t>испит</w:t>
      </w:r>
      <w:r w:rsidR="00AD5CC8" w:rsidRPr="00BD6D16">
        <w:rPr>
          <w:rFonts w:eastAsia="Calibri" w:cs="Times New Roman"/>
          <w:szCs w:val="24"/>
          <w:lang w:val="sr-Cyrl-CS"/>
        </w:rPr>
        <w:t>ом</w:t>
      </w:r>
      <w:r w:rsidR="00D12978" w:rsidRPr="00BD6D16">
        <w:rPr>
          <w:rFonts w:eastAsia="Calibri" w:cs="Times New Roman"/>
          <w:szCs w:val="24"/>
          <w:lang w:val="sr-Cyrl-CS"/>
        </w:rPr>
        <w:t>, односно правосудни</w:t>
      </w:r>
      <w:r w:rsidR="00AD5CC8" w:rsidRPr="00BD6D16">
        <w:rPr>
          <w:rFonts w:eastAsia="Calibri" w:cs="Times New Roman"/>
          <w:szCs w:val="24"/>
          <w:lang w:val="sr-Cyrl-CS"/>
        </w:rPr>
        <w:t>м</w:t>
      </w:r>
      <w:r w:rsidR="00D12978" w:rsidRPr="00BD6D16">
        <w:rPr>
          <w:rFonts w:eastAsia="Calibri" w:cs="Times New Roman"/>
          <w:szCs w:val="24"/>
          <w:lang w:val="sr-Cyrl-CS"/>
        </w:rPr>
        <w:t xml:space="preserve"> испит</w:t>
      </w:r>
      <w:r w:rsidR="00AD5CC8" w:rsidRPr="00BD6D16">
        <w:rPr>
          <w:rFonts w:eastAsia="Calibri" w:cs="Times New Roman"/>
          <w:szCs w:val="24"/>
          <w:lang w:val="sr-Cyrl-CS"/>
        </w:rPr>
        <w:t>ом</w:t>
      </w:r>
      <w:r w:rsidRPr="00BD6D16">
        <w:rPr>
          <w:rFonts w:eastAsia="Calibri" w:cs="Times New Roman"/>
          <w:szCs w:val="24"/>
          <w:lang w:val="sr-Cyrl-CS"/>
        </w:rPr>
        <w:t xml:space="preserve"> и испит</w:t>
      </w:r>
      <w:r w:rsidR="00AD5CC8" w:rsidRPr="00BD6D16">
        <w:rPr>
          <w:rFonts w:eastAsia="Calibri" w:cs="Times New Roman"/>
          <w:szCs w:val="24"/>
          <w:lang w:val="sr-Cyrl-CS"/>
        </w:rPr>
        <w:t>ом</w:t>
      </w:r>
      <w:r w:rsidRPr="00BD6D16">
        <w:rPr>
          <w:rFonts w:eastAsia="Calibri" w:cs="Times New Roman"/>
          <w:szCs w:val="24"/>
          <w:lang w:val="sr-Cyrl-CS"/>
        </w:rPr>
        <w:t xml:space="preserve"> за инспектора, у складу са законом, као и </w:t>
      </w:r>
      <w:r w:rsidR="00AD5CC8" w:rsidRPr="00BD6D16">
        <w:rPr>
          <w:rFonts w:eastAsia="Calibri" w:cs="Times New Roman"/>
          <w:szCs w:val="24"/>
          <w:lang w:val="sr-Cyrl-CS"/>
        </w:rPr>
        <w:t>са</w:t>
      </w:r>
      <w:r w:rsidR="00AD5CC8">
        <w:rPr>
          <w:rFonts w:eastAsia="Calibri" w:cs="Times New Roman"/>
          <w:color w:val="FF0000"/>
          <w:szCs w:val="24"/>
          <w:lang w:val="sr-Cyrl-CS"/>
        </w:rPr>
        <w:t xml:space="preserve"> </w:t>
      </w:r>
      <w:r w:rsidRPr="00E1472A">
        <w:rPr>
          <w:rFonts w:eastAsia="Calibri" w:cs="Times New Roman"/>
          <w:szCs w:val="24"/>
          <w:lang w:val="sr-Cyrl-CS"/>
        </w:rPr>
        <w:t>најмање три године радног искуства у струци.</w:t>
      </w:r>
    </w:p>
    <w:p w:rsidR="000B072D" w:rsidRPr="00E1472A" w:rsidRDefault="000B072D" w:rsidP="000B072D">
      <w:pPr>
        <w:jc w:val="both"/>
        <w:rPr>
          <w:rFonts w:eastAsia="Calibri" w:cs="Times New Roman"/>
          <w:szCs w:val="24"/>
          <w:lang w:val="sr-Cyrl-CS"/>
        </w:rPr>
      </w:pPr>
    </w:p>
    <w:p w:rsidR="000B072D" w:rsidRPr="00BD6D16" w:rsidRDefault="000B072D" w:rsidP="000B072D">
      <w:pPr>
        <w:jc w:val="both"/>
        <w:rPr>
          <w:rFonts w:eastAsia="Calibri" w:cs="Times New Roman"/>
          <w:szCs w:val="24"/>
          <w:lang w:val="sr-Cyrl-CS"/>
        </w:rPr>
      </w:pPr>
      <w:r w:rsidRPr="00BD6D16">
        <w:rPr>
          <w:rFonts w:eastAsia="Calibri" w:cs="Times New Roman"/>
          <w:szCs w:val="24"/>
          <w:lang w:val="sr-Cyrl-CS"/>
        </w:rPr>
        <w:t xml:space="preserve">Послове фармацеутског инспектора може обављати </w:t>
      </w:r>
      <w:r w:rsidR="00D507DB" w:rsidRPr="00BD6D16">
        <w:rPr>
          <w:rFonts w:eastAsia="Calibri" w:cs="Times New Roman"/>
          <w:szCs w:val="24"/>
          <w:lang w:val="sr-Cyrl-CS"/>
        </w:rPr>
        <w:t>магистар фармације са</w:t>
      </w:r>
      <w:r w:rsidRPr="00BD6D16">
        <w:rPr>
          <w:rFonts w:eastAsia="Calibri" w:cs="Times New Roman"/>
          <w:szCs w:val="24"/>
          <w:lang w:val="sr-Cyrl-CS"/>
        </w:rPr>
        <w:t xml:space="preserve"> положен</w:t>
      </w:r>
      <w:r w:rsidR="00AD5CC8" w:rsidRPr="00BD6D16">
        <w:rPr>
          <w:rFonts w:eastAsia="Calibri" w:cs="Times New Roman"/>
          <w:szCs w:val="24"/>
          <w:lang w:val="sr-Cyrl-CS"/>
        </w:rPr>
        <w:t>им</w:t>
      </w:r>
      <w:r w:rsidRPr="00BD6D16">
        <w:rPr>
          <w:rFonts w:eastAsia="Calibri" w:cs="Times New Roman"/>
          <w:szCs w:val="24"/>
          <w:lang w:val="sr-Cyrl-CS"/>
        </w:rPr>
        <w:t xml:space="preserve"> стручни</w:t>
      </w:r>
      <w:r w:rsidR="00AD5CC8" w:rsidRPr="00BD6D16">
        <w:rPr>
          <w:rFonts w:eastAsia="Calibri" w:cs="Times New Roman"/>
          <w:szCs w:val="24"/>
          <w:lang w:val="sr-Cyrl-CS"/>
        </w:rPr>
        <w:t>м</w:t>
      </w:r>
      <w:r w:rsidRPr="00BD6D16">
        <w:rPr>
          <w:rFonts w:eastAsia="Calibri" w:cs="Times New Roman"/>
          <w:szCs w:val="24"/>
          <w:lang w:val="sr-Cyrl-CS"/>
        </w:rPr>
        <w:t xml:space="preserve"> испит</w:t>
      </w:r>
      <w:r w:rsidR="00AD5CC8" w:rsidRPr="00BD6D16">
        <w:rPr>
          <w:rFonts w:eastAsia="Calibri" w:cs="Times New Roman"/>
          <w:szCs w:val="24"/>
          <w:lang w:val="sr-Cyrl-CS"/>
        </w:rPr>
        <w:t>ом</w:t>
      </w:r>
      <w:r w:rsidRPr="00BD6D16">
        <w:rPr>
          <w:rFonts w:eastAsia="Calibri" w:cs="Times New Roman"/>
          <w:szCs w:val="24"/>
          <w:lang w:val="sr-Cyrl-CS"/>
        </w:rPr>
        <w:t xml:space="preserve"> у</w:t>
      </w:r>
      <w:r w:rsidR="00DC25FA" w:rsidRPr="00BD6D16">
        <w:rPr>
          <w:rFonts w:eastAsia="Calibri" w:cs="Times New Roman"/>
          <w:szCs w:val="24"/>
          <w:lang w:val="sr-Cyrl-CS"/>
        </w:rPr>
        <w:t xml:space="preserve"> складу са овим законом, државним</w:t>
      </w:r>
      <w:r w:rsidRPr="00BD6D16">
        <w:rPr>
          <w:rFonts w:eastAsia="Calibri" w:cs="Times New Roman"/>
          <w:szCs w:val="24"/>
          <w:lang w:val="sr-Cyrl-CS"/>
        </w:rPr>
        <w:t xml:space="preserve"> </w:t>
      </w:r>
      <w:r w:rsidR="001B1F90" w:rsidRPr="00BD6D16">
        <w:rPr>
          <w:rFonts w:eastAsia="Calibri" w:cs="Times New Roman"/>
          <w:szCs w:val="24"/>
          <w:lang w:val="sr-Cyrl-CS"/>
        </w:rPr>
        <w:t xml:space="preserve">стручним </w:t>
      </w:r>
      <w:r w:rsidRPr="00BD6D16">
        <w:rPr>
          <w:rFonts w:eastAsia="Calibri" w:cs="Times New Roman"/>
          <w:szCs w:val="24"/>
          <w:lang w:val="sr-Cyrl-CS"/>
        </w:rPr>
        <w:t>испит</w:t>
      </w:r>
      <w:r w:rsidR="00AD5CC8" w:rsidRPr="00BD6D16">
        <w:rPr>
          <w:rFonts w:eastAsia="Calibri" w:cs="Times New Roman"/>
          <w:szCs w:val="24"/>
          <w:lang w:val="sr-Cyrl-CS"/>
        </w:rPr>
        <w:t>ом</w:t>
      </w:r>
      <w:r w:rsidRPr="00BD6D16">
        <w:rPr>
          <w:rFonts w:eastAsia="Calibri" w:cs="Times New Roman"/>
          <w:szCs w:val="24"/>
          <w:lang w:val="sr-Cyrl-CS"/>
        </w:rPr>
        <w:t xml:space="preserve"> и испит</w:t>
      </w:r>
      <w:r w:rsidR="00AD5CC8" w:rsidRPr="00BD6D16">
        <w:rPr>
          <w:rFonts w:eastAsia="Calibri" w:cs="Times New Roman"/>
          <w:szCs w:val="24"/>
          <w:lang w:val="sr-Cyrl-CS"/>
        </w:rPr>
        <w:t>ом</w:t>
      </w:r>
      <w:r w:rsidRPr="00BD6D16">
        <w:rPr>
          <w:rFonts w:eastAsia="Calibri" w:cs="Times New Roman"/>
          <w:szCs w:val="24"/>
          <w:lang w:val="sr-Cyrl-CS"/>
        </w:rPr>
        <w:t xml:space="preserve"> за</w:t>
      </w:r>
      <w:r w:rsidRPr="00E1472A">
        <w:rPr>
          <w:rFonts w:eastAsia="Calibri" w:cs="Times New Roman"/>
          <w:szCs w:val="24"/>
          <w:lang w:val="sr-Cyrl-CS"/>
        </w:rPr>
        <w:t xml:space="preserve"> </w:t>
      </w:r>
      <w:r w:rsidRPr="00BD6D16">
        <w:rPr>
          <w:rFonts w:eastAsia="Calibri" w:cs="Times New Roman"/>
          <w:szCs w:val="24"/>
          <w:lang w:val="sr-Cyrl-CS"/>
        </w:rPr>
        <w:t xml:space="preserve">инспектора, у складу са законом, као и </w:t>
      </w:r>
      <w:r w:rsidR="00AD5CC8" w:rsidRPr="00BD6D16">
        <w:rPr>
          <w:rFonts w:eastAsia="Calibri" w:cs="Times New Roman"/>
          <w:szCs w:val="24"/>
          <w:lang w:val="sr-Cyrl-CS"/>
        </w:rPr>
        <w:t xml:space="preserve">са </w:t>
      </w:r>
      <w:r w:rsidRPr="00BD6D16">
        <w:rPr>
          <w:rFonts w:eastAsia="Calibri" w:cs="Times New Roman"/>
          <w:szCs w:val="24"/>
          <w:lang w:val="sr-Cyrl-CS"/>
        </w:rPr>
        <w:t>најмање три године радног искуства у струци.</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и фармацеутски инспектор има службену легитимацију, у складу са законом којим се уређује инспекцијски надзор, којом се идентификује и коју је дужан да покаже на захтев одговорног или другог заинтересованог лица приликом вршења надзора.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244.</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Ради остваривања циља инспекцијског надзора, здравствена и фармацеутска инспекција превентивно делује, у складу са законом којим се уређује инспекцијски надзор.</w:t>
      </w:r>
    </w:p>
    <w:p w:rsidR="000B072D" w:rsidRPr="00E1472A" w:rsidRDefault="000B072D" w:rsidP="000B072D">
      <w:pPr>
        <w:jc w:val="both"/>
        <w:rPr>
          <w:rFonts w:eastAsia="Calibri" w:cs="Times New Roman"/>
          <w:szCs w:val="24"/>
          <w:lang w:val="sr-Cyrl-CS"/>
        </w:rPr>
      </w:pPr>
    </w:p>
    <w:p w:rsidR="000B072D" w:rsidRPr="00561022"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О извршеном инспекцијском надзору, здравствени и фармацеутски инспектор дужан је да сачини записник, који се доставља здравственој установи, другом правном лицу и приватној пракси над којом је извршен надзор.</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w:t>
      </w:r>
      <w:r w:rsidR="00853FC2">
        <w:rPr>
          <w:rFonts w:eastAsia="Calibri" w:cs="Times New Roman"/>
          <w:szCs w:val="24"/>
          <w:lang w:val="sr-Cyrl-CS"/>
        </w:rPr>
        <w:t xml:space="preserve">вени и фармацеутски инспектор </w:t>
      </w:r>
      <w:r w:rsidRPr="00E1472A">
        <w:rPr>
          <w:rFonts w:eastAsia="Calibri" w:cs="Times New Roman"/>
          <w:szCs w:val="24"/>
          <w:lang w:val="sr-Cyrl-CS"/>
        </w:rPr>
        <w:t xml:space="preserve">овлашћен </w:t>
      </w:r>
      <w:r w:rsidR="00853FC2">
        <w:rPr>
          <w:rFonts w:eastAsia="Calibri" w:cs="Times New Roman"/>
          <w:szCs w:val="24"/>
          <w:lang w:val="sr-Cyrl-CS"/>
        </w:rPr>
        <w:t xml:space="preserve">је </w:t>
      </w:r>
      <w:r w:rsidRPr="00E1472A">
        <w:rPr>
          <w:rFonts w:eastAsia="Calibri" w:cs="Times New Roman"/>
          <w:szCs w:val="24"/>
          <w:lang w:val="sr-Cyrl-CS"/>
        </w:rPr>
        <w:t>да донесе решење, којим изриче мере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Против решења из става </w:t>
      </w:r>
      <w:r w:rsidR="00D84C88">
        <w:rPr>
          <w:rFonts w:eastAsia="Calibri" w:cs="Times New Roman"/>
          <w:szCs w:val="24"/>
          <w:lang w:val="sr-Cyrl-CS"/>
        </w:rPr>
        <w:t>3</w:t>
      </w:r>
      <w:r w:rsidRPr="00E1472A">
        <w:rPr>
          <w:rFonts w:eastAsia="Calibri" w:cs="Times New Roman"/>
          <w:szCs w:val="24"/>
          <w:lang w:val="sr-Cyrl-CS"/>
        </w:rPr>
        <w:t>. овог члана, може се изјавити жалба министру.</w:t>
      </w:r>
    </w:p>
    <w:p w:rsidR="000B072D" w:rsidRPr="00E1472A" w:rsidRDefault="000B072D" w:rsidP="000B072D">
      <w:pPr>
        <w:jc w:val="both"/>
        <w:rPr>
          <w:rFonts w:eastAsia="Calibri" w:cs="Times New Roman"/>
          <w:szCs w:val="24"/>
          <w:lang w:val="sr-Cyrl-CS"/>
        </w:rPr>
      </w:pPr>
    </w:p>
    <w:p w:rsidR="000B072D" w:rsidRPr="00BD6D16" w:rsidRDefault="000B072D" w:rsidP="000B072D">
      <w:pPr>
        <w:jc w:val="both"/>
        <w:rPr>
          <w:rFonts w:eastAsia="Calibri" w:cs="Times New Roman"/>
          <w:szCs w:val="24"/>
          <w:lang w:val="sr-Cyrl-CS"/>
        </w:rPr>
      </w:pPr>
      <w:r w:rsidRPr="00E1472A">
        <w:rPr>
          <w:rFonts w:eastAsia="Calibri" w:cs="Times New Roman"/>
          <w:szCs w:val="24"/>
          <w:lang w:val="sr-Cyrl-CS"/>
        </w:rPr>
        <w:t xml:space="preserve">Ако здравствени, односно фармацеутски инспектор оцени да је поступањем, односно непоступањем здравствене установе, другог правног лица и приватне праксе над којом је извршен надзор, учињено кривично дело, привредни преступ или прекршај, </w:t>
      </w:r>
      <w:r w:rsidR="00853FC2" w:rsidRPr="00BD6D16">
        <w:rPr>
          <w:rFonts w:eastAsia="Calibri" w:cs="Times New Roman"/>
          <w:szCs w:val="24"/>
          <w:lang w:val="sr-Cyrl-CS"/>
        </w:rPr>
        <w:t>подноси</w:t>
      </w:r>
      <w:r w:rsidRPr="00BD6D16">
        <w:rPr>
          <w:rFonts w:eastAsia="Calibri" w:cs="Times New Roman"/>
          <w:szCs w:val="24"/>
          <w:lang w:val="sr-Cyrl-CS"/>
        </w:rPr>
        <w:t xml:space="preserve"> надлежном органу пријаву за учињено кривично дело, привредни преступ, односно захтев за покретање прекршајног поступка</w:t>
      </w:r>
      <w:r w:rsidR="00FC0AF2" w:rsidRPr="00BD6D16">
        <w:rPr>
          <w:rFonts w:eastAsia="Calibri" w:cs="Times New Roman"/>
          <w:szCs w:val="24"/>
          <w:lang w:val="sr-Cyrl-CS"/>
        </w:rPr>
        <w:t>, у складу са законом</w:t>
      </w:r>
      <w:r w:rsidRPr="00BD6D16">
        <w:rPr>
          <w:rFonts w:eastAsia="Calibri" w:cs="Times New Roman"/>
          <w:szCs w:val="24"/>
          <w:lang w:val="sr-Cyrl-CS"/>
        </w:rPr>
        <w:t>.</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245.</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установа, друго правно лице и приватна пракса дужне су да здравственом и фармацеутском инспектору омогуће неометано обављање послова инспекцијског надзора, у складу са законом, односно да му омогуће неометан преглед простора, опреме, аката и других потребних података за вршење надзора.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Здравствени и фармацеутски инспектор у обављању послова инспекцијског надзора над здравственом установом, другим правним лицем и приватном праксом, ради спречавања могућег прикривања доказа, има право да привремено одузме изворну документацију здравствене установе, другог правног лица и приватне праксе, уз обавезу издавања потврде о привременом одузимању документације.</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2. Здравствена инспекција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246.</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вршењу инспекцијског н</w:t>
      </w:r>
      <w:r w:rsidR="00853FC2">
        <w:rPr>
          <w:rFonts w:eastAsia="Calibri" w:cs="Times New Roman"/>
          <w:szCs w:val="24"/>
          <w:lang w:val="sr-Cyrl-CS"/>
        </w:rPr>
        <w:t>адзора, здравствени инспектор</w:t>
      </w:r>
      <w:r w:rsidRPr="00E1472A">
        <w:rPr>
          <w:rFonts w:eastAsia="Calibri" w:cs="Times New Roman"/>
          <w:szCs w:val="24"/>
          <w:lang w:val="sr-Cyrl-CS"/>
        </w:rPr>
        <w:t xml:space="preserve"> овлашћен </w:t>
      </w:r>
      <w:r w:rsidR="00853FC2">
        <w:rPr>
          <w:rFonts w:eastAsia="Calibri" w:cs="Times New Roman"/>
          <w:szCs w:val="24"/>
          <w:lang w:val="sr-Cyrl-CS"/>
        </w:rPr>
        <w:t xml:space="preserve">је </w:t>
      </w:r>
      <w:r w:rsidRPr="00E1472A">
        <w:rPr>
          <w:rFonts w:eastAsia="Calibri" w:cs="Times New Roman"/>
          <w:szCs w:val="24"/>
          <w:lang w:val="sr-Cyrl-CS"/>
        </w:rPr>
        <w:t>да: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 прегледа опште и појединачне акте здравствене установе, другог правног лица и приватне праксе, битне за доношење одлуке у спровођењу надзора;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саслуша и узме изјаве одговорног лица, здравственог радника, односно здравственог сарадника, као и другог заинтересованог лица;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3) прегледа простор и опрему, односно изврши проверу услова за оснивање, почетак рада и обављање здравствене делатности, прописаних овим законом;</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4) изврши увид у здравствену документацију и евиденције у области здравства, односно изврши непосредан увид у остваривање здравствене заштите и права пацијената у здравственој установи, другом правном лицу и приватној пракси;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5) изврши непосредан увид у спровођење предлога спољних стручних надзорника, као и мера изречених у складу са овим законом у поступку провере квалитета стручног рада у здравственој установи, другом правном лицу и приватној пракси;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разматра представке правних и физичких лица које се односе на рад здравствене установе, другог правног лица и приватне праксе, односно на пружање здравствене заштите;</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7) обавља друге послове надзора,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247.</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вршењу инспекцијског на</w:t>
      </w:r>
      <w:r w:rsidR="00853FC2">
        <w:rPr>
          <w:rFonts w:eastAsia="Calibri" w:cs="Times New Roman"/>
          <w:szCs w:val="24"/>
          <w:lang w:val="sr-Cyrl-CS"/>
        </w:rPr>
        <w:t xml:space="preserve">дзора, здравствени инспектор </w:t>
      </w:r>
      <w:r w:rsidRPr="00E1472A">
        <w:rPr>
          <w:rFonts w:eastAsia="Calibri" w:cs="Times New Roman"/>
          <w:szCs w:val="24"/>
          <w:lang w:val="sr-Cyrl-CS"/>
        </w:rPr>
        <w:t>овлашћен</w:t>
      </w:r>
      <w:r w:rsidR="00853FC2">
        <w:rPr>
          <w:rFonts w:eastAsia="Calibri" w:cs="Times New Roman"/>
          <w:szCs w:val="24"/>
          <w:lang w:val="sr-Cyrl-CS"/>
        </w:rPr>
        <w:t xml:space="preserve"> је</w:t>
      </w:r>
      <w:r w:rsidRPr="00E1472A">
        <w:rPr>
          <w:rFonts w:eastAsia="Calibri" w:cs="Times New Roman"/>
          <w:szCs w:val="24"/>
          <w:lang w:val="sr-Cyrl-CS"/>
        </w:rPr>
        <w:t xml:space="preserve"> да:</w:t>
      </w:r>
    </w:p>
    <w:p w:rsidR="000B072D" w:rsidRPr="00BD6D16" w:rsidRDefault="000B072D" w:rsidP="000B072D">
      <w:pPr>
        <w:jc w:val="both"/>
        <w:rPr>
          <w:rFonts w:eastAsia="Calibri" w:cs="Times New Roman"/>
          <w:szCs w:val="24"/>
          <w:lang w:val="sr-Cyrl-CS"/>
        </w:rPr>
      </w:pPr>
      <w:r w:rsidRPr="00E1472A">
        <w:rPr>
          <w:rFonts w:eastAsia="Calibri" w:cs="Times New Roman"/>
          <w:szCs w:val="24"/>
          <w:lang w:val="sr-Cyrl-CS"/>
        </w:rPr>
        <w:t>1) утврди испуњеност услова за почетак рада и обављање здравствене делатности здравствене установе и приватне праксе, као и испуњеност услова за обављање здравствене делатности у другом правном лицу у погледу простора, опреме, кадра</w:t>
      </w:r>
      <w:r w:rsidR="004F2C45">
        <w:rPr>
          <w:rFonts w:eastAsia="Calibri" w:cs="Times New Roman"/>
          <w:szCs w:val="24"/>
          <w:lang w:val="sr-Cyrl-CS"/>
        </w:rPr>
        <w:t>,</w:t>
      </w:r>
      <w:r w:rsidRPr="00E1472A">
        <w:rPr>
          <w:rFonts w:eastAsia="Calibri" w:cs="Times New Roman"/>
          <w:szCs w:val="24"/>
          <w:lang w:val="sr-Cyrl-CS"/>
        </w:rPr>
        <w:t xml:space="preserve"> лекова</w:t>
      </w:r>
      <w:r w:rsidR="00AB346E">
        <w:rPr>
          <w:rFonts w:eastAsia="Calibri" w:cs="Times New Roman"/>
          <w:szCs w:val="24"/>
          <w:lang w:val="sr-Cyrl-CS"/>
        </w:rPr>
        <w:t xml:space="preserve"> </w:t>
      </w:r>
      <w:r w:rsidR="00AB346E" w:rsidRPr="00AB346E">
        <w:rPr>
          <w:rFonts w:eastAsia="Calibri" w:cs="Times New Roman"/>
          <w:szCs w:val="24"/>
          <w:lang w:val="sr-Cyrl-CS"/>
        </w:rPr>
        <w:t>и медицинских средстава</w:t>
      </w:r>
      <w:r w:rsidRPr="00E1472A">
        <w:rPr>
          <w:rFonts w:eastAsia="Calibri" w:cs="Times New Roman"/>
          <w:szCs w:val="24"/>
          <w:lang w:val="sr-Cyrl-CS"/>
        </w:rPr>
        <w:t xml:space="preserve">, прописаних овим законом и прописима донетим за спровођење овог закона, </w:t>
      </w:r>
      <w:r w:rsidRPr="00BD6D16">
        <w:rPr>
          <w:rFonts w:eastAsia="Calibri" w:cs="Times New Roman"/>
          <w:szCs w:val="24"/>
          <w:lang w:val="sr-Cyrl-CS"/>
        </w:rPr>
        <w:t xml:space="preserve">изузев испуњености услова за почетак рада и обављање </w:t>
      </w:r>
      <w:r w:rsidR="00191CD3" w:rsidRPr="00BD6D16">
        <w:rPr>
          <w:rFonts w:eastAsia="Calibri" w:cs="Times New Roman"/>
          <w:szCs w:val="24"/>
          <w:lang w:val="sr-Cyrl-CS"/>
        </w:rPr>
        <w:t xml:space="preserve">апотекарске </w:t>
      </w:r>
      <w:r w:rsidRPr="00BD6D16">
        <w:rPr>
          <w:rFonts w:eastAsia="Calibri" w:cs="Times New Roman"/>
          <w:szCs w:val="24"/>
          <w:lang w:val="sr-Cyrl-CS"/>
        </w:rPr>
        <w:t xml:space="preserve">делатности апотекарске установе, </w:t>
      </w:r>
      <w:r w:rsidR="0097174C" w:rsidRPr="00BD6D16">
        <w:rPr>
          <w:rFonts w:eastAsia="Calibri" w:cs="Times New Roman"/>
          <w:szCs w:val="24"/>
          <w:lang w:val="sr-Cyrl-CS"/>
        </w:rPr>
        <w:t>апотеке приватне праксе</w:t>
      </w:r>
      <w:r w:rsidR="00B11708" w:rsidRPr="00BD6D16">
        <w:rPr>
          <w:rFonts w:eastAsia="Calibri" w:cs="Times New Roman"/>
          <w:szCs w:val="24"/>
          <w:lang w:val="sr-Cyrl-CS"/>
        </w:rPr>
        <w:t>,</w:t>
      </w:r>
      <w:r w:rsidR="0097174C" w:rsidRPr="00BD6D16">
        <w:rPr>
          <w:rFonts w:eastAsia="Calibri" w:cs="Times New Roman"/>
          <w:szCs w:val="24"/>
          <w:lang w:val="sr-Cyrl-CS"/>
        </w:rPr>
        <w:t xml:space="preserve"> </w:t>
      </w:r>
      <w:r w:rsidR="007A3539" w:rsidRPr="00BD6D16">
        <w:rPr>
          <w:rFonts w:eastAsia="Calibri" w:cs="Times New Roman"/>
          <w:szCs w:val="24"/>
          <w:lang w:val="sr-Cyrl-CS"/>
        </w:rPr>
        <w:t xml:space="preserve">апотеке дома здравља, </w:t>
      </w:r>
      <w:r w:rsidRPr="00BD6D16">
        <w:rPr>
          <w:rFonts w:eastAsia="Calibri" w:cs="Times New Roman"/>
          <w:szCs w:val="24"/>
          <w:lang w:val="sr-Cyrl-CS"/>
        </w:rPr>
        <w:t xml:space="preserve">апотеке као организационог дела </w:t>
      </w:r>
      <w:r w:rsidR="001D222E" w:rsidRPr="00BD6D16">
        <w:rPr>
          <w:rFonts w:eastAsia="Calibri" w:cs="Times New Roman"/>
          <w:szCs w:val="24"/>
          <w:lang w:val="sr-Cyrl-CS"/>
        </w:rPr>
        <w:t xml:space="preserve">друге </w:t>
      </w:r>
      <w:r w:rsidRPr="00BD6D16">
        <w:rPr>
          <w:rFonts w:eastAsia="Calibri" w:cs="Times New Roman"/>
          <w:szCs w:val="24"/>
          <w:lang w:val="sr-Cyrl-CS"/>
        </w:rPr>
        <w:t>здравствене установе на примарном ниво</w:t>
      </w:r>
      <w:r w:rsidR="007A3539" w:rsidRPr="00BD6D16">
        <w:rPr>
          <w:rFonts w:eastAsia="Calibri" w:cs="Times New Roman"/>
          <w:szCs w:val="24"/>
          <w:lang w:val="sr-Cyrl-CS"/>
        </w:rPr>
        <w:t>у</w:t>
      </w:r>
      <w:r w:rsidRPr="00BD6D16">
        <w:rPr>
          <w:rFonts w:eastAsia="Calibri" w:cs="Times New Roman"/>
          <w:szCs w:val="24"/>
          <w:lang w:val="sr-Cyrl-CS"/>
        </w:rPr>
        <w:t xml:space="preserve"> здравствене заштите</w:t>
      </w:r>
      <w:r w:rsidR="007A3539" w:rsidRPr="00BD6D16">
        <w:rPr>
          <w:rFonts w:eastAsia="Calibri" w:cs="Times New Roman"/>
          <w:szCs w:val="24"/>
          <w:lang w:val="sr-Cyrl-CS"/>
        </w:rPr>
        <w:t xml:space="preserve">, болничке </w:t>
      </w:r>
      <w:r w:rsidRPr="00BD6D16">
        <w:rPr>
          <w:rFonts w:eastAsia="Calibri" w:cs="Times New Roman"/>
          <w:szCs w:val="24"/>
          <w:lang w:val="sr-Cyrl-CS"/>
        </w:rPr>
        <w:t xml:space="preserve">апотеке </w:t>
      </w:r>
      <w:r w:rsidR="00191CD3" w:rsidRPr="00BD6D16">
        <w:rPr>
          <w:rFonts w:eastAsia="Calibri" w:cs="Times New Roman"/>
          <w:szCs w:val="24"/>
          <w:lang w:val="sr-Cyrl-CS"/>
        </w:rPr>
        <w:t xml:space="preserve">и испуњености услова за обављање </w:t>
      </w:r>
      <w:r w:rsidR="00BD7E94" w:rsidRPr="00BD6D16">
        <w:rPr>
          <w:rFonts w:eastAsia="Calibri" w:cs="Times New Roman"/>
          <w:szCs w:val="24"/>
          <w:lang w:val="sr-Cyrl-CS"/>
        </w:rPr>
        <w:t>апотекарске</w:t>
      </w:r>
      <w:r w:rsidR="00B11708" w:rsidRPr="00BD6D16">
        <w:rPr>
          <w:rFonts w:eastAsia="Calibri" w:cs="Times New Roman"/>
          <w:szCs w:val="24"/>
          <w:lang w:val="sr-Cyrl-CS"/>
        </w:rPr>
        <w:t xml:space="preserve"> делатности у другом правном лицу</w:t>
      </w:r>
      <w:r w:rsidRPr="00BD6D16">
        <w:rPr>
          <w:rFonts w:eastAsia="Calibri" w:cs="Times New Roman"/>
          <w:szCs w:val="24"/>
          <w:lang w:val="sr-Cyrl-CS"/>
        </w:rPr>
        <w:t>;</w:t>
      </w:r>
    </w:p>
    <w:p w:rsidR="000B072D" w:rsidRPr="00BD6D16" w:rsidRDefault="000B072D" w:rsidP="000B072D">
      <w:pPr>
        <w:jc w:val="both"/>
        <w:rPr>
          <w:rFonts w:eastAsia="Calibri" w:cs="Times New Roman"/>
          <w:szCs w:val="24"/>
          <w:lang w:val="sr-Cyrl-CS"/>
        </w:rPr>
      </w:pPr>
      <w:r w:rsidRPr="00BD6D16">
        <w:rPr>
          <w:rFonts w:eastAsia="Calibri" w:cs="Times New Roman"/>
          <w:szCs w:val="24"/>
          <w:lang w:val="sr-Cyrl-CS"/>
        </w:rPr>
        <w:t>2) изрекне превентивне мере, у складу са законом којим се уређује инспекцијски надзор;</w:t>
      </w:r>
    </w:p>
    <w:p w:rsidR="000B072D" w:rsidRPr="00E1472A" w:rsidRDefault="000B072D" w:rsidP="000B072D">
      <w:pPr>
        <w:jc w:val="both"/>
        <w:rPr>
          <w:rFonts w:eastAsia="Calibri" w:cs="Times New Roman"/>
          <w:szCs w:val="24"/>
          <w:lang w:val="sr-Cyrl-CS"/>
        </w:rPr>
      </w:pPr>
      <w:r w:rsidRPr="00BD6D16">
        <w:rPr>
          <w:rFonts w:eastAsia="Calibri" w:cs="Times New Roman"/>
          <w:szCs w:val="24"/>
          <w:lang w:val="sr-Cyrl-CS"/>
        </w:rPr>
        <w:t>3) наложи мере за отклањање утврђених незаконитости</w:t>
      </w:r>
      <w:r w:rsidR="0097174C" w:rsidRPr="00BD6D16">
        <w:rPr>
          <w:rFonts w:eastAsia="Calibri" w:cs="Times New Roman"/>
          <w:szCs w:val="24"/>
          <w:lang w:val="sr-Cyrl-CS"/>
        </w:rPr>
        <w:t xml:space="preserve"> и</w:t>
      </w:r>
      <w:r w:rsidRPr="00BD6D16">
        <w:rPr>
          <w:rFonts w:eastAsia="Calibri" w:cs="Times New Roman"/>
          <w:szCs w:val="24"/>
          <w:lang w:val="sr-Cyrl-CS"/>
        </w:rPr>
        <w:t xml:space="preserve"> штетних последица и</w:t>
      </w:r>
      <w:r w:rsidRPr="00E1472A">
        <w:rPr>
          <w:rFonts w:eastAsia="Calibri" w:cs="Times New Roman"/>
          <w:szCs w:val="24"/>
          <w:lang w:val="sr-Cyrl-CS"/>
        </w:rPr>
        <w:t xml:space="preserve"> испуњавање прописаних обавеза здравствене установе, другог правног лица, односно приватне праксе, у року који не може бити краћи од десет радних дана ни дужи од шест месеци од дана достављања записника, односно решења којим је та мера наложена, а у хитним случајевима наложи отклањање утврђених незаконитости</w:t>
      </w:r>
      <w:r w:rsidR="0097174C">
        <w:rPr>
          <w:rFonts w:eastAsia="Calibri" w:cs="Times New Roman"/>
          <w:szCs w:val="24"/>
          <w:lang w:val="sr-Cyrl-CS"/>
        </w:rPr>
        <w:t xml:space="preserve"> и</w:t>
      </w:r>
      <w:r w:rsidRPr="00E1472A">
        <w:rPr>
          <w:rFonts w:eastAsia="Calibri" w:cs="Times New Roman"/>
          <w:szCs w:val="24"/>
          <w:lang w:val="sr-Cyrl-CS"/>
        </w:rPr>
        <w:t xml:space="preserve"> штетних последица и испуњавање прописаних обавеза одмах;</w:t>
      </w:r>
    </w:p>
    <w:p w:rsidR="000B072D" w:rsidRPr="00BD6D16" w:rsidRDefault="000B072D" w:rsidP="000B072D">
      <w:pPr>
        <w:jc w:val="both"/>
        <w:rPr>
          <w:rFonts w:eastAsia="Calibri" w:cs="Times New Roman"/>
          <w:szCs w:val="24"/>
          <w:lang w:val="sr-Cyrl-CS"/>
        </w:rPr>
      </w:pPr>
      <w:r w:rsidRPr="00E1472A">
        <w:rPr>
          <w:rFonts w:eastAsia="Calibri" w:cs="Times New Roman"/>
          <w:szCs w:val="24"/>
          <w:lang w:val="sr-Cyrl-CS"/>
        </w:rPr>
        <w:t xml:space="preserve">4) наложи извршење прописане мере здравственој установи, другом правном лицу, </w:t>
      </w:r>
      <w:r w:rsidRPr="00BD6D16">
        <w:rPr>
          <w:rFonts w:eastAsia="Calibri" w:cs="Times New Roman"/>
          <w:szCs w:val="24"/>
          <w:lang w:val="sr-Cyrl-CS"/>
        </w:rPr>
        <w:t xml:space="preserve">односно приватној пракси, у року који не може бити краћи од десет радних дана ни дужи од три месеца од дана достављања </w:t>
      </w:r>
      <w:r w:rsidR="00A02F04" w:rsidRPr="00BD6D16">
        <w:rPr>
          <w:rFonts w:eastAsia="Calibri" w:cs="Times New Roman"/>
          <w:szCs w:val="24"/>
          <w:lang w:val="sr-Cyrl-CS"/>
        </w:rPr>
        <w:t xml:space="preserve">записника, односно </w:t>
      </w:r>
      <w:r w:rsidRPr="00BD6D16">
        <w:rPr>
          <w:rFonts w:eastAsia="Calibri" w:cs="Times New Roman"/>
          <w:szCs w:val="24"/>
          <w:lang w:val="sr-Cyrl-CS"/>
        </w:rPr>
        <w:t>решења којим је та мера наложена, а у хитним случајевима наложи извршење прописан</w:t>
      </w:r>
      <w:r w:rsidR="0097174C" w:rsidRPr="00BD6D16">
        <w:rPr>
          <w:rFonts w:eastAsia="Calibri" w:cs="Times New Roman"/>
          <w:szCs w:val="24"/>
          <w:lang w:val="sr-Cyrl-CS"/>
        </w:rPr>
        <w:t>е</w:t>
      </w:r>
      <w:r w:rsidRPr="00BD6D16">
        <w:rPr>
          <w:rFonts w:eastAsia="Calibri" w:cs="Times New Roman"/>
          <w:szCs w:val="24"/>
          <w:lang w:val="sr-Cyrl-CS"/>
        </w:rPr>
        <w:t xml:space="preserve"> мер</w:t>
      </w:r>
      <w:r w:rsidR="0097174C" w:rsidRPr="00BD6D16">
        <w:rPr>
          <w:rFonts w:eastAsia="Calibri" w:cs="Times New Roman"/>
          <w:szCs w:val="24"/>
          <w:lang w:val="sr-Cyrl-CS"/>
        </w:rPr>
        <w:t>е</w:t>
      </w:r>
      <w:r w:rsidRPr="00BD6D16">
        <w:rPr>
          <w:rFonts w:eastAsia="Calibri" w:cs="Times New Roman"/>
          <w:szCs w:val="24"/>
          <w:lang w:val="sr-Cyrl-CS"/>
        </w:rPr>
        <w:t xml:space="preserve"> одмах;</w:t>
      </w:r>
    </w:p>
    <w:p w:rsidR="000B072D" w:rsidRPr="00E1472A" w:rsidRDefault="000B072D" w:rsidP="000B072D">
      <w:pPr>
        <w:jc w:val="both"/>
        <w:rPr>
          <w:rFonts w:eastAsia="Calibri" w:cs="Times New Roman"/>
          <w:szCs w:val="24"/>
          <w:lang w:val="sr-Cyrl-CS"/>
        </w:rPr>
      </w:pPr>
      <w:r w:rsidRPr="00BD6D16">
        <w:rPr>
          <w:rFonts w:eastAsia="Calibri" w:cs="Times New Roman"/>
          <w:szCs w:val="24"/>
          <w:lang w:val="sr-Cyrl-CS"/>
        </w:rPr>
        <w:t>5) забрани обављање здравствене делатности, односно забрани обављање одређених</w:t>
      </w:r>
      <w:r w:rsidRPr="00E1472A">
        <w:rPr>
          <w:rFonts w:eastAsia="Calibri" w:cs="Times New Roman"/>
          <w:szCs w:val="24"/>
          <w:lang w:val="sr-Cyrl-CS"/>
        </w:rPr>
        <w:t xml:space="preserve"> послова здравствене делатности у здравственој установи, другом правном лицу, односно приватној пракси, ако се обављају супротно одредбама овог закона и прописима донетим за спровођење овог закона, до отклањања незаконитости;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6) забрани обављање здравствене делатности, односно одређених послова здравствене заштите здравственом раднику, односно здравственом сараднику који обавља здравствену делатност, односно одређене послове здравствене заштите супротно одредбама овог закона и прописима донетим за спровођење овог закона, до отклањања незаконитости;</w:t>
      </w:r>
    </w:p>
    <w:p w:rsidR="000B072D" w:rsidRPr="00BD6D16" w:rsidRDefault="000B072D" w:rsidP="000B072D">
      <w:pPr>
        <w:jc w:val="both"/>
        <w:rPr>
          <w:rFonts w:eastAsia="Calibri" w:cs="Times New Roman"/>
          <w:szCs w:val="24"/>
          <w:lang w:val="sr-Cyrl-CS"/>
        </w:rPr>
      </w:pPr>
      <w:r w:rsidRPr="00BD6D16">
        <w:rPr>
          <w:rFonts w:eastAsia="Calibri" w:cs="Times New Roman"/>
          <w:szCs w:val="24"/>
          <w:lang w:val="sr-Cyrl-CS"/>
        </w:rPr>
        <w:t xml:space="preserve">7) забрани </w:t>
      </w:r>
      <w:r w:rsidR="001D222E" w:rsidRPr="00BD6D16">
        <w:rPr>
          <w:rFonts w:eastAsia="Calibri" w:cs="Times New Roman"/>
          <w:szCs w:val="24"/>
          <w:lang w:val="sr-Cyrl-CS"/>
        </w:rPr>
        <w:t xml:space="preserve">обављање здравствене делатности </w:t>
      </w:r>
      <w:r w:rsidRPr="00BD6D16">
        <w:rPr>
          <w:rFonts w:eastAsia="Calibri" w:cs="Times New Roman"/>
          <w:szCs w:val="24"/>
          <w:lang w:val="sr-Cyrl-CS"/>
        </w:rPr>
        <w:t>здравственом раднику који није добио, односно обновио лиценцу, односно коме је лиценца одузета под условима прописаним овим законом;</w:t>
      </w:r>
    </w:p>
    <w:p w:rsidR="000B072D" w:rsidRPr="00E1472A" w:rsidRDefault="000B072D" w:rsidP="000B072D">
      <w:pPr>
        <w:jc w:val="both"/>
        <w:rPr>
          <w:rFonts w:eastAsia="Calibri" w:cs="Times New Roman"/>
          <w:szCs w:val="24"/>
          <w:lang w:val="sr-Cyrl-CS"/>
        </w:rPr>
      </w:pPr>
      <w:r w:rsidRPr="00BD6D16">
        <w:rPr>
          <w:rFonts w:eastAsia="Calibri" w:cs="Times New Roman"/>
          <w:szCs w:val="24"/>
          <w:lang w:val="sr-Cyrl-CS"/>
        </w:rPr>
        <w:t xml:space="preserve">8) забрани </w:t>
      </w:r>
      <w:r w:rsidR="001D222E" w:rsidRPr="00BD6D16">
        <w:rPr>
          <w:rFonts w:eastAsia="Calibri" w:cs="Times New Roman"/>
          <w:szCs w:val="24"/>
          <w:lang w:val="sr-Cyrl-CS"/>
        </w:rPr>
        <w:t xml:space="preserve">обављање здравствене делатности </w:t>
      </w:r>
      <w:r w:rsidRPr="00BD6D16">
        <w:rPr>
          <w:rFonts w:eastAsia="Calibri" w:cs="Times New Roman"/>
          <w:szCs w:val="24"/>
          <w:lang w:val="sr-Cyrl-CS"/>
        </w:rPr>
        <w:t>здравственом раднику коме је надлежна</w:t>
      </w:r>
      <w:r w:rsidRPr="00E1472A">
        <w:rPr>
          <w:rFonts w:eastAsia="Calibri" w:cs="Times New Roman"/>
          <w:szCs w:val="24"/>
          <w:lang w:val="sr-Cyrl-CS"/>
        </w:rPr>
        <w:t xml:space="preserve"> комора изрекла једну од дисциплинских мера привремене забране обављања здравствене делатности, у складу са законом којим се уређује рад комора здравствених радника;</w:t>
      </w:r>
    </w:p>
    <w:p w:rsidR="000B072D" w:rsidRPr="00200733" w:rsidRDefault="000B072D" w:rsidP="000B072D">
      <w:pPr>
        <w:jc w:val="both"/>
      </w:pPr>
      <w:r w:rsidRPr="00E1472A">
        <w:rPr>
          <w:rFonts w:eastAsia="Calibri" w:cs="Times New Roman"/>
          <w:szCs w:val="24"/>
          <w:lang w:val="sr-Cyrl-CS"/>
        </w:rPr>
        <w:t>9) предложи надлежној комори покретање поступка за одузимање лиценце здравственом раднику из разлога прописаних</w:t>
      </w:r>
      <w:r w:rsidRPr="00200733">
        <w:t xml:space="preserve"> </w:t>
      </w:r>
      <w:hyperlink r:id="rId21" w:anchor="c0197" w:history="1">
        <w:r w:rsidRPr="00200733">
          <w:t>чланом 185.</w:t>
        </w:r>
      </w:hyperlink>
      <w:r w:rsidRPr="00200733">
        <w:t xml:space="preserve"> овог закона;</w:t>
      </w:r>
    </w:p>
    <w:p w:rsidR="000B072D" w:rsidRPr="00E1472A" w:rsidRDefault="000B072D" w:rsidP="000B072D">
      <w:pPr>
        <w:jc w:val="both"/>
        <w:rPr>
          <w:rFonts w:eastAsia="Calibri" w:cs="Times New Roman"/>
          <w:szCs w:val="24"/>
          <w:lang w:val="sr-Cyrl-CS"/>
        </w:rPr>
      </w:pPr>
      <w:r w:rsidRPr="00200733">
        <w:t xml:space="preserve">10) </w:t>
      </w:r>
      <w:r w:rsidR="001917E0" w:rsidRPr="00E1472A">
        <w:rPr>
          <w:rFonts w:eastAsia="Calibri" w:cs="Times New Roman"/>
          <w:szCs w:val="24"/>
          <w:lang w:val="sr-Cyrl-CS"/>
        </w:rPr>
        <w:t>забрани обављање здравствене делатности и предузме друге мере у складу са законом, против физичких лица која обављају здравствену делатност, а која се у смислу овог закона не сматрају здравственим радницима;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11) </w:t>
      </w:r>
      <w:r w:rsidR="001917E0" w:rsidRPr="00200733">
        <w:t xml:space="preserve">забрани обављање здравствене делатности, односно пружање здравствених услуга од стране лица из </w:t>
      </w:r>
      <w:hyperlink r:id="rId22" w:anchor="c0173" w:history="1">
        <w:r w:rsidR="001917E0" w:rsidRPr="00200733">
          <w:t>члана 160.</w:t>
        </w:r>
      </w:hyperlink>
      <w:r w:rsidR="001917E0" w:rsidRPr="00200733">
        <w:t xml:space="preserve"> став 2. овог </w:t>
      </w:r>
      <w:r w:rsidR="001917E0" w:rsidRPr="00E1472A">
        <w:rPr>
          <w:rFonts w:eastAsia="Calibri" w:cs="Times New Roman"/>
          <w:szCs w:val="24"/>
          <w:lang w:val="sr-Cyrl-CS"/>
        </w:rPr>
        <w:t>закона, и предузме друге мере у складу са законом против правних и физичких лица која обављају здравствену делатност, односно пружају здравствену заштиту без решења Министарства о испуњености прописаних услова за обављање здравствене делатности;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12) предузме друге мере прописане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3. Фармацеутска инспекција</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248.</w:t>
      </w:r>
    </w:p>
    <w:p w:rsidR="000B072D" w:rsidRPr="00E1472A" w:rsidRDefault="000B072D" w:rsidP="000B072D">
      <w:pPr>
        <w:jc w:val="center"/>
        <w:rPr>
          <w:rFonts w:eastAsia="Calibri" w:cs="Times New Roman"/>
          <w:b/>
          <w:bCs/>
          <w:szCs w:val="24"/>
          <w:lang w:val="sr-Cyrl-CS"/>
        </w:rPr>
      </w:pPr>
    </w:p>
    <w:p w:rsidR="000B072D" w:rsidRPr="00BD6D16" w:rsidRDefault="000B072D" w:rsidP="000B072D">
      <w:pPr>
        <w:jc w:val="both"/>
        <w:rPr>
          <w:rFonts w:eastAsia="Calibri" w:cs="Times New Roman"/>
          <w:szCs w:val="24"/>
          <w:lang w:val="ru-RU"/>
        </w:rPr>
      </w:pPr>
      <w:r w:rsidRPr="00E1472A">
        <w:rPr>
          <w:rFonts w:eastAsia="Calibri" w:cs="Times New Roman"/>
          <w:szCs w:val="24"/>
          <w:lang w:val="ru-RU"/>
        </w:rPr>
        <w:t xml:space="preserve">Надзор над обављањем </w:t>
      </w:r>
      <w:r w:rsidRPr="00191CD3">
        <w:rPr>
          <w:rFonts w:eastAsia="Calibri" w:cs="Times New Roman"/>
          <w:szCs w:val="24"/>
          <w:lang w:val="ru-RU"/>
        </w:rPr>
        <w:t>апотек</w:t>
      </w:r>
      <w:r w:rsidRPr="00E1472A">
        <w:rPr>
          <w:rFonts w:eastAsia="Calibri" w:cs="Times New Roman"/>
          <w:szCs w:val="24"/>
          <w:lang w:val="sr-Cyrl-CS"/>
        </w:rPr>
        <w:t>арске</w:t>
      </w:r>
      <w:r w:rsidRPr="00E1472A">
        <w:rPr>
          <w:rFonts w:eastAsia="Calibri" w:cs="Times New Roman"/>
          <w:szCs w:val="24"/>
          <w:lang w:val="ru-RU"/>
        </w:rPr>
        <w:t xml:space="preserve"> делатности у апотекарској установи, </w:t>
      </w:r>
      <w:r w:rsidRPr="00BD6D16">
        <w:rPr>
          <w:rFonts w:eastAsia="Calibri" w:cs="Times New Roman"/>
          <w:szCs w:val="24"/>
          <w:lang w:val="ru-RU"/>
        </w:rPr>
        <w:t xml:space="preserve">апотеци приватној пракси, апотеци дома здравља, апотеци </w:t>
      </w:r>
      <w:r w:rsidRPr="00BD6D16">
        <w:rPr>
          <w:rFonts w:eastAsia="Calibri" w:cs="Times New Roman"/>
          <w:szCs w:val="24"/>
          <w:lang w:val="sr-Cyrl-CS"/>
        </w:rPr>
        <w:t xml:space="preserve">као организационом делу </w:t>
      </w:r>
      <w:r w:rsidR="00BB007F" w:rsidRPr="00BD6D16">
        <w:rPr>
          <w:rFonts w:eastAsia="Calibri" w:cs="Times New Roman"/>
          <w:szCs w:val="24"/>
          <w:lang w:val="sr-Cyrl-CS"/>
        </w:rPr>
        <w:t xml:space="preserve">друге </w:t>
      </w:r>
      <w:r w:rsidRPr="00BD6D16">
        <w:rPr>
          <w:rFonts w:eastAsia="Calibri" w:cs="Times New Roman"/>
          <w:szCs w:val="24"/>
          <w:lang w:val="sr-Cyrl-CS"/>
        </w:rPr>
        <w:t>здравствене установе на примарном нивоу здравствене заштите</w:t>
      </w:r>
      <w:r w:rsidR="00BD7E94" w:rsidRPr="00BD6D16">
        <w:rPr>
          <w:rFonts w:eastAsia="Calibri" w:cs="Times New Roman"/>
          <w:szCs w:val="24"/>
          <w:lang w:val="ru-RU"/>
        </w:rPr>
        <w:t xml:space="preserve">, </w:t>
      </w:r>
      <w:r w:rsidRPr="00BD6D16">
        <w:rPr>
          <w:rFonts w:eastAsia="Calibri" w:cs="Times New Roman"/>
          <w:szCs w:val="24"/>
          <w:lang w:val="ru-RU"/>
        </w:rPr>
        <w:t>болничкој апотеци</w:t>
      </w:r>
      <w:r w:rsidR="006C1294" w:rsidRPr="00BD6D16">
        <w:rPr>
          <w:rFonts w:eastAsia="Calibri" w:cs="Times New Roman"/>
          <w:szCs w:val="24"/>
          <w:lang w:val="ru-RU"/>
        </w:rPr>
        <w:t xml:space="preserve">, као и над обављањем </w:t>
      </w:r>
      <w:r w:rsidR="00BD7E94" w:rsidRPr="00BD6D16">
        <w:rPr>
          <w:rFonts w:eastAsia="Calibri" w:cs="Times New Roman"/>
          <w:szCs w:val="24"/>
          <w:lang w:val="ru-RU"/>
        </w:rPr>
        <w:t xml:space="preserve">апотекарске делатности у </w:t>
      </w:r>
      <w:r w:rsidR="001917E0">
        <w:rPr>
          <w:rFonts w:eastAsia="Calibri" w:cs="Times New Roman"/>
          <w:szCs w:val="24"/>
          <w:lang w:val="ru-RU"/>
        </w:rPr>
        <w:t>апотеци другог правног лица</w:t>
      </w:r>
      <w:r w:rsidRPr="00BD6D16">
        <w:rPr>
          <w:rFonts w:eastAsia="Calibri" w:cs="Times New Roman"/>
          <w:szCs w:val="24"/>
          <w:lang w:val="ru-RU"/>
        </w:rPr>
        <w:t xml:space="preserve">, врши фармацеутски инспектор, у складу са законом. </w:t>
      </w:r>
    </w:p>
    <w:p w:rsidR="000B072D" w:rsidRPr="00E1472A" w:rsidRDefault="000B072D" w:rsidP="000B072D">
      <w:pPr>
        <w:jc w:val="both"/>
        <w:rPr>
          <w:rFonts w:eastAsia="Calibri" w:cs="Times New Roman"/>
          <w:szCs w:val="24"/>
          <w:lang w:val="ru-RU"/>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 xml:space="preserve">У вршењу инспекцијског надзора из става 1. овог </w:t>
      </w:r>
      <w:r w:rsidR="00B81EE5">
        <w:rPr>
          <w:rFonts w:eastAsia="Calibri" w:cs="Times New Roman"/>
          <w:szCs w:val="24"/>
          <w:lang w:val="ru-RU"/>
        </w:rPr>
        <w:t xml:space="preserve">члана, фармацеутски инспектор </w:t>
      </w:r>
      <w:r w:rsidRPr="00E1472A">
        <w:rPr>
          <w:rFonts w:eastAsia="Calibri" w:cs="Times New Roman"/>
          <w:szCs w:val="24"/>
          <w:lang w:val="ru-RU"/>
        </w:rPr>
        <w:t xml:space="preserve">овлашћен </w:t>
      </w:r>
      <w:r w:rsidR="00B81EE5">
        <w:rPr>
          <w:rFonts w:eastAsia="Calibri" w:cs="Times New Roman"/>
          <w:szCs w:val="24"/>
          <w:lang w:val="ru-RU"/>
        </w:rPr>
        <w:t xml:space="preserve">је </w:t>
      </w:r>
      <w:r w:rsidRPr="00E1472A">
        <w:rPr>
          <w:rFonts w:eastAsia="Calibri" w:cs="Times New Roman"/>
          <w:szCs w:val="24"/>
          <w:lang w:val="ru-RU"/>
        </w:rPr>
        <w:t>да:</w:t>
      </w:r>
    </w:p>
    <w:p w:rsidR="000B072D" w:rsidRPr="00BD6D16" w:rsidRDefault="000B072D" w:rsidP="000B072D">
      <w:pPr>
        <w:jc w:val="both"/>
        <w:rPr>
          <w:rFonts w:eastAsia="Calibri" w:cs="Times New Roman"/>
          <w:szCs w:val="24"/>
          <w:lang w:val="ru-RU"/>
        </w:rPr>
      </w:pPr>
      <w:r w:rsidRPr="00E1472A">
        <w:rPr>
          <w:rFonts w:eastAsia="Calibri" w:cs="Times New Roman"/>
          <w:szCs w:val="24"/>
          <w:lang w:val="ru-RU"/>
        </w:rPr>
        <w:t xml:space="preserve">1) утврди испуњеност услова </w:t>
      </w:r>
      <w:r w:rsidRPr="00BD6D16">
        <w:rPr>
          <w:rFonts w:eastAsia="Calibri" w:cs="Times New Roman"/>
          <w:szCs w:val="24"/>
          <w:lang w:val="ru-RU"/>
        </w:rPr>
        <w:t xml:space="preserve">за почетак рада и обављање апотекарске делатности апотекарске установе, апотеке приватне праксе, апотеке дома здравља, апотеке као организационог дела </w:t>
      </w:r>
      <w:r w:rsidR="00BB007F" w:rsidRPr="00BD6D16">
        <w:rPr>
          <w:rFonts w:eastAsia="Calibri" w:cs="Times New Roman"/>
          <w:szCs w:val="24"/>
          <w:lang w:val="ru-RU"/>
        </w:rPr>
        <w:t xml:space="preserve">друге </w:t>
      </w:r>
      <w:r w:rsidRPr="00BD6D16">
        <w:rPr>
          <w:rFonts w:eastAsia="Calibri" w:cs="Times New Roman"/>
          <w:szCs w:val="24"/>
          <w:lang w:val="ru-RU"/>
        </w:rPr>
        <w:t>здравствене установе на примарном нивоу здравствене заштите</w:t>
      </w:r>
      <w:r w:rsidR="00BD7E94" w:rsidRPr="00BD6D16">
        <w:rPr>
          <w:rFonts w:eastAsia="Calibri" w:cs="Times New Roman"/>
          <w:szCs w:val="24"/>
          <w:lang w:val="ru-RU"/>
        </w:rPr>
        <w:t>,</w:t>
      </w:r>
      <w:r w:rsidRPr="00BD6D16">
        <w:rPr>
          <w:rFonts w:eastAsia="Calibri" w:cs="Times New Roman"/>
          <w:szCs w:val="24"/>
          <w:lang w:val="ru-RU"/>
        </w:rPr>
        <w:t xml:space="preserve"> болничке апотеке</w:t>
      </w:r>
      <w:r w:rsidR="006C1294" w:rsidRPr="00BD6D16">
        <w:rPr>
          <w:rFonts w:eastAsia="Calibri" w:cs="Times New Roman"/>
          <w:szCs w:val="24"/>
          <w:lang w:val="ru-RU"/>
        </w:rPr>
        <w:t xml:space="preserve"> и </w:t>
      </w:r>
      <w:r w:rsidR="001917E0">
        <w:rPr>
          <w:rFonts w:eastAsia="Calibri" w:cs="Times New Roman"/>
          <w:szCs w:val="24"/>
          <w:lang w:val="ru-RU"/>
        </w:rPr>
        <w:t>апотеке другог правног лица</w:t>
      </w:r>
      <w:r w:rsidR="006C1294" w:rsidRPr="00BD6D16">
        <w:rPr>
          <w:rFonts w:eastAsia="Calibri" w:cs="Times New Roman"/>
          <w:szCs w:val="24"/>
          <w:lang w:val="ru-RU"/>
        </w:rPr>
        <w:t xml:space="preserve">, </w:t>
      </w:r>
      <w:r w:rsidRPr="00BD6D16">
        <w:rPr>
          <w:rFonts w:eastAsia="Calibri" w:cs="Times New Roman"/>
          <w:szCs w:val="24"/>
          <w:lang w:val="ru-RU"/>
        </w:rPr>
        <w:t xml:space="preserve">у погледу простора, опреме, кадра и лекова, прописаних овим законом и прописима донетим за спровођење овог закона;  </w:t>
      </w:r>
    </w:p>
    <w:p w:rsidR="000B072D" w:rsidRPr="00E1472A" w:rsidRDefault="000B072D" w:rsidP="00E90849">
      <w:pPr>
        <w:jc w:val="both"/>
        <w:rPr>
          <w:rFonts w:eastAsia="Calibri" w:cs="Times New Roman"/>
          <w:szCs w:val="24"/>
          <w:lang w:val="ru-RU"/>
        </w:rPr>
      </w:pPr>
      <w:r w:rsidRPr="00BD6D16">
        <w:rPr>
          <w:rFonts w:eastAsia="Calibri" w:cs="Times New Roman"/>
          <w:szCs w:val="24"/>
          <w:lang w:val="ru-RU"/>
        </w:rPr>
        <w:t>2) прегледа опште и појединачне акте, евиденције и другу документацију која се односи на обављање апотекарске делатности, испитивање квалитета лекова, као и стандардне и оперативне поступке за област</w:t>
      </w:r>
      <w:r w:rsidRPr="00E1472A">
        <w:rPr>
          <w:rFonts w:eastAsia="Calibri" w:cs="Times New Roman"/>
          <w:szCs w:val="24"/>
          <w:lang w:val="ru-RU"/>
        </w:rPr>
        <w:t xml:space="preserve"> лекова;</w:t>
      </w:r>
    </w:p>
    <w:p w:rsidR="000B072D" w:rsidRPr="00E1472A" w:rsidRDefault="00B81EE5" w:rsidP="000B072D">
      <w:pPr>
        <w:jc w:val="both"/>
        <w:rPr>
          <w:rFonts w:eastAsia="Calibri" w:cs="Times New Roman"/>
          <w:szCs w:val="24"/>
          <w:lang w:val="ru-RU"/>
        </w:rPr>
      </w:pPr>
      <w:r>
        <w:rPr>
          <w:rFonts w:eastAsia="Calibri" w:cs="Times New Roman"/>
          <w:szCs w:val="24"/>
          <w:lang w:val="ru-RU"/>
        </w:rPr>
        <w:t xml:space="preserve">3) </w:t>
      </w:r>
      <w:r w:rsidR="000B072D" w:rsidRPr="00E1472A">
        <w:rPr>
          <w:rFonts w:eastAsia="Calibri" w:cs="Times New Roman"/>
          <w:szCs w:val="24"/>
          <w:lang w:val="ru-RU"/>
        </w:rPr>
        <w:t>саслуша и узме изјаве одговорног лица, здравственог радника, као и другог заинтересованог лица;</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ru-RU"/>
        </w:rPr>
        <w:t>4) изврши непосредан увид у спровођење Водича добре апотекарске праксе;</w:t>
      </w:r>
    </w:p>
    <w:p w:rsidR="000B072D" w:rsidRPr="00E1472A" w:rsidRDefault="000B072D" w:rsidP="000B072D">
      <w:pPr>
        <w:jc w:val="both"/>
        <w:rPr>
          <w:rFonts w:eastAsia="Calibri" w:cs="Times New Roman"/>
          <w:szCs w:val="24"/>
          <w:lang w:val="ru-RU"/>
        </w:rPr>
      </w:pPr>
      <w:r w:rsidRPr="00E1472A">
        <w:rPr>
          <w:rFonts w:eastAsia="Calibri" w:cs="Times New Roman"/>
          <w:szCs w:val="24"/>
          <w:lang w:val="sr-Cyrl-CS"/>
        </w:rPr>
        <w:t>5</w:t>
      </w:r>
      <w:r w:rsidRPr="00E1472A">
        <w:rPr>
          <w:rFonts w:eastAsia="Calibri" w:cs="Times New Roman"/>
          <w:szCs w:val="24"/>
          <w:lang w:val="ru-RU"/>
        </w:rPr>
        <w:t xml:space="preserve">) узима узорке </w:t>
      </w:r>
      <w:r w:rsidR="00312CFC" w:rsidRPr="00312CFC">
        <w:rPr>
          <w:rFonts w:eastAsia="Calibri" w:cs="Times New Roman"/>
          <w:szCs w:val="24"/>
          <w:lang w:val="ru-RU"/>
        </w:rPr>
        <w:t>лекова</w:t>
      </w:r>
      <w:r w:rsidR="00312CFC">
        <w:rPr>
          <w:rFonts w:eastAsia="Calibri" w:cs="Times New Roman"/>
          <w:szCs w:val="24"/>
          <w:lang w:val="ru-RU"/>
        </w:rPr>
        <w:t>,</w:t>
      </w:r>
      <w:r w:rsidR="00312CFC" w:rsidRPr="00312CFC">
        <w:rPr>
          <w:rFonts w:eastAsia="Calibri" w:cs="Times New Roman"/>
          <w:szCs w:val="24"/>
          <w:lang w:val="ru-RU"/>
        </w:rPr>
        <w:t xml:space="preserve"> медицинских средстава као и </w:t>
      </w:r>
      <w:r w:rsidR="00184287" w:rsidRPr="00184287">
        <w:rPr>
          <w:rFonts w:eastAsia="Calibri" w:cs="Times New Roman"/>
          <w:szCs w:val="24"/>
          <w:lang w:val="ru-RU"/>
        </w:rPr>
        <w:t xml:space="preserve">магистралних </w:t>
      </w:r>
      <w:r w:rsidR="00184287">
        <w:rPr>
          <w:rFonts w:eastAsia="Calibri" w:cs="Times New Roman"/>
          <w:szCs w:val="24"/>
          <w:lang w:val="ru-RU"/>
        </w:rPr>
        <w:t xml:space="preserve">и </w:t>
      </w:r>
      <w:r w:rsidRPr="00E1472A">
        <w:rPr>
          <w:rFonts w:eastAsia="Calibri" w:cs="Times New Roman"/>
          <w:szCs w:val="24"/>
          <w:lang w:val="ru-RU"/>
        </w:rPr>
        <w:t>галенских</w:t>
      </w:r>
      <w:r w:rsidR="00312CFC">
        <w:rPr>
          <w:rFonts w:eastAsia="Calibri" w:cs="Times New Roman"/>
          <w:szCs w:val="24"/>
          <w:lang w:val="ru-RU"/>
        </w:rPr>
        <w:t xml:space="preserve"> </w:t>
      </w:r>
      <w:r w:rsidRPr="00E1472A">
        <w:rPr>
          <w:rFonts w:eastAsia="Calibri" w:cs="Times New Roman"/>
          <w:szCs w:val="24"/>
          <w:lang w:val="ru-RU"/>
        </w:rPr>
        <w:t>лекова, који се налазе у промету на мало</w:t>
      </w:r>
      <w:r w:rsidR="00CC3780">
        <w:rPr>
          <w:rFonts w:eastAsia="Calibri" w:cs="Times New Roman"/>
          <w:szCs w:val="24"/>
          <w:lang w:val="ru-RU"/>
        </w:rPr>
        <w:t>,</w:t>
      </w:r>
      <w:r w:rsidRPr="00E1472A">
        <w:rPr>
          <w:rFonts w:eastAsia="Calibri" w:cs="Times New Roman"/>
          <w:szCs w:val="24"/>
          <w:lang w:val="ru-RU"/>
        </w:rPr>
        <w:t xml:space="preserve"> без надокнаде и у количинама које су неопходне, ради контроле квалитета;</w:t>
      </w: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6) изврши непосредан увид у спровођење предлога спољних стручних надзорника, као и мера изречених у поступку провере квалитета стручног рада, у складу са законом;</w:t>
      </w:r>
    </w:p>
    <w:p w:rsidR="000B072D" w:rsidRPr="00BD6D16" w:rsidRDefault="000B072D" w:rsidP="000B072D">
      <w:pPr>
        <w:jc w:val="both"/>
        <w:rPr>
          <w:rFonts w:eastAsia="Calibri" w:cs="Times New Roman"/>
          <w:szCs w:val="24"/>
          <w:lang w:val="ru-RU"/>
        </w:rPr>
      </w:pPr>
      <w:r w:rsidRPr="00E1472A">
        <w:rPr>
          <w:rFonts w:eastAsia="Calibri" w:cs="Times New Roman"/>
          <w:szCs w:val="24"/>
          <w:lang w:val="ru-RU"/>
        </w:rPr>
        <w:t>7) предузме друге мере и радње у вези са обављањем апотекарске</w:t>
      </w:r>
      <w:r w:rsidR="00AF3BCA" w:rsidRPr="00B44372">
        <w:rPr>
          <w:rFonts w:eastAsia="Calibri" w:cs="Times New Roman"/>
          <w:color w:val="FF0000"/>
          <w:szCs w:val="24"/>
          <w:lang w:val="ru-RU"/>
        </w:rPr>
        <w:t xml:space="preserve"> </w:t>
      </w:r>
      <w:r w:rsidRPr="00E1472A">
        <w:rPr>
          <w:rFonts w:eastAsia="Calibri" w:cs="Times New Roman"/>
          <w:szCs w:val="24"/>
          <w:lang w:val="ru-RU"/>
        </w:rPr>
        <w:t>делатности, у складу са законом;</w:t>
      </w:r>
    </w:p>
    <w:p w:rsidR="000B072D" w:rsidRPr="00E1472A" w:rsidRDefault="000B072D" w:rsidP="000B072D">
      <w:pPr>
        <w:jc w:val="both"/>
        <w:rPr>
          <w:rFonts w:eastAsia="Calibri" w:cs="Times New Roman"/>
          <w:szCs w:val="24"/>
          <w:lang w:val="ru-RU"/>
        </w:rPr>
      </w:pPr>
      <w:r w:rsidRPr="00BD6D16">
        <w:rPr>
          <w:rFonts w:eastAsia="Calibri" w:cs="Times New Roman"/>
          <w:szCs w:val="24"/>
          <w:lang w:val="ru-RU"/>
        </w:rPr>
        <w:t>8) разматра представке правних и физичких лица које се односе на</w:t>
      </w:r>
      <w:r w:rsidR="0016469F" w:rsidRPr="00BD6D16">
        <w:rPr>
          <w:rFonts w:eastAsia="Calibri" w:cs="Times New Roman"/>
          <w:szCs w:val="24"/>
          <w:lang w:val="ru-RU"/>
        </w:rPr>
        <w:t xml:space="preserve"> законитост</w:t>
      </w:r>
      <w:r w:rsidRPr="00BD6D16">
        <w:rPr>
          <w:rFonts w:eastAsia="Calibri" w:cs="Times New Roman"/>
          <w:szCs w:val="24"/>
          <w:lang w:val="ru-RU"/>
        </w:rPr>
        <w:t xml:space="preserve"> рад</w:t>
      </w:r>
      <w:r w:rsidR="0016469F" w:rsidRPr="00BD6D16">
        <w:rPr>
          <w:rFonts w:eastAsia="Calibri" w:cs="Times New Roman"/>
          <w:szCs w:val="24"/>
          <w:lang w:val="ru-RU"/>
        </w:rPr>
        <w:t>а</w:t>
      </w:r>
      <w:r w:rsidRPr="00BD6D16">
        <w:rPr>
          <w:rFonts w:eastAsia="Calibri" w:cs="Times New Roman"/>
          <w:szCs w:val="24"/>
          <w:lang w:val="ru-RU"/>
        </w:rPr>
        <w:t xml:space="preserve"> апотекарске установе, апотеке приватне праксе, апотеке дома здравља, апотеке као организационог дела </w:t>
      </w:r>
      <w:r w:rsidR="00BB007F" w:rsidRPr="00BD6D16">
        <w:rPr>
          <w:rFonts w:eastAsia="Calibri" w:cs="Times New Roman"/>
          <w:szCs w:val="24"/>
          <w:lang w:val="ru-RU"/>
        </w:rPr>
        <w:t xml:space="preserve">друге </w:t>
      </w:r>
      <w:r w:rsidRPr="00BD6D16">
        <w:rPr>
          <w:rFonts w:eastAsia="Calibri" w:cs="Times New Roman"/>
          <w:szCs w:val="24"/>
          <w:lang w:val="ru-RU"/>
        </w:rPr>
        <w:t>здравствене установе</w:t>
      </w:r>
      <w:r w:rsidRPr="00E1472A">
        <w:rPr>
          <w:rFonts w:eastAsia="Calibri" w:cs="Times New Roman"/>
          <w:color w:val="000000"/>
          <w:szCs w:val="24"/>
          <w:lang w:val="ru-RU"/>
        </w:rPr>
        <w:t xml:space="preserve"> на примарном нивоу здравствене заштите</w:t>
      </w:r>
      <w:r w:rsidRPr="00E1472A">
        <w:rPr>
          <w:rFonts w:eastAsia="Calibri" w:cs="Times New Roman"/>
          <w:szCs w:val="24"/>
          <w:lang w:val="ru-RU"/>
        </w:rPr>
        <w:t xml:space="preserve">, болничке апотеке и </w:t>
      </w:r>
      <w:r w:rsidR="001917E0">
        <w:rPr>
          <w:rFonts w:eastAsia="Calibri" w:cs="Times New Roman"/>
          <w:szCs w:val="24"/>
          <w:lang w:val="ru-RU"/>
        </w:rPr>
        <w:t xml:space="preserve">апотеке </w:t>
      </w:r>
      <w:r w:rsidRPr="00E1472A">
        <w:rPr>
          <w:rFonts w:eastAsia="Calibri" w:cs="Times New Roman"/>
          <w:szCs w:val="24"/>
          <w:lang w:val="ru-RU"/>
        </w:rPr>
        <w:t>другог правног лица, односно које се односе на апотекарску</w:t>
      </w:r>
      <w:r w:rsidR="00AF3BCA" w:rsidRPr="00E1472A">
        <w:rPr>
          <w:rFonts w:eastAsia="Calibri" w:cs="Times New Roman"/>
          <w:szCs w:val="24"/>
          <w:lang w:val="ru-RU"/>
        </w:rPr>
        <w:t xml:space="preserve"> </w:t>
      </w:r>
      <w:r w:rsidRPr="00E1472A">
        <w:rPr>
          <w:rFonts w:eastAsia="Calibri" w:cs="Times New Roman"/>
          <w:szCs w:val="24"/>
          <w:lang w:val="ru-RU"/>
        </w:rPr>
        <w:t>делатност;</w:t>
      </w:r>
    </w:p>
    <w:p w:rsidR="000B072D" w:rsidRPr="00E1472A" w:rsidRDefault="000B072D" w:rsidP="000B072D">
      <w:pPr>
        <w:rPr>
          <w:rFonts w:eastAsia="Calibri" w:cs="Times New Roman"/>
          <w:szCs w:val="24"/>
          <w:lang w:val="ru-RU"/>
        </w:rPr>
      </w:pPr>
      <w:r w:rsidRPr="00E1472A">
        <w:rPr>
          <w:rFonts w:eastAsia="Calibri" w:cs="Times New Roman"/>
          <w:szCs w:val="24"/>
          <w:lang w:val="ru-RU"/>
        </w:rPr>
        <w:t>9) обавља друге послове инспекцијског надзора, у складу са законом.</w:t>
      </w:r>
    </w:p>
    <w:p w:rsidR="000B072D" w:rsidRPr="00E1472A" w:rsidRDefault="000B072D" w:rsidP="000B072D">
      <w:pPr>
        <w:jc w:val="both"/>
        <w:rPr>
          <w:rFonts w:eastAsia="Calibri" w:cs="Times New Roman"/>
          <w:szCs w:val="24"/>
          <w:lang w:val="ru-RU"/>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Трошкове лабораторијске контроле узетих узорака лекова</w:t>
      </w:r>
      <w:r w:rsidR="006B4085">
        <w:rPr>
          <w:rFonts w:eastAsia="Calibri" w:cs="Times New Roman"/>
          <w:szCs w:val="24"/>
          <w:lang w:val="ru-RU"/>
        </w:rPr>
        <w:t>,</w:t>
      </w:r>
      <w:r w:rsidRPr="00E1472A">
        <w:rPr>
          <w:rFonts w:eastAsia="Calibri" w:cs="Times New Roman"/>
          <w:szCs w:val="24"/>
          <w:lang w:val="ru-RU"/>
        </w:rPr>
        <w:t xml:space="preserve"> </w:t>
      </w:r>
      <w:r w:rsidR="002352FF">
        <w:rPr>
          <w:rFonts w:eastAsia="Calibri" w:cs="Times New Roman"/>
          <w:szCs w:val="24"/>
          <w:lang w:val="ru-RU"/>
        </w:rPr>
        <w:t>односно техничке процене</w:t>
      </w:r>
      <w:r w:rsidR="002352FF" w:rsidRPr="00E1472A" w:rsidDel="002352FF">
        <w:rPr>
          <w:rFonts w:eastAsia="Calibri" w:cs="Times New Roman"/>
          <w:szCs w:val="24"/>
          <w:lang w:val="ru-RU"/>
        </w:rPr>
        <w:t xml:space="preserve"> </w:t>
      </w:r>
      <w:r w:rsidRPr="00E1472A">
        <w:rPr>
          <w:rFonts w:eastAsia="Calibri" w:cs="Times New Roman"/>
          <w:szCs w:val="24"/>
          <w:lang w:val="ru-RU"/>
        </w:rPr>
        <w:t>медицинских средстава из става 2. тачка 5) овог члана обезбеђује здравствена установа, друго правно лице, односно приватна пракса у којој је узет узорак лека, односно одређене врсте медицинског средства, ради контроле квалитета.</w:t>
      </w:r>
    </w:p>
    <w:p w:rsidR="000B072D" w:rsidRPr="00E1472A" w:rsidRDefault="000B072D" w:rsidP="000B072D">
      <w:pPr>
        <w:jc w:val="both"/>
        <w:rPr>
          <w:rFonts w:eastAsia="Calibri" w:cs="Times New Roman"/>
          <w:szCs w:val="24"/>
          <w:lang w:val="ru-RU"/>
        </w:rPr>
      </w:pP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lang w:val="ru-RU"/>
        </w:rPr>
        <w:t>Члан 249.</w:t>
      </w:r>
    </w:p>
    <w:p w:rsidR="000B072D" w:rsidRPr="00E1472A" w:rsidRDefault="000B072D" w:rsidP="000B072D">
      <w:pPr>
        <w:jc w:val="center"/>
        <w:rPr>
          <w:rFonts w:eastAsia="Calibri" w:cs="Times New Roman"/>
          <w:b/>
          <w:bCs/>
          <w:szCs w:val="24"/>
          <w:lang w:val="ru-RU"/>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У вршењу инспекцијског на</w:t>
      </w:r>
      <w:r w:rsidR="0060104D">
        <w:rPr>
          <w:rFonts w:eastAsia="Calibri" w:cs="Times New Roman"/>
          <w:szCs w:val="24"/>
          <w:lang w:val="ru-RU"/>
        </w:rPr>
        <w:t>дзора, фармацеутски инспектор</w:t>
      </w:r>
      <w:r w:rsidRPr="00E1472A">
        <w:rPr>
          <w:rFonts w:eastAsia="Calibri" w:cs="Times New Roman"/>
          <w:szCs w:val="24"/>
          <w:lang w:val="ru-RU"/>
        </w:rPr>
        <w:t xml:space="preserve"> овлашћен </w:t>
      </w:r>
      <w:r w:rsidR="0060104D">
        <w:rPr>
          <w:rFonts w:eastAsia="Calibri" w:cs="Times New Roman"/>
          <w:szCs w:val="24"/>
          <w:lang w:val="ru-RU"/>
        </w:rPr>
        <w:t xml:space="preserve">је </w:t>
      </w:r>
      <w:r w:rsidRPr="00E1472A">
        <w:rPr>
          <w:rFonts w:eastAsia="Calibri" w:cs="Times New Roman"/>
          <w:szCs w:val="24"/>
          <w:lang w:val="ru-RU"/>
        </w:rPr>
        <w:t>да:</w:t>
      </w:r>
    </w:p>
    <w:p w:rsidR="000B072D" w:rsidRPr="00E1472A" w:rsidRDefault="000B072D" w:rsidP="000B072D">
      <w:pPr>
        <w:jc w:val="both"/>
        <w:rPr>
          <w:rFonts w:eastAsia="Calibri" w:cs="Times New Roman"/>
          <w:szCs w:val="24"/>
          <w:lang w:val="ru-RU"/>
        </w:rPr>
      </w:pPr>
      <w:r w:rsidRPr="00E1472A">
        <w:rPr>
          <w:rFonts w:eastAsia="Calibri" w:cs="Times New Roman"/>
          <w:szCs w:val="24"/>
          <w:lang w:val="sr-Cyrl-CS"/>
        </w:rPr>
        <w:t>1</w:t>
      </w:r>
      <w:r w:rsidRPr="00E1472A">
        <w:rPr>
          <w:rFonts w:eastAsia="Calibri" w:cs="Times New Roman"/>
          <w:szCs w:val="24"/>
          <w:lang w:val="ru-RU"/>
        </w:rPr>
        <w:t>) изрекне превентивне мере, у складу са законом којим се уређује инспекцијски надзор;</w:t>
      </w:r>
    </w:p>
    <w:p w:rsidR="000B072D" w:rsidRPr="00BD6D16" w:rsidRDefault="000B072D" w:rsidP="000B072D">
      <w:pPr>
        <w:jc w:val="both"/>
        <w:rPr>
          <w:rFonts w:eastAsia="Calibri" w:cs="Times New Roman"/>
          <w:szCs w:val="24"/>
          <w:lang w:val="ru-RU"/>
        </w:rPr>
      </w:pPr>
      <w:r w:rsidRPr="00E1472A">
        <w:rPr>
          <w:rFonts w:eastAsia="Calibri" w:cs="Times New Roman"/>
          <w:szCs w:val="24"/>
          <w:lang w:val="sr-Cyrl-CS"/>
        </w:rPr>
        <w:t>2</w:t>
      </w:r>
      <w:r w:rsidRPr="00E1472A">
        <w:rPr>
          <w:rFonts w:eastAsia="Calibri" w:cs="Times New Roman"/>
          <w:szCs w:val="24"/>
          <w:lang w:val="ru-RU"/>
        </w:rPr>
        <w:t>) наложи мере за отклањање утврђених незаконитости</w:t>
      </w:r>
      <w:r w:rsidR="006C1294">
        <w:rPr>
          <w:rFonts w:eastAsia="Calibri" w:cs="Times New Roman"/>
          <w:szCs w:val="24"/>
          <w:lang w:val="ru-RU"/>
        </w:rPr>
        <w:t xml:space="preserve"> и</w:t>
      </w:r>
      <w:r w:rsidRPr="00E1472A">
        <w:rPr>
          <w:rFonts w:eastAsia="Calibri" w:cs="Times New Roman"/>
          <w:szCs w:val="24"/>
          <w:lang w:val="ru-RU"/>
        </w:rPr>
        <w:t xml:space="preserve"> штетних последица и испуњавање прописаних обавеза апотекарске установе, апотеке приватне праксе, апотеке дома здравља, апотеке </w:t>
      </w:r>
      <w:r w:rsidRPr="00E1472A">
        <w:rPr>
          <w:rFonts w:eastAsia="Calibri" w:cs="Times New Roman"/>
          <w:color w:val="000000"/>
          <w:szCs w:val="24"/>
          <w:lang w:val="ru-RU"/>
        </w:rPr>
        <w:t xml:space="preserve">као организационог дела </w:t>
      </w:r>
      <w:r w:rsidR="00BB007F" w:rsidRPr="00BD6D16">
        <w:rPr>
          <w:rFonts w:eastAsia="Calibri" w:cs="Times New Roman"/>
          <w:szCs w:val="24"/>
          <w:lang w:val="ru-RU"/>
        </w:rPr>
        <w:t>друге</w:t>
      </w:r>
      <w:r w:rsidR="00BB007F">
        <w:rPr>
          <w:rFonts w:eastAsia="Calibri" w:cs="Times New Roman"/>
          <w:color w:val="FF0000"/>
          <w:szCs w:val="24"/>
          <w:lang w:val="ru-RU"/>
        </w:rPr>
        <w:t xml:space="preserve"> </w:t>
      </w:r>
      <w:r w:rsidRPr="00E1472A">
        <w:rPr>
          <w:rFonts w:eastAsia="Calibri" w:cs="Times New Roman"/>
          <w:color w:val="000000"/>
          <w:szCs w:val="24"/>
          <w:lang w:val="ru-RU"/>
        </w:rPr>
        <w:t xml:space="preserve">здравствене установе на примарном </w:t>
      </w:r>
      <w:r w:rsidRPr="00BD6D16">
        <w:rPr>
          <w:rFonts w:eastAsia="Calibri" w:cs="Times New Roman"/>
          <w:szCs w:val="24"/>
          <w:lang w:val="ru-RU"/>
        </w:rPr>
        <w:t>нивоу здравствене заштите</w:t>
      </w:r>
      <w:r w:rsidR="006C1294" w:rsidRPr="00BD6D16">
        <w:rPr>
          <w:rFonts w:eastAsia="Calibri" w:cs="Times New Roman"/>
          <w:szCs w:val="24"/>
          <w:lang w:val="ru-RU"/>
        </w:rPr>
        <w:t>,</w:t>
      </w:r>
      <w:r w:rsidRPr="00BD6D16">
        <w:rPr>
          <w:rFonts w:eastAsia="Calibri" w:cs="Times New Roman"/>
          <w:szCs w:val="24"/>
          <w:lang w:val="ru-RU"/>
        </w:rPr>
        <w:t xml:space="preserve"> болничке апотеке</w:t>
      </w:r>
      <w:r w:rsidR="006C1294" w:rsidRPr="00BD6D16">
        <w:rPr>
          <w:rFonts w:eastAsia="Calibri" w:cs="Times New Roman"/>
          <w:szCs w:val="24"/>
          <w:lang w:val="ru-RU"/>
        </w:rPr>
        <w:t xml:space="preserve"> и </w:t>
      </w:r>
      <w:r w:rsidR="001917E0">
        <w:rPr>
          <w:rFonts w:eastAsia="Calibri" w:cs="Times New Roman"/>
          <w:szCs w:val="24"/>
          <w:lang w:val="ru-RU"/>
        </w:rPr>
        <w:t xml:space="preserve">апотеке </w:t>
      </w:r>
      <w:r w:rsidR="006C1294" w:rsidRPr="00BD6D16">
        <w:rPr>
          <w:rFonts w:eastAsia="Calibri" w:cs="Times New Roman"/>
          <w:szCs w:val="24"/>
          <w:lang w:val="ru-RU"/>
        </w:rPr>
        <w:t>другог правног лица</w:t>
      </w:r>
      <w:r w:rsidRPr="00BD6D16">
        <w:rPr>
          <w:rFonts w:eastAsia="Calibri" w:cs="Times New Roman"/>
          <w:szCs w:val="24"/>
          <w:lang w:val="ru-RU"/>
        </w:rPr>
        <w:t>, у року који не може бити краћи од десет радних</w:t>
      </w:r>
      <w:r w:rsidRPr="00BD6D16">
        <w:rPr>
          <w:rFonts w:eastAsia="Calibri" w:cs="Times New Roman"/>
          <w:szCs w:val="24"/>
          <w:lang w:val="sr-Cyrl-CS"/>
        </w:rPr>
        <w:t xml:space="preserve"> </w:t>
      </w:r>
      <w:r w:rsidRPr="00BD6D16">
        <w:rPr>
          <w:rFonts w:eastAsia="Calibri" w:cs="Times New Roman"/>
          <w:szCs w:val="24"/>
          <w:lang w:val="ru-RU"/>
        </w:rPr>
        <w:t>дана ни дужи од шест месеци од дана достављања записника, односно решења којим је та мера наложена, а у хитним случајевима наложи отклањање утврђених незаконитости</w:t>
      </w:r>
      <w:r w:rsidR="0043571E" w:rsidRPr="00BD6D16">
        <w:rPr>
          <w:rFonts w:eastAsia="Calibri" w:cs="Times New Roman"/>
          <w:szCs w:val="24"/>
          <w:lang w:val="ru-RU"/>
        </w:rPr>
        <w:t xml:space="preserve"> и</w:t>
      </w:r>
      <w:r w:rsidRPr="00BD6D16">
        <w:rPr>
          <w:rFonts w:eastAsia="Calibri" w:cs="Times New Roman"/>
          <w:szCs w:val="24"/>
          <w:lang w:val="ru-RU"/>
        </w:rPr>
        <w:t xml:space="preserve"> штетних последица и испуњавање прописаних обавеза одмах;</w:t>
      </w:r>
    </w:p>
    <w:p w:rsidR="000B072D" w:rsidRPr="00E1472A" w:rsidRDefault="000B072D" w:rsidP="000B072D">
      <w:pPr>
        <w:jc w:val="both"/>
        <w:rPr>
          <w:rFonts w:eastAsia="Calibri" w:cs="Times New Roman"/>
          <w:szCs w:val="24"/>
          <w:lang w:val="ru-RU"/>
        </w:rPr>
      </w:pPr>
      <w:r w:rsidRPr="00BD6D16">
        <w:rPr>
          <w:rFonts w:eastAsia="Calibri" w:cs="Times New Roman"/>
          <w:szCs w:val="24"/>
          <w:lang w:val="sr-Cyrl-CS"/>
        </w:rPr>
        <w:t>3</w:t>
      </w:r>
      <w:r w:rsidRPr="00BD6D16">
        <w:rPr>
          <w:rFonts w:eastAsia="Calibri" w:cs="Times New Roman"/>
          <w:szCs w:val="24"/>
          <w:lang w:val="ru-RU"/>
        </w:rPr>
        <w:t xml:space="preserve">) наложи извршење прописане мере апотекарској установи, апотеци приватној пракси, апотеци дома здравља, апотеци као организационом делу </w:t>
      </w:r>
      <w:r w:rsidR="00BB007F" w:rsidRPr="00BD6D16">
        <w:rPr>
          <w:rFonts w:eastAsia="Calibri" w:cs="Times New Roman"/>
          <w:szCs w:val="24"/>
          <w:lang w:val="ru-RU"/>
        </w:rPr>
        <w:t xml:space="preserve">друге </w:t>
      </w:r>
      <w:r w:rsidRPr="00BD6D16">
        <w:rPr>
          <w:rFonts w:eastAsia="Calibri" w:cs="Times New Roman"/>
          <w:szCs w:val="24"/>
          <w:lang w:val="ru-RU"/>
        </w:rPr>
        <w:t>здравствене установе на</w:t>
      </w:r>
      <w:r w:rsidRPr="00E1472A">
        <w:rPr>
          <w:rFonts w:eastAsia="Calibri" w:cs="Times New Roman"/>
          <w:color w:val="000000"/>
          <w:szCs w:val="24"/>
          <w:lang w:val="ru-RU"/>
        </w:rPr>
        <w:t xml:space="preserve"> </w:t>
      </w:r>
      <w:r w:rsidRPr="00BD6D16">
        <w:rPr>
          <w:rFonts w:eastAsia="Calibri" w:cs="Times New Roman"/>
          <w:szCs w:val="24"/>
          <w:lang w:val="ru-RU"/>
        </w:rPr>
        <w:t>примарном нивоу здравствене заштите</w:t>
      </w:r>
      <w:r w:rsidR="00B44372" w:rsidRPr="00BD6D16">
        <w:rPr>
          <w:rFonts w:eastAsia="Calibri" w:cs="Times New Roman"/>
          <w:szCs w:val="24"/>
          <w:lang w:val="ru-RU"/>
        </w:rPr>
        <w:t>,</w:t>
      </w:r>
      <w:r w:rsidRPr="00BD6D16">
        <w:rPr>
          <w:rFonts w:eastAsia="Calibri" w:cs="Times New Roman"/>
          <w:szCs w:val="24"/>
          <w:lang w:val="ru-RU"/>
        </w:rPr>
        <w:t xml:space="preserve"> болничкој апотеци</w:t>
      </w:r>
      <w:r w:rsidR="00B44372" w:rsidRPr="00BD6D16">
        <w:rPr>
          <w:rFonts w:eastAsia="Calibri" w:cs="Times New Roman"/>
          <w:szCs w:val="24"/>
          <w:lang w:val="ru-RU"/>
        </w:rPr>
        <w:t xml:space="preserve"> и </w:t>
      </w:r>
      <w:r w:rsidR="0055135C">
        <w:rPr>
          <w:rFonts w:eastAsia="Calibri" w:cs="Times New Roman"/>
          <w:szCs w:val="24"/>
          <w:lang w:val="ru-RU"/>
        </w:rPr>
        <w:t>апотеци другог правног</w:t>
      </w:r>
      <w:r w:rsidR="00B44372" w:rsidRPr="00BD6D16">
        <w:rPr>
          <w:rFonts w:eastAsia="Calibri" w:cs="Times New Roman"/>
          <w:szCs w:val="24"/>
          <w:lang w:val="ru-RU"/>
        </w:rPr>
        <w:t xml:space="preserve"> лицу</w:t>
      </w:r>
      <w:r w:rsidRPr="00BD6D16">
        <w:rPr>
          <w:rFonts w:eastAsia="Calibri" w:cs="Times New Roman"/>
          <w:szCs w:val="24"/>
          <w:lang w:val="ru-RU"/>
        </w:rPr>
        <w:t xml:space="preserve">, у року који не може бити краћи од десет радних дана ни дужи од три месеца од дана достављања </w:t>
      </w:r>
      <w:r w:rsidR="00D1304C" w:rsidRPr="00BD6D16">
        <w:rPr>
          <w:rFonts w:eastAsia="Calibri" w:cs="Times New Roman"/>
          <w:szCs w:val="24"/>
          <w:lang w:val="ru-RU"/>
        </w:rPr>
        <w:t xml:space="preserve">записника, односно </w:t>
      </w:r>
      <w:r w:rsidRPr="00BD6D16">
        <w:rPr>
          <w:rFonts w:eastAsia="Calibri" w:cs="Times New Roman"/>
          <w:szCs w:val="24"/>
          <w:lang w:val="ru-RU"/>
        </w:rPr>
        <w:t>решења којим је та мера наложена, а у хитним случајевима наложи</w:t>
      </w:r>
      <w:r w:rsidRPr="00E1472A">
        <w:rPr>
          <w:rFonts w:eastAsia="Calibri" w:cs="Times New Roman"/>
          <w:szCs w:val="24"/>
          <w:lang w:val="ru-RU"/>
        </w:rPr>
        <w:t xml:space="preserve"> извршење прописаних мера одмах; </w:t>
      </w:r>
    </w:p>
    <w:p w:rsidR="000B072D" w:rsidRPr="00BD6D16" w:rsidRDefault="000B072D" w:rsidP="000B072D">
      <w:pPr>
        <w:jc w:val="both"/>
        <w:rPr>
          <w:rFonts w:eastAsia="Calibri" w:cs="Times New Roman"/>
          <w:szCs w:val="24"/>
          <w:lang w:val="ru-RU"/>
        </w:rPr>
      </w:pPr>
      <w:r w:rsidRPr="00BD6D16">
        <w:rPr>
          <w:rFonts w:eastAsia="Calibri" w:cs="Times New Roman"/>
          <w:szCs w:val="24"/>
          <w:lang w:val="sr-Cyrl-CS"/>
        </w:rPr>
        <w:t>4</w:t>
      </w:r>
      <w:r w:rsidRPr="00BD6D16">
        <w:rPr>
          <w:rFonts w:eastAsia="Calibri" w:cs="Times New Roman"/>
          <w:szCs w:val="24"/>
          <w:lang w:val="ru-RU"/>
        </w:rPr>
        <w:t>) забрани обављање апотекарске</w:t>
      </w:r>
      <w:r w:rsidR="00B44372" w:rsidRPr="00BD6D16">
        <w:rPr>
          <w:rFonts w:eastAsia="Calibri" w:cs="Times New Roman"/>
          <w:szCs w:val="24"/>
          <w:lang w:val="ru-RU"/>
        </w:rPr>
        <w:t xml:space="preserve"> </w:t>
      </w:r>
      <w:r w:rsidRPr="00BD6D16">
        <w:rPr>
          <w:rFonts w:eastAsia="Calibri" w:cs="Times New Roman"/>
          <w:szCs w:val="24"/>
          <w:lang w:val="ru-RU"/>
        </w:rPr>
        <w:t>делатности, односно забрани обављањ</w:t>
      </w:r>
      <w:r w:rsidR="00B44372" w:rsidRPr="00BD6D16">
        <w:rPr>
          <w:rFonts w:eastAsia="Calibri" w:cs="Times New Roman"/>
          <w:szCs w:val="24"/>
          <w:lang w:val="ru-RU"/>
        </w:rPr>
        <w:t>е</w:t>
      </w:r>
      <w:r w:rsidRPr="00BD6D16">
        <w:rPr>
          <w:rFonts w:eastAsia="Calibri" w:cs="Times New Roman"/>
          <w:szCs w:val="24"/>
          <w:lang w:val="ru-RU"/>
        </w:rPr>
        <w:t xml:space="preserve"> одређених послова апотекарске</w:t>
      </w:r>
      <w:r w:rsidR="00B44372" w:rsidRPr="00BD6D16">
        <w:rPr>
          <w:rFonts w:eastAsia="Calibri" w:cs="Times New Roman"/>
          <w:szCs w:val="24"/>
          <w:lang w:val="ru-RU"/>
        </w:rPr>
        <w:t xml:space="preserve"> </w:t>
      </w:r>
      <w:r w:rsidRPr="00BD6D16">
        <w:rPr>
          <w:rFonts w:eastAsia="Calibri" w:cs="Times New Roman"/>
          <w:szCs w:val="24"/>
          <w:lang w:val="ru-RU"/>
        </w:rPr>
        <w:t>делатности, ако се обављају супротно одредбама овог закона и прописима донетим за спровођење овог закона, до отклањања незаконитости;</w:t>
      </w:r>
    </w:p>
    <w:p w:rsidR="000B072D" w:rsidRPr="00BD6D16" w:rsidRDefault="000B072D" w:rsidP="000B072D">
      <w:pPr>
        <w:jc w:val="both"/>
        <w:rPr>
          <w:rFonts w:eastAsia="Calibri" w:cs="Times New Roman"/>
          <w:szCs w:val="24"/>
          <w:lang w:val="ru-RU"/>
        </w:rPr>
      </w:pPr>
      <w:r w:rsidRPr="00BD6D16">
        <w:rPr>
          <w:rFonts w:eastAsia="Calibri" w:cs="Times New Roman"/>
          <w:szCs w:val="24"/>
          <w:lang w:val="ru-RU"/>
        </w:rPr>
        <w:t>5) забрани рад апотеке у трајању од 60 дана, уколико у току инспекцијског надзора не затекне у апотеци магистра фармације;</w:t>
      </w:r>
    </w:p>
    <w:p w:rsidR="000B072D" w:rsidRPr="00BD6D16" w:rsidRDefault="000B072D" w:rsidP="000B072D">
      <w:pPr>
        <w:jc w:val="both"/>
        <w:rPr>
          <w:rFonts w:eastAsia="Calibri" w:cs="Times New Roman"/>
          <w:szCs w:val="24"/>
          <w:lang w:val="ru-RU"/>
        </w:rPr>
      </w:pPr>
      <w:r w:rsidRPr="00BD6D16">
        <w:rPr>
          <w:rFonts w:eastAsia="Calibri" w:cs="Times New Roman"/>
          <w:szCs w:val="24"/>
          <w:lang w:val="sr-Cyrl-CS"/>
        </w:rPr>
        <w:t>6</w:t>
      </w:r>
      <w:r w:rsidRPr="00BD6D16">
        <w:rPr>
          <w:rFonts w:eastAsia="Calibri" w:cs="Times New Roman"/>
          <w:szCs w:val="24"/>
          <w:lang w:val="ru-RU"/>
        </w:rPr>
        <w:t xml:space="preserve">) забрани обављање апотекарске делатности, односно одређених послова апотекарске делатности здравственом </w:t>
      </w:r>
      <w:r w:rsidR="00B44372" w:rsidRPr="00BD6D16">
        <w:rPr>
          <w:rFonts w:eastAsia="Calibri" w:cs="Times New Roman"/>
          <w:szCs w:val="24"/>
          <w:lang w:val="ru-RU"/>
        </w:rPr>
        <w:t xml:space="preserve">раднику који обавља апотекарску </w:t>
      </w:r>
      <w:r w:rsidRPr="00BD6D16">
        <w:rPr>
          <w:rFonts w:eastAsia="Calibri" w:cs="Times New Roman"/>
          <w:szCs w:val="24"/>
          <w:lang w:val="ru-RU"/>
        </w:rPr>
        <w:t>делатност, односно одређене послове апотекарске делатности супротно одредбама овог закона и прописима донетим за спровођење овог закона, до отклањања незаконитости;</w:t>
      </w:r>
    </w:p>
    <w:p w:rsidR="000B072D" w:rsidRPr="00BD6D16" w:rsidRDefault="000B072D" w:rsidP="000B072D">
      <w:pPr>
        <w:jc w:val="both"/>
        <w:rPr>
          <w:rFonts w:eastAsia="Calibri" w:cs="Times New Roman"/>
          <w:szCs w:val="24"/>
          <w:lang w:val="ru-RU"/>
        </w:rPr>
      </w:pPr>
      <w:r w:rsidRPr="00BD6D16">
        <w:rPr>
          <w:rFonts w:eastAsia="Calibri" w:cs="Times New Roman"/>
          <w:szCs w:val="24"/>
          <w:lang w:val="sr-Cyrl-CS"/>
        </w:rPr>
        <w:t>7</w:t>
      </w:r>
      <w:r w:rsidRPr="00BD6D16">
        <w:rPr>
          <w:rFonts w:eastAsia="Calibri" w:cs="Times New Roman"/>
          <w:szCs w:val="24"/>
          <w:lang w:val="ru-RU"/>
        </w:rPr>
        <w:t xml:space="preserve">) забрани </w:t>
      </w:r>
      <w:r w:rsidR="001D222E" w:rsidRPr="00BD6D16">
        <w:rPr>
          <w:rFonts w:eastAsia="Calibri" w:cs="Times New Roman"/>
          <w:szCs w:val="24"/>
          <w:lang w:val="sr-Cyrl-CS"/>
        </w:rPr>
        <w:t xml:space="preserve">обављање </w:t>
      </w:r>
      <w:r w:rsidR="0066732F" w:rsidRPr="00BD6D16">
        <w:rPr>
          <w:rFonts w:eastAsia="Calibri" w:cs="Times New Roman"/>
          <w:szCs w:val="24"/>
          <w:lang w:val="sr-Cyrl-CS"/>
        </w:rPr>
        <w:t>апотекарске</w:t>
      </w:r>
      <w:r w:rsidR="001D222E" w:rsidRPr="00BD6D16">
        <w:rPr>
          <w:rFonts w:eastAsia="Calibri" w:cs="Times New Roman"/>
          <w:szCs w:val="24"/>
          <w:lang w:val="sr-Cyrl-CS"/>
        </w:rPr>
        <w:t xml:space="preserve"> делатности</w:t>
      </w:r>
      <w:r w:rsidR="001D222E" w:rsidRPr="00BD6D16">
        <w:rPr>
          <w:rFonts w:eastAsia="Calibri" w:cs="Times New Roman"/>
          <w:szCs w:val="24"/>
          <w:lang w:val="ru-RU"/>
        </w:rPr>
        <w:t xml:space="preserve"> </w:t>
      </w:r>
      <w:r w:rsidRPr="00BD6D16">
        <w:rPr>
          <w:rFonts w:eastAsia="Calibri" w:cs="Times New Roman"/>
          <w:szCs w:val="24"/>
          <w:lang w:val="ru-RU"/>
        </w:rPr>
        <w:t>здравственом раднику који није добио, односно обновио лиценцу, односно коме је лиценца одузета под условима прописаним законом којим се уређује здравствена заштита;</w:t>
      </w:r>
    </w:p>
    <w:p w:rsidR="000B072D" w:rsidRPr="00E1472A" w:rsidRDefault="000B072D" w:rsidP="000B072D">
      <w:pPr>
        <w:jc w:val="both"/>
        <w:rPr>
          <w:rFonts w:eastAsia="Calibri" w:cs="Times New Roman"/>
          <w:szCs w:val="24"/>
          <w:lang w:val="ru-RU"/>
        </w:rPr>
      </w:pPr>
      <w:r w:rsidRPr="00BD6D16">
        <w:rPr>
          <w:rFonts w:eastAsia="Calibri" w:cs="Times New Roman"/>
          <w:szCs w:val="24"/>
          <w:lang w:val="sr-Cyrl-CS"/>
        </w:rPr>
        <w:t>8</w:t>
      </w:r>
      <w:r w:rsidRPr="00BD6D16">
        <w:rPr>
          <w:rFonts w:eastAsia="Calibri" w:cs="Times New Roman"/>
          <w:szCs w:val="24"/>
          <w:lang w:val="ru-RU"/>
        </w:rPr>
        <w:t xml:space="preserve">) забрани </w:t>
      </w:r>
      <w:r w:rsidR="00702E13" w:rsidRPr="00BD6D16">
        <w:rPr>
          <w:rFonts w:eastAsia="Calibri" w:cs="Times New Roman"/>
          <w:szCs w:val="24"/>
          <w:lang w:val="sr-Cyrl-CS"/>
        </w:rPr>
        <w:t xml:space="preserve">обављање </w:t>
      </w:r>
      <w:r w:rsidR="0066732F" w:rsidRPr="00BD6D16">
        <w:rPr>
          <w:rFonts w:eastAsia="Calibri" w:cs="Times New Roman"/>
          <w:szCs w:val="24"/>
          <w:lang w:val="sr-Cyrl-CS"/>
        </w:rPr>
        <w:t>апотекарске</w:t>
      </w:r>
      <w:r w:rsidR="00702E13" w:rsidRPr="00BD6D16">
        <w:rPr>
          <w:rFonts w:eastAsia="Calibri" w:cs="Times New Roman"/>
          <w:szCs w:val="24"/>
          <w:lang w:val="sr-Cyrl-CS"/>
        </w:rPr>
        <w:t xml:space="preserve"> делатности</w:t>
      </w:r>
      <w:r w:rsidR="00702E13" w:rsidRPr="00BD6D16">
        <w:rPr>
          <w:rFonts w:eastAsia="Calibri" w:cs="Times New Roman"/>
          <w:szCs w:val="24"/>
          <w:lang w:val="ru-RU"/>
        </w:rPr>
        <w:t xml:space="preserve"> </w:t>
      </w:r>
      <w:r w:rsidRPr="00BD6D16">
        <w:rPr>
          <w:rFonts w:eastAsia="Calibri" w:cs="Times New Roman"/>
          <w:szCs w:val="24"/>
          <w:lang w:val="ru-RU"/>
        </w:rPr>
        <w:t>здравственом раднику коме је надлежна</w:t>
      </w:r>
      <w:r w:rsidRPr="00E1472A">
        <w:rPr>
          <w:rFonts w:eastAsia="Calibri" w:cs="Times New Roman"/>
          <w:szCs w:val="24"/>
          <w:lang w:val="ru-RU"/>
        </w:rPr>
        <w:t xml:space="preserve"> комора изрекла једну од дисциплинских мера привремене забране обављања </w:t>
      </w:r>
      <w:r w:rsidRPr="00E1472A">
        <w:rPr>
          <w:rFonts w:eastAsia="Calibri" w:cs="Times New Roman"/>
          <w:szCs w:val="24"/>
          <w:lang w:val="sr-Cyrl-CS"/>
        </w:rPr>
        <w:t>апотекарске</w:t>
      </w:r>
      <w:r w:rsidRPr="00E1472A">
        <w:rPr>
          <w:rFonts w:eastAsia="Calibri" w:cs="Times New Roman"/>
          <w:szCs w:val="24"/>
          <w:lang w:val="ru-RU"/>
        </w:rPr>
        <w:t xml:space="preserve"> делатности, у складу са законом којим се уређује рад комора здравствених радника;</w:t>
      </w:r>
    </w:p>
    <w:p w:rsidR="000B072D" w:rsidRPr="00E1472A" w:rsidRDefault="000B072D" w:rsidP="000B072D">
      <w:pPr>
        <w:jc w:val="both"/>
        <w:rPr>
          <w:rFonts w:eastAsia="Calibri" w:cs="Times New Roman"/>
          <w:szCs w:val="24"/>
          <w:lang w:val="ru-RU"/>
        </w:rPr>
      </w:pPr>
      <w:r w:rsidRPr="00BD6D16">
        <w:rPr>
          <w:rFonts w:eastAsia="Calibri" w:cs="Times New Roman"/>
          <w:szCs w:val="24"/>
          <w:lang w:val="sr-Cyrl-CS"/>
        </w:rPr>
        <w:t>9</w:t>
      </w:r>
      <w:r w:rsidRPr="00BD6D16">
        <w:rPr>
          <w:rFonts w:eastAsia="Calibri" w:cs="Times New Roman"/>
          <w:szCs w:val="24"/>
          <w:lang w:val="ru-RU"/>
        </w:rPr>
        <w:t>) предложи надлежној комори покретање поступка одузимања лиценце</w:t>
      </w:r>
      <w:r w:rsidR="00BA1BB0" w:rsidRPr="00BD6D16">
        <w:rPr>
          <w:rFonts w:eastAsia="Calibri" w:cs="Times New Roman"/>
          <w:szCs w:val="24"/>
          <w:lang w:val="ru-RU"/>
        </w:rPr>
        <w:t xml:space="preserve"> за обављање </w:t>
      </w:r>
      <w:r w:rsidR="0066732F" w:rsidRPr="00BD6D16">
        <w:rPr>
          <w:rFonts w:eastAsia="Calibri" w:cs="Times New Roman"/>
          <w:szCs w:val="24"/>
          <w:lang w:val="ru-RU"/>
        </w:rPr>
        <w:t>апотекарске</w:t>
      </w:r>
      <w:r w:rsidR="00BA1BB0" w:rsidRPr="00BD6D16">
        <w:rPr>
          <w:rFonts w:eastAsia="Calibri" w:cs="Times New Roman"/>
          <w:szCs w:val="24"/>
          <w:lang w:val="ru-RU"/>
        </w:rPr>
        <w:t xml:space="preserve"> делатности</w:t>
      </w:r>
      <w:r w:rsidRPr="00BD6D16">
        <w:rPr>
          <w:rFonts w:eastAsia="Calibri" w:cs="Times New Roman"/>
          <w:szCs w:val="24"/>
          <w:lang w:val="ru-RU"/>
        </w:rPr>
        <w:t xml:space="preserve"> здравственом раднику из разлога прописаних </w:t>
      </w:r>
      <w:r w:rsidR="0055135C">
        <w:rPr>
          <w:rFonts w:eastAsia="Calibri" w:cs="Times New Roman"/>
          <w:szCs w:val="24"/>
          <w:lang w:val="ru-RU"/>
        </w:rPr>
        <w:t xml:space="preserve">овим </w:t>
      </w:r>
      <w:r w:rsidR="0055135C">
        <w:rPr>
          <w:rFonts w:eastAsia="Calibri" w:cs="Times New Roman"/>
          <w:szCs w:val="24"/>
          <w:lang w:val="sr-Cyrl-CS"/>
        </w:rPr>
        <w:t>законом</w:t>
      </w:r>
      <w:r w:rsidRPr="00E1472A">
        <w:rPr>
          <w:rFonts w:eastAsia="Calibri" w:cs="Times New Roman"/>
          <w:szCs w:val="24"/>
          <w:lang w:val="ru-RU"/>
        </w:rPr>
        <w:t>;</w:t>
      </w:r>
    </w:p>
    <w:p w:rsidR="000B072D" w:rsidRPr="00E1472A" w:rsidRDefault="000B072D" w:rsidP="000B072D">
      <w:pPr>
        <w:jc w:val="both"/>
        <w:rPr>
          <w:rFonts w:eastAsia="Calibri" w:cs="Times New Roman"/>
          <w:szCs w:val="24"/>
          <w:lang w:val="ru-RU"/>
        </w:rPr>
      </w:pPr>
      <w:r w:rsidRPr="00E1472A">
        <w:rPr>
          <w:rFonts w:eastAsia="Calibri" w:cs="Times New Roman"/>
          <w:szCs w:val="24"/>
          <w:lang w:val="sr-Cyrl-CS"/>
        </w:rPr>
        <w:t>10</w:t>
      </w:r>
      <w:r w:rsidRPr="00E1472A">
        <w:rPr>
          <w:rFonts w:eastAsia="Calibri" w:cs="Times New Roman"/>
          <w:szCs w:val="24"/>
          <w:lang w:val="ru-RU"/>
        </w:rPr>
        <w:t>) забрани обављање апотекарске делатности и предузме друге мере у складу са законом против правних и физичких лица која обављају апотекарску делатност без решења Министарства о испуњености прописаних услова за обављање апотекарске делатности;</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11</w:t>
      </w:r>
      <w:r w:rsidR="00B44372">
        <w:rPr>
          <w:rFonts w:eastAsia="Calibri" w:cs="Times New Roman"/>
          <w:szCs w:val="24"/>
          <w:lang w:val="ru-RU"/>
        </w:rPr>
        <w:t>) забрани обављање апотекарске</w:t>
      </w:r>
      <w:r w:rsidR="00B44372" w:rsidRPr="00E1472A">
        <w:rPr>
          <w:rFonts w:eastAsia="Calibri" w:cs="Times New Roman"/>
          <w:szCs w:val="24"/>
          <w:lang w:val="ru-RU"/>
        </w:rPr>
        <w:t xml:space="preserve"> </w:t>
      </w:r>
      <w:r w:rsidRPr="00E1472A">
        <w:rPr>
          <w:rFonts w:eastAsia="Calibri" w:cs="Times New Roman"/>
          <w:szCs w:val="24"/>
          <w:lang w:val="ru-RU"/>
        </w:rPr>
        <w:t>делатности и предузме друге мере у складу са законом против физичких</w:t>
      </w:r>
      <w:r w:rsidR="00B44372">
        <w:rPr>
          <w:rFonts w:eastAsia="Calibri" w:cs="Times New Roman"/>
          <w:szCs w:val="24"/>
          <w:lang w:val="ru-RU"/>
        </w:rPr>
        <w:t xml:space="preserve"> лица која обављају апотекарску</w:t>
      </w:r>
      <w:r w:rsidR="00B44372" w:rsidRPr="00E1472A">
        <w:rPr>
          <w:rFonts w:eastAsia="Calibri" w:cs="Times New Roman"/>
          <w:szCs w:val="24"/>
          <w:lang w:val="ru-RU"/>
        </w:rPr>
        <w:t xml:space="preserve"> </w:t>
      </w:r>
      <w:r w:rsidRPr="00E1472A">
        <w:rPr>
          <w:rFonts w:eastAsia="Calibri" w:cs="Times New Roman"/>
          <w:szCs w:val="24"/>
          <w:lang w:val="ru-RU"/>
        </w:rPr>
        <w:t>делатност, а која не испуњавају прописане услове</w:t>
      </w:r>
      <w:r w:rsidRPr="00E1472A">
        <w:rPr>
          <w:rFonts w:eastAsia="Calibri" w:cs="Times New Roman"/>
          <w:szCs w:val="24"/>
          <w:lang w:val="sr-Cyrl-CS"/>
        </w:rPr>
        <w:t>;</w:t>
      </w: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12) забрани израду, односно издавање магистралних, односно галенских лекова, ако се не израђују у складу са законом;</w:t>
      </w: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13) забрани промет на мало готових лекова, медицинских средстава, као и галенских лекова, уколико не испуњавају услове за стављање у промет прописане законом;</w:t>
      </w:r>
    </w:p>
    <w:p w:rsidR="000B072D" w:rsidRDefault="000B072D" w:rsidP="000B072D">
      <w:pPr>
        <w:jc w:val="both"/>
        <w:rPr>
          <w:rFonts w:eastAsia="Calibri" w:cs="Times New Roman"/>
          <w:szCs w:val="24"/>
          <w:lang w:val="ru-RU"/>
        </w:rPr>
      </w:pPr>
      <w:r w:rsidRPr="00E1472A">
        <w:rPr>
          <w:rFonts w:eastAsia="Calibri" w:cs="Times New Roman"/>
          <w:szCs w:val="24"/>
          <w:lang w:val="ru-RU"/>
        </w:rPr>
        <w:t>14) забрани промет на мало готових лекова, медицинских средстава, као и галенских лекова, који не испуњавају услове у погледу квалитета прописане законом;</w:t>
      </w:r>
    </w:p>
    <w:p w:rsidR="0016469F" w:rsidRPr="00BD6D16" w:rsidRDefault="0016469F" w:rsidP="0016469F">
      <w:pPr>
        <w:jc w:val="both"/>
        <w:rPr>
          <w:rFonts w:eastAsia="Calibri" w:cs="Times New Roman"/>
          <w:szCs w:val="24"/>
          <w:lang w:val="ru-RU"/>
        </w:rPr>
      </w:pPr>
      <w:r w:rsidRPr="00BD6D16">
        <w:rPr>
          <w:rFonts w:eastAsia="Calibri" w:cs="Times New Roman"/>
          <w:szCs w:val="24"/>
          <w:lang w:val="ru-RU"/>
        </w:rPr>
        <w:t>15) забрани промет лажног лека;</w:t>
      </w:r>
    </w:p>
    <w:p w:rsidR="000B072D" w:rsidRPr="00BD6D16" w:rsidRDefault="000B072D" w:rsidP="000B072D">
      <w:pPr>
        <w:jc w:val="both"/>
        <w:rPr>
          <w:rFonts w:eastAsia="Calibri" w:cs="Times New Roman"/>
          <w:szCs w:val="24"/>
          <w:lang w:val="ru-RU"/>
        </w:rPr>
      </w:pPr>
      <w:r w:rsidRPr="00BD6D16">
        <w:rPr>
          <w:rFonts w:eastAsia="Calibri" w:cs="Times New Roman"/>
          <w:szCs w:val="24"/>
          <w:lang w:val="ru-RU"/>
        </w:rPr>
        <w:t>1</w:t>
      </w:r>
      <w:r w:rsidR="0016469F" w:rsidRPr="00BD6D16">
        <w:rPr>
          <w:rFonts w:eastAsia="Calibri" w:cs="Times New Roman"/>
          <w:szCs w:val="24"/>
          <w:lang w:val="ru-RU"/>
        </w:rPr>
        <w:t>6</w:t>
      </w:r>
      <w:r w:rsidRPr="00BD6D16">
        <w:rPr>
          <w:rFonts w:eastAsia="Calibri" w:cs="Times New Roman"/>
          <w:szCs w:val="24"/>
          <w:lang w:val="ru-RU"/>
        </w:rPr>
        <w:t>) нареди обуставу, односно повлачење из промета на мало готовог лека, медицинског средства, магистралног лека, галенског лека, односно серије готовог лека, медицинског средства, галенског лека у случајевима утврђеним законом;</w:t>
      </w:r>
    </w:p>
    <w:p w:rsidR="000B072D" w:rsidRPr="00BD6D16" w:rsidRDefault="000B072D" w:rsidP="000B072D">
      <w:pPr>
        <w:jc w:val="both"/>
        <w:rPr>
          <w:rFonts w:eastAsia="Calibri" w:cs="Times New Roman"/>
          <w:szCs w:val="24"/>
          <w:lang w:val="ru-RU"/>
        </w:rPr>
      </w:pPr>
      <w:r w:rsidRPr="00BD6D16">
        <w:rPr>
          <w:rFonts w:eastAsia="Calibri" w:cs="Times New Roman"/>
          <w:szCs w:val="24"/>
          <w:lang w:val="ru-RU"/>
        </w:rPr>
        <w:t>1</w:t>
      </w:r>
      <w:r w:rsidR="0016469F" w:rsidRPr="00BD6D16">
        <w:rPr>
          <w:rFonts w:eastAsia="Calibri" w:cs="Times New Roman"/>
          <w:szCs w:val="24"/>
          <w:lang w:val="ru-RU"/>
        </w:rPr>
        <w:t>7</w:t>
      </w:r>
      <w:r w:rsidRPr="00BD6D16">
        <w:rPr>
          <w:rFonts w:eastAsia="Calibri" w:cs="Times New Roman"/>
          <w:szCs w:val="24"/>
          <w:lang w:val="ru-RU"/>
        </w:rPr>
        <w:t>) нареди уништавање неисправног лека, односно медицинског средства које се нађе у промету на мало;</w:t>
      </w:r>
    </w:p>
    <w:p w:rsidR="000B072D" w:rsidRPr="00BD6D16" w:rsidRDefault="000B072D" w:rsidP="000B072D">
      <w:pPr>
        <w:jc w:val="both"/>
        <w:rPr>
          <w:rFonts w:eastAsia="Calibri" w:cs="Times New Roman"/>
          <w:szCs w:val="24"/>
          <w:lang w:val="ru-RU"/>
        </w:rPr>
      </w:pPr>
      <w:r w:rsidRPr="00BD6D16">
        <w:rPr>
          <w:rFonts w:eastAsia="Calibri" w:cs="Times New Roman"/>
          <w:szCs w:val="24"/>
          <w:lang w:val="ru-RU"/>
        </w:rPr>
        <w:t>1</w:t>
      </w:r>
      <w:r w:rsidR="0016469F" w:rsidRPr="00BD6D16">
        <w:rPr>
          <w:rFonts w:eastAsia="Calibri" w:cs="Times New Roman"/>
          <w:szCs w:val="24"/>
          <w:lang w:val="ru-RU"/>
        </w:rPr>
        <w:t>8</w:t>
      </w:r>
      <w:r w:rsidRPr="00BD6D16">
        <w:rPr>
          <w:rFonts w:eastAsia="Calibri" w:cs="Times New Roman"/>
          <w:szCs w:val="24"/>
          <w:lang w:val="ru-RU"/>
        </w:rPr>
        <w:t>) предузме друге мере, у складу са законом.</w:t>
      </w:r>
    </w:p>
    <w:p w:rsidR="000B072D" w:rsidRPr="00BD6D16" w:rsidRDefault="000B072D" w:rsidP="000B072D">
      <w:pPr>
        <w:jc w:val="center"/>
        <w:rPr>
          <w:rFonts w:eastAsia="Calibri" w:cs="Times New Roman"/>
          <w:b/>
          <w:bCs/>
          <w:szCs w:val="24"/>
          <w:lang w:val="ru-RU"/>
        </w:rPr>
      </w:pPr>
    </w:p>
    <w:p w:rsidR="000B072D" w:rsidRPr="00E1472A" w:rsidRDefault="000B072D" w:rsidP="000B072D">
      <w:pPr>
        <w:tabs>
          <w:tab w:val="left" w:pos="3630"/>
        </w:tabs>
        <w:jc w:val="center"/>
        <w:rPr>
          <w:rFonts w:eastAsia="Calibri" w:cs="Times New Roman"/>
          <w:b/>
          <w:bCs/>
          <w:szCs w:val="24"/>
          <w:lang w:val="ru-RU"/>
        </w:rPr>
      </w:pPr>
      <w:r w:rsidRPr="00E1472A">
        <w:rPr>
          <w:rFonts w:eastAsia="Calibri" w:cs="Times New Roman"/>
          <w:b/>
          <w:bCs/>
          <w:szCs w:val="24"/>
          <w:lang w:val="ru-RU"/>
        </w:rPr>
        <w:t>Члан 250.</w:t>
      </w:r>
    </w:p>
    <w:p w:rsidR="000B072D" w:rsidRPr="00E1472A" w:rsidRDefault="000B072D" w:rsidP="000B072D">
      <w:pPr>
        <w:tabs>
          <w:tab w:val="left" w:pos="3630"/>
        </w:tabs>
        <w:jc w:val="center"/>
        <w:rPr>
          <w:rFonts w:eastAsia="Calibri" w:cs="Times New Roman"/>
          <w:szCs w:val="24"/>
          <w:lang w:val="ru-RU"/>
        </w:rPr>
      </w:pPr>
    </w:p>
    <w:p w:rsidR="000B072D" w:rsidRPr="00E1472A" w:rsidRDefault="000B072D" w:rsidP="000B072D">
      <w:pPr>
        <w:tabs>
          <w:tab w:val="left" w:pos="3630"/>
        </w:tabs>
        <w:jc w:val="both"/>
        <w:rPr>
          <w:rFonts w:eastAsia="Calibri" w:cs="Times New Roman"/>
          <w:szCs w:val="24"/>
          <w:lang w:val="ru-RU"/>
        </w:rPr>
      </w:pPr>
      <w:r w:rsidRPr="00E1472A">
        <w:rPr>
          <w:rFonts w:eastAsia="Calibri" w:cs="Times New Roman"/>
          <w:szCs w:val="24"/>
          <w:lang w:val="ru-RU"/>
        </w:rPr>
        <w:t>Трошкове здравствене и фармацеутске инспекције, настале у поступку по захтеву странке, сноси подносилац захтева.</w:t>
      </w:r>
    </w:p>
    <w:p w:rsidR="000B072D" w:rsidRPr="00E1472A" w:rsidRDefault="000B072D" w:rsidP="000B072D">
      <w:pPr>
        <w:tabs>
          <w:tab w:val="left" w:pos="3630"/>
        </w:tabs>
        <w:jc w:val="both"/>
        <w:rPr>
          <w:rFonts w:eastAsia="Calibri" w:cs="Times New Roman"/>
          <w:szCs w:val="24"/>
          <w:lang w:val="ru-RU"/>
        </w:rPr>
      </w:pPr>
    </w:p>
    <w:p w:rsidR="000B072D" w:rsidRPr="00E1472A" w:rsidRDefault="000B072D" w:rsidP="000B072D">
      <w:pPr>
        <w:tabs>
          <w:tab w:val="left" w:pos="3630"/>
        </w:tabs>
        <w:jc w:val="both"/>
        <w:rPr>
          <w:rFonts w:eastAsia="Calibri" w:cs="Times New Roman"/>
          <w:szCs w:val="24"/>
          <w:lang w:val="ru-RU"/>
        </w:rPr>
      </w:pPr>
      <w:r w:rsidRPr="00E1472A">
        <w:rPr>
          <w:rFonts w:eastAsia="Calibri" w:cs="Times New Roman"/>
          <w:szCs w:val="24"/>
          <w:lang w:val="ru-RU"/>
        </w:rPr>
        <w:t>Средства остварена уплатом у поступку по захтеву странке, приход су буџета Републике Србиј</w:t>
      </w:r>
      <w:r w:rsidRPr="00E1472A">
        <w:rPr>
          <w:rFonts w:eastAsia="Calibri" w:cs="Times New Roman"/>
          <w:szCs w:val="24"/>
        </w:rPr>
        <w:t>e</w:t>
      </w:r>
      <w:r w:rsidR="00F105FC">
        <w:rPr>
          <w:rFonts w:eastAsia="Calibri" w:cs="Times New Roman"/>
          <w:szCs w:val="24"/>
          <w:lang w:val="sr-Cyrl-RS"/>
        </w:rPr>
        <w:t>.</w:t>
      </w:r>
      <w:r w:rsidRPr="00E1472A">
        <w:rPr>
          <w:rFonts w:eastAsia="Calibri" w:cs="Times New Roman"/>
          <w:szCs w:val="24"/>
          <w:lang w:val="ru-RU"/>
        </w:rPr>
        <w:t xml:space="preserve"> </w:t>
      </w:r>
    </w:p>
    <w:p w:rsidR="000B072D" w:rsidRPr="00E1472A" w:rsidRDefault="000B072D" w:rsidP="000B072D">
      <w:pPr>
        <w:jc w:val="center"/>
        <w:rPr>
          <w:rFonts w:eastAsia="Calibri" w:cs="Times New Roman"/>
          <w:b/>
          <w:bCs/>
          <w:szCs w:val="24"/>
          <w:lang w:val="ru-RU"/>
        </w:rPr>
      </w:pPr>
    </w:p>
    <w:p w:rsidR="000B072D" w:rsidRPr="00E1472A" w:rsidRDefault="000B072D" w:rsidP="000B072D">
      <w:pPr>
        <w:jc w:val="center"/>
        <w:rPr>
          <w:rFonts w:eastAsia="Calibri" w:cs="Times New Roman"/>
          <w:b/>
          <w:bCs/>
          <w:szCs w:val="24"/>
          <w:lang w:val="ru-RU"/>
        </w:rPr>
      </w:pP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rPr>
        <w:t>XXV</w:t>
      </w:r>
      <w:r w:rsidRPr="00E1472A">
        <w:rPr>
          <w:rFonts w:eastAsia="Calibri" w:cs="Times New Roman"/>
          <w:b/>
          <w:bCs/>
          <w:szCs w:val="24"/>
          <w:lang w:val="ru-RU"/>
        </w:rPr>
        <w:t>. КАЗНЕНЕ ОДРЕДБЕ</w:t>
      </w:r>
    </w:p>
    <w:p w:rsidR="000B072D" w:rsidRPr="00E1472A" w:rsidRDefault="000B072D" w:rsidP="000B072D">
      <w:pPr>
        <w:jc w:val="center"/>
        <w:rPr>
          <w:rFonts w:eastAsia="Calibri" w:cs="Times New Roman"/>
          <w:b/>
          <w:bCs/>
          <w:szCs w:val="24"/>
          <w:lang w:val="ru-RU"/>
        </w:rPr>
      </w:pP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lang w:val="ru-RU"/>
        </w:rPr>
        <w:t>Прекршаји</w:t>
      </w: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lang w:val="ru-RU"/>
        </w:rPr>
        <w:t>Члан 251.</w:t>
      </w:r>
    </w:p>
    <w:p w:rsidR="000B072D" w:rsidRPr="00E1472A" w:rsidRDefault="000B072D" w:rsidP="000B072D">
      <w:pPr>
        <w:jc w:val="center"/>
        <w:rPr>
          <w:rFonts w:eastAsia="Calibri" w:cs="Times New Roman"/>
          <w:szCs w:val="24"/>
          <w:lang w:val="ru-RU"/>
        </w:rPr>
      </w:pPr>
    </w:p>
    <w:p w:rsidR="000B072D" w:rsidRPr="00200733" w:rsidRDefault="000B072D" w:rsidP="000B072D">
      <w:pPr>
        <w:jc w:val="both"/>
      </w:pPr>
      <w:r w:rsidRPr="00E1472A">
        <w:rPr>
          <w:rFonts w:eastAsia="Calibri" w:cs="Times New Roman"/>
          <w:szCs w:val="24"/>
          <w:lang w:val="ru-RU"/>
        </w:rPr>
        <w:t>Новчаном казном од 300.000 до 1.000.000 динара казниће се за прекршај здравствена установа, односно друго</w:t>
      </w:r>
      <w:r w:rsidRPr="00200733">
        <w:t xml:space="preserve"> правно лице, ако:</w:t>
      </w:r>
    </w:p>
    <w:p w:rsidR="000B072D" w:rsidRPr="00200733" w:rsidRDefault="000B072D" w:rsidP="000B072D">
      <w:pPr>
        <w:jc w:val="both"/>
      </w:pPr>
      <w:r w:rsidRPr="00200733">
        <w:t>1) у случају избијања епидемије и друге кризне и ванредне ситуације, без одлагања не достави истините податке надлежном органу јединице локалне самоуправе, аутономне покрајине и Републике Србијe (</w:t>
      </w:r>
      <w:hyperlink r:id="rId23" w:anchor="c0041" w:history="1">
        <w:r w:rsidRPr="00200733">
          <w:t>члан 16</w:t>
        </w:r>
      </w:hyperlink>
      <w:r w:rsidRPr="00200733">
        <w:t>. став 3);</w:t>
      </w:r>
    </w:p>
    <w:p w:rsidR="000B072D" w:rsidRPr="00200733" w:rsidRDefault="000B072D" w:rsidP="000B072D">
      <w:pPr>
        <w:jc w:val="both"/>
      </w:pPr>
      <w:r w:rsidRPr="00200733">
        <w:t xml:space="preserve">2) обавља здравствену делатност, а не испуњава услове из </w:t>
      </w:r>
      <w:hyperlink r:id="rId24" w:anchor="c0049" w:history="1">
        <w:r w:rsidRPr="00200733">
          <w:t>члана 31</w:t>
        </w:r>
      </w:hyperlink>
      <w:r w:rsidRPr="00200733">
        <w:t>, односно члана 36. овог закона;</w:t>
      </w:r>
    </w:p>
    <w:p w:rsidR="000B072D" w:rsidRPr="00200733" w:rsidRDefault="000B072D" w:rsidP="000B072D">
      <w:pPr>
        <w:jc w:val="both"/>
      </w:pPr>
      <w:r w:rsidRPr="00200733">
        <w:t>3) ангажује здравственог радника супротно члану 33</w:t>
      </w:r>
      <w:r w:rsidR="006035F1" w:rsidRPr="00200733">
        <w:t>,</w:t>
      </w:r>
      <w:r w:rsidR="003674A1" w:rsidRPr="00200733">
        <w:t xml:space="preserve"> односно члану 40. </w:t>
      </w:r>
      <w:r w:rsidRPr="00200733">
        <w:t xml:space="preserve"> овог закона; </w:t>
      </w:r>
    </w:p>
    <w:p w:rsidR="007437DB" w:rsidRPr="00200733" w:rsidRDefault="000B072D" w:rsidP="000B072D">
      <w:pPr>
        <w:jc w:val="both"/>
      </w:pPr>
      <w:r w:rsidRPr="00200733">
        <w:t>4) обавља здравствену делатност у супротности са решењем Министарства о испуњености прописаних услова за обављање здравствене делатности (</w:t>
      </w:r>
      <w:hyperlink r:id="rId25" w:anchor="c0051" w:history="1">
        <w:r w:rsidRPr="00200733">
          <w:t>члан 33</w:t>
        </w:r>
      </w:hyperlink>
      <w:r w:rsidRPr="00200733">
        <w:t>, односно члан 36);</w:t>
      </w:r>
    </w:p>
    <w:p w:rsidR="000B072D" w:rsidRPr="00200733" w:rsidRDefault="000B072D" w:rsidP="000B072D">
      <w:pPr>
        <w:jc w:val="both"/>
      </w:pPr>
      <w:r w:rsidRPr="00200733">
        <w:t>5) користи нову здравствену технологију супротно члану 51. овог закона (</w:t>
      </w:r>
      <w:hyperlink r:id="rId26" w:anchor="c0070" w:history="1">
        <w:r w:rsidRPr="00200733">
          <w:t>члан 52.</w:t>
        </w:r>
      </w:hyperlink>
      <w:r w:rsidRPr="00200733">
        <w:t xml:space="preserve"> став 1);</w:t>
      </w:r>
    </w:p>
    <w:p w:rsidR="000B072D" w:rsidRPr="00E1472A" w:rsidRDefault="000B072D" w:rsidP="000B072D">
      <w:pPr>
        <w:rPr>
          <w:rFonts w:eastAsia="Calibri" w:cs="Times New Roman"/>
          <w:szCs w:val="24"/>
          <w:lang w:val="ru-RU"/>
        </w:rPr>
      </w:pPr>
      <w:r w:rsidRPr="00200733">
        <w:t>6) не истакне назив, односно пословно име у складу са чланом 53. ст. 1. и 2. овог закона;</w:t>
      </w:r>
      <w:r w:rsidRPr="00E1472A">
        <w:rPr>
          <w:rFonts w:eastAsia="Calibri" w:cs="Times New Roman"/>
          <w:szCs w:val="24"/>
          <w:lang w:val="ru-RU"/>
        </w:rPr>
        <w:t xml:space="preserve"> </w:t>
      </w:r>
    </w:p>
    <w:p w:rsidR="000B072D" w:rsidRPr="00200733" w:rsidRDefault="000B072D" w:rsidP="000B072D">
      <w:pPr>
        <w:jc w:val="both"/>
      </w:pPr>
      <w:r w:rsidRPr="00E1472A">
        <w:rPr>
          <w:rFonts w:eastAsia="Calibri" w:cs="Times New Roman"/>
          <w:szCs w:val="24"/>
          <w:lang w:val="ru-RU"/>
        </w:rPr>
        <w:t>7) оглаша</w:t>
      </w:r>
      <w:r w:rsidRPr="00200733">
        <w:t>ва здравствене услуге, стручно-медицинске поступке и методе здравствене заштите, укључујући методе и поступке комплементарне медицине, односно апотекарску делатност супротно члану 53. овог закона, односно супротно закону којим се уређује оглашавање;</w:t>
      </w:r>
    </w:p>
    <w:p w:rsidR="000B072D" w:rsidRPr="00200733" w:rsidRDefault="000B072D" w:rsidP="000B072D">
      <w:pPr>
        <w:jc w:val="both"/>
      </w:pPr>
      <w:r w:rsidRPr="00200733">
        <w:t>8) не води прописану здравствену документацију и евиденције, односно ако у прописаним роковима не доставља индивидуалне и збирне извеш</w:t>
      </w:r>
      <w:r w:rsidR="00053DE0" w:rsidRPr="00200733">
        <w:t xml:space="preserve">таје надлежној установи, органима и организацијама </w:t>
      </w:r>
      <w:r w:rsidRPr="00200733">
        <w:t xml:space="preserve"> (члан 54. став 1); </w:t>
      </w:r>
    </w:p>
    <w:p w:rsidR="000B072D" w:rsidRPr="00200733" w:rsidRDefault="000B072D" w:rsidP="000B072D">
      <w:pPr>
        <w:jc w:val="both"/>
      </w:pPr>
      <w:r w:rsidRPr="00200733">
        <w:t>9) наруши поверљивост података из медицинске документације пацијента која се обрађује и доставља за индивидуалне и збирне извештаје, односно ако не заштити медицинску документацију од неовлашћеног приступа, копирања и злоупотребе (</w:t>
      </w:r>
      <w:hyperlink r:id="rId27" w:anchor="c0073" w:history="1">
        <w:r w:rsidRPr="00200733">
          <w:t>члан 54</w:t>
        </w:r>
      </w:hyperlink>
      <w:r w:rsidRPr="00200733">
        <w:t>. ст. 2. и 3);</w:t>
      </w:r>
    </w:p>
    <w:p w:rsidR="000B072D" w:rsidRPr="00200733" w:rsidRDefault="00053DE0" w:rsidP="000B072D">
      <w:pPr>
        <w:jc w:val="both"/>
      </w:pPr>
      <w:r w:rsidRPr="00200733">
        <w:t xml:space="preserve">10) поступи супротно одредбама </w:t>
      </w:r>
      <w:r w:rsidR="000B072D" w:rsidRPr="00200733">
        <w:t>члан</w:t>
      </w:r>
      <w:r w:rsidRPr="00200733">
        <w:t>а</w:t>
      </w:r>
      <w:r w:rsidR="000B072D" w:rsidRPr="00200733">
        <w:t xml:space="preserve"> 57</w:t>
      </w:r>
      <w:r w:rsidRPr="00200733">
        <w:t>. овог закона</w:t>
      </w:r>
      <w:r w:rsidR="000B072D" w:rsidRPr="00200733">
        <w:t>;</w:t>
      </w:r>
    </w:p>
    <w:p w:rsidR="000B072D" w:rsidRPr="00200733" w:rsidRDefault="000B072D" w:rsidP="000B072D">
      <w:pPr>
        <w:jc w:val="both"/>
      </w:pPr>
      <w:r w:rsidRPr="00200733">
        <w:t xml:space="preserve">11) ангажује здравственог радника, </w:t>
      </w:r>
      <w:r w:rsidR="006E12F0" w:rsidRPr="00200733">
        <w:t xml:space="preserve">односно </w:t>
      </w:r>
      <w:r w:rsidRPr="00200733">
        <w:t>здравственог сарадника</w:t>
      </w:r>
      <w:r w:rsidR="00053DE0" w:rsidRPr="00200733">
        <w:t xml:space="preserve"> </w:t>
      </w:r>
      <w:r w:rsidRPr="00200733">
        <w:t>за обављање допунског рада супротно одредбама овог закона (члан 60);</w:t>
      </w:r>
    </w:p>
    <w:p w:rsidR="000B072D" w:rsidRPr="00200733" w:rsidRDefault="000B072D" w:rsidP="000B072D">
      <w:pPr>
        <w:jc w:val="both"/>
      </w:pPr>
      <w:r w:rsidRPr="00200733">
        <w:t>12) не доставља податке о тровањима центру за контролу тровања у складу са овим законом (члан 7</w:t>
      </w:r>
      <w:r w:rsidR="00F147A5" w:rsidRPr="00200733">
        <w:t>1</w:t>
      </w:r>
      <w:r w:rsidRPr="00200733">
        <w:t xml:space="preserve">. став </w:t>
      </w:r>
      <w:r w:rsidR="00F147A5" w:rsidRPr="00200733">
        <w:t>4</w:t>
      </w:r>
      <w:r w:rsidRPr="00200733">
        <w:t>);</w:t>
      </w:r>
    </w:p>
    <w:p w:rsidR="000B072D" w:rsidRPr="00200733" w:rsidRDefault="000B072D" w:rsidP="000B072D">
      <w:pPr>
        <w:jc w:val="both"/>
      </w:pPr>
      <w:r w:rsidRPr="00200733">
        <w:t>13) организационе јединице носе назив дом здравља, болница, клиника, односно институт, а не испуњавају прописане услове за ту врсту здравствене установе (</w:t>
      </w:r>
      <w:hyperlink r:id="rId28" w:anchor="c0142" w:history="1">
        <w:r w:rsidRPr="00200733">
          <w:t>члан 125</w:t>
        </w:r>
      </w:hyperlink>
      <w:r w:rsidRPr="00200733">
        <w:t>. став 2);</w:t>
      </w:r>
    </w:p>
    <w:p w:rsidR="000B072D" w:rsidRPr="00200733" w:rsidRDefault="000B072D" w:rsidP="000B072D">
      <w:pPr>
        <w:jc w:val="both"/>
      </w:pPr>
      <w:r w:rsidRPr="00200733">
        <w:t>14) не организује стручне органе у здравственој установи (члан 126);</w:t>
      </w:r>
    </w:p>
    <w:p w:rsidR="000B072D" w:rsidRPr="00200733" w:rsidRDefault="000B072D" w:rsidP="000B072D">
      <w:pPr>
        <w:jc w:val="both"/>
      </w:pPr>
      <w:r w:rsidRPr="00200733">
        <w:t>15) стиче средства за рад супротно одредбама чл. 144-</w:t>
      </w:r>
      <w:hyperlink r:id="rId29" w:anchor="c0160" w:history="1">
        <w:r w:rsidRPr="00200733">
          <w:t>146.</w:t>
        </w:r>
      </w:hyperlink>
      <w:r w:rsidRPr="00200733">
        <w:t xml:space="preserve"> овог закона;</w:t>
      </w:r>
    </w:p>
    <w:p w:rsidR="000B072D" w:rsidRPr="00200733" w:rsidRDefault="000B072D" w:rsidP="000B072D">
      <w:pPr>
        <w:jc w:val="both"/>
      </w:pPr>
      <w:r w:rsidRPr="00200733">
        <w:t>16) не поштује истакнути приговор савести здравственог радника, односно ако не обезбеди пружање здравствене заштите пацијенту од стране другог здравственог радника у случају истакнутог приговора савести (</w:t>
      </w:r>
      <w:hyperlink r:id="rId30" w:anchor="c0171" w:history="1">
        <w:r w:rsidRPr="00200733">
          <w:t>члан 156</w:t>
        </w:r>
      </w:hyperlink>
      <w:r w:rsidRPr="00200733">
        <w:t>. став 3);</w:t>
      </w:r>
    </w:p>
    <w:p w:rsidR="000B072D" w:rsidRPr="00200733" w:rsidRDefault="000B072D" w:rsidP="000B072D">
      <w:pPr>
        <w:jc w:val="both"/>
      </w:pPr>
      <w:r w:rsidRPr="00200733">
        <w:t>17) запосленом здравственом раднику не обезбеди плаћено одсуство за континуирану едукацију ради обнављања лиценце (</w:t>
      </w:r>
      <w:hyperlink r:id="rId31" w:anchor="c0182" w:history="1">
        <w:r w:rsidRPr="00200733">
          <w:t>члан 171</w:t>
        </w:r>
      </w:hyperlink>
      <w:r w:rsidRPr="00200733">
        <w:t>. став 3);</w:t>
      </w:r>
    </w:p>
    <w:p w:rsidR="000B072D" w:rsidRPr="00200733" w:rsidRDefault="000B072D" w:rsidP="000B072D">
      <w:pPr>
        <w:jc w:val="both"/>
      </w:pPr>
      <w:r w:rsidRPr="00200733">
        <w:t xml:space="preserve">18) не обезбеди стручно усавршавање здравствених радника и здравствених сарадника у складу са </w:t>
      </w:r>
      <w:hyperlink r:id="rId32" w:anchor="c0183" w:history="1">
        <w:r w:rsidRPr="00200733">
          <w:t>чланом 172.</w:t>
        </w:r>
      </w:hyperlink>
      <w:r w:rsidRPr="00200733">
        <w:t xml:space="preserve"> овог закона;</w:t>
      </w:r>
    </w:p>
    <w:p w:rsidR="000B072D" w:rsidRPr="00200733" w:rsidRDefault="000B072D" w:rsidP="000B072D">
      <w:pPr>
        <w:jc w:val="both"/>
      </w:pPr>
      <w:r w:rsidRPr="00200733">
        <w:t xml:space="preserve">19) не спроводи унутрашњу проверу квалитета стручног рада у складу са </w:t>
      </w:r>
      <w:hyperlink r:id="rId33" w:anchor="c0206" w:history="1">
        <w:r w:rsidRPr="00200733">
          <w:t>чланом 189.</w:t>
        </w:r>
      </w:hyperlink>
      <w:r w:rsidRPr="00200733">
        <w:t xml:space="preserve"> овог закона;</w:t>
      </w:r>
    </w:p>
    <w:p w:rsidR="000B072D" w:rsidRPr="00200733" w:rsidRDefault="000B072D" w:rsidP="000B072D">
      <w:pPr>
        <w:jc w:val="both"/>
      </w:pPr>
      <w:r w:rsidRPr="00200733">
        <w:t>20) не сарађује са стручним надзорницима у спровођењу редовне, односно ванредне спољне провере квалитета стручног рада или ако не пружи све потребне податке и не достави потребну документацију за спровођење редовне, односно ванредне спољне провере квалитета стручног рада (</w:t>
      </w:r>
      <w:hyperlink r:id="rId34" w:anchor="c0208" w:history="1">
        <w:r w:rsidRPr="00200733">
          <w:t>члан 191.</w:t>
        </w:r>
      </w:hyperlink>
      <w:r w:rsidRPr="00200733">
        <w:t xml:space="preserve"> став 10);</w:t>
      </w:r>
    </w:p>
    <w:p w:rsidR="000B072D" w:rsidRPr="00200733" w:rsidRDefault="000B072D" w:rsidP="000B072D">
      <w:pPr>
        <w:jc w:val="both"/>
      </w:pPr>
      <w:r w:rsidRPr="00200733">
        <w:t>21) не достави министру извештај о поступању и предузетим мерама по саветима и предлозима за отклањање уочених недостатака и пропуста из извештаја стручних надзорника, у року прописаном чланом 193. став 5. овог закона;</w:t>
      </w:r>
    </w:p>
    <w:p w:rsidR="000B072D" w:rsidRPr="00200733" w:rsidRDefault="000B072D" w:rsidP="000B072D">
      <w:pPr>
        <w:jc w:val="both"/>
      </w:pPr>
      <w:r w:rsidRPr="00200733">
        <w:t>22) не поступи по решењу министра којим је изречена забрана из члана 194. став 3. тач. 1-3) овог закона;</w:t>
      </w:r>
    </w:p>
    <w:p w:rsidR="000B072D" w:rsidRPr="00200733" w:rsidRDefault="000B072D" w:rsidP="000B072D">
      <w:pPr>
        <w:jc w:val="both"/>
      </w:pPr>
      <w:r w:rsidRPr="00200733">
        <w:t>23) обавља методе и поступке комплементарне медицине супротно члану 218. став 2. овог закона;</w:t>
      </w:r>
    </w:p>
    <w:p w:rsidR="00BD2AB6" w:rsidRPr="00200733" w:rsidRDefault="00BD2AB6" w:rsidP="000B072D">
      <w:pPr>
        <w:jc w:val="both"/>
      </w:pPr>
      <w:r w:rsidRPr="00200733">
        <w:t xml:space="preserve">24) прими </w:t>
      </w:r>
      <w:r w:rsidR="0081369C" w:rsidRPr="00200733">
        <w:t xml:space="preserve">или да </w:t>
      </w:r>
      <w:r w:rsidRPr="00200733">
        <w:t>донацију супротно члану 235. став 1. овог закона;</w:t>
      </w:r>
    </w:p>
    <w:p w:rsidR="000B072D" w:rsidRPr="00200733" w:rsidRDefault="00BD2AB6" w:rsidP="000B072D">
      <w:pPr>
        <w:jc w:val="both"/>
      </w:pPr>
      <w:r w:rsidRPr="00200733">
        <w:t>25</w:t>
      </w:r>
      <w:r w:rsidR="000B072D" w:rsidRPr="00200733">
        <w:t xml:space="preserve">) странцу не пружи здравствену заштиту у складу са овим законом или ако му не укаже хитну медицинску помоћ (чл. </w:t>
      </w:r>
      <w:hyperlink r:id="rId35" w:anchor="c0238" w:history="1">
        <w:r w:rsidR="000B072D" w:rsidRPr="00200733">
          <w:t>2</w:t>
        </w:r>
      </w:hyperlink>
      <w:r w:rsidR="000B072D" w:rsidRPr="00200733">
        <w:t>36-238).</w:t>
      </w:r>
    </w:p>
    <w:p w:rsidR="000B072D" w:rsidRPr="00D14F5B" w:rsidRDefault="000B072D" w:rsidP="000B072D">
      <w:pPr>
        <w:jc w:val="both"/>
        <w:rPr>
          <w:rFonts w:eastAsia="Calibri" w:cs="Times New Roman"/>
          <w:szCs w:val="24"/>
        </w:rPr>
      </w:pPr>
    </w:p>
    <w:p w:rsidR="000B072D" w:rsidRPr="00D14F5B" w:rsidRDefault="000B072D" w:rsidP="000B072D">
      <w:pPr>
        <w:jc w:val="both"/>
        <w:rPr>
          <w:rFonts w:eastAsia="Calibri" w:cs="Times New Roman"/>
          <w:szCs w:val="24"/>
        </w:rPr>
      </w:pPr>
      <w:r w:rsidRPr="00D14F5B">
        <w:rPr>
          <w:rFonts w:eastAsia="Calibri" w:cs="Times New Roman"/>
          <w:szCs w:val="24"/>
        </w:rPr>
        <w:t>За прекршај из става 1. овог члана</w:t>
      </w:r>
      <w:r w:rsidR="003674A1">
        <w:rPr>
          <w:rFonts w:eastAsia="Calibri" w:cs="Times New Roman"/>
          <w:szCs w:val="24"/>
        </w:rPr>
        <w:t>,</w:t>
      </w:r>
      <w:r w:rsidRPr="00D14F5B">
        <w:rPr>
          <w:rFonts w:eastAsia="Calibri" w:cs="Times New Roman"/>
          <w:szCs w:val="24"/>
        </w:rPr>
        <w:t xml:space="preserve"> казниће се и одговорно лице у здравственој установи, односно другом правном лицу</w:t>
      </w:r>
      <w:r w:rsidR="003674A1">
        <w:rPr>
          <w:rFonts w:eastAsia="Calibri" w:cs="Times New Roman"/>
          <w:szCs w:val="24"/>
        </w:rPr>
        <w:t>,</w:t>
      </w:r>
      <w:r w:rsidRPr="00D14F5B">
        <w:rPr>
          <w:rFonts w:eastAsia="Calibri" w:cs="Times New Roman"/>
          <w:szCs w:val="24"/>
        </w:rPr>
        <w:t xml:space="preserve"> новчаном казном од 50.000 до 150.000 динара.</w:t>
      </w:r>
    </w:p>
    <w:p w:rsidR="000B072D" w:rsidRPr="00D14F5B" w:rsidRDefault="000B072D" w:rsidP="000B072D">
      <w:pPr>
        <w:jc w:val="both"/>
        <w:rPr>
          <w:rFonts w:eastAsia="Calibri" w:cs="Times New Roman"/>
          <w:szCs w:val="24"/>
        </w:rPr>
      </w:pPr>
    </w:p>
    <w:p w:rsidR="000B072D" w:rsidRPr="00D14F5B" w:rsidRDefault="000B072D" w:rsidP="000B072D">
      <w:pPr>
        <w:jc w:val="both"/>
        <w:rPr>
          <w:rFonts w:eastAsia="Calibri" w:cs="Times New Roman"/>
          <w:szCs w:val="24"/>
        </w:rPr>
      </w:pPr>
      <w:r w:rsidRPr="00D14F5B">
        <w:rPr>
          <w:rFonts w:eastAsia="Calibri" w:cs="Times New Roman"/>
          <w:szCs w:val="24"/>
        </w:rPr>
        <w:t xml:space="preserve">За прекршај из става 1. тач. 1, </w:t>
      </w:r>
      <w:r w:rsidRPr="00582C8E">
        <w:rPr>
          <w:rFonts w:eastAsia="Calibri" w:cs="Times New Roman"/>
          <w:szCs w:val="24"/>
        </w:rPr>
        <w:t xml:space="preserve">5-9, </w:t>
      </w:r>
      <w:r w:rsidRPr="005F2DF3">
        <w:rPr>
          <w:rFonts w:eastAsia="Calibri" w:cs="Times New Roman"/>
          <w:szCs w:val="24"/>
        </w:rPr>
        <w:t xml:space="preserve">11, 12, </w:t>
      </w:r>
      <w:r w:rsidRPr="00AA3664">
        <w:rPr>
          <w:rFonts w:eastAsia="Calibri" w:cs="Times New Roman"/>
          <w:szCs w:val="24"/>
        </w:rPr>
        <w:t>15</w:t>
      </w:r>
      <w:r w:rsidR="00AA3664" w:rsidRPr="00AA3664">
        <w:rPr>
          <w:rFonts w:eastAsia="Calibri" w:cs="Times New Roman"/>
          <w:szCs w:val="24"/>
        </w:rPr>
        <w:t>-</w:t>
      </w:r>
      <w:r w:rsidRPr="00AA3664">
        <w:rPr>
          <w:rFonts w:eastAsia="Calibri" w:cs="Times New Roman"/>
          <w:szCs w:val="24"/>
        </w:rPr>
        <w:t>1</w:t>
      </w:r>
      <w:r w:rsidR="00AA3664" w:rsidRPr="00AA3664">
        <w:rPr>
          <w:rFonts w:eastAsia="Calibri" w:cs="Times New Roman"/>
          <w:szCs w:val="24"/>
        </w:rPr>
        <w:t>8</w:t>
      </w:r>
      <w:r w:rsidR="005D7B44">
        <w:rPr>
          <w:rFonts w:eastAsia="Calibri" w:cs="Times New Roman"/>
          <w:szCs w:val="24"/>
        </w:rPr>
        <w:t>)</w:t>
      </w:r>
      <w:r w:rsidR="00AA3664" w:rsidRPr="00AA3664">
        <w:rPr>
          <w:rFonts w:eastAsia="Calibri" w:cs="Times New Roman"/>
          <w:szCs w:val="24"/>
        </w:rPr>
        <w:t xml:space="preserve"> и</w:t>
      </w:r>
      <w:r w:rsidRPr="00AA3664">
        <w:rPr>
          <w:rFonts w:eastAsia="Calibri" w:cs="Times New Roman"/>
          <w:szCs w:val="24"/>
        </w:rPr>
        <w:t xml:space="preserve"> 20-</w:t>
      </w:r>
      <w:r w:rsidR="00AA3664" w:rsidRPr="00AA3664">
        <w:rPr>
          <w:rFonts w:eastAsia="Calibri" w:cs="Times New Roman"/>
          <w:szCs w:val="24"/>
        </w:rPr>
        <w:t>2</w:t>
      </w:r>
      <w:r w:rsidR="002F3A3D" w:rsidRPr="00AA3664">
        <w:rPr>
          <w:rFonts w:eastAsia="Calibri" w:cs="Times New Roman"/>
          <w:szCs w:val="24"/>
        </w:rPr>
        <w:t>5</w:t>
      </w:r>
      <w:r w:rsidRPr="00AA3664">
        <w:rPr>
          <w:rFonts w:eastAsia="Calibri" w:cs="Times New Roman"/>
          <w:szCs w:val="24"/>
        </w:rPr>
        <w:t>)</w:t>
      </w:r>
      <w:r w:rsidRPr="00D14F5B">
        <w:rPr>
          <w:rFonts w:eastAsia="Calibri" w:cs="Times New Roman"/>
          <w:szCs w:val="24"/>
        </w:rPr>
        <w:t xml:space="preserve"> овог члана</w:t>
      </w:r>
      <w:r w:rsidR="003674A1">
        <w:rPr>
          <w:rFonts w:eastAsia="Calibri" w:cs="Times New Roman"/>
          <w:szCs w:val="24"/>
        </w:rPr>
        <w:t>,</w:t>
      </w:r>
      <w:r w:rsidRPr="00D14F5B">
        <w:rPr>
          <w:rFonts w:eastAsia="Calibri" w:cs="Times New Roman"/>
          <w:szCs w:val="24"/>
        </w:rPr>
        <w:t xml:space="preserve"> казниће се здравствени радник предузетник новчаном казном од 100.000 до 500.000 динара.</w:t>
      </w:r>
    </w:p>
    <w:p w:rsidR="000B072D" w:rsidRPr="00D14F5B" w:rsidRDefault="000B072D" w:rsidP="000B072D">
      <w:pPr>
        <w:jc w:val="center"/>
        <w:rPr>
          <w:rFonts w:eastAsia="Calibri" w:cs="Times New Roman"/>
          <w:b/>
          <w:bCs/>
          <w:szCs w:val="24"/>
        </w:rPr>
      </w:pPr>
    </w:p>
    <w:p w:rsidR="000B072D" w:rsidRPr="00D14F5B" w:rsidRDefault="000B072D" w:rsidP="000B072D">
      <w:pPr>
        <w:jc w:val="center"/>
        <w:rPr>
          <w:rFonts w:eastAsia="Calibri" w:cs="Times New Roman"/>
          <w:b/>
          <w:bCs/>
          <w:szCs w:val="24"/>
        </w:rPr>
      </w:pPr>
      <w:r w:rsidRPr="00D14F5B">
        <w:rPr>
          <w:rFonts w:eastAsia="Calibri" w:cs="Times New Roman"/>
          <w:b/>
          <w:bCs/>
          <w:szCs w:val="24"/>
        </w:rPr>
        <w:t>Члан 252.</w:t>
      </w:r>
    </w:p>
    <w:p w:rsidR="000B072D" w:rsidRPr="00D14F5B" w:rsidRDefault="000B072D" w:rsidP="000B072D">
      <w:pPr>
        <w:jc w:val="center"/>
        <w:rPr>
          <w:rFonts w:eastAsia="Calibri" w:cs="Times New Roman"/>
          <w:b/>
          <w:bCs/>
          <w:szCs w:val="24"/>
        </w:rPr>
      </w:pPr>
    </w:p>
    <w:p w:rsidR="000B072D" w:rsidRPr="00200733" w:rsidRDefault="000B072D" w:rsidP="000B072D">
      <w:pPr>
        <w:jc w:val="both"/>
      </w:pPr>
      <w:r w:rsidRPr="00D14F5B">
        <w:rPr>
          <w:rFonts w:eastAsia="Calibri" w:cs="Times New Roman"/>
          <w:szCs w:val="24"/>
        </w:rPr>
        <w:t>Н</w:t>
      </w:r>
      <w:r w:rsidRPr="00200733">
        <w:t>овчаном казном од 500.000 до 1.000.000 динара казниће се за прекршај здравствена установа, односно друго правно лице, ако:</w:t>
      </w:r>
    </w:p>
    <w:p w:rsidR="000B072D" w:rsidRPr="00200733" w:rsidRDefault="000B072D" w:rsidP="000B072D">
      <w:pPr>
        <w:jc w:val="both"/>
      </w:pPr>
      <w:r w:rsidRPr="00200733">
        <w:t xml:space="preserve">1) омогући обављање здравствене делатности здравственом раднику који не испуњава услове из </w:t>
      </w:r>
      <w:hyperlink r:id="rId36" w:anchor="c0168" w:history="1">
        <w:r w:rsidRPr="00200733">
          <w:t>члана 153</w:t>
        </w:r>
      </w:hyperlink>
      <w:r w:rsidRPr="00200733">
        <w:t>. став 1. овог закона;</w:t>
      </w:r>
    </w:p>
    <w:p w:rsidR="000B072D" w:rsidRPr="00200733" w:rsidRDefault="000B072D" w:rsidP="000B072D">
      <w:pPr>
        <w:jc w:val="both"/>
      </w:pPr>
      <w:r w:rsidRPr="00200733">
        <w:t xml:space="preserve">2) ангажује здравственог радника страног држављанина супротно одредбама </w:t>
      </w:r>
      <w:hyperlink r:id="rId37" w:anchor="c0168-01" w:history="1">
        <w:r w:rsidRPr="00200733">
          <w:t>чл. 15</w:t>
        </w:r>
      </w:hyperlink>
      <w:r w:rsidRPr="00200733">
        <w:t>3. и 154. овог закона;</w:t>
      </w:r>
    </w:p>
    <w:p w:rsidR="000B072D" w:rsidRPr="00200733" w:rsidRDefault="000B072D" w:rsidP="000B072D">
      <w:pPr>
        <w:jc w:val="both"/>
      </w:pPr>
      <w:r w:rsidRPr="00200733">
        <w:t xml:space="preserve">3) не закључи уговор из члана 175. став </w:t>
      </w:r>
      <w:r w:rsidR="009A52AD" w:rsidRPr="00200733">
        <w:t>6</w:t>
      </w:r>
      <w:r w:rsidRPr="00200733">
        <w:t>. овог закона;</w:t>
      </w:r>
    </w:p>
    <w:p w:rsidR="000B072D" w:rsidRPr="00200733" w:rsidRDefault="000B072D" w:rsidP="000B072D">
      <w:pPr>
        <w:jc w:val="both"/>
      </w:pPr>
      <w:r w:rsidRPr="00200733">
        <w:t>4) не поступи у складу са уговорним обавезама из члана 175. овог закона;</w:t>
      </w:r>
    </w:p>
    <w:p w:rsidR="000B072D" w:rsidRPr="00200733" w:rsidRDefault="000B072D" w:rsidP="000B072D">
      <w:pPr>
        <w:jc w:val="both"/>
      </w:pPr>
      <w:r w:rsidRPr="00200733">
        <w:t>5) не утврди време и узрок смрти лица које је умрло у здравственој установи и о томе не обавести надлежни орган  јединице локалне самоуправе (члан 203. став 3);</w:t>
      </w:r>
    </w:p>
    <w:p w:rsidR="000B072D" w:rsidRPr="00200733" w:rsidRDefault="000B072D" w:rsidP="000B072D">
      <w:pPr>
        <w:jc w:val="both"/>
      </w:pPr>
      <w:r w:rsidRPr="00200733">
        <w:t xml:space="preserve">6) не обавести у прописаном року пунолетног члана породице умрлог лица о времену </w:t>
      </w:r>
      <w:r w:rsidR="009A52AD" w:rsidRPr="00200733">
        <w:t xml:space="preserve">смрти пацијента </w:t>
      </w:r>
      <w:r w:rsidRPr="00200733">
        <w:t xml:space="preserve">или му не омогући непосредан приступ телу умрлог лица (члан </w:t>
      </w:r>
      <w:hyperlink r:id="rId38" w:anchor="c0221" w:history="1">
        <w:r w:rsidRPr="00200733">
          <w:t>205</w:t>
        </w:r>
      </w:hyperlink>
      <w:r w:rsidRPr="00200733">
        <w:t>. став 1);</w:t>
      </w:r>
    </w:p>
    <w:p w:rsidR="000B072D" w:rsidRPr="00200733" w:rsidRDefault="000B072D" w:rsidP="000B072D">
      <w:pPr>
        <w:jc w:val="both"/>
      </w:pPr>
      <w:r w:rsidRPr="00200733">
        <w:t xml:space="preserve">7) не затражи обдукцију у складу са </w:t>
      </w:r>
      <w:hyperlink r:id="rId39" w:anchor="c0222" w:history="1">
        <w:r w:rsidRPr="00200733">
          <w:t>чланом 206</w:t>
        </w:r>
      </w:hyperlink>
      <w:r w:rsidRPr="00200733">
        <w:t>. овог закона;</w:t>
      </w:r>
    </w:p>
    <w:p w:rsidR="000B072D" w:rsidRPr="00200733" w:rsidRDefault="000B072D" w:rsidP="000B072D">
      <w:pPr>
        <w:jc w:val="both"/>
      </w:pPr>
      <w:r w:rsidRPr="00200733">
        <w:t>8) не поступи по решењу здравственог инспектора (чл. 244. и 247).</w:t>
      </w:r>
    </w:p>
    <w:p w:rsidR="000B072D" w:rsidRPr="00D14F5B" w:rsidRDefault="000B072D" w:rsidP="000B072D">
      <w:pPr>
        <w:jc w:val="both"/>
        <w:rPr>
          <w:rFonts w:eastAsia="Calibri" w:cs="Times New Roman"/>
          <w:szCs w:val="24"/>
        </w:rPr>
      </w:pPr>
    </w:p>
    <w:p w:rsidR="000B072D" w:rsidRPr="00D14F5B" w:rsidRDefault="000B072D" w:rsidP="000B072D">
      <w:pPr>
        <w:jc w:val="both"/>
        <w:rPr>
          <w:rFonts w:eastAsia="Calibri" w:cs="Times New Roman"/>
          <w:szCs w:val="24"/>
        </w:rPr>
      </w:pPr>
      <w:r w:rsidRPr="00D14F5B">
        <w:rPr>
          <w:rFonts w:eastAsia="Calibri" w:cs="Times New Roman"/>
          <w:szCs w:val="24"/>
        </w:rPr>
        <w:t>За прекршај из става 1. овог члана</w:t>
      </w:r>
      <w:r w:rsidR="002177BF">
        <w:rPr>
          <w:rFonts w:eastAsia="Calibri" w:cs="Times New Roman"/>
          <w:szCs w:val="24"/>
        </w:rPr>
        <w:t>,</w:t>
      </w:r>
      <w:r w:rsidRPr="00D14F5B">
        <w:rPr>
          <w:rFonts w:eastAsia="Calibri" w:cs="Times New Roman"/>
          <w:szCs w:val="24"/>
        </w:rPr>
        <w:t xml:space="preserve"> казниће се одговорно лице у здравственој установи, односно другом правном лицу</w:t>
      </w:r>
      <w:r w:rsidR="002177BF">
        <w:rPr>
          <w:rFonts w:eastAsia="Calibri" w:cs="Times New Roman"/>
          <w:szCs w:val="24"/>
        </w:rPr>
        <w:t>,</w:t>
      </w:r>
      <w:r w:rsidRPr="00D14F5B">
        <w:rPr>
          <w:rFonts w:eastAsia="Calibri" w:cs="Times New Roman"/>
          <w:szCs w:val="24"/>
        </w:rPr>
        <w:t xml:space="preserve"> новчаном казном од 50.000 до 150.000 динара.</w:t>
      </w:r>
    </w:p>
    <w:p w:rsidR="000B072D" w:rsidRPr="00D14F5B" w:rsidRDefault="000B072D" w:rsidP="000B072D">
      <w:pPr>
        <w:jc w:val="both"/>
        <w:rPr>
          <w:rFonts w:eastAsia="Calibri" w:cs="Times New Roman"/>
          <w:szCs w:val="24"/>
        </w:rPr>
      </w:pPr>
    </w:p>
    <w:p w:rsidR="000B072D" w:rsidRPr="00D14F5B" w:rsidRDefault="000B072D" w:rsidP="000B072D">
      <w:pPr>
        <w:jc w:val="both"/>
        <w:rPr>
          <w:rFonts w:eastAsia="Calibri" w:cs="Times New Roman"/>
          <w:szCs w:val="24"/>
        </w:rPr>
      </w:pPr>
      <w:r w:rsidRPr="00D14F5B">
        <w:rPr>
          <w:rFonts w:eastAsia="Calibri" w:cs="Times New Roman"/>
          <w:szCs w:val="24"/>
        </w:rPr>
        <w:t>За прекршај из става 1. тач. 1-3) и 8) овог члана</w:t>
      </w:r>
      <w:r w:rsidR="002177BF">
        <w:rPr>
          <w:rFonts w:eastAsia="Calibri" w:cs="Times New Roman"/>
          <w:szCs w:val="24"/>
        </w:rPr>
        <w:t>,</w:t>
      </w:r>
      <w:r w:rsidRPr="00D14F5B">
        <w:rPr>
          <w:rFonts w:eastAsia="Calibri" w:cs="Times New Roman"/>
          <w:szCs w:val="24"/>
        </w:rPr>
        <w:t xml:space="preserve"> казниће се здравствени радник предузетник новчаном казном од 300.000 до 500.000 динара.</w:t>
      </w:r>
    </w:p>
    <w:p w:rsidR="000B072D" w:rsidRPr="00D14F5B" w:rsidRDefault="000B072D" w:rsidP="000B072D">
      <w:pPr>
        <w:jc w:val="both"/>
        <w:rPr>
          <w:rFonts w:eastAsia="Calibri" w:cs="Times New Roman"/>
          <w:szCs w:val="24"/>
        </w:rPr>
      </w:pPr>
    </w:p>
    <w:p w:rsidR="000B072D" w:rsidRPr="006B4FF5" w:rsidRDefault="000B072D" w:rsidP="000B072D">
      <w:pPr>
        <w:jc w:val="center"/>
        <w:rPr>
          <w:rFonts w:eastAsia="Calibri" w:cs="Times New Roman"/>
          <w:b/>
          <w:bCs/>
          <w:color w:val="000000" w:themeColor="text1"/>
          <w:szCs w:val="24"/>
        </w:rPr>
      </w:pPr>
      <w:r w:rsidRPr="006B4FF5">
        <w:rPr>
          <w:rFonts w:eastAsia="Calibri" w:cs="Times New Roman"/>
          <w:b/>
          <w:bCs/>
          <w:color w:val="000000" w:themeColor="text1"/>
          <w:szCs w:val="24"/>
        </w:rPr>
        <w:t>Члан 253.</w:t>
      </w:r>
    </w:p>
    <w:p w:rsidR="000B072D" w:rsidRPr="006B4FF5" w:rsidRDefault="000B072D" w:rsidP="000B072D">
      <w:pPr>
        <w:jc w:val="center"/>
        <w:rPr>
          <w:rFonts w:eastAsia="Calibri" w:cs="Times New Roman"/>
          <w:color w:val="000000" w:themeColor="text1"/>
          <w:szCs w:val="24"/>
          <w:lang w:val="ru-RU"/>
        </w:rPr>
      </w:pPr>
    </w:p>
    <w:p w:rsidR="000B072D" w:rsidRPr="000415E9" w:rsidRDefault="000B072D" w:rsidP="009B5738">
      <w:pPr>
        <w:pStyle w:val="NoSpacing"/>
        <w:jc w:val="both"/>
        <w:rPr>
          <w:rFonts w:ascii="Times New Roman" w:hAnsi="Times New Roman"/>
          <w:sz w:val="24"/>
          <w:szCs w:val="24"/>
          <w:lang w:val="ru-RU"/>
        </w:rPr>
      </w:pPr>
      <w:r w:rsidRPr="000415E9">
        <w:rPr>
          <w:rFonts w:ascii="Times New Roman" w:hAnsi="Times New Roman"/>
          <w:sz w:val="24"/>
          <w:szCs w:val="24"/>
          <w:lang w:val="ru-RU"/>
        </w:rPr>
        <w:t>Новчаном казном од 300.000 до 2.000.000 динара казниће се за прекршај апотекарска установа, односно здравствена установа која обавља апотекарску делатност</w:t>
      </w:r>
      <w:r w:rsidR="006F53EC" w:rsidRPr="000415E9">
        <w:rPr>
          <w:rFonts w:ascii="Times New Roman" w:hAnsi="Times New Roman"/>
          <w:sz w:val="24"/>
          <w:szCs w:val="24"/>
          <w:lang w:val="ru-RU"/>
        </w:rPr>
        <w:t xml:space="preserve">, </w:t>
      </w:r>
      <w:r w:rsidR="008E3BD2" w:rsidRPr="000415E9">
        <w:rPr>
          <w:rFonts w:ascii="Times New Roman" w:hAnsi="Times New Roman"/>
          <w:sz w:val="24"/>
          <w:szCs w:val="24"/>
          <w:lang w:val="ru-RU"/>
        </w:rPr>
        <w:t xml:space="preserve">односно друго правно лице, </w:t>
      </w:r>
      <w:r w:rsidRPr="000415E9">
        <w:rPr>
          <w:rFonts w:ascii="Times New Roman" w:hAnsi="Times New Roman"/>
          <w:sz w:val="24"/>
          <w:szCs w:val="24"/>
          <w:lang w:val="ru-RU"/>
        </w:rPr>
        <w:t>ако:</w:t>
      </w:r>
    </w:p>
    <w:p w:rsidR="00A5233E" w:rsidRPr="00EE0BD0" w:rsidRDefault="00D617D3" w:rsidP="00A5233E">
      <w:pPr>
        <w:pStyle w:val="NoSpacing"/>
        <w:jc w:val="both"/>
        <w:rPr>
          <w:rFonts w:ascii="Times New Roman" w:hAnsi="Times New Roman"/>
          <w:color w:val="000000" w:themeColor="text1"/>
          <w:sz w:val="24"/>
          <w:szCs w:val="24"/>
          <w:lang w:val="ru-RU"/>
        </w:rPr>
      </w:pPr>
      <w:r w:rsidRPr="000415E9">
        <w:rPr>
          <w:rFonts w:ascii="Times New Roman" w:hAnsi="Times New Roman"/>
          <w:sz w:val="24"/>
          <w:szCs w:val="24"/>
          <w:lang w:val="ru-RU"/>
        </w:rPr>
        <w:t>1) обавља апотекарску делатност супротно</w:t>
      </w:r>
      <w:r w:rsidRPr="00D617D3">
        <w:rPr>
          <w:rFonts w:ascii="Times New Roman" w:hAnsi="Times New Roman"/>
          <w:color w:val="000000" w:themeColor="text1"/>
          <w:sz w:val="24"/>
          <w:szCs w:val="24"/>
          <w:lang w:val="ru-RU"/>
        </w:rPr>
        <w:t xml:space="preserve"> </w:t>
      </w:r>
      <w:r w:rsidRPr="00200733">
        <w:t xml:space="preserve">члану 219. </w:t>
      </w:r>
      <w:r w:rsidRPr="000415E9">
        <w:rPr>
          <w:rFonts w:ascii="Times New Roman" w:hAnsi="Times New Roman"/>
          <w:sz w:val="24"/>
          <w:szCs w:val="24"/>
          <w:lang w:val="ru-RU"/>
        </w:rPr>
        <w:t>овог закона;</w:t>
      </w:r>
    </w:p>
    <w:p w:rsidR="000B072D" w:rsidRPr="00EE0BD0" w:rsidRDefault="00D617D3" w:rsidP="009B5738">
      <w:pPr>
        <w:pStyle w:val="NoSpacing"/>
        <w:jc w:val="both"/>
        <w:rPr>
          <w:rFonts w:ascii="Times New Roman" w:hAnsi="Times New Roman"/>
          <w:color w:val="000000" w:themeColor="text1"/>
          <w:sz w:val="24"/>
          <w:szCs w:val="24"/>
          <w:lang w:val="ru-RU"/>
        </w:rPr>
      </w:pPr>
      <w:r w:rsidRPr="000415E9">
        <w:rPr>
          <w:rFonts w:ascii="Times New Roman" w:hAnsi="Times New Roman"/>
          <w:sz w:val="24"/>
          <w:szCs w:val="24"/>
          <w:lang w:val="ru-RU"/>
        </w:rPr>
        <w:t>2)</w:t>
      </w:r>
      <w:r w:rsidRPr="00D617D3">
        <w:rPr>
          <w:rFonts w:ascii="Times New Roman" w:hAnsi="Times New Roman"/>
          <w:color w:val="000000" w:themeColor="text1"/>
          <w:sz w:val="24"/>
          <w:szCs w:val="24"/>
          <w:lang w:val="ru-RU"/>
        </w:rPr>
        <w:t xml:space="preserve"> организациона јединица апотекарске установе носи назив огранак, апотекарска јединица, апотекарска станица, централни магацин, галенска лабораторија апотеке, односно контролна лабораторија, а не испуњава прописане услове за ту врсту организационе јединице</w:t>
      </w:r>
      <w:r w:rsidRPr="00200733">
        <w:t xml:space="preserve"> (члан 223. </w:t>
      </w:r>
      <w:r w:rsidRPr="00D617D3">
        <w:rPr>
          <w:rFonts w:ascii="Times New Roman" w:hAnsi="Times New Roman"/>
          <w:color w:val="000000" w:themeColor="text1"/>
          <w:sz w:val="24"/>
          <w:szCs w:val="24"/>
          <w:lang w:val="ru-RU"/>
        </w:rPr>
        <w:t xml:space="preserve">став </w:t>
      </w:r>
      <w:r w:rsidR="005E4282" w:rsidRPr="00DC1841">
        <w:rPr>
          <w:rFonts w:ascii="Times New Roman" w:hAnsi="Times New Roman"/>
          <w:color w:val="000000" w:themeColor="text1"/>
          <w:sz w:val="24"/>
          <w:szCs w:val="24"/>
          <w:lang w:val="ru-RU"/>
        </w:rPr>
        <w:t>7</w:t>
      </w:r>
      <w:r w:rsidRPr="00D617D3">
        <w:rPr>
          <w:rFonts w:ascii="Times New Roman" w:hAnsi="Times New Roman"/>
          <w:color w:val="000000" w:themeColor="text1"/>
          <w:sz w:val="24"/>
          <w:szCs w:val="24"/>
          <w:lang w:val="ru-RU"/>
        </w:rPr>
        <w:t xml:space="preserve">); </w:t>
      </w:r>
    </w:p>
    <w:p w:rsidR="000B072D" w:rsidRPr="00200733" w:rsidRDefault="00D617D3" w:rsidP="009B5738">
      <w:pPr>
        <w:pStyle w:val="NoSpacing"/>
        <w:jc w:val="both"/>
      </w:pPr>
      <w:r w:rsidRPr="000415E9">
        <w:rPr>
          <w:rFonts w:ascii="Times New Roman" w:hAnsi="Times New Roman"/>
          <w:sz w:val="24"/>
          <w:szCs w:val="24"/>
          <w:lang w:val="ru-RU"/>
        </w:rPr>
        <w:t>3) обавља апотекарску делатност у супротности са решењем Министарства о</w:t>
      </w:r>
      <w:r w:rsidRPr="00D617D3">
        <w:rPr>
          <w:rFonts w:ascii="Times New Roman" w:hAnsi="Times New Roman"/>
          <w:color w:val="000000" w:themeColor="text1"/>
          <w:sz w:val="24"/>
          <w:szCs w:val="24"/>
          <w:lang w:val="ru-RU"/>
        </w:rPr>
        <w:t xml:space="preserve"> испуњености прописаних услова за обављање апотекарске делатности</w:t>
      </w:r>
      <w:r w:rsidRPr="00200733">
        <w:t xml:space="preserve"> (чл. 224, 229. и 231); </w:t>
      </w:r>
    </w:p>
    <w:p w:rsidR="000B072D" w:rsidRPr="00EE0BD0" w:rsidRDefault="00D617D3" w:rsidP="009B5738">
      <w:pPr>
        <w:pStyle w:val="NoSpacing"/>
        <w:jc w:val="both"/>
        <w:rPr>
          <w:rFonts w:ascii="Times New Roman" w:hAnsi="Times New Roman"/>
          <w:color w:val="000000" w:themeColor="text1"/>
          <w:sz w:val="24"/>
          <w:szCs w:val="24"/>
          <w:lang w:val="ru-RU"/>
        </w:rPr>
      </w:pPr>
      <w:r w:rsidRPr="000415E9">
        <w:rPr>
          <w:rFonts w:ascii="Times New Roman" w:hAnsi="Times New Roman"/>
          <w:sz w:val="24"/>
          <w:szCs w:val="24"/>
          <w:lang w:val="ru-RU"/>
        </w:rPr>
        <w:t>4) не постави одговорног магистра фармације у свакој организационој јединици посебно,</w:t>
      </w:r>
      <w:r w:rsidRPr="00D617D3">
        <w:rPr>
          <w:rFonts w:ascii="Times New Roman" w:hAnsi="Times New Roman"/>
          <w:color w:val="000000" w:themeColor="text1"/>
          <w:sz w:val="24"/>
          <w:szCs w:val="24"/>
          <w:lang w:val="ru-RU"/>
        </w:rPr>
        <w:t xml:space="preserve"> односно ако не истакне име одговорног </w:t>
      </w:r>
      <w:r w:rsidR="000B072D" w:rsidRPr="006B4FF5">
        <w:rPr>
          <w:rFonts w:ascii="Times New Roman" w:hAnsi="Times New Roman"/>
          <w:color w:val="000000" w:themeColor="text1"/>
          <w:sz w:val="24"/>
          <w:szCs w:val="24"/>
          <w:lang w:val="sr-Cyrl-CS"/>
        </w:rPr>
        <w:t xml:space="preserve">магистра фармације </w:t>
      </w:r>
      <w:r w:rsidRPr="00D617D3">
        <w:rPr>
          <w:rFonts w:ascii="Times New Roman" w:hAnsi="Times New Roman"/>
          <w:color w:val="000000" w:themeColor="text1"/>
          <w:sz w:val="24"/>
          <w:szCs w:val="24"/>
          <w:lang w:val="ru-RU"/>
        </w:rPr>
        <w:t xml:space="preserve">на видном месту, у складу са </w:t>
      </w:r>
      <w:r w:rsidRPr="00200733">
        <w:t xml:space="preserve">чланом 232. </w:t>
      </w:r>
      <w:r w:rsidRPr="00D617D3">
        <w:rPr>
          <w:rFonts w:ascii="Times New Roman" w:hAnsi="Times New Roman"/>
          <w:color w:val="000000" w:themeColor="text1"/>
          <w:sz w:val="24"/>
          <w:szCs w:val="24"/>
          <w:lang w:val="ru-RU"/>
        </w:rPr>
        <w:t xml:space="preserve">овог закона; </w:t>
      </w:r>
    </w:p>
    <w:p w:rsidR="000B072D" w:rsidRPr="00EE0BD0" w:rsidRDefault="00D617D3" w:rsidP="009B5738">
      <w:pPr>
        <w:pStyle w:val="NoSpacing"/>
        <w:jc w:val="both"/>
        <w:rPr>
          <w:rFonts w:ascii="Times New Roman" w:hAnsi="Times New Roman"/>
          <w:color w:val="000000" w:themeColor="text1"/>
          <w:sz w:val="24"/>
          <w:szCs w:val="24"/>
          <w:lang w:val="ru-RU"/>
        </w:rPr>
      </w:pPr>
      <w:r w:rsidRPr="00D617D3">
        <w:rPr>
          <w:rFonts w:ascii="Times New Roman" w:hAnsi="Times New Roman"/>
          <w:color w:val="000000" w:themeColor="text1"/>
          <w:sz w:val="24"/>
          <w:szCs w:val="24"/>
          <w:lang w:val="ru-RU"/>
        </w:rPr>
        <w:t>5) не поступи по решењу фармацеутског инспектора</w:t>
      </w:r>
      <w:r w:rsidRPr="00200733">
        <w:t xml:space="preserve"> (чл. 244. и 249). </w:t>
      </w:r>
    </w:p>
    <w:p w:rsidR="000B072D" w:rsidRPr="00AA3664" w:rsidRDefault="000B072D" w:rsidP="009B5738">
      <w:pPr>
        <w:jc w:val="both"/>
        <w:rPr>
          <w:rFonts w:eastAsia="Calibri" w:cs="Times New Roman"/>
          <w:color w:val="C0504D" w:themeColor="accent2"/>
          <w:szCs w:val="24"/>
          <w:lang w:val="ru-RU"/>
        </w:rPr>
      </w:pPr>
    </w:p>
    <w:p w:rsidR="000B072D" w:rsidRDefault="000B072D" w:rsidP="000B072D">
      <w:pPr>
        <w:jc w:val="both"/>
        <w:rPr>
          <w:rFonts w:eastAsia="Calibri" w:cs="Times New Roman"/>
          <w:szCs w:val="24"/>
          <w:lang w:val="ru-RU"/>
        </w:rPr>
      </w:pPr>
      <w:r w:rsidRPr="006B4FF5">
        <w:rPr>
          <w:rFonts w:eastAsia="Calibri" w:cs="Times New Roman"/>
          <w:szCs w:val="24"/>
          <w:lang w:val="ru-RU"/>
        </w:rPr>
        <w:t xml:space="preserve">За прекршај из става 1. овог члана казниће се и одговорно лице у апотекарској установи, односно здравственој установи која обавља апотекарску делатност, </w:t>
      </w:r>
      <w:r w:rsidR="008E3BD2" w:rsidRPr="008E3BD2">
        <w:rPr>
          <w:rFonts w:eastAsia="Calibri" w:cs="Times New Roman"/>
          <w:szCs w:val="24"/>
          <w:lang w:val="ru-RU"/>
        </w:rPr>
        <w:t xml:space="preserve">односно другом правном лицу, </w:t>
      </w:r>
      <w:r w:rsidRPr="006B4FF5">
        <w:rPr>
          <w:rFonts w:eastAsia="Calibri" w:cs="Times New Roman"/>
          <w:szCs w:val="24"/>
          <w:lang w:val="ru-RU"/>
        </w:rPr>
        <w:t>новчаном казном од 50.000 до 150.000 динара.</w:t>
      </w:r>
    </w:p>
    <w:p w:rsidR="000B072D" w:rsidRPr="006B4FF5" w:rsidRDefault="000B072D" w:rsidP="000B072D">
      <w:pPr>
        <w:jc w:val="both"/>
        <w:rPr>
          <w:rFonts w:eastAsia="Calibri" w:cs="Times New Roman"/>
          <w:szCs w:val="24"/>
          <w:lang w:val="ru-RU"/>
        </w:rPr>
      </w:pP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lang w:val="ru-RU"/>
        </w:rPr>
        <w:t>Члан 254.</w:t>
      </w:r>
    </w:p>
    <w:p w:rsidR="000B072D" w:rsidRPr="00E1472A" w:rsidRDefault="000B072D" w:rsidP="000B072D">
      <w:pPr>
        <w:jc w:val="both"/>
        <w:rPr>
          <w:rFonts w:eastAsia="Calibri" w:cs="Times New Roman"/>
          <w:szCs w:val="24"/>
          <w:lang w:val="ru-RU"/>
        </w:rPr>
      </w:pPr>
    </w:p>
    <w:p w:rsidR="000B072D" w:rsidRPr="000415E9" w:rsidRDefault="000B072D" w:rsidP="000B072D">
      <w:pPr>
        <w:jc w:val="both"/>
        <w:rPr>
          <w:rFonts w:eastAsia="Calibri" w:cs="Times New Roman"/>
          <w:szCs w:val="24"/>
          <w:lang w:val="ru-RU"/>
        </w:rPr>
      </w:pPr>
      <w:r w:rsidRPr="00E1472A">
        <w:rPr>
          <w:rFonts w:eastAsia="Calibri" w:cs="Times New Roman"/>
          <w:szCs w:val="24"/>
          <w:lang w:val="ru-RU"/>
        </w:rPr>
        <w:t xml:space="preserve">Новчаном казном од 50.000 до 150.000 динара казниће се за прекршај одговорно лице у </w:t>
      </w:r>
      <w:r w:rsidRPr="000415E9">
        <w:rPr>
          <w:rFonts w:eastAsia="Calibri" w:cs="Times New Roman"/>
          <w:szCs w:val="24"/>
          <w:lang w:val="ru-RU"/>
        </w:rPr>
        <w:t>здравственој установи</w:t>
      </w:r>
      <w:r w:rsidR="002E7C02" w:rsidRPr="000415E9">
        <w:rPr>
          <w:rFonts w:eastAsia="Calibri" w:cs="Times New Roman"/>
          <w:szCs w:val="24"/>
          <w:lang w:val="ru-RU"/>
        </w:rPr>
        <w:t xml:space="preserve"> у јавној својини</w:t>
      </w:r>
      <w:r w:rsidRPr="000415E9">
        <w:rPr>
          <w:rFonts w:eastAsia="Calibri" w:cs="Times New Roman"/>
          <w:szCs w:val="24"/>
          <w:lang w:val="ru-RU"/>
        </w:rPr>
        <w:t>, ако:</w:t>
      </w:r>
    </w:p>
    <w:p w:rsidR="000B072D" w:rsidRPr="00E1472A" w:rsidRDefault="000B072D" w:rsidP="000B072D">
      <w:pPr>
        <w:jc w:val="both"/>
        <w:rPr>
          <w:rFonts w:eastAsia="Calibri" w:cs="Times New Roman"/>
          <w:szCs w:val="24"/>
          <w:lang w:val="sr-Cyrl-CS"/>
        </w:rPr>
      </w:pPr>
      <w:r w:rsidRPr="00AA3664">
        <w:rPr>
          <w:rFonts w:eastAsia="Calibri" w:cs="Times New Roman"/>
          <w:szCs w:val="24"/>
          <w:lang w:val="ru-RU"/>
        </w:rPr>
        <w:t>1) не п</w:t>
      </w:r>
      <w:r w:rsidRPr="00AA3664">
        <w:rPr>
          <w:rFonts w:eastAsia="Calibri" w:cs="Times New Roman"/>
          <w:szCs w:val="24"/>
          <w:lang w:val="sr-Cyrl-CS"/>
        </w:rPr>
        <w:t>однесе управном и надзорном</w:t>
      </w:r>
      <w:r w:rsidRPr="00E1472A">
        <w:rPr>
          <w:rFonts w:eastAsia="Calibri" w:cs="Times New Roman"/>
          <w:szCs w:val="24"/>
          <w:lang w:val="sr-Cyrl-CS"/>
        </w:rPr>
        <w:t xml:space="preserve"> одбору писмени тромесечни извештај о преузетим финансијским обавезама и извршењу финансијског плана, односно ако не поднесе  управном одбору писмени шестомесечни извештај о пословању здравствене установе </w:t>
      </w:r>
      <w:r w:rsidRPr="00200733">
        <w:t xml:space="preserve">(члан 114. </w:t>
      </w:r>
      <w:r w:rsidRPr="00E1472A">
        <w:rPr>
          <w:rFonts w:eastAsia="Calibri" w:cs="Times New Roman"/>
          <w:szCs w:val="24"/>
          <w:lang w:val="sr-Cyrl-CS"/>
        </w:rPr>
        <w:t>ст. 3. и 4);</w:t>
      </w: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2) наступе околности и</w:t>
      </w:r>
      <w:r w:rsidRPr="00200733">
        <w:t xml:space="preserve">з члана 118. </w:t>
      </w:r>
      <w:r w:rsidRPr="00E1472A">
        <w:rPr>
          <w:rFonts w:eastAsia="Calibri" w:cs="Times New Roman"/>
          <w:szCs w:val="24"/>
          <w:lang w:val="sr-Cyrl-CS"/>
        </w:rPr>
        <w:t>став 2. тач. 3, 4) и 9) овог закона;</w:t>
      </w:r>
    </w:p>
    <w:p w:rsidR="000B072D" w:rsidRDefault="000B072D" w:rsidP="000B072D">
      <w:pPr>
        <w:jc w:val="both"/>
        <w:rPr>
          <w:rFonts w:eastAsia="Calibri" w:cs="Times New Roman"/>
          <w:szCs w:val="24"/>
          <w:lang w:val="sr-Cyrl-CS"/>
        </w:rPr>
      </w:pPr>
      <w:r w:rsidRPr="00E1472A">
        <w:rPr>
          <w:rFonts w:eastAsia="Calibri" w:cs="Times New Roman"/>
          <w:szCs w:val="24"/>
          <w:lang w:val="sr-Cyrl-CS"/>
        </w:rPr>
        <w:t>3) се приправнички стаж у здравственој установи изводи супротно</w:t>
      </w:r>
      <w:r w:rsidRPr="00200733">
        <w:t xml:space="preserve"> члану 166. о</w:t>
      </w:r>
      <w:r w:rsidRPr="00E1472A">
        <w:rPr>
          <w:rFonts w:eastAsia="Calibri" w:cs="Times New Roman"/>
          <w:szCs w:val="24"/>
          <w:lang w:val="sr-Cyrl-CS"/>
        </w:rPr>
        <w:t>вог закона.</w:t>
      </w:r>
    </w:p>
    <w:p w:rsidR="002E7C02" w:rsidRPr="000415E9" w:rsidRDefault="002E7C02" w:rsidP="000B072D">
      <w:pPr>
        <w:jc w:val="both"/>
        <w:rPr>
          <w:rFonts w:eastAsia="Calibri" w:cs="Times New Roman"/>
          <w:szCs w:val="24"/>
          <w:lang w:val="sr-Cyrl-CS"/>
        </w:rPr>
      </w:pPr>
    </w:p>
    <w:p w:rsidR="002E7C02" w:rsidRDefault="002E7C02" w:rsidP="002E7C02">
      <w:pPr>
        <w:jc w:val="both"/>
        <w:rPr>
          <w:rFonts w:eastAsia="Calibri" w:cs="Times New Roman"/>
          <w:szCs w:val="24"/>
          <w:lang w:val="ru-RU"/>
        </w:rPr>
      </w:pPr>
      <w:r w:rsidRPr="000415E9">
        <w:rPr>
          <w:rFonts w:eastAsia="Calibri" w:cs="Times New Roman"/>
          <w:szCs w:val="24"/>
          <w:lang w:val="ru-RU"/>
        </w:rPr>
        <w:t>За прекршај из става 1. тачка 3) овог члана казниће се и одговорно лице у здравственој установи у приватној својини, новчаном казном од 50.000 до 150.000 динара.</w:t>
      </w:r>
    </w:p>
    <w:p w:rsidR="00200733" w:rsidRDefault="00200733" w:rsidP="002E7C02">
      <w:pPr>
        <w:jc w:val="both"/>
        <w:rPr>
          <w:rFonts w:eastAsia="Calibri" w:cs="Times New Roman"/>
          <w:szCs w:val="24"/>
          <w:lang w:val="ru-RU"/>
        </w:rPr>
      </w:pPr>
    </w:p>
    <w:p w:rsidR="00200733" w:rsidRDefault="00200733" w:rsidP="002E7C02">
      <w:pPr>
        <w:jc w:val="both"/>
        <w:rPr>
          <w:rFonts w:eastAsia="Calibri" w:cs="Times New Roman"/>
          <w:szCs w:val="24"/>
          <w:lang w:val="ru-RU"/>
        </w:rPr>
      </w:pPr>
    </w:p>
    <w:p w:rsidR="0055135C" w:rsidRDefault="0055135C" w:rsidP="002E7C02">
      <w:pPr>
        <w:jc w:val="both"/>
        <w:rPr>
          <w:rFonts w:eastAsia="Calibri" w:cs="Times New Roman"/>
          <w:szCs w:val="24"/>
          <w:lang w:val="ru-RU"/>
        </w:rPr>
      </w:pPr>
    </w:p>
    <w:p w:rsidR="0055135C" w:rsidRDefault="0055135C" w:rsidP="002E7C02">
      <w:pPr>
        <w:jc w:val="both"/>
        <w:rPr>
          <w:rFonts w:eastAsia="Calibri" w:cs="Times New Roman"/>
          <w:szCs w:val="24"/>
          <w:lang w:val="ru-RU"/>
        </w:rPr>
      </w:pPr>
    </w:p>
    <w:p w:rsidR="0055135C" w:rsidRPr="000415E9" w:rsidRDefault="0055135C" w:rsidP="002E7C02">
      <w:pPr>
        <w:jc w:val="both"/>
        <w:rPr>
          <w:rFonts w:eastAsia="Calibri" w:cs="Times New Roman"/>
          <w:szCs w:val="24"/>
          <w:lang w:val="ru-RU"/>
        </w:rPr>
      </w:pP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255.</w:t>
      </w:r>
    </w:p>
    <w:p w:rsidR="000B072D" w:rsidRPr="00E1472A" w:rsidRDefault="000B072D" w:rsidP="000B072D">
      <w:pPr>
        <w:jc w:val="center"/>
        <w:rPr>
          <w:rFonts w:eastAsia="Calibri" w:cs="Times New Roman"/>
          <w:b/>
          <w:bCs/>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Новчаном казном од 100.000 до 500.000 динара, казниће се за прекршај здравствени радник предузетник</w:t>
      </w:r>
      <w:r w:rsidR="00827DE5">
        <w:rPr>
          <w:rFonts w:eastAsia="Calibri" w:cs="Times New Roman"/>
          <w:szCs w:val="24"/>
          <w:lang w:val="sr-Cyrl-CS"/>
        </w:rPr>
        <w:t>,</w:t>
      </w:r>
      <w:r w:rsidRPr="00E1472A">
        <w:rPr>
          <w:rFonts w:eastAsia="Calibri" w:cs="Times New Roman"/>
          <w:szCs w:val="24"/>
          <w:lang w:val="sr-Cyrl-CS"/>
        </w:rPr>
        <w:t xml:space="preserve"> ако:</w:t>
      </w:r>
    </w:p>
    <w:p w:rsidR="00DE063A" w:rsidRPr="00200733" w:rsidRDefault="00DE063A" w:rsidP="000B072D">
      <w:pPr>
        <w:jc w:val="both"/>
      </w:pPr>
      <w:r w:rsidRPr="000415E9">
        <w:rPr>
          <w:rFonts w:eastAsia="Calibri" w:cs="Times New Roman"/>
          <w:szCs w:val="24"/>
          <w:lang w:val="sr-Cyrl-CS"/>
        </w:rPr>
        <w:t>1)</w:t>
      </w:r>
      <w:r w:rsidRPr="00DE063A">
        <w:rPr>
          <w:rFonts w:eastAsia="Calibri" w:cs="Times New Roman"/>
          <w:szCs w:val="24"/>
          <w:lang w:val="sr-Cyrl-CS"/>
        </w:rPr>
        <w:t xml:space="preserve"> обавља здравствену делат</w:t>
      </w:r>
      <w:r w:rsidRPr="00200733">
        <w:t>ност супротно члану 38. став 4. овог закона;</w:t>
      </w:r>
    </w:p>
    <w:p w:rsidR="000B072D" w:rsidRPr="00200733" w:rsidRDefault="00DE063A" w:rsidP="000B072D">
      <w:pPr>
        <w:jc w:val="both"/>
      </w:pPr>
      <w:r w:rsidRPr="00200733">
        <w:t>2</w:t>
      </w:r>
      <w:r w:rsidR="000B072D" w:rsidRPr="00200733">
        <w:t>) оснује више од једне приватне праксе (</w:t>
      </w:r>
      <w:hyperlink r:id="rId40" w:anchor="c0056" w:history="1">
        <w:r w:rsidR="000B072D" w:rsidRPr="00200733">
          <w:t>члан 38</w:t>
        </w:r>
      </w:hyperlink>
      <w:r w:rsidR="000B072D" w:rsidRPr="00200733">
        <w:t xml:space="preserve">. став </w:t>
      </w:r>
      <w:r w:rsidRPr="00200733">
        <w:t>7</w:t>
      </w:r>
      <w:r w:rsidR="00B92CD9" w:rsidRPr="00200733">
        <w:t>);</w:t>
      </w:r>
    </w:p>
    <w:p w:rsidR="000B072D" w:rsidRPr="00200733" w:rsidRDefault="000B072D" w:rsidP="000B072D">
      <w:pPr>
        <w:jc w:val="both"/>
      </w:pPr>
      <w:r w:rsidRPr="00200733">
        <w:t xml:space="preserve">3) обавља здравствену делатност, а не испуњава услове прописане </w:t>
      </w:r>
      <w:hyperlink r:id="rId41" w:anchor="c0058" w:history="1">
        <w:r w:rsidRPr="00200733">
          <w:t>чланом 39</w:t>
        </w:r>
      </w:hyperlink>
      <w:r w:rsidRPr="00200733">
        <w:t>. овог закона;</w:t>
      </w:r>
    </w:p>
    <w:p w:rsidR="000B072D" w:rsidRPr="00200733" w:rsidRDefault="000B072D" w:rsidP="000B072D">
      <w:pPr>
        <w:jc w:val="both"/>
      </w:pPr>
      <w:r w:rsidRPr="00200733">
        <w:t xml:space="preserve">4) обавља здравствену делатност у супротности са решењем Министарства о испуњености прописаних услова за обављање здравствене делатности (члан </w:t>
      </w:r>
      <w:hyperlink r:id="rId42" w:anchor="c0059" w:history="1">
        <w:r w:rsidRPr="00200733">
          <w:t>40</w:t>
        </w:r>
      </w:hyperlink>
      <w:r w:rsidRPr="00200733">
        <w:t>);</w:t>
      </w:r>
    </w:p>
    <w:p w:rsidR="000B072D" w:rsidRPr="00200733" w:rsidRDefault="000B072D" w:rsidP="000B072D">
      <w:pPr>
        <w:jc w:val="both"/>
      </w:pPr>
      <w:r w:rsidRPr="00200733">
        <w:t>5) ангажује здравственог радника супротно члану 40. овог закона;</w:t>
      </w:r>
    </w:p>
    <w:p w:rsidR="000B072D" w:rsidRPr="00200733" w:rsidRDefault="000B072D" w:rsidP="000B072D">
      <w:pPr>
        <w:jc w:val="both"/>
      </w:pPr>
      <w:r w:rsidRPr="00200733">
        <w:t>6) не обавести у прописаном року Министарство, АПР и надлежну комору о поновном почетку обављања здравствене делатности (члан 41. став 4)</w:t>
      </w:r>
      <w:r w:rsidR="001267CB" w:rsidRPr="00200733">
        <w:t>;</w:t>
      </w:r>
    </w:p>
    <w:p w:rsidR="000B072D" w:rsidRPr="00200733" w:rsidRDefault="000B072D" w:rsidP="000B072D">
      <w:pPr>
        <w:jc w:val="both"/>
      </w:pPr>
      <w:r w:rsidRPr="00200733">
        <w:t>7) у прописаном року не обавести Министарство о обезбеђивању кадра за наставак обављања здравствене делатности приватне праксе у случају из члана 41. став 5. овог закона;</w:t>
      </w:r>
    </w:p>
    <w:p w:rsidR="000B072D" w:rsidRPr="00200733" w:rsidRDefault="000B072D" w:rsidP="000B072D">
      <w:pPr>
        <w:jc w:val="both"/>
      </w:pPr>
      <w:r w:rsidRPr="00200733">
        <w:t>8) не извршава дужности из </w:t>
      </w:r>
      <w:hyperlink r:id="rId43" w:anchor="c0062" w:history="1">
        <w:r w:rsidRPr="00200733">
          <w:t>члана 42.</w:t>
        </w:r>
      </w:hyperlink>
      <w:r w:rsidRPr="00200733">
        <w:t xml:space="preserve"> овог закона;</w:t>
      </w:r>
    </w:p>
    <w:p w:rsidR="00B110A9" w:rsidRPr="00200733" w:rsidRDefault="00B110A9" w:rsidP="00B110A9">
      <w:pPr>
        <w:jc w:val="both"/>
      </w:pPr>
      <w:r w:rsidRPr="00200733">
        <w:t>9) обавља апотекарску делатност супротно члану 219. овог закона;</w:t>
      </w:r>
    </w:p>
    <w:p w:rsidR="000B072D" w:rsidRPr="00200733" w:rsidRDefault="00B110A9" w:rsidP="000B072D">
      <w:pPr>
        <w:jc w:val="both"/>
      </w:pPr>
      <w:r w:rsidRPr="00200733">
        <w:t>10</w:t>
      </w:r>
      <w:r w:rsidR="000B072D" w:rsidRPr="00200733">
        <w:t xml:space="preserve">) обавља апотекарску делатност у супротности са решењем Министарства о испуњености прописаних услова за обављање </w:t>
      </w:r>
      <w:r w:rsidR="005701F8" w:rsidRPr="00200733">
        <w:t xml:space="preserve">апотекарске </w:t>
      </w:r>
      <w:r w:rsidR="000B072D" w:rsidRPr="00200733">
        <w:t>делатности (члан 226</w:t>
      </w:r>
      <w:r w:rsidR="001267CB" w:rsidRPr="00200733">
        <w:t>.</w:t>
      </w:r>
      <w:r w:rsidR="000B072D" w:rsidRPr="00200733">
        <w:t>);</w:t>
      </w:r>
    </w:p>
    <w:p w:rsidR="000B072D" w:rsidRPr="00200733" w:rsidRDefault="000B072D" w:rsidP="000B072D">
      <w:pPr>
        <w:jc w:val="both"/>
      </w:pPr>
      <w:r w:rsidRPr="00200733">
        <w:t>11) не поступи по решењу фармацеутског инспектора (</w:t>
      </w:r>
      <w:r w:rsidR="001267CB" w:rsidRPr="00200733">
        <w:t>чл. 244. и 249.</w:t>
      </w:r>
      <w:r w:rsidRPr="00200733">
        <w:t xml:space="preserve">). </w:t>
      </w:r>
    </w:p>
    <w:p w:rsidR="000B072D" w:rsidRPr="00E1472A" w:rsidRDefault="000B072D" w:rsidP="000B072D">
      <w:pPr>
        <w:tabs>
          <w:tab w:val="left" w:pos="301"/>
        </w:tabs>
        <w:rPr>
          <w:rFonts w:eastAsia="Calibri" w:cs="Times New Roman"/>
          <w:szCs w:val="24"/>
          <w:lang w:val="ru-RU"/>
        </w:rPr>
      </w:pP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lang w:val="ru-RU"/>
        </w:rPr>
        <w:t>Члан 256.</w:t>
      </w:r>
    </w:p>
    <w:p w:rsidR="000B072D" w:rsidRPr="00E1472A" w:rsidRDefault="000B072D" w:rsidP="000B072D">
      <w:pPr>
        <w:jc w:val="center"/>
        <w:rPr>
          <w:rFonts w:eastAsia="Calibri" w:cs="Times New Roman"/>
          <w:szCs w:val="24"/>
          <w:lang w:val="ru-RU"/>
        </w:rPr>
      </w:pPr>
    </w:p>
    <w:p w:rsidR="000B072D" w:rsidRPr="00200733" w:rsidRDefault="000B072D" w:rsidP="000B072D">
      <w:pPr>
        <w:jc w:val="both"/>
      </w:pPr>
      <w:r w:rsidRPr="00200733">
        <w:t>Новчаном казном од 30.000 до 50.000 динара, казниће се за прекршај здравствени радник</w:t>
      </w:r>
      <w:r w:rsidR="00827DE5" w:rsidRPr="00200733">
        <w:t>,</w:t>
      </w:r>
      <w:r w:rsidR="000415E9" w:rsidRPr="00200733">
        <w:t xml:space="preserve"> </w:t>
      </w:r>
      <w:r w:rsidRPr="00200733">
        <w:t>ако:</w:t>
      </w:r>
    </w:p>
    <w:p w:rsidR="000B072D" w:rsidRPr="00200733" w:rsidRDefault="000B072D" w:rsidP="000B072D">
      <w:pPr>
        <w:jc w:val="both"/>
      </w:pPr>
      <w:r w:rsidRPr="00200733">
        <w:t>1) обавља здравствену делатност супротно члану 33. овог закона;</w:t>
      </w:r>
    </w:p>
    <w:p w:rsidR="000B072D" w:rsidRPr="00200733" w:rsidRDefault="000B072D" w:rsidP="000B072D">
      <w:pPr>
        <w:jc w:val="both"/>
      </w:pPr>
      <w:r w:rsidRPr="00200733">
        <w:t>2) обавља здравствену делатност супротно члану 40. овог закона;</w:t>
      </w:r>
    </w:p>
    <w:p w:rsidR="009133FA" w:rsidRPr="00200733" w:rsidRDefault="009133FA" w:rsidP="000B072D">
      <w:pPr>
        <w:jc w:val="both"/>
      </w:pPr>
      <w:r w:rsidRPr="00200733">
        <w:t>3) напусти радно место у току радног времена, односно после истека радног времена, а да му није обезбеђена замена, чиме је нарушено обављање здравствене делатности или угрожено здравље пацијента (</w:t>
      </w:r>
      <w:hyperlink r:id="rId44" w:anchor="c0170" w:history="1">
        <w:r w:rsidRPr="00200733">
          <w:t>члан 59</w:t>
        </w:r>
      </w:hyperlink>
      <w:r w:rsidRPr="00200733">
        <w:t>);</w:t>
      </w:r>
    </w:p>
    <w:p w:rsidR="000B072D" w:rsidRPr="00200733" w:rsidRDefault="009133FA" w:rsidP="000B072D">
      <w:pPr>
        <w:jc w:val="both"/>
      </w:pPr>
      <w:r w:rsidRPr="00200733">
        <w:t>4</w:t>
      </w:r>
      <w:r w:rsidR="000B072D" w:rsidRPr="00200733">
        <w:t xml:space="preserve">) обавља допунски рад у супротности са </w:t>
      </w:r>
      <w:hyperlink r:id="rId45" w:anchor="c0199" w:history="1">
        <w:r w:rsidR="000B072D" w:rsidRPr="00200733">
          <w:t>чланом 60.</w:t>
        </w:r>
      </w:hyperlink>
      <w:r w:rsidR="000B072D" w:rsidRPr="00200733">
        <w:t xml:space="preserve"> овог закона;</w:t>
      </w:r>
    </w:p>
    <w:p w:rsidR="000B072D" w:rsidRPr="00200733" w:rsidRDefault="009133FA" w:rsidP="000B072D">
      <w:pPr>
        <w:jc w:val="both"/>
      </w:pPr>
      <w:r w:rsidRPr="00200733">
        <w:t>5</w:t>
      </w:r>
      <w:r w:rsidR="000B072D" w:rsidRPr="00200733">
        <w:t>) се не учлани у надлежну комору здравствених радника у складу са законом (</w:t>
      </w:r>
      <w:hyperlink r:id="rId46" w:anchor="c0167" w:history="1">
        <w:r w:rsidR="000B072D" w:rsidRPr="00200733">
          <w:t>члан 152</w:t>
        </w:r>
      </w:hyperlink>
      <w:r w:rsidR="000B072D" w:rsidRPr="00200733">
        <w:t>. став 1);</w:t>
      </w:r>
    </w:p>
    <w:p w:rsidR="000B072D" w:rsidRPr="00200733" w:rsidRDefault="000B072D" w:rsidP="000B072D">
      <w:pPr>
        <w:jc w:val="both"/>
      </w:pPr>
      <w:r w:rsidRPr="00200733">
        <w:t>6) не пружи хитну медицинску помоћ истичући приговор савести (</w:t>
      </w:r>
      <w:hyperlink r:id="rId47" w:anchor="c0171" w:history="1">
        <w:r w:rsidRPr="00200733">
          <w:t>члан 156</w:t>
        </w:r>
      </w:hyperlink>
      <w:r w:rsidRPr="00200733">
        <w:t>. став 4);</w:t>
      </w:r>
    </w:p>
    <w:p w:rsidR="000B072D" w:rsidRPr="00200733" w:rsidRDefault="000B072D" w:rsidP="000B072D">
      <w:pPr>
        <w:jc w:val="both"/>
      </w:pPr>
      <w:r w:rsidRPr="00200733">
        <w:t xml:space="preserve">7) не поступи у складу са уговорним обавезама из члана 175. ст. </w:t>
      </w:r>
      <w:r w:rsidR="00B5290E" w:rsidRPr="00200733">
        <w:t>6</w:t>
      </w:r>
      <w:r w:rsidR="00DC0EBF" w:rsidRPr="00200733">
        <w:t>-</w:t>
      </w:r>
      <w:r w:rsidR="00B5290E" w:rsidRPr="00200733">
        <w:t>8</w:t>
      </w:r>
      <w:r w:rsidRPr="00200733">
        <w:t>. овог закона;</w:t>
      </w:r>
    </w:p>
    <w:p w:rsidR="000B072D" w:rsidRPr="00200733" w:rsidRDefault="000B072D" w:rsidP="000B072D">
      <w:pPr>
        <w:jc w:val="both"/>
      </w:pPr>
      <w:r w:rsidRPr="00200733">
        <w:t>8) обавља здравствену делатност у здравственој установи, односно приватној пракси, а да није добио, односно обновио лиценцу, односно ако му је лиценца одузета (</w:t>
      </w:r>
      <w:hyperlink r:id="rId48" w:anchor="c0191" w:history="1">
        <w:r w:rsidRPr="00200733">
          <w:t>члан 184.</w:t>
        </w:r>
      </w:hyperlink>
      <w:r w:rsidRPr="00200733">
        <w:t xml:space="preserve"> став 1); </w:t>
      </w:r>
    </w:p>
    <w:p w:rsidR="000B072D" w:rsidRPr="00200733" w:rsidRDefault="000B072D" w:rsidP="000B072D">
      <w:pPr>
        <w:jc w:val="both"/>
      </w:pPr>
      <w:r w:rsidRPr="00200733">
        <w:t xml:space="preserve">9) у року од пет радних дана од дана достављања решења о одузимању лиценце, лиценцу и печат не достави надлежној комори (члан </w:t>
      </w:r>
      <w:hyperlink r:id="rId49" w:anchor="c0191" w:history="1">
        <w:r w:rsidRPr="00200733">
          <w:t>184.</w:t>
        </w:r>
      </w:hyperlink>
      <w:r w:rsidRPr="00200733">
        <w:t xml:space="preserve"> став 2);</w:t>
      </w:r>
    </w:p>
    <w:p w:rsidR="000B072D" w:rsidRPr="00200733" w:rsidRDefault="000B072D" w:rsidP="000B072D">
      <w:pPr>
        <w:jc w:val="both"/>
      </w:pPr>
      <w:r w:rsidRPr="00200733">
        <w:t>10) не сарађује са стручним надзорницима у спровођењу редовне, односно ванредне спољне провере квалитета стручног рада или ако не пружи све потребне податке и не достави потребну документацију за спровођење редовне, односно ванредне спољне провере квалитета стручног рада (</w:t>
      </w:r>
      <w:hyperlink r:id="rId50" w:anchor="c0208" w:history="1">
        <w:r w:rsidRPr="00200733">
          <w:t>члан 191.</w:t>
        </w:r>
      </w:hyperlink>
      <w:r w:rsidRPr="00200733">
        <w:t xml:space="preserve"> став 10);</w:t>
      </w:r>
    </w:p>
    <w:p w:rsidR="000B072D" w:rsidRPr="00200733" w:rsidRDefault="000B072D" w:rsidP="000B072D">
      <w:pPr>
        <w:jc w:val="both"/>
      </w:pPr>
      <w:r w:rsidRPr="00200733">
        <w:t>11) одбије учешће у спровођењу поступка редовне, односно ванредне спољне провере квалитета стручног рада као стручни надзорник са листе стручних надзорника (</w:t>
      </w:r>
      <w:hyperlink r:id="rId51" w:anchor="c0209" w:history="1">
        <w:r w:rsidRPr="00200733">
          <w:t>члан 192</w:t>
        </w:r>
      </w:hyperlink>
      <w:r w:rsidRPr="00200733">
        <w:t>. став 5);</w:t>
      </w:r>
    </w:p>
    <w:p w:rsidR="000B072D" w:rsidRPr="00200733" w:rsidRDefault="000B072D" w:rsidP="000B072D">
      <w:pPr>
        <w:jc w:val="both"/>
      </w:pPr>
      <w:r w:rsidRPr="00200733">
        <w:t>12) као стручни надзорник не достави извештај о спољној провери квалитета стручног рада из члана 193. став 2. овог закона у року прописаном чланом 193. став 3. овог закона, односно ако не достави допуну извештаја, односно изјашњавање о поднетим примедбама на извештај стручних надзорника у року прописаном чланом 194. став 2. овог закона;</w:t>
      </w:r>
    </w:p>
    <w:p w:rsidR="000B072D" w:rsidRPr="00200733" w:rsidRDefault="000B072D" w:rsidP="000B072D">
      <w:pPr>
        <w:jc w:val="both"/>
      </w:pPr>
      <w:r w:rsidRPr="00200733">
        <w:t>13) као доктор медицине из члана 203. став 4. овог закона не изврши у року од 12 сати од примљеног позива непосредан преглед умрлог лица ради утврђивања времена и узрока смрти (</w:t>
      </w:r>
      <w:hyperlink r:id="rId52" w:anchor="c0219" w:history="1">
        <w:r w:rsidRPr="00200733">
          <w:t>члан 203.</w:t>
        </w:r>
      </w:hyperlink>
      <w:r w:rsidRPr="00200733">
        <w:t xml:space="preserve"> став 5);</w:t>
      </w:r>
    </w:p>
    <w:p w:rsidR="000B072D" w:rsidRPr="00200733" w:rsidRDefault="000B072D" w:rsidP="000B072D">
      <w:pPr>
        <w:jc w:val="both"/>
      </w:pPr>
      <w:r w:rsidRPr="00200733">
        <w:t>14) као доктор медицине који врши непосредан преглед умрлог лица ради утврђивања времена и узрока смрти</w:t>
      </w:r>
      <w:r w:rsidR="00D25DDA" w:rsidRPr="00200733">
        <w:t>,</w:t>
      </w:r>
      <w:r w:rsidRPr="00200733">
        <w:t xml:space="preserve"> без одлагања не обавести надлежну организациону јединицу министарства надлежног за унутрашње послове о смртном случају под условима прописаним </w:t>
      </w:r>
      <w:hyperlink r:id="rId53" w:anchor="c0220" w:history="1">
        <w:r w:rsidRPr="00200733">
          <w:t>чланом 204</w:t>
        </w:r>
      </w:hyperlink>
      <w:r w:rsidRPr="00200733">
        <w:t>. став 1. овог закона;</w:t>
      </w:r>
    </w:p>
    <w:p w:rsidR="000B072D" w:rsidRPr="00200733" w:rsidRDefault="000B072D" w:rsidP="000B072D">
      <w:pPr>
        <w:jc w:val="both"/>
      </w:pPr>
      <w:r w:rsidRPr="00200733">
        <w:t xml:space="preserve">15) не обавести у прописаном року пунолетног члана породице умрлог лица о узроку смрти (члан </w:t>
      </w:r>
      <w:hyperlink r:id="rId54" w:anchor="c0221" w:history="1">
        <w:r w:rsidRPr="00200733">
          <w:t>205</w:t>
        </w:r>
      </w:hyperlink>
      <w:r w:rsidRPr="00200733">
        <w:t>. став 1);</w:t>
      </w:r>
    </w:p>
    <w:p w:rsidR="000B072D" w:rsidRPr="00200733" w:rsidRDefault="000B072D" w:rsidP="000B072D">
      <w:pPr>
        <w:jc w:val="both"/>
      </w:pPr>
      <w:r w:rsidRPr="00200733">
        <w:t>16) обавља методе и поступке комплементарне медицине супротно</w:t>
      </w:r>
      <w:r w:rsidR="0078558D" w:rsidRPr="00200733">
        <w:t xml:space="preserve"> </w:t>
      </w:r>
      <w:hyperlink r:id="rId55" w:anchor="c0235" w:history="1">
        <w:r w:rsidRPr="00200733">
          <w:t>члану 218</w:t>
        </w:r>
      </w:hyperlink>
      <w:r w:rsidRPr="00200733">
        <w:t>. овог закона;</w:t>
      </w:r>
    </w:p>
    <w:p w:rsidR="000B072D" w:rsidRPr="00200733" w:rsidRDefault="000B072D" w:rsidP="000B072D">
      <w:pPr>
        <w:jc w:val="both"/>
      </w:pPr>
      <w:r w:rsidRPr="00200733">
        <w:t>17) обавља апотекарску делатност супротно члану 233. овог закона.</w:t>
      </w:r>
    </w:p>
    <w:p w:rsidR="000B072D" w:rsidRPr="00200733" w:rsidRDefault="000B072D" w:rsidP="000B072D">
      <w:pPr>
        <w:jc w:val="both"/>
      </w:pPr>
    </w:p>
    <w:p w:rsidR="000B072D" w:rsidRPr="00200733" w:rsidRDefault="000B072D" w:rsidP="000B072D">
      <w:pPr>
        <w:jc w:val="both"/>
      </w:pPr>
      <w:r w:rsidRPr="00200733">
        <w:t xml:space="preserve">За прекршај из става 1. тач. 3, </w:t>
      </w:r>
      <w:r w:rsidR="004943F6" w:rsidRPr="00200733">
        <w:t>4</w:t>
      </w:r>
      <w:r w:rsidR="00D25DDA" w:rsidRPr="00200733">
        <w:t>, 7</w:t>
      </w:r>
      <w:r w:rsidR="0078558D" w:rsidRPr="00200733">
        <w:t>,</w:t>
      </w:r>
      <w:r w:rsidR="000415E9" w:rsidRPr="00200733">
        <w:t xml:space="preserve"> </w:t>
      </w:r>
      <w:r w:rsidRPr="00200733">
        <w:t xml:space="preserve">10) </w:t>
      </w:r>
      <w:r w:rsidR="0078558D" w:rsidRPr="00200733">
        <w:t xml:space="preserve">и 16) </w:t>
      </w:r>
      <w:r w:rsidRPr="00200733">
        <w:t>овог члана казниће се и здравствени сарадник новчаном казном у износу од 30.000 до 50.000 динара.</w:t>
      </w:r>
    </w:p>
    <w:p w:rsidR="0078558D" w:rsidRPr="00200733" w:rsidRDefault="0078558D" w:rsidP="000B072D">
      <w:pPr>
        <w:jc w:val="both"/>
      </w:pPr>
    </w:p>
    <w:p w:rsidR="0078558D" w:rsidRPr="00200733" w:rsidRDefault="0078558D" w:rsidP="000B2CF8">
      <w:pPr>
        <w:jc w:val="both"/>
      </w:pPr>
      <w:r w:rsidRPr="00200733">
        <w:t>За прекршај из става 1. тач</w:t>
      </w:r>
      <w:r w:rsidR="00FF7C54" w:rsidRPr="00200733">
        <w:t xml:space="preserve">. </w:t>
      </w:r>
      <w:r w:rsidRPr="00200733">
        <w:t>3)</w:t>
      </w:r>
      <w:r w:rsidR="00FF7C54" w:rsidRPr="00200733">
        <w:t xml:space="preserve"> и 4)</w:t>
      </w:r>
      <w:r w:rsidRPr="00200733">
        <w:t xml:space="preserve"> овог члана казниће се и друго </w:t>
      </w:r>
      <w:r w:rsidR="000B2CF8" w:rsidRPr="00200733">
        <w:t xml:space="preserve">лице запослено у здравственој установи, односно приватној пракси </w:t>
      </w:r>
      <w:r w:rsidRPr="00200733">
        <w:t>новчаном казном у износу од 30.000 до 50.000 динара.</w:t>
      </w:r>
    </w:p>
    <w:p w:rsidR="0078558D" w:rsidRPr="00200733" w:rsidRDefault="0078558D" w:rsidP="000B072D">
      <w:pPr>
        <w:jc w:val="both"/>
      </w:pPr>
    </w:p>
    <w:p w:rsidR="000B072D" w:rsidRPr="00200733" w:rsidRDefault="000B072D" w:rsidP="000B072D">
      <w:pPr>
        <w:jc w:val="center"/>
        <w:rPr>
          <w:b/>
        </w:rPr>
      </w:pPr>
      <w:r w:rsidRPr="00200733">
        <w:rPr>
          <w:b/>
        </w:rPr>
        <w:t>Члан 257.</w:t>
      </w:r>
    </w:p>
    <w:p w:rsidR="000B072D" w:rsidRPr="00200733" w:rsidRDefault="000B072D" w:rsidP="000B072D">
      <w:pPr>
        <w:jc w:val="center"/>
      </w:pPr>
    </w:p>
    <w:p w:rsidR="000B072D" w:rsidRPr="00200733" w:rsidRDefault="000B072D" w:rsidP="000B072D">
      <w:pPr>
        <w:jc w:val="both"/>
      </w:pPr>
      <w:r w:rsidRPr="00200733">
        <w:t>Новчаном казном од 40.000 до 120.000 динара казниће се за прекршај здравствени радник ако пружа здравствену заштиту ван делатности организационе јединице здравствене установе, односно приватне праксе (члан 160. став 2), осим у случају из члана 160. став 3. овог закона.</w:t>
      </w:r>
    </w:p>
    <w:p w:rsidR="000B072D" w:rsidRPr="00E1472A" w:rsidRDefault="000B072D" w:rsidP="000B072D">
      <w:pPr>
        <w:jc w:val="both"/>
        <w:rPr>
          <w:rFonts w:eastAsia="Calibri" w:cs="Times New Roman"/>
          <w:szCs w:val="24"/>
          <w:lang w:val="ru-RU"/>
        </w:rPr>
      </w:pP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lang w:val="ru-RU"/>
        </w:rPr>
        <w:t>Члан 258.</w:t>
      </w:r>
    </w:p>
    <w:p w:rsidR="000B072D" w:rsidRPr="00E1472A" w:rsidRDefault="000B072D" w:rsidP="000B072D">
      <w:pPr>
        <w:jc w:val="center"/>
        <w:rPr>
          <w:rFonts w:eastAsia="Calibri" w:cs="Times New Roman"/>
          <w:b/>
          <w:bCs/>
          <w:szCs w:val="24"/>
          <w:lang w:val="ru-RU"/>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Новчаном казном од 200.000 до 800.000 динара, казниће се за прекршај послодавац који је правно лице, ако из својих средстава не организује и не обезбеди здравствену заштиту запослених</w:t>
      </w:r>
      <w:r w:rsidR="00F102FC">
        <w:rPr>
          <w:rFonts w:eastAsia="Calibri" w:cs="Times New Roman"/>
          <w:szCs w:val="24"/>
          <w:lang w:val="ru-RU"/>
        </w:rPr>
        <w:t>,</w:t>
      </w:r>
      <w:r w:rsidRPr="00E1472A">
        <w:rPr>
          <w:rFonts w:eastAsia="Calibri" w:cs="Times New Roman"/>
          <w:szCs w:val="24"/>
          <w:lang w:val="ru-RU"/>
        </w:rPr>
        <w:t xml:space="preserve"> утврђену </w:t>
      </w:r>
      <w:r w:rsidRPr="00200733">
        <w:t>чланом 14. ов</w:t>
      </w:r>
      <w:r w:rsidRPr="00E1472A">
        <w:rPr>
          <w:rFonts w:eastAsia="Calibri" w:cs="Times New Roman"/>
          <w:szCs w:val="24"/>
          <w:lang w:val="ru-RU"/>
        </w:rPr>
        <w:t xml:space="preserve">ог закона. </w:t>
      </w:r>
    </w:p>
    <w:p w:rsidR="000B072D" w:rsidRPr="00E1472A" w:rsidRDefault="000B072D" w:rsidP="000B072D">
      <w:pPr>
        <w:jc w:val="both"/>
        <w:rPr>
          <w:rFonts w:eastAsia="Calibri" w:cs="Times New Roman"/>
          <w:szCs w:val="24"/>
          <w:lang w:val="ru-RU"/>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 xml:space="preserve">Новчаном казном од 100.000 до 500.000 динара, казниће се за прекршај из става 1. овог члана </w:t>
      </w:r>
      <w:r w:rsidR="00F102FC">
        <w:rPr>
          <w:rFonts w:eastAsia="Calibri" w:cs="Times New Roman"/>
          <w:szCs w:val="24"/>
          <w:lang w:val="ru-RU"/>
        </w:rPr>
        <w:t xml:space="preserve">и </w:t>
      </w:r>
      <w:r w:rsidRPr="00E1472A">
        <w:rPr>
          <w:rFonts w:eastAsia="Calibri" w:cs="Times New Roman"/>
          <w:szCs w:val="24"/>
          <w:lang w:val="ru-RU"/>
        </w:rPr>
        <w:t>послодавац који је предузетник.</w:t>
      </w:r>
    </w:p>
    <w:p w:rsidR="000B072D" w:rsidRPr="00E1472A" w:rsidRDefault="000B072D" w:rsidP="000B072D">
      <w:pPr>
        <w:jc w:val="both"/>
        <w:rPr>
          <w:rFonts w:eastAsia="Calibri" w:cs="Times New Roman"/>
          <w:szCs w:val="24"/>
          <w:lang w:val="ru-RU"/>
        </w:rPr>
      </w:pP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lang w:val="ru-RU"/>
        </w:rPr>
        <w:t>Члан 259.</w:t>
      </w:r>
    </w:p>
    <w:p w:rsidR="000B072D" w:rsidRPr="00E1472A" w:rsidRDefault="000B072D" w:rsidP="000B072D">
      <w:pPr>
        <w:jc w:val="center"/>
        <w:rPr>
          <w:rFonts w:eastAsia="Calibri" w:cs="Times New Roman"/>
          <w:b/>
          <w:bCs/>
          <w:szCs w:val="24"/>
          <w:lang w:val="ru-RU"/>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 xml:space="preserve">Новчаном казном од 300.000 до 1.000.000 динара казниће се за прекршај завод за јавно здравље основан за </w:t>
      </w:r>
      <w:r w:rsidRPr="00E1472A">
        <w:rPr>
          <w:rFonts w:eastAsia="Calibri" w:cs="Times New Roman"/>
          <w:szCs w:val="24"/>
          <w:lang w:val="sr-Cyrl-CS"/>
        </w:rPr>
        <w:t>територију Републике Србиј</w:t>
      </w:r>
      <w:r w:rsidRPr="00E1472A">
        <w:rPr>
          <w:rFonts w:eastAsia="Calibri" w:cs="Times New Roman"/>
          <w:szCs w:val="24"/>
        </w:rPr>
        <w:t>e</w:t>
      </w:r>
      <w:r w:rsidR="00F102FC" w:rsidRPr="000415E9">
        <w:rPr>
          <w:rFonts w:eastAsia="Calibri" w:cs="Times New Roman"/>
          <w:szCs w:val="24"/>
          <w:lang w:val="ru-RU"/>
        </w:rPr>
        <w:t>, односно</w:t>
      </w:r>
      <w:r w:rsidR="0012670D" w:rsidRPr="000415E9">
        <w:rPr>
          <w:rFonts w:eastAsia="Calibri" w:cs="Times New Roman"/>
          <w:szCs w:val="24"/>
          <w:lang w:val="ru-RU"/>
        </w:rPr>
        <w:t xml:space="preserve"> надлежна комора здравствених радника</w:t>
      </w:r>
      <w:r w:rsidRPr="000415E9">
        <w:rPr>
          <w:rFonts w:eastAsia="Calibri" w:cs="Times New Roman"/>
          <w:szCs w:val="24"/>
          <w:lang w:val="ru-RU"/>
        </w:rPr>
        <w:t>, ако не достави министру</w:t>
      </w:r>
      <w:r w:rsidRPr="00E1472A">
        <w:rPr>
          <w:rFonts w:eastAsia="Calibri" w:cs="Times New Roman"/>
          <w:szCs w:val="24"/>
          <w:lang w:val="ru-RU"/>
        </w:rPr>
        <w:t xml:space="preserve"> предлог </w:t>
      </w:r>
      <w:r w:rsidRPr="00E1472A">
        <w:rPr>
          <w:rFonts w:eastAsia="Calibri" w:cs="Times New Roman"/>
          <w:szCs w:val="24"/>
          <w:lang w:val="sr-Cyrl-CS"/>
        </w:rPr>
        <w:t xml:space="preserve">годишњег плана редовне спољне провере квалитета стручног рада у року утврђеном </w:t>
      </w:r>
      <w:r w:rsidRPr="00200733">
        <w:t>чланом 191. с</w:t>
      </w:r>
      <w:r w:rsidRPr="00E1472A">
        <w:rPr>
          <w:rFonts w:eastAsia="Calibri" w:cs="Times New Roman"/>
          <w:szCs w:val="24"/>
          <w:lang w:val="sr-Cyrl-CS"/>
        </w:rPr>
        <w:t>тав 3. овог закона.</w:t>
      </w:r>
    </w:p>
    <w:p w:rsidR="000B072D" w:rsidRPr="00E1472A" w:rsidRDefault="000B072D" w:rsidP="000B072D">
      <w:pPr>
        <w:jc w:val="both"/>
        <w:rPr>
          <w:rFonts w:eastAsia="Calibri" w:cs="Times New Roman"/>
          <w:szCs w:val="24"/>
          <w:lang w:val="ru-RU"/>
        </w:rPr>
      </w:pPr>
    </w:p>
    <w:p w:rsidR="000B072D" w:rsidRDefault="000B072D" w:rsidP="000B072D">
      <w:pPr>
        <w:jc w:val="both"/>
        <w:rPr>
          <w:rFonts w:eastAsia="Calibri" w:cs="Times New Roman"/>
          <w:szCs w:val="24"/>
          <w:lang w:val="ru-RU"/>
        </w:rPr>
      </w:pPr>
      <w:r w:rsidRPr="00E1472A">
        <w:rPr>
          <w:rFonts w:eastAsia="Calibri" w:cs="Times New Roman"/>
          <w:szCs w:val="24"/>
          <w:lang w:val="ru-RU"/>
        </w:rPr>
        <w:t xml:space="preserve">За прекршај из става 1. овог члана казниће се </w:t>
      </w:r>
      <w:r w:rsidR="00F102FC" w:rsidRPr="00F102FC">
        <w:rPr>
          <w:rFonts w:eastAsia="Calibri" w:cs="Times New Roman"/>
          <w:szCs w:val="24"/>
          <w:lang w:val="sr-Cyrl-CS"/>
        </w:rPr>
        <w:t>и</w:t>
      </w:r>
      <w:r w:rsidR="00F102FC">
        <w:rPr>
          <w:rFonts w:eastAsia="Calibri" w:cs="Times New Roman"/>
          <w:color w:val="FF0000"/>
          <w:szCs w:val="24"/>
          <w:lang w:val="ru-RU"/>
        </w:rPr>
        <w:t xml:space="preserve"> </w:t>
      </w:r>
      <w:r w:rsidRPr="00E1472A">
        <w:rPr>
          <w:rFonts w:eastAsia="Calibri" w:cs="Times New Roman"/>
          <w:szCs w:val="24"/>
          <w:lang w:val="ru-RU"/>
        </w:rPr>
        <w:t xml:space="preserve">одговорно лице у заводу за јавно здравље основаном за </w:t>
      </w:r>
      <w:r w:rsidRPr="00E1472A">
        <w:rPr>
          <w:rFonts w:eastAsia="Calibri" w:cs="Times New Roman"/>
          <w:szCs w:val="24"/>
          <w:lang w:val="sr-Cyrl-CS"/>
        </w:rPr>
        <w:t xml:space="preserve">територију Републике </w:t>
      </w:r>
      <w:r w:rsidRPr="000415E9">
        <w:rPr>
          <w:rFonts w:eastAsia="Calibri" w:cs="Times New Roman"/>
          <w:szCs w:val="24"/>
          <w:lang w:val="sr-Cyrl-CS"/>
        </w:rPr>
        <w:t>Србиј</w:t>
      </w:r>
      <w:r w:rsidRPr="000415E9">
        <w:rPr>
          <w:rFonts w:eastAsia="Calibri" w:cs="Times New Roman"/>
          <w:szCs w:val="24"/>
        </w:rPr>
        <w:t>e</w:t>
      </w:r>
      <w:r w:rsidR="00F102FC" w:rsidRPr="000415E9">
        <w:rPr>
          <w:rFonts w:eastAsia="Calibri" w:cs="Times New Roman"/>
          <w:szCs w:val="24"/>
          <w:lang w:val="ru-RU"/>
        </w:rPr>
        <w:t>, односно</w:t>
      </w:r>
      <w:r w:rsidR="00EE5568" w:rsidRPr="000415E9">
        <w:rPr>
          <w:rFonts w:eastAsia="Calibri" w:cs="Times New Roman"/>
          <w:szCs w:val="24"/>
          <w:lang w:val="ru-RU"/>
        </w:rPr>
        <w:t xml:space="preserve"> надлежној комори здравствених ра</w:t>
      </w:r>
      <w:r w:rsidR="00F102FC" w:rsidRPr="000415E9">
        <w:rPr>
          <w:rFonts w:eastAsia="Calibri" w:cs="Times New Roman"/>
          <w:szCs w:val="24"/>
          <w:lang w:val="ru-RU"/>
        </w:rPr>
        <w:t>д</w:t>
      </w:r>
      <w:r w:rsidR="00EE5568" w:rsidRPr="000415E9">
        <w:rPr>
          <w:rFonts w:eastAsia="Calibri" w:cs="Times New Roman"/>
          <w:szCs w:val="24"/>
          <w:lang w:val="ru-RU"/>
        </w:rPr>
        <w:t>ника</w:t>
      </w:r>
      <w:r w:rsidR="00F102FC" w:rsidRPr="000415E9">
        <w:rPr>
          <w:rFonts w:eastAsia="Calibri" w:cs="Times New Roman"/>
          <w:szCs w:val="24"/>
          <w:lang w:val="ru-RU"/>
        </w:rPr>
        <w:t>,</w:t>
      </w:r>
      <w:r w:rsidRPr="000415E9">
        <w:rPr>
          <w:rFonts w:eastAsia="Calibri" w:cs="Times New Roman"/>
          <w:szCs w:val="24"/>
          <w:lang w:val="ru-RU"/>
        </w:rPr>
        <w:t xml:space="preserve"> новчаном казном о</w:t>
      </w:r>
      <w:r w:rsidRPr="00E1472A">
        <w:rPr>
          <w:rFonts w:eastAsia="Calibri" w:cs="Times New Roman"/>
          <w:szCs w:val="24"/>
          <w:lang w:val="ru-RU"/>
        </w:rPr>
        <w:t>д 50.000 до 150.000 динара.</w:t>
      </w:r>
    </w:p>
    <w:p w:rsidR="00F102FC" w:rsidRDefault="00F102FC" w:rsidP="000B072D">
      <w:pPr>
        <w:jc w:val="both"/>
        <w:rPr>
          <w:rFonts w:eastAsia="Calibri" w:cs="Times New Roman"/>
          <w:szCs w:val="24"/>
          <w:lang w:val="ru-RU"/>
        </w:rPr>
      </w:pPr>
    </w:p>
    <w:p w:rsidR="00F102FC" w:rsidRPr="000415E9" w:rsidRDefault="00F102FC" w:rsidP="00F102FC">
      <w:pPr>
        <w:jc w:val="both"/>
        <w:rPr>
          <w:rFonts w:eastAsia="Calibri" w:cs="Times New Roman"/>
          <w:szCs w:val="24"/>
          <w:lang w:val="ru-RU"/>
        </w:rPr>
      </w:pPr>
      <w:r w:rsidRPr="000415E9">
        <w:rPr>
          <w:rFonts w:eastAsia="Calibri" w:cs="Times New Roman"/>
          <w:szCs w:val="24"/>
          <w:lang w:val="ru-RU"/>
        </w:rPr>
        <w:t>Новчаном казном од 300.000 до 1.000.000 динара казниће се за прекршај надлежна комора здравствених радника, ако не достави министру листу стручних надзорника из реда стручњака за одређене области здравствене заштите</w:t>
      </w:r>
      <w:r w:rsidRPr="000415E9">
        <w:rPr>
          <w:rFonts w:eastAsia="Calibri" w:cs="Times New Roman"/>
          <w:szCs w:val="24"/>
          <w:lang w:val="sr-Cyrl-CS"/>
        </w:rPr>
        <w:t xml:space="preserve"> у року утврђено</w:t>
      </w:r>
      <w:r w:rsidRPr="00200733">
        <w:t xml:space="preserve">м чланом 192. </w:t>
      </w:r>
      <w:r w:rsidRPr="000415E9">
        <w:rPr>
          <w:rFonts w:eastAsia="Calibri" w:cs="Times New Roman"/>
          <w:szCs w:val="24"/>
          <w:lang w:val="sr-Cyrl-CS"/>
        </w:rPr>
        <w:t>став 1. овог закона.</w:t>
      </w:r>
    </w:p>
    <w:p w:rsidR="00F102FC" w:rsidRPr="000415E9" w:rsidRDefault="00F102FC" w:rsidP="00F102FC">
      <w:pPr>
        <w:jc w:val="both"/>
        <w:rPr>
          <w:rFonts w:eastAsia="Calibri" w:cs="Times New Roman"/>
          <w:szCs w:val="24"/>
          <w:lang w:val="ru-RU"/>
        </w:rPr>
      </w:pPr>
    </w:p>
    <w:p w:rsidR="00F102FC" w:rsidRPr="000415E9" w:rsidRDefault="00F102FC" w:rsidP="00F102FC">
      <w:pPr>
        <w:jc w:val="both"/>
        <w:rPr>
          <w:rFonts w:eastAsia="Calibri" w:cs="Times New Roman"/>
          <w:szCs w:val="24"/>
          <w:lang w:val="ru-RU"/>
        </w:rPr>
      </w:pPr>
      <w:r w:rsidRPr="000415E9">
        <w:rPr>
          <w:rFonts w:eastAsia="Calibri" w:cs="Times New Roman"/>
          <w:szCs w:val="24"/>
          <w:lang w:val="ru-RU"/>
        </w:rPr>
        <w:t xml:space="preserve">За прекршај из става 1. овог члана казниће се </w:t>
      </w:r>
      <w:r w:rsidRPr="000415E9">
        <w:rPr>
          <w:rFonts w:eastAsia="Calibri" w:cs="Times New Roman"/>
          <w:szCs w:val="24"/>
          <w:lang w:val="sr-Cyrl-CS"/>
        </w:rPr>
        <w:t>и</w:t>
      </w:r>
      <w:r w:rsidRPr="000415E9">
        <w:rPr>
          <w:rFonts w:eastAsia="Calibri" w:cs="Times New Roman"/>
          <w:szCs w:val="24"/>
          <w:lang w:val="ru-RU"/>
        </w:rPr>
        <w:t xml:space="preserve"> одговорно лице у надлежној комори здравствених радника, новчаном казном од 50.000 до 150.000 динара.</w:t>
      </w:r>
    </w:p>
    <w:p w:rsidR="002818BF" w:rsidRDefault="002818BF" w:rsidP="000B072D">
      <w:pPr>
        <w:jc w:val="center"/>
        <w:rPr>
          <w:rFonts w:eastAsia="Calibri" w:cs="Times New Roman"/>
          <w:b/>
          <w:bCs/>
          <w:szCs w:val="24"/>
          <w:lang w:val="ru-RU"/>
        </w:rPr>
      </w:pP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lang w:val="ru-RU"/>
        </w:rPr>
        <w:t>Члан 260.</w:t>
      </w:r>
    </w:p>
    <w:p w:rsidR="000B072D" w:rsidRPr="00E1472A" w:rsidRDefault="000B072D" w:rsidP="000B072D">
      <w:pPr>
        <w:jc w:val="center"/>
        <w:rPr>
          <w:rFonts w:eastAsia="Calibri" w:cs="Times New Roman"/>
          <w:b/>
          <w:bCs/>
          <w:szCs w:val="24"/>
          <w:lang w:val="ru-RU"/>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 xml:space="preserve">Новчаном казном од 300.000 до 800.000 динара, казниће се за прекршај факултет здравствене струке ако поступи супротно </w:t>
      </w:r>
      <w:hyperlink r:id="rId56" w:anchor="c0225" w:history="1">
        <w:r w:rsidRPr="00200733">
          <w:t>чл. 210. до 216.</w:t>
        </w:r>
      </w:hyperlink>
      <w:r w:rsidRPr="00200733">
        <w:t xml:space="preserve"> </w:t>
      </w:r>
      <w:r w:rsidRPr="00E1472A">
        <w:rPr>
          <w:rFonts w:eastAsia="Calibri" w:cs="Times New Roman"/>
          <w:szCs w:val="24"/>
          <w:lang w:val="ru-RU"/>
        </w:rPr>
        <w:t>овог закона.</w:t>
      </w:r>
    </w:p>
    <w:p w:rsidR="000B072D" w:rsidRPr="00E1472A" w:rsidRDefault="000B072D" w:rsidP="000B072D">
      <w:pPr>
        <w:jc w:val="center"/>
        <w:rPr>
          <w:rFonts w:eastAsia="Calibri" w:cs="Times New Roman"/>
          <w:szCs w:val="24"/>
          <w:lang w:val="ru-RU"/>
        </w:rPr>
      </w:pPr>
    </w:p>
    <w:p w:rsidR="000B072D" w:rsidRDefault="000B072D" w:rsidP="000B072D">
      <w:pPr>
        <w:jc w:val="center"/>
        <w:rPr>
          <w:rFonts w:ascii="Calibri" w:eastAsia="Calibri" w:hAnsi="Calibri" w:cs="Times New Roman"/>
          <w:sz w:val="22"/>
          <w:lang w:val="ru-RU"/>
        </w:rPr>
      </w:pPr>
    </w:p>
    <w:p w:rsidR="00200733" w:rsidRDefault="00200733" w:rsidP="000B072D">
      <w:pPr>
        <w:jc w:val="center"/>
        <w:rPr>
          <w:rFonts w:ascii="Calibri" w:eastAsia="Calibri" w:hAnsi="Calibri" w:cs="Times New Roman"/>
          <w:sz w:val="22"/>
          <w:lang w:val="ru-RU"/>
        </w:rPr>
      </w:pPr>
    </w:p>
    <w:p w:rsidR="00200733" w:rsidRDefault="00200733" w:rsidP="000B072D">
      <w:pPr>
        <w:jc w:val="center"/>
        <w:rPr>
          <w:rFonts w:ascii="Calibri" w:eastAsia="Calibri" w:hAnsi="Calibri" w:cs="Times New Roman"/>
          <w:sz w:val="22"/>
          <w:lang w:val="ru-RU"/>
        </w:rPr>
      </w:pPr>
    </w:p>
    <w:p w:rsidR="00200733" w:rsidRDefault="00200733" w:rsidP="000B072D">
      <w:pPr>
        <w:jc w:val="center"/>
        <w:rPr>
          <w:rFonts w:ascii="Calibri" w:eastAsia="Calibri" w:hAnsi="Calibri" w:cs="Times New Roman"/>
          <w:sz w:val="22"/>
          <w:lang w:val="ru-RU"/>
        </w:rPr>
      </w:pPr>
    </w:p>
    <w:p w:rsidR="00200733" w:rsidRDefault="00200733" w:rsidP="000B072D">
      <w:pPr>
        <w:jc w:val="center"/>
        <w:rPr>
          <w:rFonts w:ascii="Calibri" w:eastAsia="Calibri" w:hAnsi="Calibri" w:cs="Times New Roman"/>
          <w:sz w:val="22"/>
          <w:lang w:val="ru-RU"/>
        </w:rPr>
      </w:pP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rPr>
        <w:t>XXVI</w:t>
      </w:r>
      <w:r w:rsidRPr="00E1472A">
        <w:rPr>
          <w:rFonts w:eastAsia="Calibri" w:cs="Times New Roman"/>
          <w:b/>
          <w:bCs/>
          <w:szCs w:val="24"/>
          <w:lang w:val="ru-RU"/>
        </w:rPr>
        <w:t>. ПРЕЛАЗНЕ И ЗАВРШНЕ ОДРЕДБЕ</w:t>
      </w:r>
    </w:p>
    <w:p w:rsidR="000B072D" w:rsidRDefault="000B072D" w:rsidP="000B072D">
      <w:pPr>
        <w:jc w:val="center"/>
        <w:rPr>
          <w:rFonts w:eastAsia="Calibri" w:cs="Times New Roman"/>
          <w:b/>
          <w:bCs/>
          <w:szCs w:val="24"/>
          <w:lang w:val="ru-RU"/>
        </w:rPr>
      </w:pP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lang w:val="ru-RU"/>
        </w:rPr>
        <w:t>Члан 261.</w:t>
      </w:r>
    </w:p>
    <w:p w:rsidR="000B072D" w:rsidRPr="00E1472A" w:rsidRDefault="000B072D" w:rsidP="000B072D">
      <w:pPr>
        <w:jc w:val="center"/>
        <w:rPr>
          <w:rFonts w:eastAsia="Calibri" w:cs="Times New Roman"/>
          <w:b/>
          <w:bCs/>
          <w:szCs w:val="24"/>
          <w:lang w:val="ru-RU"/>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Влада ће усвојити Стратегију развоја у року од шест месеци од дана ступања на снагу овог закона.</w:t>
      </w:r>
    </w:p>
    <w:p w:rsidR="000B072D" w:rsidRPr="00E1472A" w:rsidRDefault="000B072D" w:rsidP="000B072D">
      <w:pPr>
        <w:jc w:val="both"/>
        <w:rPr>
          <w:rFonts w:eastAsia="Calibri" w:cs="Times New Roman"/>
          <w:szCs w:val="24"/>
          <w:lang w:val="ru-RU"/>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Влада ће донети План мреже у складу са овим законом, у року од девет месеци од дана ступања на снагу овог закона.</w:t>
      </w:r>
    </w:p>
    <w:p w:rsidR="000B072D" w:rsidRPr="00E1472A" w:rsidRDefault="000B072D" w:rsidP="000B072D">
      <w:pPr>
        <w:jc w:val="both"/>
        <w:rPr>
          <w:rFonts w:eastAsia="Calibri" w:cs="Times New Roman"/>
          <w:szCs w:val="24"/>
          <w:lang w:val="ru-RU"/>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ће донети подзаконски а</w:t>
      </w:r>
      <w:r w:rsidRPr="00200733">
        <w:t>кт из члана 46. с</w:t>
      </w:r>
      <w:r w:rsidRPr="00E1472A">
        <w:rPr>
          <w:rFonts w:eastAsia="Calibri" w:cs="Times New Roman"/>
          <w:szCs w:val="24"/>
          <w:lang w:val="sr-Cyrl-CS"/>
        </w:rPr>
        <w:t>тав</w:t>
      </w:r>
      <w:r w:rsidR="004943F6">
        <w:rPr>
          <w:rFonts w:eastAsia="Calibri" w:cs="Times New Roman"/>
          <w:szCs w:val="24"/>
          <w:lang w:val="sr-Cyrl-CS"/>
        </w:rPr>
        <w:t xml:space="preserve"> 7. овог закона, у року од шест месеци</w:t>
      </w:r>
      <w:r w:rsidR="003D2ECB" w:rsidRPr="00E1472A">
        <w:rPr>
          <w:rFonts w:eastAsia="Calibri" w:cs="Times New Roman"/>
          <w:szCs w:val="24"/>
          <w:lang w:val="sr-Cyrl-CS"/>
        </w:rPr>
        <w:t xml:space="preserve"> </w:t>
      </w:r>
      <w:r w:rsidRPr="00E1472A">
        <w:rPr>
          <w:rFonts w:eastAsia="Calibri" w:cs="Times New Roman"/>
          <w:szCs w:val="24"/>
          <w:lang w:val="sr-Cyrl-CS"/>
        </w:rPr>
        <w:t>од дана ступања на снагу овог закона.</w:t>
      </w:r>
    </w:p>
    <w:p w:rsidR="000B072D" w:rsidRPr="00E1472A" w:rsidRDefault="000B072D" w:rsidP="000B072D">
      <w:pP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Министар ће донети прописе за спровођење овог закона у року од 18 месеци од дана ступања на снагу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До доношења прописа из става </w:t>
      </w:r>
      <w:r w:rsidR="00612B9A" w:rsidRPr="004F1AA5">
        <w:rPr>
          <w:rFonts w:eastAsia="Calibri" w:cs="Times New Roman"/>
          <w:szCs w:val="24"/>
          <w:lang w:val="sr-Cyrl-CS"/>
        </w:rPr>
        <w:t>4</w:t>
      </w:r>
      <w:r w:rsidRPr="00E1472A">
        <w:rPr>
          <w:rFonts w:eastAsia="Calibri" w:cs="Times New Roman"/>
          <w:szCs w:val="24"/>
          <w:lang w:val="sr-Cyrl-CS"/>
        </w:rPr>
        <w:t>. овог члана, примењују се прописи који су важили до дана ступања на снагу овог закона, а који нису у супротности са одредбама овог закона.</w:t>
      </w:r>
    </w:p>
    <w:p w:rsidR="000B072D" w:rsidRDefault="000B072D" w:rsidP="000B072D">
      <w:pPr>
        <w:jc w:val="both"/>
        <w:rPr>
          <w:rFonts w:eastAsia="Calibri" w:cs="Times New Roman"/>
          <w:szCs w:val="24"/>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Фармацеутска комора ће донети Водич добре апотекарске праксе у року од шест месеци од дана ступања на снагу овог закона.</w:t>
      </w:r>
    </w:p>
    <w:p w:rsidR="000B072D" w:rsidRDefault="000B072D" w:rsidP="000B072D">
      <w:pPr>
        <w:rPr>
          <w:rFonts w:eastAsia="Calibri" w:cs="Times New Roman"/>
          <w:b/>
          <w:bCs/>
          <w:szCs w:val="24"/>
          <w:lang w:val="ru-RU"/>
        </w:rPr>
      </w:pPr>
    </w:p>
    <w:p w:rsidR="000B072D" w:rsidRPr="00E1472A" w:rsidRDefault="000B072D" w:rsidP="000B072D">
      <w:pPr>
        <w:jc w:val="center"/>
        <w:rPr>
          <w:rFonts w:eastAsia="Calibri" w:cs="Times New Roman"/>
          <w:b/>
          <w:bCs/>
          <w:szCs w:val="24"/>
          <w:lang w:val="ru-RU"/>
        </w:rPr>
      </w:pPr>
      <w:r w:rsidRPr="00E1472A">
        <w:rPr>
          <w:rFonts w:eastAsia="Calibri" w:cs="Times New Roman"/>
          <w:b/>
          <w:bCs/>
          <w:szCs w:val="24"/>
          <w:lang w:val="ru-RU"/>
        </w:rPr>
        <w:t>Члан 262.</w:t>
      </w:r>
    </w:p>
    <w:p w:rsidR="000B072D" w:rsidRPr="00E1472A" w:rsidRDefault="000B072D" w:rsidP="000B072D">
      <w:pPr>
        <w:jc w:val="center"/>
        <w:rPr>
          <w:rFonts w:eastAsia="Calibri" w:cs="Times New Roman"/>
          <w:szCs w:val="24"/>
          <w:lang w:val="ru-RU"/>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Република Србиј</w:t>
      </w:r>
      <w:r w:rsidRPr="00E1472A">
        <w:rPr>
          <w:rFonts w:eastAsia="Calibri" w:cs="Times New Roman"/>
          <w:szCs w:val="24"/>
        </w:rPr>
        <w:t>a</w:t>
      </w:r>
      <w:r w:rsidRPr="00E1472A">
        <w:rPr>
          <w:rFonts w:eastAsia="Calibri" w:cs="Times New Roman"/>
          <w:szCs w:val="24"/>
          <w:lang w:val="ru-RU"/>
        </w:rPr>
        <w:t xml:space="preserve">, односно аутономна покрајина, преузеће оснивачка права над здравственим установама </w:t>
      </w:r>
      <w:r w:rsidR="00194A6F">
        <w:rPr>
          <w:rFonts w:eastAsia="Calibri" w:cs="Times New Roman"/>
          <w:szCs w:val="24"/>
          <w:lang w:val="ru-RU"/>
        </w:rPr>
        <w:t xml:space="preserve">које у складу </w:t>
      </w:r>
      <w:r w:rsidR="0055135C">
        <w:rPr>
          <w:rFonts w:eastAsia="Calibri" w:cs="Times New Roman"/>
          <w:szCs w:val="24"/>
          <w:lang w:val="ru-RU"/>
        </w:rPr>
        <w:t>са овим законом оснива Република</w:t>
      </w:r>
      <w:r w:rsidR="00194A6F">
        <w:rPr>
          <w:rFonts w:eastAsia="Calibri" w:cs="Times New Roman"/>
          <w:szCs w:val="24"/>
          <w:lang w:val="ru-RU"/>
        </w:rPr>
        <w:t xml:space="preserve"> Србија, односно аутономна покрајина, а над којима је оснивачка права вршила јединица локалне самоуправе, </w:t>
      </w:r>
      <w:r w:rsidR="00724191">
        <w:rPr>
          <w:rFonts w:eastAsia="Calibri" w:cs="Times New Roman"/>
          <w:szCs w:val="24"/>
          <w:lang w:val="ru-RU"/>
        </w:rPr>
        <w:t xml:space="preserve"> </w:t>
      </w:r>
      <w:r w:rsidR="00194A6F">
        <w:rPr>
          <w:rFonts w:eastAsia="Calibri" w:cs="Times New Roman"/>
          <w:szCs w:val="24"/>
          <w:lang w:val="ru-RU"/>
        </w:rPr>
        <w:t xml:space="preserve">на основу одлуке надлежног органа </w:t>
      </w:r>
      <w:r w:rsidR="00724191">
        <w:rPr>
          <w:rFonts w:eastAsia="Calibri" w:cs="Times New Roman"/>
          <w:szCs w:val="24"/>
          <w:lang w:val="ru-RU"/>
        </w:rPr>
        <w:t>јединице</w:t>
      </w:r>
      <w:r w:rsidR="005467F4">
        <w:rPr>
          <w:rFonts w:eastAsia="Calibri" w:cs="Times New Roman"/>
          <w:szCs w:val="24"/>
          <w:lang w:val="ru-RU"/>
        </w:rPr>
        <w:t xml:space="preserve"> локалне самоуправе.</w:t>
      </w:r>
    </w:p>
    <w:p w:rsidR="000B072D" w:rsidRDefault="000B072D" w:rsidP="000B072D">
      <w:pPr>
        <w:jc w:val="both"/>
        <w:rPr>
          <w:rFonts w:eastAsia="Calibri" w:cs="Times New Roman"/>
          <w:szCs w:val="24"/>
          <w:lang w:val="ru-RU"/>
        </w:rPr>
      </w:pPr>
    </w:p>
    <w:p w:rsidR="00FB3713" w:rsidRDefault="00FB3713" w:rsidP="000B072D">
      <w:pPr>
        <w:jc w:val="both"/>
        <w:rPr>
          <w:rFonts w:eastAsia="Calibri" w:cs="Times New Roman"/>
          <w:szCs w:val="24"/>
          <w:lang w:val="ru-RU"/>
        </w:rPr>
      </w:pPr>
    </w:p>
    <w:p w:rsidR="000B072D" w:rsidRPr="00E1472A" w:rsidRDefault="000B072D" w:rsidP="000B072D">
      <w:pPr>
        <w:jc w:val="both"/>
        <w:rPr>
          <w:rFonts w:eastAsia="Calibri" w:cs="Times New Roman"/>
          <w:szCs w:val="24"/>
          <w:lang w:val="ru-RU"/>
        </w:rPr>
      </w:pPr>
      <w:r w:rsidRPr="00E1472A">
        <w:rPr>
          <w:rFonts w:eastAsia="Calibri" w:cs="Times New Roman"/>
          <w:szCs w:val="24"/>
          <w:lang w:val="ru-RU"/>
        </w:rPr>
        <w:t xml:space="preserve">Одлуку о преузимању оснивачких права из става 1. овог члана, за здравствене установе чији је оснивач </w:t>
      </w:r>
      <w:r w:rsidR="0055135C">
        <w:rPr>
          <w:rFonts w:eastAsia="Calibri" w:cs="Times New Roman"/>
          <w:szCs w:val="24"/>
          <w:lang w:val="ru-RU"/>
        </w:rPr>
        <w:t xml:space="preserve">у складу са овим законом </w:t>
      </w:r>
      <w:r w:rsidRPr="00E1472A">
        <w:rPr>
          <w:rFonts w:eastAsia="Calibri" w:cs="Times New Roman"/>
          <w:szCs w:val="24"/>
          <w:lang w:val="ru-RU"/>
        </w:rPr>
        <w:t>аутономна покрајина, доноси надлежни орган аутономне покрајине и о томе, после уписа у регистар код надлежног органа, обавештава Министарство у року од десет радних дана од дана уписа.</w:t>
      </w:r>
    </w:p>
    <w:p w:rsidR="000B072D" w:rsidRPr="00E1472A" w:rsidRDefault="000B072D" w:rsidP="000B072D">
      <w:pPr>
        <w:jc w:val="both"/>
        <w:rPr>
          <w:rFonts w:eastAsia="Calibri" w:cs="Times New Roman"/>
          <w:szCs w:val="24"/>
          <w:lang w:val="ru-RU"/>
        </w:rPr>
      </w:pPr>
    </w:p>
    <w:p w:rsidR="000B072D" w:rsidRPr="00E1472A" w:rsidRDefault="000B072D" w:rsidP="00194A6F">
      <w:pPr>
        <w:jc w:val="both"/>
        <w:rPr>
          <w:rFonts w:eastAsia="Calibri" w:cs="Times New Roman"/>
          <w:szCs w:val="24"/>
          <w:lang w:val="ru-RU"/>
        </w:rPr>
      </w:pPr>
      <w:r w:rsidRPr="00E1472A">
        <w:rPr>
          <w:rFonts w:eastAsia="Calibri" w:cs="Times New Roman"/>
          <w:szCs w:val="24"/>
          <w:lang w:val="ru-RU"/>
        </w:rPr>
        <w:t>Од дана преузимања оснивачких права над здравственим установама, Република Србиј</w:t>
      </w:r>
      <w:r w:rsidRPr="00E1472A">
        <w:rPr>
          <w:rFonts w:eastAsia="Calibri" w:cs="Times New Roman"/>
          <w:szCs w:val="24"/>
        </w:rPr>
        <w:t>a</w:t>
      </w:r>
      <w:r w:rsidRPr="00E1472A">
        <w:rPr>
          <w:rFonts w:eastAsia="Calibri" w:cs="Times New Roman"/>
          <w:szCs w:val="24"/>
          <w:lang w:val="ru-RU"/>
        </w:rPr>
        <w:t>, односно аутономна покрајина, именоваће органе здравствене установе у складу са овим законом</w:t>
      </w:r>
      <w:r w:rsidR="00194A6F">
        <w:rPr>
          <w:rFonts w:eastAsia="Calibri" w:cs="Times New Roman"/>
          <w:szCs w:val="24"/>
          <w:lang w:val="ru-RU"/>
        </w:rPr>
        <w:t xml:space="preserve">. </w:t>
      </w:r>
    </w:p>
    <w:p w:rsidR="000B072D" w:rsidRPr="00E1472A" w:rsidRDefault="000B072D" w:rsidP="000B072D">
      <w:pPr>
        <w:jc w:val="both"/>
        <w:rPr>
          <w:rFonts w:eastAsia="Calibri" w:cs="Times New Roman"/>
          <w:szCs w:val="24"/>
          <w:lang w:val="ru-RU"/>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 xml:space="preserve">У року од 45 дана од дана ступања на снагу овог закона, </w:t>
      </w:r>
      <w:r w:rsidR="00EF3B43">
        <w:rPr>
          <w:rFonts w:eastAsia="Calibri" w:cs="Times New Roman"/>
          <w:szCs w:val="24"/>
          <w:lang w:val="sr-Cyrl-CS"/>
        </w:rPr>
        <w:t xml:space="preserve">јединица локалне самоуправе </w:t>
      </w:r>
      <w:r w:rsidRPr="00E1472A">
        <w:rPr>
          <w:rFonts w:eastAsia="Calibri" w:cs="Times New Roman"/>
          <w:szCs w:val="24"/>
          <w:lang w:val="sr-Cyrl-CS"/>
        </w:rPr>
        <w:t>дужн</w:t>
      </w:r>
      <w:r w:rsidR="00EF3B43">
        <w:rPr>
          <w:rFonts w:eastAsia="Calibri" w:cs="Times New Roman"/>
          <w:szCs w:val="24"/>
          <w:lang w:val="sr-Cyrl-CS"/>
        </w:rPr>
        <w:t>а</w:t>
      </w:r>
      <w:r w:rsidRPr="00E1472A">
        <w:rPr>
          <w:rFonts w:eastAsia="Calibri" w:cs="Times New Roman"/>
          <w:szCs w:val="24"/>
          <w:lang w:val="sr-Cyrl-CS"/>
        </w:rPr>
        <w:t xml:space="preserve"> је да спроведе поступак контроле над радом и пословањем здравствене установе</w:t>
      </w:r>
      <w:r w:rsidR="00EF3B43">
        <w:rPr>
          <w:rFonts w:eastAsia="Calibri" w:cs="Times New Roman"/>
          <w:szCs w:val="24"/>
          <w:lang w:val="sr-Cyrl-CS"/>
        </w:rPr>
        <w:t>, чији је оснивач на дан ступања на снагу овог закона,</w:t>
      </w:r>
      <w:r w:rsidRPr="00E1472A">
        <w:rPr>
          <w:rFonts w:eastAsia="Calibri" w:cs="Times New Roman"/>
          <w:szCs w:val="24"/>
          <w:lang w:val="sr-Cyrl-CS"/>
        </w:rPr>
        <w:t xml:space="preserve"> и утврди да ли је код здрав</w:t>
      </w:r>
      <w:r w:rsidR="0055135C">
        <w:rPr>
          <w:rFonts w:eastAsia="Calibri" w:cs="Times New Roman"/>
          <w:szCs w:val="24"/>
          <w:lang w:val="sr-Cyrl-CS"/>
        </w:rPr>
        <w:t xml:space="preserve">ствене установе наступила трајнија </w:t>
      </w:r>
      <w:r w:rsidRPr="00E1472A">
        <w:rPr>
          <w:rFonts w:eastAsia="Calibri" w:cs="Times New Roman"/>
          <w:szCs w:val="24"/>
          <w:lang w:val="sr-Cyrl-CS"/>
        </w:rPr>
        <w:t>неспособност плаћања, односно претећа неспособност плаћања, односно презадуженост под условима прописаним законом којим се уређује стечај, као и да о утврђеним чињеницама поднесе извештај</w:t>
      </w:r>
      <w:r w:rsidR="00EF3B43">
        <w:rPr>
          <w:rFonts w:eastAsia="Calibri" w:cs="Times New Roman"/>
          <w:szCs w:val="24"/>
          <w:lang w:val="sr-Cyrl-CS"/>
        </w:rPr>
        <w:t xml:space="preserve"> Министарству здравља, односно надле</w:t>
      </w:r>
      <w:r w:rsidR="000415E9">
        <w:rPr>
          <w:rFonts w:eastAsia="Calibri" w:cs="Times New Roman"/>
          <w:szCs w:val="24"/>
          <w:lang w:val="sr-Cyrl-CS"/>
        </w:rPr>
        <w:t>жном органу аутономне покрајине</w:t>
      </w:r>
      <w:r w:rsidRPr="00E1472A">
        <w:rPr>
          <w:rFonts w:eastAsia="Calibri" w:cs="Times New Roman"/>
          <w:szCs w:val="24"/>
          <w:lang w:val="sr-Cyrl-CS"/>
        </w:rPr>
        <w:t>, у року од пет радних дана од дана сачињавања тог извештаја</w:t>
      </w:r>
      <w:r w:rsidR="00EF3B43">
        <w:rPr>
          <w:rFonts w:eastAsia="Calibri" w:cs="Times New Roman"/>
          <w:szCs w:val="24"/>
          <w:lang w:val="sr-Cyrl-CS"/>
        </w:rPr>
        <w:t>.</w:t>
      </w:r>
      <w:r w:rsidRPr="00E1472A">
        <w:rPr>
          <w:rFonts w:eastAsia="Calibri" w:cs="Times New Roman"/>
          <w:szCs w:val="24"/>
          <w:lang w:val="sr-Cyrl-CS"/>
        </w:rPr>
        <w:t xml:space="preserve"> </w:t>
      </w:r>
    </w:p>
    <w:p w:rsidR="000415E9" w:rsidRDefault="000415E9"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 здравствену установу у јавној својини за коју се у поступку контроле из става </w:t>
      </w:r>
      <w:r w:rsidR="001935D1">
        <w:rPr>
          <w:rFonts w:eastAsia="Calibri" w:cs="Times New Roman"/>
          <w:szCs w:val="24"/>
          <w:lang w:val="sr-Cyrl-CS"/>
        </w:rPr>
        <w:t>4</w:t>
      </w:r>
      <w:r w:rsidRPr="00E1472A">
        <w:rPr>
          <w:rFonts w:eastAsia="Calibri" w:cs="Times New Roman"/>
          <w:szCs w:val="24"/>
          <w:lang w:val="sr-Cyrl-CS"/>
        </w:rPr>
        <w:t>. овог чла</w:t>
      </w:r>
      <w:r w:rsidR="0055135C">
        <w:rPr>
          <w:rFonts w:eastAsia="Calibri" w:cs="Times New Roman"/>
          <w:szCs w:val="24"/>
          <w:lang w:val="sr-Cyrl-CS"/>
        </w:rPr>
        <w:t>на утврди да је наступила трајнија</w:t>
      </w:r>
      <w:r w:rsidRPr="00E1472A">
        <w:rPr>
          <w:rFonts w:eastAsia="Calibri" w:cs="Times New Roman"/>
          <w:szCs w:val="24"/>
          <w:lang w:val="sr-Cyrl-CS"/>
        </w:rPr>
        <w:t xml:space="preserve"> неспособност плаћања, односно претећа неспособност плаћања, односно презадуженост под условима прописаним законом којим се уређује стечај, </w:t>
      </w:r>
      <w:r w:rsidR="001935D1" w:rsidRPr="001935D1">
        <w:rPr>
          <w:rFonts w:eastAsia="Calibri" w:cs="Times New Roman"/>
          <w:szCs w:val="24"/>
          <w:lang w:val="sr-Cyrl-CS"/>
        </w:rPr>
        <w:t>јединица локалне самоуправе</w:t>
      </w:r>
      <w:r w:rsidR="001935D1">
        <w:rPr>
          <w:rFonts w:eastAsia="Calibri" w:cs="Times New Roman"/>
          <w:szCs w:val="24"/>
          <w:lang w:val="sr-Cyrl-CS"/>
        </w:rPr>
        <w:t xml:space="preserve"> која врши </w:t>
      </w:r>
      <w:r w:rsidRPr="00E1472A">
        <w:rPr>
          <w:rFonts w:eastAsia="Calibri" w:cs="Times New Roman"/>
          <w:szCs w:val="24"/>
          <w:lang w:val="sr-Cyrl-CS"/>
        </w:rPr>
        <w:t>оснивач</w:t>
      </w:r>
      <w:r w:rsidR="001935D1">
        <w:rPr>
          <w:rFonts w:eastAsia="Calibri" w:cs="Times New Roman"/>
          <w:szCs w:val="24"/>
          <w:lang w:val="sr-Cyrl-CS"/>
        </w:rPr>
        <w:t>ка права</w:t>
      </w:r>
      <w:r w:rsidRPr="00E1472A">
        <w:rPr>
          <w:rFonts w:eastAsia="Calibri" w:cs="Times New Roman"/>
          <w:szCs w:val="24"/>
          <w:lang w:val="sr-Cyrl-CS"/>
        </w:rPr>
        <w:t xml:space="preserve"> </w:t>
      </w:r>
      <w:r w:rsidR="001935D1">
        <w:rPr>
          <w:rFonts w:eastAsia="Calibri" w:cs="Times New Roman"/>
          <w:szCs w:val="24"/>
          <w:lang w:val="sr-Cyrl-CS"/>
        </w:rPr>
        <w:t xml:space="preserve">над </w:t>
      </w:r>
      <w:r w:rsidRPr="00E1472A">
        <w:rPr>
          <w:rFonts w:eastAsia="Calibri" w:cs="Times New Roman"/>
          <w:szCs w:val="24"/>
          <w:lang w:val="sr-Cyrl-CS"/>
        </w:rPr>
        <w:t>здравствен</w:t>
      </w:r>
      <w:r w:rsidR="001935D1">
        <w:rPr>
          <w:rFonts w:eastAsia="Calibri" w:cs="Times New Roman"/>
          <w:szCs w:val="24"/>
          <w:lang w:val="sr-Cyrl-CS"/>
        </w:rPr>
        <w:t>ом</w:t>
      </w:r>
      <w:r w:rsidRPr="00E1472A">
        <w:rPr>
          <w:rFonts w:eastAsia="Calibri" w:cs="Times New Roman"/>
          <w:szCs w:val="24"/>
          <w:lang w:val="sr-Cyrl-CS"/>
        </w:rPr>
        <w:t xml:space="preserve"> установ</w:t>
      </w:r>
      <w:r w:rsidR="001935D1">
        <w:rPr>
          <w:rFonts w:eastAsia="Calibri" w:cs="Times New Roman"/>
          <w:szCs w:val="24"/>
          <w:lang w:val="sr-Cyrl-CS"/>
        </w:rPr>
        <w:t>ом</w:t>
      </w:r>
      <w:r w:rsidRPr="00E1472A">
        <w:rPr>
          <w:rFonts w:eastAsia="Calibri" w:cs="Times New Roman"/>
          <w:szCs w:val="24"/>
          <w:lang w:val="sr-Cyrl-CS"/>
        </w:rPr>
        <w:t xml:space="preserve"> по прописима који су били на снази до дана ступања на снагу овог закона, дужн</w:t>
      </w:r>
      <w:r w:rsidR="001935D1">
        <w:rPr>
          <w:rFonts w:eastAsia="Calibri" w:cs="Times New Roman"/>
          <w:szCs w:val="24"/>
          <w:lang w:val="sr-Cyrl-CS"/>
        </w:rPr>
        <w:t>а</w:t>
      </w:r>
      <w:r w:rsidRPr="00E1472A">
        <w:rPr>
          <w:rFonts w:eastAsia="Calibri" w:cs="Times New Roman"/>
          <w:szCs w:val="24"/>
          <w:lang w:val="sr-Cyrl-CS"/>
        </w:rPr>
        <w:t xml:space="preserve"> је да као солидарни дужник у свом буџету обезбеди средства за извршавање обавеза здравствене установе према повериоцима које су преузете и које нису плаћене до дана ступања на снагу овог закона</w:t>
      </w:r>
      <w:r w:rsidR="00E24B9B">
        <w:rPr>
          <w:rFonts w:eastAsia="Calibri" w:cs="Times New Roman"/>
          <w:szCs w:val="24"/>
          <w:lang w:val="sr-Cyrl-CS"/>
        </w:rPr>
        <w:t>, односно до дана</w:t>
      </w:r>
      <w:r w:rsidR="001935D1">
        <w:rPr>
          <w:rFonts w:eastAsia="Calibri" w:cs="Times New Roman"/>
          <w:szCs w:val="24"/>
          <w:lang w:val="sr-Cyrl-CS"/>
        </w:rPr>
        <w:t xml:space="preserve"> преузимања оснивачких права над здравственом установом од стране Републике Србије, односно аутономне покрајине</w:t>
      </w:r>
      <w:r w:rsidR="000415E9">
        <w:rPr>
          <w:rFonts w:eastAsia="Calibri" w:cs="Times New Roman"/>
          <w:szCs w:val="24"/>
          <w:lang w:val="sr-Cyrl-CS"/>
        </w:rPr>
        <w:t>,</w:t>
      </w:r>
      <w:r w:rsidR="00D25EF5">
        <w:rPr>
          <w:rFonts w:eastAsia="Calibri" w:cs="Times New Roman"/>
          <w:szCs w:val="24"/>
          <w:lang w:val="sr-Cyrl-CS"/>
        </w:rPr>
        <w:t xml:space="preserve"> и</w:t>
      </w:r>
      <w:r w:rsidR="00D25EF5" w:rsidRPr="00E1472A">
        <w:rPr>
          <w:rFonts w:eastAsia="Calibri" w:cs="Times New Roman"/>
          <w:szCs w:val="24"/>
          <w:lang w:val="sr-Cyrl-CS"/>
        </w:rPr>
        <w:t xml:space="preserve"> </w:t>
      </w:r>
      <w:r w:rsidRPr="00E1472A">
        <w:rPr>
          <w:rFonts w:eastAsia="Calibri" w:cs="Times New Roman"/>
          <w:szCs w:val="24"/>
          <w:lang w:val="sr-Cyrl-CS"/>
        </w:rPr>
        <w:t xml:space="preserve">да започне са плаћањем обавеза према повериоцима у року од 90 дана од дана ступања на снагу овог закона, а уколико се плаћање врши у више месечних рата, да плаћање према повериоцима у целини изврши најкасније до 31. децембра 2021. године.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Изузетно од става </w:t>
      </w:r>
      <w:r w:rsidR="00D25EF5">
        <w:rPr>
          <w:rFonts w:eastAsia="Calibri" w:cs="Times New Roman"/>
          <w:szCs w:val="24"/>
          <w:lang w:val="sr-Cyrl-CS"/>
        </w:rPr>
        <w:t>5</w:t>
      </w:r>
      <w:r w:rsidRPr="00E1472A">
        <w:rPr>
          <w:rFonts w:eastAsia="Calibri" w:cs="Times New Roman"/>
          <w:szCs w:val="24"/>
          <w:lang w:val="sr-Cyrl-CS"/>
        </w:rPr>
        <w:t xml:space="preserve">. овог члана, ако се у буџету </w:t>
      </w:r>
      <w:r w:rsidR="00D25EF5">
        <w:rPr>
          <w:rFonts w:eastAsia="Calibri" w:cs="Times New Roman"/>
          <w:szCs w:val="24"/>
          <w:lang w:val="sr-Cyrl-CS"/>
        </w:rPr>
        <w:t>јединице локалне самоуправе</w:t>
      </w:r>
      <w:r w:rsidR="00D25EF5" w:rsidRPr="00E1472A">
        <w:rPr>
          <w:rFonts w:eastAsia="Calibri" w:cs="Times New Roman"/>
          <w:szCs w:val="24"/>
          <w:lang w:val="sr-Cyrl-CS"/>
        </w:rPr>
        <w:t xml:space="preserve"> </w:t>
      </w:r>
      <w:r w:rsidRPr="00E1472A">
        <w:rPr>
          <w:rFonts w:eastAsia="Calibri" w:cs="Times New Roman"/>
          <w:szCs w:val="24"/>
          <w:lang w:val="sr-Cyrl-CS"/>
        </w:rPr>
        <w:t xml:space="preserve">као солидарног дужника за обавезе које су преузете и које нису плаћене до дана ступања на снагу овог закона, </w:t>
      </w:r>
      <w:r w:rsidR="00D25EF5" w:rsidRPr="00D25EF5">
        <w:rPr>
          <w:rFonts w:eastAsia="Calibri" w:cs="Times New Roman"/>
          <w:szCs w:val="24"/>
          <w:lang w:val="sr-Cyrl-CS"/>
        </w:rPr>
        <w:t xml:space="preserve">односно до дана преузимања оснивачких права над здравственом установом од стране Републике Србије, односно аутономне покрајине </w:t>
      </w:r>
      <w:r w:rsidRPr="00E1472A">
        <w:rPr>
          <w:rFonts w:eastAsia="Calibri" w:cs="Times New Roman"/>
          <w:szCs w:val="24"/>
          <w:lang w:val="sr-Cyrl-CS"/>
        </w:rPr>
        <w:t xml:space="preserve">не може обезбедити довољан износ финансијских средства за извршавање обавеза према повериоцима у складу са ставом </w:t>
      </w:r>
      <w:r w:rsidR="00D25EF5">
        <w:rPr>
          <w:rFonts w:eastAsia="Calibri" w:cs="Times New Roman"/>
          <w:szCs w:val="24"/>
          <w:lang w:val="sr-Cyrl-CS"/>
        </w:rPr>
        <w:t>5</w:t>
      </w:r>
      <w:r w:rsidRPr="00E1472A">
        <w:rPr>
          <w:rFonts w:eastAsia="Calibri" w:cs="Times New Roman"/>
          <w:szCs w:val="24"/>
          <w:lang w:val="sr-Cyrl-CS"/>
        </w:rPr>
        <w:t>. овог члана, Министарство може предложити Влади да донесе одлуку о обезбеђивању недостајућег износа средстава оснивачу здравствене установе, као солидарном дужнику, из буџета Републике Србије, у складу са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За све обавезе које здравствена установа преузме од дана ступања на снагу овог закона до дана преношења оснивачких права на </w:t>
      </w:r>
      <w:r w:rsidR="00D25EF5">
        <w:rPr>
          <w:rFonts w:eastAsia="Calibri" w:cs="Times New Roman"/>
          <w:szCs w:val="24"/>
          <w:lang w:val="sr-Cyrl-CS"/>
        </w:rPr>
        <w:t>Републику Србију, односно аутономну покрајину</w:t>
      </w:r>
      <w:r w:rsidRPr="00E1472A">
        <w:rPr>
          <w:rFonts w:eastAsia="Calibri" w:cs="Times New Roman"/>
          <w:szCs w:val="24"/>
          <w:lang w:val="sr-Cyrl-CS"/>
        </w:rPr>
        <w:t xml:space="preserve">, солидарно одговара </w:t>
      </w:r>
      <w:r w:rsidR="00D25EF5">
        <w:rPr>
          <w:rFonts w:eastAsia="Calibri" w:cs="Times New Roman"/>
          <w:szCs w:val="24"/>
          <w:lang w:val="sr-Cyrl-CS"/>
        </w:rPr>
        <w:t xml:space="preserve">јединица локалне самоуправе </w:t>
      </w:r>
      <w:r w:rsidRPr="00E1472A">
        <w:rPr>
          <w:rFonts w:eastAsia="Calibri" w:cs="Times New Roman"/>
          <w:szCs w:val="24"/>
          <w:lang w:val="sr-Cyrl-CS"/>
        </w:rPr>
        <w:t>кој</w:t>
      </w:r>
      <w:r w:rsidR="00D25EF5">
        <w:rPr>
          <w:rFonts w:eastAsia="Calibri" w:cs="Times New Roman"/>
          <w:szCs w:val="24"/>
          <w:lang w:val="sr-Cyrl-CS"/>
        </w:rPr>
        <w:t>а</w:t>
      </w:r>
      <w:r w:rsidRPr="00E1472A">
        <w:rPr>
          <w:rFonts w:eastAsia="Calibri" w:cs="Times New Roman"/>
          <w:szCs w:val="24"/>
          <w:lang w:val="sr-Cyrl-CS"/>
        </w:rPr>
        <w:t xml:space="preserve"> </w:t>
      </w:r>
      <w:r w:rsidR="00D25EF5" w:rsidRPr="00D25EF5">
        <w:rPr>
          <w:rFonts w:eastAsia="Calibri" w:cs="Times New Roman"/>
          <w:szCs w:val="24"/>
          <w:lang w:val="sr-Cyrl-CS"/>
        </w:rPr>
        <w:t xml:space="preserve">врши </w:t>
      </w:r>
      <w:r w:rsidRPr="00E1472A">
        <w:rPr>
          <w:rFonts w:eastAsia="Calibri" w:cs="Times New Roman"/>
          <w:szCs w:val="24"/>
          <w:lang w:val="sr-Cyrl-CS"/>
        </w:rPr>
        <w:t xml:space="preserve">оснивачка права на дан ступања на снагу овог закона.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Здравствена устан</w:t>
      </w:r>
      <w:r w:rsidR="00362EEE">
        <w:rPr>
          <w:rFonts w:eastAsia="Calibri" w:cs="Times New Roman"/>
          <w:szCs w:val="24"/>
          <w:lang w:val="sr-Cyrl-CS"/>
        </w:rPr>
        <w:t>ова код које је наступила трајнија</w:t>
      </w:r>
      <w:r w:rsidRPr="00E1472A">
        <w:rPr>
          <w:rFonts w:eastAsia="Calibri" w:cs="Times New Roman"/>
          <w:szCs w:val="24"/>
          <w:lang w:val="sr-Cyrl-CS"/>
        </w:rPr>
        <w:t xml:space="preserve"> неспособност плаћања, односно претећа неспособност плаћања, односно презадуженост под условима прописаним законом којим се уређује стечај, не може преузимати нове обавезе од добављача, до момента док се не обезбеди извршавање раније преузетих и доспелих обавеза, на начин како је то уређено овим чланом.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На средства која се обезбеђују у складу са овим чланом, не примењује се закон којим се уређује контрола државне помоћи. </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Јединица локалне самоуправе дужна је да обезбеди средства за вршење оснивачких права над здравственим установама чији је била оснивач до преузимања оснивачких права из става 1. овог члана, ради извршавања обавеза здравствених установа по извршним судским одлукама, за обавезе које се не финансирају из средстава обавезног здравственог осигурања или на други начин у складу са законом, а које су настале у периоду вршења оснивачких права од стране јединице локалне самоуправе.</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Јединица локалне самоуправе дужна је да обезбеди средства и за извршавање обавеза према повериоцима здравствених установа чији је била оснивач до преузимања оснивачких права из става 1. овог члана, које су настале у периоду вршења оснивачких права од стране јединице</w:t>
      </w:r>
      <w:r w:rsidRPr="00E1472A">
        <w:rPr>
          <w:rFonts w:eastAsia="Calibri" w:cs="Times New Roman"/>
          <w:b/>
          <w:szCs w:val="24"/>
          <w:lang w:val="sr-Cyrl-CS"/>
        </w:rPr>
        <w:t xml:space="preserve"> </w:t>
      </w:r>
      <w:r w:rsidRPr="00E1472A">
        <w:rPr>
          <w:rFonts w:eastAsia="Calibri" w:cs="Times New Roman"/>
          <w:szCs w:val="24"/>
          <w:lang w:val="sr-Cyrl-CS"/>
        </w:rPr>
        <w:t>локалне самоуправе, а које здравствена установа не може у целини испунити из својих средстава, у складу са овим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Јединица локалне самоуправе, као оснивач здравствене установе апотеке у јавној својини, која је та овлашћења вршила по прописима који су били на снази до дана ступања на снагу овог закона, дужна је да поступи на начин прописан ст.</w:t>
      </w:r>
      <w:r w:rsidR="00DA1264">
        <w:rPr>
          <w:rFonts w:eastAsia="Calibri" w:cs="Times New Roman"/>
          <w:szCs w:val="24"/>
          <w:lang w:val="sr-Cyrl-CS"/>
        </w:rPr>
        <w:t xml:space="preserve"> </w:t>
      </w:r>
      <w:r w:rsidR="00C819B7" w:rsidRPr="000415E9">
        <w:rPr>
          <w:rFonts w:eastAsia="Calibri" w:cs="Times New Roman"/>
          <w:szCs w:val="24"/>
          <w:lang w:val="sr-Cyrl-CS"/>
        </w:rPr>
        <w:t>4</w:t>
      </w:r>
      <w:r w:rsidRPr="000415E9">
        <w:rPr>
          <w:rFonts w:eastAsia="Calibri" w:cs="Times New Roman"/>
          <w:szCs w:val="24"/>
          <w:lang w:val="sr-Cyrl-CS"/>
        </w:rPr>
        <w:t>-</w:t>
      </w:r>
      <w:r w:rsidR="00D25EF5" w:rsidRPr="000415E9">
        <w:rPr>
          <w:rFonts w:eastAsia="Calibri" w:cs="Times New Roman"/>
          <w:szCs w:val="24"/>
          <w:lang w:val="sr-Cyrl-CS"/>
        </w:rPr>
        <w:t>11</w:t>
      </w:r>
      <w:r w:rsidRPr="00E1472A">
        <w:rPr>
          <w:rFonts w:eastAsia="Calibri" w:cs="Times New Roman"/>
          <w:szCs w:val="24"/>
          <w:lang w:val="sr-Cyrl-CS"/>
        </w:rPr>
        <w:t>. овог члана и након наставка вршења оснивачких права над апотекарском установом у јавној својини, у складу са овим законом.</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263.</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Регистар здравствених установа и Јединствена евиденција, прописани овим законом, </w:t>
      </w:r>
      <w:r w:rsidR="00362EEE">
        <w:rPr>
          <w:rFonts w:eastAsia="Calibri" w:cs="Times New Roman"/>
          <w:szCs w:val="24"/>
          <w:lang w:val="sr-Cyrl-CS"/>
        </w:rPr>
        <w:t>успоставиће се</w:t>
      </w:r>
      <w:r w:rsidRPr="00E1472A">
        <w:rPr>
          <w:rFonts w:eastAsia="Calibri" w:cs="Times New Roman"/>
          <w:szCs w:val="24"/>
          <w:lang w:val="sr-Cyrl-CS"/>
        </w:rPr>
        <w:t xml:space="preserve"> у року од 18 месеци од дана ступања на снагу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АПР ће преузети од привредних судова који су били надлежни за послове регистрације здравствених установа предмете, архиву и регистратурски материјал, настао у раду на вођењу регистара, у року од три месеца од дана ступања на снагу овог закона.</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АПР ће по службеној дужности извршити превођење података о здравственим установама из регистра привредних судова, према последњем регистрованом стању, у року од 18 месеци од дана ступања на снагу овог закона.</w:t>
      </w:r>
    </w:p>
    <w:p w:rsidR="00A63AD0" w:rsidRDefault="00A63AD0" w:rsidP="000B072D">
      <w:pPr>
        <w:jc w:val="both"/>
        <w:rPr>
          <w:rFonts w:eastAsia="Calibri" w:cs="Times New Roman"/>
          <w:szCs w:val="24"/>
          <w:lang w:val="sr-Cyrl-CS"/>
        </w:rPr>
      </w:pPr>
    </w:p>
    <w:p w:rsidR="00A63AD0" w:rsidRPr="00E1472A" w:rsidRDefault="00A63AD0" w:rsidP="000B072D">
      <w:pPr>
        <w:jc w:val="both"/>
        <w:rPr>
          <w:rFonts w:eastAsia="Calibri" w:cs="Times New Roman"/>
          <w:szCs w:val="24"/>
          <w:lang w:val="sr-Cyrl-CS"/>
        </w:rPr>
      </w:pPr>
      <w:r w:rsidRPr="000415E9">
        <w:rPr>
          <w:rFonts w:eastAsia="Calibri" w:cs="Times New Roman"/>
          <w:szCs w:val="24"/>
          <w:lang w:val="sr-Cyrl-CS"/>
        </w:rPr>
        <w:t xml:space="preserve">До успостављања </w:t>
      </w:r>
      <w:r w:rsidR="002F3A3D" w:rsidRPr="000415E9">
        <w:rPr>
          <w:rFonts w:eastAsia="Calibri" w:cs="Times New Roman"/>
          <w:szCs w:val="24"/>
          <w:lang w:val="sr-Cyrl-CS"/>
        </w:rPr>
        <w:t>Р</w:t>
      </w:r>
      <w:r w:rsidRPr="000415E9">
        <w:rPr>
          <w:rFonts w:eastAsia="Calibri" w:cs="Times New Roman"/>
          <w:szCs w:val="24"/>
          <w:lang w:val="sr-Cyrl-CS"/>
        </w:rPr>
        <w:t>егистра здравствених установа и</w:t>
      </w:r>
      <w:r w:rsidR="002F3A3D" w:rsidRPr="000415E9">
        <w:rPr>
          <w:rFonts w:eastAsia="Calibri" w:cs="Times New Roman"/>
          <w:szCs w:val="24"/>
          <w:lang w:val="sr-Cyrl-CS"/>
        </w:rPr>
        <w:t xml:space="preserve"> Јединствене </w:t>
      </w:r>
      <w:r w:rsidRPr="000415E9">
        <w:rPr>
          <w:rFonts w:eastAsia="Calibri" w:cs="Times New Roman"/>
          <w:szCs w:val="24"/>
          <w:lang w:val="sr-Cyrl-CS"/>
        </w:rPr>
        <w:t>евиденције, здравствене</w:t>
      </w:r>
      <w:r>
        <w:rPr>
          <w:rFonts w:eastAsia="Calibri" w:cs="Times New Roman"/>
          <w:szCs w:val="24"/>
          <w:lang w:val="sr-Cyrl-CS"/>
        </w:rPr>
        <w:t xml:space="preserve"> установе ће се регистровати у надлежним привредним судовима.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Здравствене установе су дужне да поднесу пријаву за упис усклађивања у Регистар здравствених установа који води АПР</w:t>
      </w:r>
      <w:r w:rsidR="00B45C52">
        <w:rPr>
          <w:rFonts w:eastAsia="Calibri" w:cs="Times New Roman"/>
          <w:szCs w:val="24"/>
          <w:lang w:val="sr-Cyrl-CS"/>
        </w:rPr>
        <w:t>,</w:t>
      </w:r>
      <w:r w:rsidRPr="00E1472A">
        <w:rPr>
          <w:rFonts w:eastAsia="Calibri" w:cs="Times New Roman"/>
          <w:szCs w:val="24"/>
          <w:lang w:val="sr-Cyrl-CS"/>
        </w:rPr>
        <w:t xml:space="preserve"> у року од три месеца од дана окончања поступка превођења из става 3. овог члана.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Здравствене установе из става 4. овог члана, дужне су да Регистру здравствених установа, уз пријаву за упис усклађивања, поднесу и примерак новог статута. </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264.</w:t>
      </w:r>
    </w:p>
    <w:p w:rsidR="000B072D" w:rsidRPr="00E1472A" w:rsidRDefault="000B072D" w:rsidP="000B072D">
      <w:pPr>
        <w:jc w:val="both"/>
        <w:rPr>
          <w:rFonts w:eastAsia="Calibri" w:cs="Times New Roman"/>
          <w:b/>
          <w:bCs/>
          <w:szCs w:val="24"/>
          <w:lang w:val="sr-Cyrl-CS"/>
        </w:rPr>
      </w:pPr>
    </w:p>
    <w:p w:rsidR="000B072D" w:rsidRDefault="000B072D" w:rsidP="000B072D">
      <w:pPr>
        <w:jc w:val="both"/>
        <w:rPr>
          <w:rFonts w:eastAsia="Calibri" w:cs="Times New Roman"/>
          <w:szCs w:val="24"/>
          <w:lang w:val="sr-Cyrl-CS"/>
        </w:rPr>
      </w:pPr>
      <w:r w:rsidRPr="00E1472A">
        <w:rPr>
          <w:rFonts w:eastAsia="Calibri" w:cs="Times New Roman"/>
          <w:szCs w:val="24"/>
          <w:lang w:val="sr-Cyrl-CS"/>
        </w:rPr>
        <w:t>Здравствене установе ускладиће своје опште акте, организацију и рад са одредбама овог закона у року од 12 месеци од дана ступања на снагу овог закона, а за здравствене установе из Плана мреж</w:t>
      </w:r>
      <w:r w:rsidRPr="00BA1AC1">
        <w:t>е којима се мења оснивач у складу са овим законом, у року од шест месец</w:t>
      </w:r>
      <w:r w:rsidR="00362EEE">
        <w:t>и од рока предвиђеног чланом 261. став 2</w:t>
      </w:r>
      <w:r w:rsidRPr="00BA1AC1">
        <w:t xml:space="preserve">. </w:t>
      </w:r>
      <w:r w:rsidRPr="00E1472A">
        <w:rPr>
          <w:rFonts w:eastAsia="Calibri" w:cs="Times New Roman"/>
          <w:szCs w:val="24"/>
          <w:lang w:val="sr-Cyrl-CS"/>
        </w:rPr>
        <w:t>овог закона</w:t>
      </w:r>
      <w:r w:rsidR="00C15A43">
        <w:rPr>
          <w:rFonts w:eastAsia="Calibri" w:cs="Times New Roman"/>
          <w:szCs w:val="24"/>
          <w:lang w:val="sr-Cyrl-CS"/>
        </w:rPr>
        <w:t>.</w:t>
      </w:r>
    </w:p>
    <w:p w:rsidR="00C15A43" w:rsidRPr="00E1472A" w:rsidRDefault="00C15A43"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Друга правна лица и приватна п</w:t>
      </w:r>
      <w:r w:rsidR="00362EEE">
        <w:rPr>
          <w:rFonts w:eastAsia="Calibri" w:cs="Times New Roman"/>
          <w:szCs w:val="24"/>
          <w:lang w:val="sr-Cyrl-CS"/>
        </w:rPr>
        <w:t>ракса, дужни су да ускладе своје акте</w:t>
      </w:r>
      <w:r w:rsidRPr="00E1472A">
        <w:rPr>
          <w:rFonts w:eastAsia="Calibri" w:cs="Times New Roman"/>
          <w:szCs w:val="24"/>
          <w:lang w:val="sr-Cyrl-CS"/>
        </w:rPr>
        <w:t>, организацију и рад са одредбама овог закона, у року од 12 месеци од дана ступања на снагу овог закона.</w:t>
      </w:r>
    </w:p>
    <w:p w:rsidR="000B072D" w:rsidRPr="00E1472A" w:rsidRDefault="000B072D" w:rsidP="000B072D">
      <w:pPr>
        <w:jc w:val="both"/>
        <w:rPr>
          <w:rFonts w:eastAsia="Calibri" w:cs="Times New Roman"/>
          <w:szCs w:val="24"/>
          <w:lang w:val="sr-Cyrl-CS"/>
        </w:rPr>
      </w:pPr>
    </w:p>
    <w:p w:rsidR="000B072D" w:rsidRPr="00DC1841" w:rsidRDefault="000B072D" w:rsidP="000B072D">
      <w:pPr>
        <w:jc w:val="both"/>
        <w:rPr>
          <w:rFonts w:eastAsia="Calibri" w:cs="Times New Roman"/>
          <w:szCs w:val="24"/>
          <w:lang w:val="sr-Cyrl-CS"/>
        </w:rPr>
      </w:pPr>
      <w:r w:rsidRPr="00E1472A">
        <w:rPr>
          <w:rFonts w:eastAsia="Calibri" w:cs="Times New Roman"/>
          <w:szCs w:val="24"/>
          <w:lang w:val="sr-Cyrl-CS"/>
        </w:rPr>
        <w:t>До доношења аката из ст. 1. и 2. овог члана, здравствене установе, друга правна лица и приватна пракса примењиваће акте који нису у супротности са одредбама овог закона.</w:t>
      </w:r>
    </w:p>
    <w:p w:rsidR="002328A7" w:rsidRPr="00DC1841" w:rsidRDefault="002328A7" w:rsidP="000B072D">
      <w:pPr>
        <w:jc w:val="both"/>
        <w:rPr>
          <w:rFonts w:eastAsia="Calibri" w:cs="Times New Roman"/>
          <w:szCs w:val="24"/>
          <w:lang w:val="sr-Cyrl-CS"/>
        </w:rPr>
      </w:pPr>
    </w:p>
    <w:p w:rsidR="00DC1841" w:rsidRPr="00DC1841" w:rsidRDefault="002328A7">
      <w:pPr>
        <w:jc w:val="both"/>
        <w:rPr>
          <w:rFonts w:eastAsia="Calibri" w:cs="Times New Roman"/>
          <w:szCs w:val="24"/>
          <w:lang w:val="sr-Cyrl-CS"/>
        </w:rPr>
      </w:pPr>
      <w:r w:rsidRPr="00DC1841">
        <w:rPr>
          <w:rFonts w:eastAsia="Calibri" w:cs="Times New Roman"/>
          <w:szCs w:val="24"/>
          <w:lang w:val="sr-Cyrl-CS"/>
        </w:rPr>
        <w:t>Здравствен</w:t>
      </w:r>
      <w:r w:rsidR="009B3ED6">
        <w:rPr>
          <w:rFonts w:eastAsia="Calibri" w:cs="Times New Roman"/>
          <w:szCs w:val="24"/>
          <w:lang w:val="sr-Cyrl-CS"/>
        </w:rPr>
        <w:t>е</w:t>
      </w:r>
      <w:r w:rsidRPr="00DC1841">
        <w:rPr>
          <w:rFonts w:eastAsia="Calibri" w:cs="Times New Roman"/>
          <w:szCs w:val="24"/>
          <w:lang w:val="sr-Cyrl-CS"/>
        </w:rPr>
        <w:t xml:space="preserve"> установе које </w:t>
      </w:r>
      <w:r w:rsidR="003A752A" w:rsidRPr="00DC1841">
        <w:rPr>
          <w:rFonts w:eastAsia="Calibri" w:cs="Times New Roman"/>
          <w:szCs w:val="24"/>
          <w:lang w:val="sr-Cyrl-CS"/>
        </w:rPr>
        <w:t xml:space="preserve">у свом саставу </w:t>
      </w:r>
      <w:r w:rsidRPr="00DC1841">
        <w:rPr>
          <w:rFonts w:eastAsia="Calibri" w:cs="Times New Roman"/>
          <w:szCs w:val="24"/>
          <w:lang w:val="sr-Cyrl-CS"/>
        </w:rPr>
        <w:t xml:space="preserve">имају </w:t>
      </w:r>
      <w:r w:rsidR="003A752A" w:rsidRPr="00DC1841">
        <w:rPr>
          <w:rFonts w:eastAsia="Calibri" w:cs="Times New Roman"/>
          <w:szCs w:val="24"/>
          <w:lang w:val="sr-Cyrl-CS"/>
        </w:rPr>
        <w:t>о</w:t>
      </w:r>
      <w:r w:rsidRPr="00DC1841">
        <w:rPr>
          <w:rFonts w:eastAsia="Calibri" w:cs="Times New Roman"/>
          <w:szCs w:val="24"/>
          <w:lang w:val="sr-Cyrl-CS"/>
        </w:rPr>
        <w:t>рганизационе једи</w:t>
      </w:r>
      <w:r w:rsidR="003A752A" w:rsidRPr="00DC1841">
        <w:rPr>
          <w:rFonts w:eastAsia="Calibri" w:cs="Times New Roman"/>
          <w:szCs w:val="24"/>
          <w:lang w:val="sr-Cyrl-CS"/>
        </w:rPr>
        <w:t>ни</w:t>
      </w:r>
      <w:r w:rsidRPr="00DC1841">
        <w:rPr>
          <w:rFonts w:eastAsia="Calibri" w:cs="Times New Roman"/>
          <w:szCs w:val="24"/>
          <w:lang w:val="sr-Cyrl-CS"/>
        </w:rPr>
        <w:t xml:space="preserve">це </w:t>
      </w:r>
      <w:r w:rsidR="003A752A" w:rsidRPr="00BA1AC1">
        <w:t xml:space="preserve">из члана 221. </w:t>
      </w:r>
      <w:r w:rsidR="003A752A" w:rsidRPr="00DC1841">
        <w:rPr>
          <w:rFonts w:eastAsia="Calibri" w:cs="Times New Roman"/>
          <w:szCs w:val="24"/>
          <w:lang w:val="sr-Cyrl-CS"/>
        </w:rPr>
        <w:t>став</w:t>
      </w:r>
      <w:r w:rsidR="009B3ED6">
        <w:rPr>
          <w:rFonts w:eastAsia="Calibri" w:cs="Times New Roman"/>
          <w:szCs w:val="24"/>
          <w:lang w:val="sr-Cyrl-CS"/>
        </w:rPr>
        <w:t xml:space="preserve"> </w:t>
      </w:r>
      <w:r w:rsidR="003A752A" w:rsidRPr="00DC1841">
        <w:rPr>
          <w:rFonts w:eastAsia="Calibri" w:cs="Times New Roman"/>
          <w:szCs w:val="24"/>
          <w:lang w:val="sr-Cyrl-CS"/>
        </w:rPr>
        <w:t xml:space="preserve">1. тач. </w:t>
      </w:r>
      <w:r w:rsidR="00612B9A" w:rsidRPr="004F1AA5">
        <w:rPr>
          <w:rFonts w:eastAsia="Calibri" w:cs="Times New Roman"/>
          <w:szCs w:val="24"/>
          <w:lang w:val="sr-Cyrl-CS"/>
        </w:rPr>
        <w:t>2</w:t>
      </w:r>
      <w:r w:rsidR="003A752A" w:rsidRPr="004F1AA5">
        <w:rPr>
          <w:rFonts w:eastAsia="Calibri" w:cs="Times New Roman"/>
          <w:szCs w:val="24"/>
          <w:lang w:val="sr-Cyrl-CS"/>
        </w:rPr>
        <w:t xml:space="preserve">) и </w:t>
      </w:r>
      <w:r w:rsidR="00612B9A" w:rsidRPr="004F1AA5">
        <w:rPr>
          <w:rFonts w:eastAsia="Calibri" w:cs="Times New Roman"/>
          <w:szCs w:val="24"/>
          <w:lang w:val="sr-Cyrl-CS"/>
        </w:rPr>
        <w:t>3</w:t>
      </w:r>
      <w:r w:rsidR="003A752A" w:rsidRPr="004F1AA5">
        <w:rPr>
          <w:rFonts w:eastAsia="Calibri" w:cs="Times New Roman"/>
          <w:szCs w:val="24"/>
          <w:lang w:val="sr-Cyrl-CS"/>
        </w:rPr>
        <w:t xml:space="preserve">) </w:t>
      </w:r>
      <w:r w:rsidR="003A752A" w:rsidRPr="00DC1841">
        <w:rPr>
          <w:rFonts w:eastAsia="Calibri" w:cs="Times New Roman"/>
          <w:szCs w:val="24"/>
          <w:lang w:val="sr-Cyrl-CS"/>
        </w:rPr>
        <w:t xml:space="preserve">овог </w:t>
      </w:r>
      <w:r w:rsidR="00362EEE">
        <w:rPr>
          <w:rFonts w:eastAsia="Calibri" w:cs="Times New Roman"/>
          <w:szCs w:val="24"/>
          <w:lang w:val="sr-Cyrl-CS"/>
        </w:rPr>
        <w:t>закона дужне су да ускладе своје акте</w:t>
      </w:r>
      <w:r w:rsidR="003A752A" w:rsidRPr="00DC1841">
        <w:rPr>
          <w:rFonts w:eastAsia="Calibri" w:cs="Times New Roman"/>
          <w:szCs w:val="24"/>
          <w:lang w:val="sr-Cyrl-CS"/>
        </w:rPr>
        <w:t>, организацију и рад са одредбама овог закона у де</w:t>
      </w:r>
      <w:r w:rsidR="00086DA0" w:rsidRPr="00DC1841">
        <w:rPr>
          <w:rFonts w:eastAsia="Calibri" w:cs="Times New Roman"/>
          <w:szCs w:val="24"/>
          <w:lang w:val="sr-Cyrl-CS"/>
        </w:rPr>
        <w:t>л</w:t>
      </w:r>
      <w:r w:rsidR="003A752A" w:rsidRPr="00DC1841">
        <w:rPr>
          <w:rFonts w:eastAsia="Calibri" w:cs="Times New Roman"/>
          <w:szCs w:val="24"/>
          <w:lang w:val="sr-Cyrl-CS"/>
        </w:rPr>
        <w:t>у који се односи на обављање апотекарске делатности, у року од 24 месеца од дана ступања на снагу овог закона.</w:t>
      </w:r>
    </w:p>
    <w:p w:rsidR="000B072D" w:rsidRPr="00E1472A" w:rsidRDefault="000B072D" w:rsidP="000B072D">
      <w:pPr>
        <w:jc w:val="both"/>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У поступцима усаглашавања са одредбама овог закона у погледу измене назива, здравствена установа, друго правно лице и приватна пракса ослобођене су плаћања такси и трошкова поступања државних органа.</w:t>
      </w:r>
    </w:p>
    <w:p w:rsidR="000B072D" w:rsidRPr="00E1472A" w:rsidRDefault="000B072D" w:rsidP="000B072D">
      <w:pPr>
        <w:rPr>
          <w:rFonts w:eastAsia="Calibri" w:cs="Times New Roman"/>
          <w:szCs w:val="24"/>
          <w:lang w:val="sr-Cyrl-CS"/>
        </w:rPr>
      </w:pPr>
    </w:p>
    <w:p w:rsidR="000B072D" w:rsidRPr="00E1472A" w:rsidRDefault="000B072D" w:rsidP="000B072D">
      <w:pPr>
        <w:jc w:val="center"/>
        <w:rPr>
          <w:rFonts w:eastAsia="Calibri" w:cs="Times New Roman"/>
          <w:b/>
          <w:szCs w:val="24"/>
          <w:lang w:val="sr-Cyrl-CS"/>
        </w:rPr>
      </w:pPr>
      <w:r w:rsidRPr="00E1472A">
        <w:rPr>
          <w:rFonts w:eastAsia="Calibri" w:cs="Times New Roman"/>
          <w:b/>
          <w:szCs w:val="24"/>
          <w:lang w:val="sr-Cyrl-CS"/>
        </w:rPr>
        <w:t>Члан 265.</w:t>
      </w:r>
    </w:p>
    <w:p w:rsidR="000B072D" w:rsidRPr="00E1472A" w:rsidRDefault="000B072D" w:rsidP="000B072D">
      <w:pPr>
        <w:jc w:val="center"/>
        <w:rPr>
          <w:rFonts w:eastAsia="Calibri" w:cs="Times New Roman"/>
          <w:b/>
          <w:szCs w:val="24"/>
          <w:lang w:val="sr-Cyrl-CS"/>
        </w:rPr>
      </w:pPr>
    </w:p>
    <w:p w:rsidR="000B072D" w:rsidRPr="00E1472A" w:rsidRDefault="000B072D" w:rsidP="000B072D">
      <w:pPr>
        <w:jc w:val="both"/>
        <w:rPr>
          <w:rFonts w:eastAsia="Calibri" w:cs="Times New Roman"/>
          <w:bCs/>
          <w:szCs w:val="24"/>
          <w:lang w:val="ru-RU"/>
        </w:rPr>
      </w:pPr>
      <w:r w:rsidRPr="00E1472A">
        <w:rPr>
          <w:rFonts w:eastAsia="Calibri" w:cs="Times New Roman"/>
          <w:bCs/>
          <w:szCs w:val="24"/>
          <w:lang w:val="ru-RU"/>
        </w:rPr>
        <w:t xml:space="preserve">До утврђивања потребног броја фармацеутских инспектора за поступање по овом закону у складу са актом о унутрашњем уређењу и систематизацији радних места, послове надзора над апотекарском делатношћу обавља и здравствена инспекција, а најдуже две године од дана ступања на снагу овог закона. </w:t>
      </w:r>
    </w:p>
    <w:p w:rsidR="000B072D" w:rsidRPr="00E1472A" w:rsidRDefault="000B072D" w:rsidP="000B072D">
      <w:pPr>
        <w:jc w:val="both"/>
        <w:rPr>
          <w:rFonts w:eastAsia="Calibri" w:cs="Times New Roman"/>
          <w:b/>
          <w:bCs/>
          <w:szCs w:val="24"/>
          <w:lang w:val="ru-RU"/>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26</w:t>
      </w:r>
      <w:r w:rsidRPr="00E1472A">
        <w:rPr>
          <w:rFonts w:eastAsia="Calibri" w:cs="Times New Roman"/>
          <w:b/>
          <w:bCs/>
          <w:szCs w:val="24"/>
          <w:lang w:val="ru-RU"/>
        </w:rPr>
        <w:t>6</w:t>
      </w:r>
      <w:r w:rsidRPr="00E1472A">
        <w:rPr>
          <w:rFonts w:eastAsia="Calibri" w:cs="Times New Roman"/>
          <w:b/>
          <w:bCs/>
          <w:szCs w:val="24"/>
          <w:lang w:val="sr-Cyrl-CS"/>
        </w:rPr>
        <w:t>.</w:t>
      </w:r>
    </w:p>
    <w:p w:rsidR="000B072D" w:rsidRPr="00E1472A" w:rsidRDefault="000B072D" w:rsidP="000B072D">
      <w:pPr>
        <w:jc w:val="center"/>
        <w:rPr>
          <w:rFonts w:eastAsia="Calibri" w:cs="Times New Roman"/>
          <w:b/>
          <w:bCs/>
          <w:szCs w:val="24"/>
          <w:lang w:val="sr-Cyrl-CS"/>
        </w:rPr>
      </w:pPr>
    </w:p>
    <w:p w:rsidR="00B7439C" w:rsidRPr="00E1472A" w:rsidRDefault="00B45C52" w:rsidP="00B7439C">
      <w:pPr>
        <w:jc w:val="both"/>
        <w:rPr>
          <w:rFonts w:eastAsia="Times New Roman" w:cs="Times New Roman"/>
          <w:szCs w:val="24"/>
          <w:lang w:val="sr-Cyrl-CS" w:eastAsia="sr-Latn-CS"/>
        </w:rPr>
      </w:pPr>
      <w:r>
        <w:rPr>
          <w:rFonts w:eastAsia="Times New Roman" w:cs="Times New Roman"/>
          <w:szCs w:val="24"/>
          <w:lang w:val="sr-Cyrl-CS" w:eastAsia="sr-Latn-CS"/>
        </w:rPr>
        <w:t>Стечена звања</w:t>
      </w:r>
      <w:r w:rsidR="00B7439C" w:rsidRPr="00E1472A">
        <w:rPr>
          <w:rFonts w:eastAsia="Times New Roman" w:cs="Times New Roman"/>
          <w:szCs w:val="24"/>
          <w:lang w:val="sr-Cyrl-CS" w:eastAsia="sr-Latn-CS"/>
        </w:rPr>
        <w:t xml:space="preserve"> доктор стоматологије, односно доктор стоматологије специјалиста, у смислу овог закона, изједначена су у погледу стечених права са звањем доктор денталне медицине, односно са звањем доктор денталне медицине специјалиста.  </w:t>
      </w:r>
    </w:p>
    <w:p w:rsidR="00B7439C" w:rsidRPr="00E1472A" w:rsidRDefault="00B7439C" w:rsidP="00B7439C">
      <w:pPr>
        <w:tabs>
          <w:tab w:val="left" w:pos="1380"/>
        </w:tabs>
        <w:jc w:val="both"/>
        <w:rPr>
          <w:rFonts w:eastAsia="Times New Roman" w:cs="Times New Roman"/>
          <w:szCs w:val="24"/>
          <w:lang w:val="sr-Cyrl-CS" w:eastAsia="sr-Latn-CS"/>
        </w:rPr>
      </w:pPr>
      <w:r w:rsidRPr="00E1472A">
        <w:rPr>
          <w:rFonts w:eastAsia="Times New Roman" w:cs="Times New Roman"/>
          <w:szCs w:val="24"/>
          <w:lang w:val="sr-Cyrl-CS" w:eastAsia="sr-Latn-CS"/>
        </w:rPr>
        <w:tab/>
      </w:r>
    </w:p>
    <w:p w:rsidR="00B7439C" w:rsidRPr="00E1472A" w:rsidRDefault="00B7439C" w:rsidP="00B7439C">
      <w:pPr>
        <w:jc w:val="both"/>
        <w:rPr>
          <w:rFonts w:eastAsia="Times New Roman" w:cs="Times New Roman"/>
          <w:szCs w:val="24"/>
          <w:lang w:val="sr-Cyrl-CS" w:eastAsia="sr-Latn-CS"/>
        </w:rPr>
      </w:pPr>
      <w:r w:rsidRPr="00E1472A">
        <w:rPr>
          <w:rFonts w:eastAsia="Times New Roman" w:cs="Times New Roman"/>
          <w:szCs w:val="24"/>
          <w:lang w:val="sr-Cyrl-CS" w:eastAsia="sr-Latn-CS"/>
        </w:rPr>
        <w:t>Назив област стоматологије, као и називи стоматолошка ордин</w:t>
      </w:r>
      <w:r>
        <w:rPr>
          <w:rFonts w:eastAsia="Times New Roman" w:cs="Times New Roman"/>
          <w:szCs w:val="24"/>
          <w:lang w:val="sr-Cyrl-CS" w:eastAsia="sr-Latn-CS"/>
        </w:rPr>
        <w:t>а</w:t>
      </w:r>
      <w:r w:rsidRPr="00E1472A">
        <w:rPr>
          <w:rFonts w:eastAsia="Times New Roman" w:cs="Times New Roman"/>
          <w:szCs w:val="24"/>
          <w:lang w:val="sr-Cyrl-CS" w:eastAsia="sr-Latn-CS"/>
        </w:rPr>
        <w:t xml:space="preserve">ција и специјалистичка стоматолошка ординација, у смислу овог закона, </w:t>
      </w:r>
      <w:r w:rsidRPr="00E1472A">
        <w:rPr>
          <w:rFonts w:eastAsia="Times New Roman" w:cs="Times New Roman" w:hint="eastAsia"/>
          <w:szCs w:val="24"/>
          <w:lang w:val="sr-Cyrl-CS" w:eastAsia="sr-Latn-CS"/>
        </w:rPr>
        <w:t>изједначен</w:t>
      </w:r>
      <w:r w:rsidRPr="00E1472A">
        <w:rPr>
          <w:rFonts w:eastAsia="Times New Roman" w:cs="Times New Roman"/>
          <w:szCs w:val="24"/>
          <w:lang w:val="sr-Cyrl-CS" w:eastAsia="sr-Latn-CS"/>
        </w:rPr>
        <w:t xml:space="preserve">и су </w:t>
      </w:r>
      <w:r w:rsidRPr="00E1472A">
        <w:rPr>
          <w:rFonts w:eastAsia="Times New Roman" w:cs="Times New Roman" w:hint="eastAsia"/>
          <w:szCs w:val="24"/>
          <w:lang w:val="sr-Cyrl-CS" w:eastAsia="sr-Latn-CS"/>
        </w:rPr>
        <w:t>са</w:t>
      </w:r>
      <w:r w:rsidRPr="00E1472A">
        <w:rPr>
          <w:rFonts w:eastAsia="Times New Roman" w:cs="Times New Roman"/>
          <w:szCs w:val="24"/>
          <w:lang w:val="sr-Cyrl-CS" w:eastAsia="sr-Latn-CS"/>
        </w:rPr>
        <w:t xml:space="preserve"> називима област денталн</w:t>
      </w:r>
      <w:r>
        <w:rPr>
          <w:rFonts w:eastAsia="Times New Roman" w:cs="Times New Roman"/>
          <w:szCs w:val="24"/>
          <w:lang w:val="sr-Cyrl-CS" w:eastAsia="sr-Latn-CS"/>
        </w:rPr>
        <w:t>е</w:t>
      </w:r>
      <w:r w:rsidRPr="00E1472A">
        <w:rPr>
          <w:rFonts w:eastAsia="Times New Roman" w:cs="Times New Roman"/>
          <w:szCs w:val="24"/>
          <w:lang w:val="sr-Cyrl-CS" w:eastAsia="sr-Latn-CS"/>
        </w:rPr>
        <w:t xml:space="preserve"> медицин</w:t>
      </w:r>
      <w:r>
        <w:rPr>
          <w:rFonts w:eastAsia="Times New Roman" w:cs="Times New Roman"/>
          <w:szCs w:val="24"/>
          <w:lang w:val="sr-Cyrl-CS" w:eastAsia="sr-Latn-CS"/>
        </w:rPr>
        <w:t>е</w:t>
      </w:r>
      <w:r w:rsidRPr="00E1472A">
        <w:rPr>
          <w:rFonts w:eastAsia="Times New Roman" w:cs="Times New Roman"/>
          <w:szCs w:val="24"/>
          <w:lang w:val="sr-Cyrl-CS" w:eastAsia="sr-Latn-CS"/>
        </w:rPr>
        <w:t xml:space="preserve">, </w:t>
      </w:r>
      <w:r w:rsidRPr="00E1472A">
        <w:rPr>
          <w:rFonts w:eastAsia="Times New Roman" w:cs="Times New Roman" w:hint="eastAsia"/>
          <w:szCs w:val="24"/>
          <w:lang w:val="sr-Cyrl-CS" w:eastAsia="sr-Latn-CS"/>
        </w:rPr>
        <w:t>односно</w:t>
      </w:r>
      <w:r w:rsidRPr="00E1472A">
        <w:rPr>
          <w:rFonts w:eastAsia="Times New Roman" w:cs="Times New Roman"/>
          <w:szCs w:val="24"/>
          <w:lang w:val="sr-Cyrl-CS" w:eastAsia="sr-Latn-CS"/>
        </w:rPr>
        <w:t xml:space="preserve"> </w:t>
      </w:r>
      <w:r w:rsidRPr="00E1472A">
        <w:rPr>
          <w:rFonts w:eastAsia="Times New Roman" w:cs="Times New Roman" w:hint="eastAsia"/>
          <w:szCs w:val="24"/>
          <w:lang w:val="sr-Cyrl-CS" w:eastAsia="sr-Latn-CS"/>
        </w:rPr>
        <w:t>са</w:t>
      </w:r>
      <w:r w:rsidRPr="00E1472A">
        <w:rPr>
          <w:rFonts w:eastAsia="Times New Roman" w:cs="Times New Roman"/>
          <w:szCs w:val="24"/>
          <w:lang w:val="sr-Cyrl-CS" w:eastAsia="sr-Latn-CS"/>
        </w:rPr>
        <w:t xml:space="preserve"> називима ординација денталне медицине и специјалистичка ординација денталне медицине.</w:t>
      </w:r>
    </w:p>
    <w:p w:rsidR="00B7439C" w:rsidRPr="00E1472A" w:rsidRDefault="00B7439C" w:rsidP="00B7439C">
      <w:pPr>
        <w:jc w:val="both"/>
        <w:rPr>
          <w:rFonts w:eastAsia="Times New Roman" w:cs="Times New Roman"/>
          <w:szCs w:val="24"/>
          <w:lang w:val="sr-Cyrl-CS" w:eastAsia="sr-Latn-CS"/>
        </w:rPr>
      </w:pPr>
    </w:p>
    <w:p w:rsidR="00B7439C" w:rsidRDefault="00B7439C" w:rsidP="00B7439C">
      <w:pPr>
        <w:jc w:val="both"/>
        <w:rPr>
          <w:rFonts w:eastAsia="Times New Roman" w:cs="Times New Roman"/>
          <w:szCs w:val="24"/>
          <w:lang w:val="sr-Cyrl-CS" w:eastAsia="sr-Latn-CS"/>
        </w:rPr>
      </w:pPr>
      <w:r>
        <w:rPr>
          <w:rFonts w:eastAsia="Times New Roman" w:cs="Times New Roman"/>
          <w:szCs w:val="24"/>
          <w:lang w:val="sr-Cyrl-CS" w:eastAsia="sr-Latn-CS"/>
        </w:rPr>
        <w:t xml:space="preserve">Стручна, академска, односно научна звања </w:t>
      </w:r>
      <w:r w:rsidRPr="00795D21">
        <w:rPr>
          <w:rFonts w:eastAsia="Times New Roman" w:cs="Times New Roman"/>
          <w:szCs w:val="24"/>
          <w:lang w:val="sr-Cyrl-CS" w:eastAsia="sr-Latn-CS"/>
        </w:rPr>
        <w:t>здравствених радника</w:t>
      </w:r>
      <w:r w:rsidR="00B45C52">
        <w:rPr>
          <w:rFonts w:eastAsia="Times New Roman" w:cs="Times New Roman"/>
          <w:szCs w:val="24"/>
          <w:lang w:val="sr-Cyrl-CS" w:eastAsia="sr-Latn-CS"/>
        </w:rPr>
        <w:t>,</w:t>
      </w:r>
      <w:r>
        <w:rPr>
          <w:rFonts w:eastAsia="Times New Roman" w:cs="Times New Roman"/>
          <w:color w:val="C00000"/>
          <w:szCs w:val="24"/>
          <w:lang w:val="sr-Cyrl-CS" w:eastAsia="sr-Latn-CS"/>
        </w:rPr>
        <w:t xml:space="preserve"> </w:t>
      </w:r>
      <w:r>
        <w:rPr>
          <w:rFonts w:eastAsia="Times New Roman" w:cs="Times New Roman"/>
          <w:szCs w:val="24"/>
          <w:lang w:val="sr-Cyrl-CS" w:eastAsia="sr-Latn-CS"/>
        </w:rPr>
        <w:t>стечена</w:t>
      </w:r>
      <w:r w:rsidRPr="00E1472A">
        <w:rPr>
          <w:rFonts w:eastAsia="Times New Roman" w:cs="Times New Roman"/>
          <w:szCs w:val="24"/>
          <w:lang w:val="sr-Cyrl-CS" w:eastAsia="sr-Latn-CS"/>
        </w:rPr>
        <w:t xml:space="preserve"> на основним студијама из области медицине, стоматологије или фармације, у трајању од најмање пет година, према пропису који је уређивао високо образовање до 10. септембра 2005. </w:t>
      </w:r>
      <w:r>
        <w:rPr>
          <w:rFonts w:eastAsia="Times New Roman" w:cs="Times New Roman"/>
          <w:szCs w:val="24"/>
          <w:lang w:val="sr-Cyrl-CS" w:eastAsia="sr-Latn-CS"/>
        </w:rPr>
        <w:t>г</w:t>
      </w:r>
      <w:r w:rsidRPr="00E1472A">
        <w:rPr>
          <w:rFonts w:eastAsia="Times New Roman" w:cs="Times New Roman"/>
          <w:szCs w:val="24"/>
          <w:lang w:val="sr-Cyrl-CS" w:eastAsia="sr-Latn-CS"/>
        </w:rPr>
        <w:t>одине</w:t>
      </w:r>
      <w:r>
        <w:rPr>
          <w:rFonts w:eastAsia="Times New Roman" w:cs="Times New Roman"/>
          <w:szCs w:val="24"/>
          <w:lang w:val="sr-Cyrl-CS" w:eastAsia="sr-Latn-CS"/>
        </w:rPr>
        <w:t>, изједначена су са с</w:t>
      </w:r>
      <w:r w:rsidRPr="00E1472A">
        <w:rPr>
          <w:rFonts w:eastAsia="Times New Roman" w:cs="Times New Roman"/>
          <w:szCs w:val="24"/>
          <w:lang w:val="sr-Cyrl-CS" w:eastAsia="sr-Latn-CS"/>
        </w:rPr>
        <w:t>тручни</w:t>
      </w:r>
      <w:r>
        <w:rPr>
          <w:rFonts w:eastAsia="Times New Roman" w:cs="Times New Roman"/>
          <w:szCs w:val="24"/>
          <w:lang w:val="sr-Cyrl-CS" w:eastAsia="sr-Latn-CS"/>
        </w:rPr>
        <w:t>м</w:t>
      </w:r>
      <w:r w:rsidRPr="00E1472A">
        <w:rPr>
          <w:rFonts w:eastAsia="Times New Roman" w:cs="Times New Roman"/>
          <w:szCs w:val="24"/>
          <w:lang w:val="sr-Cyrl-CS" w:eastAsia="sr-Latn-CS"/>
        </w:rPr>
        <w:t>, академски</w:t>
      </w:r>
      <w:r>
        <w:rPr>
          <w:rFonts w:eastAsia="Times New Roman" w:cs="Times New Roman"/>
          <w:szCs w:val="24"/>
          <w:lang w:val="sr-Cyrl-CS" w:eastAsia="sr-Latn-CS"/>
        </w:rPr>
        <w:t>м</w:t>
      </w:r>
      <w:r w:rsidRPr="00E1472A">
        <w:rPr>
          <w:rFonts w:eastAsia="Times New Roman" w:cs="Times New Roman"/>
          <w:szCs w:val="24"/>
          <w:lang w:val="sr-Cyrl-CS" w:eastAsia="sr-Latn-CS"/>
        </w:rPr>
        <w:t>, односно научни</w:t>
      </w:r>
      <w:r>
        <w:rPr>
          <w:rFonts w:eastAsia="Times New Roman" w:cs="Times New Roman"/>
          <w:szCs w:val="24"/>
          <w:lang w:val="sr-Cyrl-CS" w:eastAsia="sr-Latn-CS"/>
        </w:rPr>
        <w:t>м</w:t>
      </w:r>
      <w:r w:rsidRPr="00E1472A">
        <w:rPr>
          <w:rFonts w:eastAsia="Times New Roman" w:cs="Times New Roman"/>
          <w:szCs w:val="24"/>
          <w:lang w:val="sr-Cyrl-CS" w:eastAsia="sr-Latn-CS"/>
        </w:rPr>
        <w:t xml:space="preserve"> називи</w:t>
      </w:r>
      <w:r>
        <w:rPr>
          <w:rFonts w:eastAsia="Times New Roman" w:cs="Times New Roman"/>
          <w:szCs w:val="24"/>
          <w:lang w:val="sr-Cyrl-CS" w:eastAsia="sr-Latn-CS"/>
        </w:rPr>
        <w:t>ма</w:t>
      </w:r>
      <w:r w:rsidRPr="00E1472A">
        <w:rPr>
          <w:rFonts w:eastAsia="Times New Roman" w:cs="Times New Roman"/>
          <w:szCs w:val="24"/>
          <w:lang w:val="sr-Cyrl-CS" w:eastAsia="sr-Latn-CS"/>
        </w:rPr>
        <w:t xml:space="preserve"> стечени</w:t>
      </w:r>
      <w:r>
        <w:rPr>
          <w:rFonts w:eastAsia="Times New Roman" w:cs="Times New Roman"/>
          <w:szCs w:val="24"/>
          <w:lang w:val="sr-Cyrl-CS" w:eastAsia="sr-Latn-CS"/>
        </w:rPr>
        <w:t>м</w:t>
      </w:r>
      <w:r w:rsidRPr="00E1472A">
        <w:rPr>
          <w:rFonts w:eastAsia="Times New Roman" w:cs="Times New Roman"/>
          <w:szCs w:val="24"/>
          <w:lang w:val="sr-Cyrl-CS" w:eastAsia="sr-Latn-CS"/>
        </w:rPr>
        <w:t xml:space="preserve"> на интегрисаним академским студијама из области медицине, стоматологије и фармације, у складу са прописом којим се уређује високо образовање почев од 10. септембра </w:t>
      </w:r>
      <w:r>
        <w:rPr>
          <w:rFonts w:eastAsia="Times New Roman" w:cs="Times New Roman"/>
          <w:szCs w:val="24"/>
          <w:lang w:val="sr-Cyrl-CS" w:eastAsia="sr-Latn-CS"/>
        </w:rPr>
        <w:t>2005. године,</w:t>
      </w:r>
      <w:r w:rsidRPr="00E1472A">
        <w:rPr>
          <w:rFonts w:eastAsia="Times New Roman" w:cs="Times New Roman"/>
          <w:szCs w:val="24"/>
          <w:lang w:val="sr-Cyrl-CS" w:eastAsia="sr-Latn-CS"/>
        </w:rPr>
        <w:t xml:space="preserve"> у складу са законом</w:t>
      </w:r>
      <w:r>
        <w:rPr>
          <w:rFonts w:eastAsia="Times New Roman" w:cs="Times New Roman"/>
          <w:szCs w:val="24"/>
          <w:lang w:val="sr-Cyrl-CS" w:eastAsia="sr-Latn-CS"/>
        </w:rPr>
        <w:t>.</w:t>
      </w:r>
    </w:p>
    <w:p w:rsidR="00B7439C" w:rsidRDefault="00B7439C" w:rsidP="00B7439C">
      <w:pPr>
        <w:jc w:val="both"/>
        <w:rPr>
          <w:rFonts w:eastAsia="Times New Roman" w:cs="Times New Roman"/>
          <w:szCs w:val="24"/>
          <w:lang w:val="sr-Cyrl-CS" w:eastAsia="sr-Latn-CS"/>
        </w:rPr>
      </w:pPr>
    </w:p>
    <w:p w:rsidR="00B7439C" w:rsidRDefault="00B7439C" w:rsidP="00B7439C">
      <w:pPr>
        <w:jc w:val="both"/>
        <w:rPr>
          <w:rFonts w:eastAsia="Times New Roman" w:cs="Times New Roman"/>
          <w:szCs w:val="24"/>
          <w:lang w:val="sr-Cyrl-CS" w:eastAsia="sr-Latn-CS"/>
        </w:rPr>
      </w:pPr>
      <w:r>
        <w:rPr>
          <w:rFonts w:eastAsia="Times New Roman" w:cs="Times New Roman"/>
          <w:szCs w:val="24"/>
          <w:lang w:val="sr-Cyrl-CS" w:eastAsia="sr-Latn-CS"/>
        </w:rPr>
        <w:t>Стручна звања здравствених радника стечена на вишим школама у трајању до</w:t>
      </w:r>
      <w:r w:rsidRPr="00E1472A">
        <w:rPr>
          <w:rFonts w:eastAsia="Times New Roman" w:cs="Times New Roman"/>
          <w:szCs w:val="24"/>
          <w:lang w:val="sr-Cyrl-CS" w:eastAsia="sr-Latn-CS"/>
        </w:rPr>
        <w:t xml:space="preserve"> три године, према пропису који је уређивао високо образовањ</w:t>
      </w:r>
      <w:r>
        <w:rPr>
          <w:rFonts w:eastAsia="Times New Roman" w:cs="Times New Roman"/>
          <w:szCs w:val="24"/>
          <w:lang w:val="sr-Cyrl-CS" w:eastAsia="sr-Latn-CS"/>
        </w:rPr>
        <w:t>е до 10. септембра 2005. године, изједначена су са стручним називима</w:t>
      </w:r>
      <w:r w:rsidRPr="00E1472A">
        <w:rPr>
          <w:rFonts w:eastAsia="Times New Roman" w:cs="Times New Roman"/>
          <w:szCs w:val="24"/>
          <w:lang w:val="sr-Cyrl-CS" w:eastAsia="sr-Latn-CS"/>
        </w:rPr>
        <w:t xml:space="preserve"> здравствених радника са назнаком звања првог степена струковних студија, у складу са прописом којим се уређује високо образовање почев од 10. септемб</w:t>
      </w:r>
      <w:r>
        <w:rPr>
          <w:rFonts w:eastAsia="Times New Roman" w:cs="Times New Roman"/>
          <w:szCs w:val="24"/>
          <w:lang w:val="sr-Cyrl-CS" w:eastAsia="sr-Latn-CS"/>
        </w:rPr>
        <w:t xml:space="preserve">ра 2005. године, </w:t>
      </w:r>
      <w:r w:rsidRPr="00E1472A">
        <w:rPr>
          <w:rFonts w:eastAsia="Times New Roman" w:cs="Times New Roman"/>
          <w:szCs w:val="24"/>
          <w:lang w:val="sr-Cyrl-CS" w:eastAsia="sr-Latn-CS"/>
        </w:rPr>
        <w:t>у складу са законом</w:t>
      </w:r>
      <w:r>
        <w:rPr>
          <w:rFonts w:eastAsia="Times New Roman" w:cs="Times New Roman"/>
          <w:szCs w:val="24"/>
          <w:lang w:val="sr-Cyrl-CS" w:eastAsia="sr-Latn-CS"/>
        </w:rPr>
        <w:t>.</w:t>
      </w:r>
    </w:p>
    <w:p w:rsidR="00B7439C" w:rsidRDefault="00B7439C" w:rsidP="00B7439C">
      <w:pPr>
        <w:jc w:val="both"/>
        <w:rPr>
          <w:rFonts w:eastAsia="Times New Roman" w:cs="Times New Roman"/>
          <w:szCs w:val="24"/>
          <w:lang w:val="sr-Cyrl-CS" w:eastAsia="sr-Latn-CS"/>
        </w:rPr>
      </w:pPr>
    </w:p>
    <w:p w:rsidR="00B7439C" w:rsidRPr="000415E9" w:rsidRDefault="00B7439C" w:rsidP="00B7439C">
      <w:pPr>
        <w:jc w:val="both"/>
        <w:rPr>
          <w:rFonts w:eastAsia="Times New Roman" w:cs="Times New Roman"/>
          <w:szCs w:val="24"/>
          <w:lang w:val="sr-Cyrl-CS" w:eastAsia="sr-Latn-CS"/>
        </w:rPr>
      </w:pPr>
      <w:r w:rsidRPr="000415E9">
        <w:rPr>
          <w:rFonts w:eastAsia="Times New Roman" w:cs="Times New Roman"/>
          <w:szCs w:val="24"/>
          <w:lang w:val="sr-Cyrl-CS" w:eastAsia="sr-Latn-CS"/>
        </w:rPr>
        <w:t>Стручни, академски, односно научни назив</w:t>
      </w:r>
      <w:r w:rsidR="00B45C52" w:rsidRPr="000415E9">
        <w:rPr>
          <w:rFonts w:eastAsia="Times New Roman" w:cs="Times New Roman"/>
          <w:szCs w:val="24"/>
          <w:lang w:val="sr-Cyrl-CS" w:eastAsia="sr-Latn-CS"/>
        </w:rPr>
        <w:t>,</w:t>
      </w:r>
      <w:r w:rsidRPr="000415E9">
        <w:rPr>
          <w:rFonts w:eastAsia="Times New Roman" w:cs="Times New Roman"/>
          <w:szCs w:val="24"/>
          <w:lang w:val="sr-Cyrl-CS" w:eastAsia="sr-Latn-CS"/>
        </w:rPr>
        <w:t xml:space="preserve"> стечен према пропису који је уређивао високо образовање до 10. септембра 2005. године, у п</w:t>
      </w:r>
      <w:r w:rsidR="00362EEE">
        <w:rPr>
          <w:rFonts w:eastAsia="Times New Roman" w:cs="Times New Roman"/>
          <w:szCs w:val="24"/>
          <w:lang w:val="sr-Cyrl-CS" w:eastAsia="sr-Latn-CS"/>
        </w:rPr>
        <w:t>огледу права која из њега произ</w:t>
      </w:r>
      <w:r w:rsidRPr="000415E9">
        <w:rPr>
          <w:rFonts w:eastAsia="Times New Roman" w:cs="Times New Roman"/>
          <w:szCs w:val="24"/>
          <w:lang w:val="sr-Cyrl-CS" w:eastAsia="sr-Latn-CS"/>
        </w:rPr>
        <w:t xml:space="preserve">лазе, изједначен је са одговарајућим стручним академским, односно научним називом у складу са прописом којим се уређује високо образовање почев од 10. септембра 2005. године, и то </w:t>
      </w:r>
      <w:r w:rsidR="007F4225" w:rsidRPr="000415E9">
        <w:rPr>
          <w:rFonts w:eastAsia="Calibri" w:cs="Times New Roman"/>
          <w:szCs w:val="24"/>
          <w:lang w:val="sr-Cyrl-CS"/>
        </w:rPr>
        <w:t>–</w:t>
      </w:r>
      <w:r w:rsidRPr="000415E9">
        <w:rPr>
          <w:rFonts w:eastAsia="Times New Roman" w:cs="Times New Roman"/>
          <w:szCs w:val="24"/>
          <w:lang w:val="sr-Cyrl-CS" w:eastAsia="sr-Latn-CS"/>
        </w:rPr>
        <w:t xml:space="preserve"> стручни назив стечен завршавањем основних студија на факултету у трајању од четири до шест година, изједначен је са академским називом мастер академских студија из одговарајуће области.</w:t>
      </w:r>
    </w:p>
    <w:p w:rsidR="0016469F" w:rsidRPr="000415E9" w:rsidRDefault="0016469F" w:rsidP="00B7439C">
      <w:pPr>
        <w:jc w:val="both"/>
        <w:rPr>
          <w:rFonts w:eastAsia="Times New Roman" w:cs="Times New Roman"/>
          <w:szCs w:val="24"/>
          <w:lang w:val="sr-Cyrl-CS" w:eastAsia="sr-Latn-CS"/>
        </w:rPr>
      </w:pPr>
    </w:p>
    <w:p w:rsidR="0016469F" w:rsidRPr="000415E9" w:rsidRDefault="0016469F" w:rsidP="0016469F">
      <w:pPr>
        <w:jc w:val="both"/>
        <w:rPr>
          <w:rFonts w:eastAsia="Times New Roman" w:cs="Times New Roman"/>
          <w:szCs w:val="24"/>
          <w:lang w:val="sr-Cyrl-CS" w:eastAsia="sr-Latn-CS"/>
        </w:rPr>
      </w:pPr>
      <w:r w:rsidRPr="000415E9">
        <w:rPr>
          <w:rFonts w:eastAsia="Times New Roman" w:cs="Times New Roman"/>
          <w:szCs w:val="24"/>
          <w:lang w:val="sr-Cyrl-CS" w:eastAsia="sr-Latn-CS"/>
        </w:rPr>
        <w:t xml:space="preserve">Стечена звања дипломирани фармацеут, дипломирани фармацеут-медицински биохемичар, односно дипломирани фармацеут специјалиста, у смислу овог закона, изједначена су у погледу стечених права са звањем магистар фармације, магистар фармације-медицински биохемичар, односно са звањем магистар фармације специјалиста.  </w:t>
      </w:r>
    </w:p>
    <w:p w:rsidR="00B7439C" w:rsidRPr="000415E9" w:rsidRDefault="00B7439C" w:rsidP="00B7439C">
      <w:pPr>
        <w:jc w:val="both"/>
        <w:rPr>
          <w:rFonts w:eastAsia="Times New Roman" w:cs="Times New Roman"/>
          <w:szCs w:val="24"/>
          <w:lang w:val="sr-Cyrl-CS" w:eastAsia="sr-Latn-CS"/>
        </w:rPr>
      </w:pPr>
    </w:p>
    <w:p w:rsidR="00B7439C" w:rsidRPr="00E1472A" w:rsidRDefault="00B7439C" w:rsidP="00B7439C">
      <w:pPr>
        <w:jc w:val="both"/>
        <w:rPr>
          <w:rFonts w:eastAsia="Times New Roman" w:cs="Times New Roman"/>
          <w:szCs w:val="24"/>
          <w:lang w:val="sr-Cyrl-CS" w:eastAsia="sr-Latn-CS"/>
        </w:rPr>
      </w:pPr>
      <w:r w:rsidRPr="00E1472A">
        <w:rPr>
          <w:rFonts w:eastAsia="Times New Roman" w:cs="Times New Roman"/>
          <w:szCs w:val="24"/>
          <w:lang w:val="sr-Cyrl-CS" w:eastAsia="sr-Latn-CS"/>
        </w:rPr>
        <w:t>Лице које је стекло одговарајући академски, стручни или научни назив, према прописима који су важили до ступања на снагу овог закона, задржава право на његово коришћење, у складу са прописима према којима су стечена.</w:t>
      </w:r>
    </w:p>
    <w:p w:rsidR="00D604EE" w:rsidRDefault="00D604EE" w:rsidP="000B072D">
      <w:pPr>
        <w:jc w:val="cente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267.</w:t>
      </w:r>
    </w:p>
    <w:p w:rsidR="000B072D" w:rsidRPr="00E1472A" w:rsidRDefault="000B072D" w:rsidP="000B072D">
      <w:pPr>
        <w:jc w:val="both"/>
        <w:rPr>
          <w:rFonts w:eastAsia="Calibri" w:cs="Times New Roman"/>
          <w:szCs w:val="24"/>
          <w:lang w:val="sr-Cyrl-CS"/>
        </w:rPr>
      </w:pPr>
    </w:p>
    <w:p w:rsidR="000B072D" w:rsidRPr="00BA1AC1" w:rsidRDefault="000B072D" w:rsidP="000B072D">
      <w:pPr>
        <w:jc w:val="both"/>
      </w:pPr>
      <w:r w:rsidRPr="00E1472A">
        <w:rPr>
          <w:rFonts w:eastAsia="Calibri" w:cs="Times New Roman"/>
          <w:szCs w:val="24"/>
          <w:lang w:val="sr-Cyrl-CS"/>
        </w:rPr>
        <w:t>Споразум и</w:t>
      </w:r>
      <w:r w:rsidRPr="00BA1AC1">
        <w:t>з члана 157. став 4. овог закона, здравствена установа у јавној својини, факултет здравствене струке и Републички фонд за здравствено осигурање, закључиће у року од шест месеци</w:t>
      </w:r>
      <w:r w:rsidRPr="00BA1AC1" w:rsidDel="004D50DB">
        <w:t xml:space="preserve"> </w:t>
      </w:r>
      <w:r w:rsidRPr="00BA1AC1">
        <w:t>од дана ступања на снагу овог закона.</w:t>
      </w:r>
    </w:p>
    <w:p w:rsidR="000B072D" w:rsidRPr="00BA1AC1" w:rsidRDefault="000B072D" w:rsidP="000B072D">
      <w:pPr>
        <w:jc w:val="both"/>
      </w:pPr>
    </w:p>
    <w:p w:rsidR="000B072D" w:rsidRPr="00BA1AC1" w:rsidRDefault="000B072D" w:rsidP="000B072D">
      <w:pPr>
        <w:jc w:val="both"/>
      </w:pPr>
      <w:r w:rsidRPr="00BA1AC1">
        <w:t>Усклађивање радноправног статуса наставника и сарадника, факултети здравствене струке и здравствене установе у јавној својини извршиће у року од 30 дана од дана потписивања споразума из члана 157. став 4. овог закона.</w:t>
      </w:r>
    </w:p>
    <w:p w:rsidR="00CB479F" w:rsidRPr="00BA1AC1" w:rsidRDefault="00CB479F" w:rsidP="00CB479F">
      <w:pPr>
        <w:jc w:val="both"/>
      </w:pPr>
    </w:p>
    <w:p w:rsidR="00CB479F" w:rsidRPr="00CB479F" w:rsidRDefault="00CB479F" w:rsidP="00CB479F">
      <w:pPr>
        <w:jc w:val="both"/>
        <w:rPr>
          <w:rFonts w:eastAsia="Calibri" w:cs="Times New Roman"/>
          <w:szCs w:val="24"/>
          <w:lang w:val="sr-Cyrl-CS"/>
        </w:rPr>
      </w:pPr>
      <w:r w:rsidRPr="00BA1AC1">
        <w:t xml:space="preserve">За време важења закона којим се уређује начин одређивања максималног броја запослених у јавном сектору, број наставника и сарадника факултета здравствене струке који се могу ангажовати у здравственој установи у јавној својини по споразуму из члана 157. </w:t>
      </w:r>
      <w:r w:rsidRPr="00CB479F">
        <w:rPr>
          <w:rFonts w:eastAsia="Calibri" w:cs="Times New Roman"/>
          <w:szCs w:val="24"/>
          <w:lang w:val="sr-Cyrl-CS"/>
        </w:rPr>
        <w:t>став 4. овог закона</w:t>
      </w:r>
      <w:r w:rsidRPr="00EB229E">
        <w:rPr>
          <w:rFonts w:eastAsia="Calibri" w:cs="Times New Roman"/>
          <w:szCs w:val="24"/>
          <w:lang w:val="sr-Cyrl-CS"/>
        </w:rPr>
        <w:t>,</w:t>
      </w:r>
      <w:r w:rsidRPr="00CB479F">
        <w:rPr>
          <w:rFonts w:eastAsia="Calibri" w:cs="Times New Roman"/>
          <w:szCs w:val="24"/>
          <w:lang w:val="sr-Cyrl-CS"/>
        </w:rPr>
        <w:t xml:space="preserve"> одређује се кадровским планом у складу са овим законом, али се не узима у обзир приликом утврђивања максималног броја запослених у сектору здравства.</w:t>
      </w:r>
    </w:p>
    <w:p w:rsidR="000B072D" w:rsidRPr="00E1472A" w:rsidRDefault="000B072D" w:rsidP="000B072D">
      <w:pPr>
        <w:rPr>
          <w:rFonts w:eastAsia="Calibri" w:cs="Times New Roman"/>
          <w:b/>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268.</w:t>
      </w:r>
    </w:p>
    <w:p w:rsidR="000B072D" w:rsidRPr="00E1472A" w:rsidRDefault="000B072D" w:rsidP="000B072D">
      <w:pPr>
        <w:jc w:val="center"/>
        <w:rPr>
          <w:rFonts w:eastAsia="Calibri" w:cs="Times New Roman"/>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До престанка функционисања привременог правног система успостављеног на основу Резолуције Савета безбедности Организације уједињених нација 1244 на територији Аутоно</w:t>
      </w:r>
      <w:r w:rsidR="001E6A6C">
        <w:rPr>
          <w:rFonts w:eastAsia="Calibri" w:cs="Times New Roman"/>
          <w:szCs w:val="24"/>
          <w:lang w:val="sr-Cyrl-CS"/>
        </w:rPr>
        <w:t>мне покрајине Косово и Метохија</w:t>
      </w:r>
      <w:r w:rsidRPr="00E1472A">
        <w:rPr>
          <w:rFonts w:eastAsia="Calibri" w:cs="Times New Roman"/>
          <w:szCs w:val="24"/>
          <w:lang w:val="sr-Cyrl-CS"/>
        </w:rPr>
        <w:t xml:space="preserve"> над здравственим установама чији је оснивач Република Србиј</w:t>
      </w:r>
      <w:r w:rsidRPr="00E1472A">
        <w:rPr>
          <w:rFonts w:eastAsia="Calibri" w:cs="Times New Roman"/>
          <w:szCs w:val="24"/>
        </w:rPr>
        <w:t>a</w:t>
      </w:r>
      <w:r w:rsidRPr="00E1472A">
        <w:rPr>
          <w:rFonts w:eastAsia="Calibri" w:cs="Times New Roman"/>
          <w:szCs w:val="24"/>
          <w:lang w:val="sr-Cyrl-CS"/>
        </w:rPr>
        <w:t xml:space="preserve">, </w:t>
      </w:r>
      <w:r w:rsidR="00A85DB8">
        <w:rPr>
          <w:rFonts w:eastAsia="Calibri" w:cs="Times New Roman"/>
          <w:szCs w:val="24"/>
          <w:lang w:val="sr-Cyrl-CS"/>
        </w:rPr>
        <w:t xml:space="preserve">укључујући апотеку, дом здравља, здравствени центар, клиничко-болнички центар и завод за јавно здравље, </w:t>
      </w:r>
      <w:r w:rsidRPr="00E1472A">
        <w:rPr>
          <w:rFonts w:eastAsia="Calibri" w:cs="Times New Roman"/>
          <w:szCs w:val="24"/>
          <w:lang w:val="sr-Cyrl-CS"/>
        </w:rPr>
        <w:t>Влада има сва права и обавезе оснивача у складу са законом.</w:t>
      </w:r>
    </w:p>
    <w:p w:rsidR="000B072D" w:rsidRPr="00E1472A" w:rsidRDefault="000B072D" w:rsidP="000B072D">
      <w:pPr>
        <w:jc w:val="both"/>
        <w:rPr>
          <w:rFonts w:eastAsia="Calibri" w:cs="Times New Roman"/>
          <w:szCs w:val="24"/>
          <w:lang w:val="sr-Cyrl-CS"/>
        </w:rPr>
      </w:pPr>
    </w:p>
    <w:p w:rsidR="000B072D" w:rsidRDefault="000B072D" w:rsidP="000B072D">
      <w:pPr>
        <w:jc w:val="both"/>
        <w:rPr>
          <w:rFonts w:eastAsia="Calibri" w:cs="Times New Roman"/>
          <w:bCs/>
          <w:szCs w:val="24"/>
          <w:lang w:val="sr-Cyrl-CS"/>
        </w:rPr>
      </w:pPr>
      <w:r w:rsidRPr="00E1472A">
        <w:rPr>
          <w:rFonts w:eastAsia="Calibri" w:cs="Times New Roman"/>
          <w:bCs/>
          <w:szCs w:val="24"/>
          <w:lang w:val="sr-Cyrl-CS"/>
        </w:rPr>
        <w:t>До престанка функционисања привременог правног система успостављеног на основу Резолуције Савета безбедности Организације уједињених нација 1244 на територији Аутоно</w:t>
      </w:r>
      <w:r w:rsidR="001E6A6C">
        <w:rPr>
          <w:rFonts w:eastAsia="Calibri" w:cs="Times New Roman"/>
          <w:bCs/>
          <w:szCs w:val="24"/>
          <w:lang w:val="sr-Cyrl-CS"/>
        </w:rPr>
        <w:t>мне покрајине Косово и Метохија</w:t>
      </w:r>
      <w:r w:rsidRPr="00E1472A">
        <w:rPr>
          <w:rFonts w:eastAsia="Calibri" w:cs="Times New Roman"/>
          <w:bCs/>
          <w:szCs w:val="24"/>
          <w:lang w:val="sr-Cyrl-CS"/>
        </w:rPr>
        <w:t xml:space="preserve"> клиничко-болнички центар у јавној својини, у чијем седишту не постоји дом здравља, односно општа болница у јавној својини, обавља за становништво територије за коју је основан и одговарајућу здравствену делатност примарног, односно секундарног нивоа здравствене заштите.</w:t>
      </w:r>
    </w:p>
    <w:p w:rsidR="006F1878" w:rsidRPr="00E1472A" w:rsidRDefault="006F1878" w:rsidP="000B072D">
      <w:pPr>
        <w:jc w:val="both"/>
        <w:rPr>
          <w:rFonts w:eastAsia="Calibri" w:cs="Times New Roman"/>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269.</w:t>
      </w:r>
    </w:p>
    <w:p w:rsidR="000B072D" w:rsidRPr="00E1472A" w:rsidRDefault="000B072D" w:rsidP="000B072D">
      <w:pPr>
        <w:jc w:val="center"/>
        <w:rPr>
          <w:rFonts w:eastAsia="Calibri" w:cs="Times New Roman"/>
          <w:bCs/>
          <w:szCs w:val="24"/>
          <w:lang w:val="sr-Cyrl-CS"/>
        </w:rPr>
      </w:pPr>
    </w:p>
    <w:p w:rsidR="000B072D" w:rsidRPr="00E1472A" w:rsidRDefault="000B072D" w:rsidP="000B072D">
      <w:pPr>
        <w:jc w:val="both"/>
        <w:rPr>
          <w:rFonts w:eastAsia="Calibri" w:cs="Times New Roman"/>
          <w:bCs/>
          <w:szCs w:val="24"/>
          <w:lang w:val="sr-Cyrl-CS"/>
        </w:rPr>
      </w:pPr>
      <w:r w:rsidRPr="00E1472A">
        <w:rPr>
          <w:rFonts w:eastAsia="Calibri" w:cs="Times New Roman"/>
          <w:bCs/>
          <w:szCs w:val="24"/>
          <w:lang w:val="sr-Cyrl-CS"/>
        </w:rPr>
        <w:t xml:space="preserve">Даном приступања Републике Србије у пуноправно чланство Европске уније, престају да важе одредбе овог закона које се односе на приправнички стаж здравствених радника, </w:t>
      </w:r>
      <w:r w:rsidR="00F21414">
        <w:rPr>
          <w:rFonts w:eastAsia="Calibri" w:cs="Times New Roman"/>
          <w:bCs/>
          <w:szCs w:val="24"/>
          <w:lang w:val="sr-Cyrl-CS"/>
        </w:rPr>
        <w:t>осим</w:t>
      </w:r>
      <w:r w:rsidRPr="00E1472A">
        <w:rPr>
          <w:rFonts w:eastAsia="Calibri" w:cs="Times New Roman"/>
          <w:bCs/>
          <w:szCs w:val="24"/>
          <w:lang w:val="sr-Cyrl-CS"/>
        </w:rPr>
        <w:t xml:space="preserve"> одред</w:t>
      </w:r>
      <w:r w:rsidR="00F21414">
        <w:rPr>
          <w:rFonts w:eastAsia="Calibri" w:cs="Times New Roman"/>
          <w:bCs/>
          <w:szCs w:val="24"/>
          <w:lang w:val="sr-Cyrl-CS"/>
        </w:rPr>
        <w:t>аба</w:t>
      </w:r>
      <w:r w:rsidRPr="00E1472A">
        <w:rPr>
          <w:rFonts w:eastAsia="Calibri" w:cs="Times New Roman"/>
          <w:bCs/>
          <w:szCs w:val="24"/>
          <w:lang w:val="sr-Cyrl-CS"/>
        </w:rPr>
        <w:t xml:space="preserve"> које се односе на полагање стручног испита здравствених радника.</w:t>
      </w:r>
    </w:p>
    <w:p w:rsidR="000B072D" w:rsidRPr="00E1472A" w:rsidRDefault="000B072D" w:rsidP="000B072D">
      <w:pPr>
        <w:jc w:val="both"/>
        <w:rPr>
          <w:rFonts w:eastAsia="Calibri" w:cs="Times New Roman"/>
          <w:bCs/>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270.</w:t>
      </w:r>
    </w:p>
    <w:p w:rsidR="000B072D" w:rsidRPr="00E1472A" w:rsidRDefault="000B072D" w:rsidP="000B072D">
      <w:pPr>
        <w:jc w:val="center"/>
        <w:rPr>
          <w:rFonts w:eastAsia="Calibri" w:cs="Times New Roman"/>
          <w:b/>
          <w:bCs/>
          <w:szCs w:val="24"/>
          <w:lang w:val="sr-Cyrl-CS"/>
        </w:rPr>
      </w:pPr>
    </w:p>
    <w:p w:rsidR="000B072D" w:rsidRPr="00E1472A" w:rsidRDefault="000B072D" w:rsidP="000B072D">
      <w:pPr>
        <w:jc w:val="both"/>
        <w:rPr>
          <w:rFonts w:eastAsia="Calibri" w:cs="Times New Roman"/>
          <w:szCs w:val="24"/>
          <w:lang w:val="sr-Cyrl-CS"/>
        </w:rPr>
      </w:pPr>
      <w:r w:rsidRPr="00E1472A">
        <w:rPr>
          <w:rFonts w:eastAsia="Calibri" w:cs="Times New Roman"/>
          <w:szCs w:val="24"/>
          <w:lang w:val="sr-Cyrl-CS"/>
        </w:rPr>
        <w:t xml:space="preserve">Даном ступања на снагу овог закона престаје да важи </w:t>
      </w:r>
      <w:hyperlink r:id="rId57" w:history="1">
        <w:r w:rsidRPr="00BA1AC1">
          <w:t>Закон о здравственој заштити</w:t>
        </w:r>
      </w:hyperlink>
      <w:r w:rsidRPr="00BA1AC1">
        <w:t xml:space="preserve"> </w:t>
      </w:r>
      <w:r w:rsidRPr="00E1472A">
        <w:rPr>
          <w:rFonts w:eastAsia="Calibri" w:cs="Times New Roman"/>
          <w:szCs w:val="24"/>
          <w:lang w:val="sr-Cyrl-CS"/>
        </w:rPr>
        <w:t>(„Службени</w:t>
      </w:r>
      <w:r w:rsidR="007F4225">
        <w:rPr>
          <w:rFonts w:eastAsia="Calibri" w:cs="Times New Roman"/>
          <w:szCs w:val="24"/>
          <w:lang w:val="sr-Cyrl-CS"/>
        </w:rPr>
        <w:t xml:space="preserve"> гласник РС”, бр. 107/05, 72/09</w:t>
      </w:r>
      <w:r w:rsidR="006358DC">
        <w:rPr>
          <w:rFonts w:eastAsia="Calibri" w:cs="Times New Roman"/>
          <w:szCs w:val="24"/>
          <w:lang w:val="sr-Cyrl-CS"/>
        </w:rPr>
        <w:t xml:space="preserve"> – </w:t>
      </w:r>
      <w:r w:rsidRPr="00E1472A">
        <w:rPr>
          <w:rFonts w:eastAsia="Calibri" w:cs="Times New Roman"/>
          <w:szCs w:val="24"/>
          <w:lang w:val="sr-Cyrl-CS"/>
        </w:rPr>
        <w:t>др. закон, 88/10, 99/10, 57/11, 119/12, 45/13</w:t>
      </w:r>
      <w:r w:rsidR="006358DC">
        <w:rPr>
          <w:rFonts w:eastAsia="Calibri" w:cs="Times New Roman"/>
          <w:szCs w:val="24"/>
          <w:lang w:val="sr-Cyrl-CS"/>
        </w:rPr>
        <w:t xml:space="preserve"> – </w:t>
      </w:r>
      <w:r w:rsidRPr="00E1472A">
        <w:rPr>
          <w:rFonts w:eastAsia="Calibri" w:cs="Times New Roman"/>
          <w:szCs w:val="24"/>
          <w:lang w:val="sr-Cyrl-CS"/>
        </w:rPr>
        <w:t>др. закон, 93/14, 96/15,106/15, 105/17</w:t>
      </w:r>
      <w:r w:rsidR="006358DC">
        <w:rPr>
          <w:rFonts w:eastAsia="Calibri" w:cs="Times New Roman"/>
          <w:szCs w:val="24"/>
          <w:lang w:val="sr-Cyrl-CS"/>
        </w:rPr>
        <w:t xml:space="preserve"> – </w:t>
      </w:r>
      <w:r w:rsidRPr="00E1472A">
        <w:rPr>
          <w:rFonts w:eastAsia="Calibri" w:cs="Times New Roman"/>
          <w:szCs w:val="24"/>
          <w:lang w:val="sr-Cyrl-CS"/>
        </w:rPr>
        <w:t>др. закон и 113/17</w:t>
      </w:r>
      <w:r w:rsidR="006358DC">
        <w:rPr>
          <w:rFonts w:eastAsia="Calibri" w:cs="Times New Roman"/>
          <w:szCs w:val="24"/>
          <w:lang w:val="sr-Cyrl-CS"/>
        </w:rPr>
        <w:t xml:space="preserve"> – </w:t>
      </w:r>
      <w:r w:rsidRPr="00E1472A">
        <w:rPr>
          <w:rFonts w:eastAsia="Calibri" w:cs="Times New Roman"/>
          <w:szCs w:val="24"/>
          <w:lang w:val="sr-Cyrl-CS"/>
        </w:rPr>
        <w:t>др. закон).</w:t>
      </w:r>
    </w:p>
    <w:p w:rsidR="000B072D" w:rsidRPr="00E1472A" w:rsidRDefault="000B072D" w:rsidP="000B072D">
      <w:pPr>
        <w:jc w:val="both"/>
        <w:rPr>
          <w:rFonts w:eastAsia="Calibri" w:cs="Times New Roman"/>
          <w:szCs w:val="24"/>
          <w:lang w:val="sr-Cyrl-CS"/>
        </w:rPr>
      </w:pPr>
    </w:p>
    <w:p w:rsidR="000B072D" w:rsidRPr="00E1472A" w:rsidRDefault="000B072D" w:rsidP="000B072D">
      <w:pPr>
        <w:jc w:val="center"/>
        <w:rPr>
          <w:rFonts w:eastAsia="Calibri" w:cs="Times New Roman"/>
          <w:b/>
          <w:bCs/>
          <w:szCs w:val="24"/>
          <w:lang w:val="sr-Cyrl-CS"/>
        </w:rPr>
      </w:pPr>
      <w:r w:rsidRPr="00E1472A">
        <w:rPr>
          <w:rFonts w:eastAsia="Calibri" w:cs="Times New Roman"/>
          <w:b/>
          <w:bCs/>
          <w:szCs w:val="24"/>
          <w:lang w:val="sr-Cyrl-CS"/>
        </w:rPr>
        <w:t>Члан 271.</w:t>
      </w:r>
    </w:p>
    <w:p w:rsidR="000B072D" w:rsidRPr="00E1472A" w:rsidRDefault="000B072D" w:rsidP="000B072D">
      <w:pPr>
        <w:jc w:val="center"/>
        <w:rPr>
          <w:rFonts w:eastAsia="Calibri" w:cs="Times New Roman"/>
          <w:b/>
          <w:bCs/>
          <w:szCs w:val="24"/>
          <w:lang w:val="sr-Cyrl-CS"/>
        </w:rPr>
      </w:pPr>
    </w:p>
    <w:p w:rsidR="000B072D" w:rsidRPr="000B072D" w:rsidRDefault="000B072D" w:rsidP="00490BF2">
      <w:pPr>
        <w:spacing w:after="200"/>
        <w:jc w:val="both"/>
        <w:rPr>
          <w:rFonts w:eastAsia="Calibri" w:cs="Times New Roman"/>
          <w:szCs w:val="24"/>
          <w:lang w:val="sr-Cyrl-CS"/>
        </w:rPr>
      </w:pPr>
      <w:r w:rsidRPr="00E1472A">
        <w:rPr>
          <w:rFonts w:eastAsia="Calibri" w:cs="Times New Roman"/>
          <w:szCs w:val="24"/>
          <w:lang w:val="sr-Cyrl-CS"/>
        </w:rPr>
        <w:t>Овај закон ступа на снагу осмог дана од дана објављивања у „Службеном гласнику Републике Србије</w:t>
      </w:r>
      <w:r w:rsidR="00BA1AC1" w:rsidRPr="00BA1AC1">
        <w:rPr>
          <w:rFonts w:eastAsia="Calibri" w:cs="Times New Roman"/>
          <w:szCs w:val="24"/>
          <w:lang w:val="ru-RU"/>
        </w:rPr>
        <w:t>”</w:t>
      </w:r>
      <w:r w:rsidRPr="00E1472A">
        <w:rPr>
          <w:rFonts w:eastAsia="Calibri" w:cs="Times New Roman"/>
          <w:szCs w:val="24"/>
          <w:lang w:val="sr-Cyrl-CS"/>
        </w:rPr>
        <w:t>, осим одредбе</w:t>
      </w:r>
      <w:r w:rsidRPr="00BA1AC1">
        <w:t xml:space="preserve"> члана 115. с</w:t>
      </w:r>
      <w:r w:rsidRPr="00E1472A">
        <w:rPr>
          <w:rFonts w:eastAsia="Calibri" w:cs="Times New Roman"/>
          <w:szCs w:val="24"/>
          <w:lang w:val="sr-Cyrl-CS"/>
        </w:rPr>
        <w:t>тав 1. тачка 2) овог зако</w:t>
      </w:r>
      <w:r w:rsidR="00F50AC8">
        <w:rPr>
          <w:rFonts w:eastAsia="Calibri" w:cs="Times New Roman"/>
          <w:szCs w:val="24"/>
          <w:lang w:val="sr-Cyrl-CS"/>
        </w:rPr>
        <w:t>на, која се примењује истеком</w:t>
      </w:r>
      <w:bookmarkStart w:id="437" w:name="_GoBack"/>
      <w:bookmarkEnd w:id="437"/>
      <w:r w:rsidRPr="00E1472A">
        <w:rPr>
          <w:rFonts w:eastAsia="Calibri" w:cs="Times New Roman"/>
          <w:szCs w:val="24"/>
          <w:lang w:val="sr-Cyrl-CS"/>
        </w:rPr>
        <w:t xml:space="preserve"> 36 месеци од</w:t>
      </w:r>
      <w:r w:rsidRPr="00E1472A">
        <w:rPr>
          <w:rFonts w:eastAsia="Calibri" w:cs="Times New Roman"/>
          <w:b/>
          <w:szCs w:val="24"/>
          <w:lang w:val="sr-Cyrl-CS"/>
        </w:rPr>
        <w:t xml:space="preserve"> </w:t>
      </w:r>
      <w:r w:rsidRPr="00E1472A">
        <w:rPr>
          <w:rFonts w:eastAsia="Calibri" w:cs="Times New Roman"/>
          <w:szCs w:val="24"/>
          <w:lang w:val="sr-Cyrl-CS"/>
        </w:rPr>
        <w:t>дана ступања на снагу овог закона.</w:t>
      </w:r>
    </w:p>
    <w:p w:rsidR="000B072D" w:rsidRPr="000B072D" w:rsidRDefault="000B072D" w:rsidP="000B072D">
      <w:pPr>
        <w:jc w:val="center"/>
        <w:rPr>
          <w:rFonts w:eastAsia="Calibri" w:cs="Times New Roman"/>
          <w:szCs w:val="24"/>
          <w:lang w:val="sr-Cyrl-CS"/>
        </w:rPr>
      </w:pPr>
    </w:p>
    <w:p w:rsidR="006C2DB1" w:rsidRPr="00CE7DC9" w:rsidRDefault="006C2DB1">
      <w:pPr>
        <w:rPr>
          <w:lang w:val="sr-Cyrl-CS"/>
        </w:rPr>
      </w:pPr>
    </w:p>
    <w:sectPr w:rsidR="006C2DB1" w:rsidRPr="00CE7DC9" w:rsidSect="00C15A43">
      <w:footerReference w:type="default" r:id="rId58"/>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7E0" w:rsidRDefault="001917E0">
      <w:r>
        <w:separator/>
      </w:r>
    </w:p>
  </w:endnote>
  <w:endnote w:type="continuationSeparator" w:id="0">
    <w:p w:rsidR="001917E0" w:rsidRDefault="00191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Heading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altName w:val="Arial"/>
    <w:panose1 w:val="020B0604020202020204"/>
    <w:charset w:val="00"/>
    <w:family w:val="swiss"/>
    <w:pitch w:val="variable"/>
    <w:sig w:usb0="00000007" w:usb1="00000000" w:usb2="00000000" w:usb3="00000000" w:csb0="00000093" w:csb1="00000000"/>
  </w:font>
  <w:font w:name="WenQuanYi Micro Hei">
    <w:charset w:val="00"/>
    <w:family w:val="auto"/>
    <w:pitch w:val="variable"/>
  </w:font>
  <w:font w:name="DAAAAA+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7E0" w:rsidRDefault="001917E0">
    <w:pPr>
      <w:pStyle w:val="Footer"/>
      <w:jc w:val="right"/>
    </w:pPr>
    <w:r>
      <w:fldChar w:fldCharType="begin"/>
    </w:r>
    <w:r>
      <w:instrText xml:space="preserve"> PAGE   \* MERGEFORMAT </w:instrText>
    </w:r>
    <w:r>
      <w:fldChar w:fldCharType="separate"/>
    </w:r>
    <w:r w:rsidR="00267CF6">
      <w:rPr>
        <w:noProof/>
      </w:rPr>
      <w:t>105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7E0" w:rsidRDefault="001917E0">
      <w:r>
        <w:separator/>
      </w:r>
    </w:p>
  </w:footnote>
  <w:footnote w:type="continuationSeparator" w:id="0">
    <w:p w:rsidR="001917E0" w:rsidRDefault="00191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046D"/>
    <w:multiLevelType w:val="hybridMultilevel"/>
    <w:tmpl w:val="3056B0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37E46"/>
    <w:multiLevelType w:val="hybridMultilevel"/>
    <w:tmpl w:val="9DC4E096"/>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15:restartNumberingAfterBreak="0">
    <w:nsid w:val="0B60178A"/>
    <w:multiLevelType w:val="hybridMultilevel"/>
    <w:tmpl w:val="58D082D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DA06D5A"/>
    <w:multiLevelType w:val="hybridMultilevel"/>
    <w:tmpl w:val="A37E9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429B1"/>
    <w:multiLevelType w:val="hybridMultilevel"/>
    <w:tmpl w:val="5C606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392130"/>
    <w:multiLevelType w:val="hybridMultilevel"/>
    <w:tmpl w:val="8CC625A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03076DA"/>
    <w:multiLevelType w:val="hybridMultilevel"/>
    <w:tmpl w:val="ABFE99D8"/>
    <w:lvl w:ilvl="0" w:tplc="75606C5E">
      <w:start w:val="1"/>
      <w:numFmt w:val="decimal"/>
      <w:lvlText w:val="%1)"/>
      <w:lvlJc w:val="left"/>
      <w:pPr>
        <w:ind w:left="360" w:hanging="360"/>
      </w:pPr>
    </w:lvl>
    <w:lvl w:ilvl="1" w:tplc="081A0003" w:tentative="1">
      <w:start w:val="1"/>
      <w:numFmt w:val="lowerLetter"/>
      <w:lvlText w:val="%2."/>
      <w:lvlJc w:val="left"/>
      <w:pPr>
        <w:ind w:left="1080" w:hanging="360"/>
      </w:pPr>
    </w:lvl>
    <w:lvl w:ilvl="2" w:tplc="081A0005" w:tentative="1">
      <w:start w:val="1"/>
      <w:numFmt w:val="lowerRoman"/>
      <w:lvlText w:val="%3."/>
      <w:lvlJc w:val="right"/>
      <w:pPr>
        <w:ind w:left="1800" w:hanging="180"/>
      </w:pPr>
    </w:lvl>
    <w:lvl w:ilvl="3" w:tplc="081A0001" w:tentative="1">
      <w:start w:val="1"/>
      <w:numFmt w:val="decimal"/>
      <w:lvlText w:val="%4."/>
      <w:lvlJc w:val="left"/>
      <w:pPr>
        <w:ind w:left="2520" w:hanging="360"/>
      </w:pPr>
    </w:lvl>
    <w:lvl w:ilvl="4" w:tplc="081A0003" w:tentative="1">
      <w:start w:val="1"/>
      <w:numFmt w:val="lowerLetter"/>
      <w:lvlText w:val="%5."/>
      <w:lvlJc w:val="left"/>
      <w:pPr>
        <w:ind w:left="3240" w:hanging="360"/>
      </w:pPr>
    </w:lvl>
    <w:lvl w:ilvl="5" w:tplc="081A0005" w:tentative="1">
      <w:start w:val="1"/>
      <w:numFmt w:val="lowerRoman"/>
      <w:lvlText w:val="%6."/>
      <w:lvlJc w:val="right"/>
      <w:pPr>
        <w:ind w:left="3960" w:hanging="180"/>
      </w:pPr>
    </w:lvl>
    <w:lvl w:ilvl="6" w:tplc="081A0001" w:tentative="1">
      <w:start w:val="1"/>
      <w:numFmt w:val="decimal"/>
      <w:lvlText w:val="%7."/>
      <w:lvlJc w:val="left"/>
      <w:pPr>
        <w:ind w:left="4680" w:hanging="360"/>
      </w:pPr>
    </w:lvl>
    <w:lvl w:ilvl="7" w:tplc="081A0003" w:tentative="1">
      <w:start w:val="1"/>
      <w:numFmt w:val="lowerLetter"/>
      <w:lvlText w:val="%8."/>
      <w:lvlJc w:val="left"/>
      <w:pPr>
        <w:ind w:left="5400" w:hanging="360"/>
      </w:pPr>
    </w:lvl>
    <w:lvl w:ilvl="8" w:tplc="081A0005" w:tentative="1">
      <w:start w:val="1"/>
      <w:numFmt w:val="lowerRoman"/>
      <w:lvlText w:val="%9."/>
      <w:lvlJc w:val="right"/>
      <w:pPr>
        <w:ind w:left="6120" w:hanging="180"/>
      </w:pPr>
    </w:lvl>
  </w:abstractNum>
  <w:abstractNum w:abstractNumId="7" w15:restartNumberingAfterBreak="0">
    <w:nsid w:val="21044BF4"/>
    <w:multiLevelType w:val="hybridMultilevel"/>
    <w:tmpl w:val="DA963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3F16E7"/>
    <w:multiLevelType w:val="hybridMultilevel"/>
    <w:tmpl w:val="A3127E5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578245F"/>
    <w:multiLevelType w:val="hybridMultilevel"/>
    <w:tmpl w:val="5924471C"/>
    <w:lvl w:ilvl="0" w:tplc="52809298">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72C0D65"/>
    <w:multiLevelType w:val="hybridMultilevel"/>
    <w:tmpl w:val="3056B0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127CBC"/>
    <w:multiLevelType w:val="hybridMultilevel"/>
    <w:tmpl w:val="21FE747C"/>
    <w:lvl w:ilvl="0" w:tplc="081A0011">
      <w:start w:val="1"/>
      <w:numFmt w:val="decimal"/>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2" w15:restartNumberingAfterBreak="0">
    <w:nsid w:val="29960DBB"/>
    <w:multiLevelType w:val="hybridMultilevel"/>
    <w:tmpl w:val="FA227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707DB"/>
    <w:multiLevelType w:val="hybridMultilevel"/>
    <w:tmpl w:val="0EF408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1A0D7B"/>
    <w:multiLevelType w:val="hybridMultilevel"/>
    <w:tmpl w:val="9D80B1C0"/>
    <w:lvl w:ilvl="0" w:tplc="92C2C5B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A82E7F"/>
    <w:multiLevelType w:val="hybridMultilevel"/>
    <w:tmpl w:val="139C93CA"/>
    <w:lvl w:ilvl="0" w:tplc="C1F431A0">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4CA376B"/>
    <w:multiLevelType w:val="hybridMultilevel"/>
    <w:tmpl w:val="8956236E"/>
    <w:lvl w:ilvl="0" w:tplc="92C2C5BC">
      <w:start w:val="2"/>
      <w:numFmt w:val="bullet"/>
      <w:lvlText w:val="-"/>
      <w:lvlJc w:val="left"/>
      <w:pPr>
        <w:ind w:left="1070" w:hanging="360"/>
      </w:pPr>
      <w:rPr>
        <w:rFonts w:ascii="Times New Roman" w:eastAsia="Calibri" w:hAnsi="Times New Roman" w:cs="Times New Roman"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7" w15:restartNumberingAfterBreak="0">
    <w:nsid w:val="4BE30F8F"/>
    <w:multiLevelType w:val="hybridMultilevel"/>
    <w:tmpl w:val="CD7813BE"/>
    <w:lvl w:ilvl="0" w:tplc="75606C5E">
      <w:start w:val="1"/>
      <w:numFmt w:val="decimal"/>
      <w:lvlText w:val="%1)"/>
      <w:lvlJc w:val="left"/>
      <w:pPr>
        <w:ind w:left="502" w:hanging="360"/>
      </w:pPr>
    </w:lvl>
    <w:lvl w:ilvl="1" w:tplc="081A0003" w:tentative="1">
      <w:start w:val="1"/>
      <w:numFmt w:val="lowerLetter"/>
      <w:lvlText w:val="%2."/>
      <w:lvlJc w:val="left"/>
      <w:pPr>
        <w:ind w:left="1222" w:hanging="360"/>
      </w:pPr>
    </w:lvl>
    <w:lvl w:ilvl="2" w:tplc="081A0005" w:tentative="1">
      <w:start w:val="1"/>
      <w:numFmt w:val="lowerRoman"/>
      <w:lvlText w:val="%3."/>
      <w:lvlJc w:val="right"/>
      <w:pPr>
        <w:ind w:left="1942" w:hanging="180"/>
      </w:pPr>
    </w:lvl>
    <w:lvl w:ilvl="3" w:tplc="081A0001" w:tentative="1">
      <w:start w:val="1"/>
      <w:numFmt w:val="decimal"/>
      <w:lvlText w:val="%4."/>
      <w:lvlJc w:val="left"/>
      <w:pPr>
        <w:ind w:left="2662" w:hanging="360"/>
      </w:pPr>
    </w:lvl>
    <w:lvl w:ilvl="4" w:tplc="081A0003" w:tentative="1">
      <w:start w:val="1"/>
      <w:numFmt w:val="lowerLetter"/>
      <w:lvlText w:val="%5."/>
      <w:lvlJc w:val="left"/>
      <w:pPr>
        <w:ind w:left="3382" w:hanging="360"/>
      </w:pPr>
    </w:lvl>
    <w:lvl w:ilvl="5" w:tplc="081A0005" w:tentative="1">
      <w:start w:val="1"/>
      <w:numFmt w:val="lowerRoman"/>
      <w:lvlText w:val="%6."/>
      <w:lvlJc w:val="right"/>
      <w:pPr>
        <w:ind w:left="4102" w:hanging="180"/>
      </w:pPr>
    </w:lvl>
    <w:lvl w:ilvl="6" w:tplc="081A0001" w:tentative="1">
      <w:start w:val="1"/>
      <w:numFmt w:val="decimal"/>
      <w:lvlText w:val="%7."/>
      <w:lvlJc w:val="left"/>
      <w:pPr>
        <w:ind w:left="4822" w:hanging="360"/>
      </w:pPr>
    </w:lvl>
    <w:lvl w:ilvl="7" w:tplc="081A0003" w:tentative="1">
      <w:start w:val="1"/>
      <w:numFmt w:val="lowerLetter"/>
      <w:lvlText w:val="%8."/>
      <w:lvlJc w:val="left"/>
      <w:pPr>
        <w:ind w:left="5542" w:hanging="360"/>
      </w:pPr>
    </w:lvl>
    <w:lvl w:ilvl="8" w:tplc="081A0005" w:tentative="1">
      <w:start w:val="1"/>
      <w:numFmt w:val="lowerRoman"/>
      <w:lvlText w:val="%9."/>
      <w:lvlJc w:val="right"/>
      <w:pPr>
        <w:ind w:left="6262" w:hanging="180"/>
      </w:pPr>
    </w:lvl>
  </w:abstractNum>
  <w:abstractNum w:abstractNumId="18" w15:restartNumberingAfterBreak="0">
    <w:nsid w:val="4BFC3B36"/>
    <w:multiLevelType w:val="hybridMultilevel"/>
    <w:tmpl w:val="98D49FF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4C59258A"/>
    <w:multiLevelType w:val="hybridMultilevel"/>
    <w:tmpl w:val="ABCA16A0"/>
    <w:lvl w:ilvl="0" w:tplc="A29E2D9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15:restartNumberingAfterBreak="0">
    <w:nsid w:val="4EE61719"/>
    <w:multiLevelType w:val="hybridMultilevel"/>
    <w:tmpl w:val="9C7A8F12"/>
    <w:lvl w:ilvl="0" w:tplc="081A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AEA0321"/>
    <w:multiLevelType w:val="hybridMultilevel"/>
    <w:tmpl w:val="6010C8D6"/>
    <w:lvl w:ilvl="0" w:tplc="04090011">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89251B"/>
    <w:multiLevelType w:val="hybridMultilevel"/>
    <w:tmpl w:val="3056B0FC"/>
    <w:lvl w:ilvl="0" w:tplc="04090011">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15:restartNumberingAfterBreak="0">
    <w:nsid w:val="64957401"/>
    <w:multiLevelType w:val="hybridMultilevel"/>
    <w:tmpl w:val="5E6A679C"/>
    <w:lvl w:ilvl="0" w:tplc="92C2C5BC">
      <w:start w:val="2"/>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F8F1B17"/>
    <w:multiLevelType w:val="hybridMultilevel"/>
    <w:tmpl w:val="0D141868"/>
    <w:lvl w:ilvl="0" w:tplc="0409000F">
      <w:start w:val="1"/>
      <w:numFmt w:val="decimal"/>
      <w:lvlText w:val="%1."/>
      <w:lvlJc w:val="left"/>
      <w:pPr>
        <w:ind w:left="4770" w:hanging="360"/>
      </w:pPr>
      <w:rPr>
        <w:rFonts w:hint="default"/>
      </w:rPr>
    </w:lvl>
    <w:lvl w:ilvl="1" w:tplc="04090019" w:tentative="1">
      <w:start w:val="1"/>
      <w:numFmt w:val="lowerLetter"/>
      <w:lvlText w:val="%2."/>
      <w:lvlJc w:val="left"/>
      <w:pPr>
        <w:ind w:left="5490" w:hanging="360"/>
      </w:pPr>
    </w:lvl>
    <w:lvl w:ilvl="2" w:tplc="0409001B" w:tentative="1">
      <w:start w:val="1"/>
      <w:numFmt w:val="lowerRoman"/>
      <w:lvlText w:val="%3."/>
      <w:lvlJc w:val="right"/>
      <w:pPr>
        <w:ind w:left="6210" w:hanging="180"/>
      </w:pPr>
    </w:lvl>
    <w:lvl w:ilvl="3" w:tplc="0409000F" w:tentative="1">
      <w:start w:val="1"/>
      <w:numFmt w:val="decimal"/>
      <w:lvlText w:val="%4."/>
      <w:lvlJc w:val="left"/>
      <w:pPr>
        <w:ind w:left="6930" w:hanging="360"/>
      </w:pPr>
    </w:lvl>
    <w:lvl w:ilvl="4" w:tplc="04090019" w:tentative="1">
      <w:start w:val="1"/>
      <w:numFmt w:val="lowerLetter"/>
      <w:lvlText w:val="%5."/>
      <w:lvlJc w:val="left"/>
      <w:pPr>
        <w:ind w:left="7650" w:hanging="360"/>
      </w:pPr>
    </w:lvl>
    <w:lvl w:ilvl="5" w:tplc="0409001B" w:tentative="1">
      <w:start w:val="1"/>
      <w:numFmt w:val="lowerRoman"/>
      <w:lvlText w:val="%6."/>
      <w:lvlJc w:val="right"/>
      <w:pPr>
        <w:ind w:left="8370" w:hanging="180"/>
      </w:pPr>
    </w:lvl>
    <w:lvl w:ilvl="6" w:tplc="0409000F" w:tentative="1">
      <w:start w:val="1"/>
      <w:numFmt w:val="decimal"/>
      <w:lvlText w:val="%7."/>
      <w:lvlJc w:val="left"/>
      <w:pPr>
        <w:ind w:left="9090" w:hanging="360"/>
      </w:pPr>
    </w:lvl>
    <w:lvl w:ilvl="7" w:tplc="04090019" w:tentative="1">
      <w:start w:val="1"/>
      <w:numFmt w:val="lowerLetter"/>
      <w:lvlText w:val="%8."/>
      <w:lvlJc w:val="left"/>
      <w:pPr>
        <w:ind w:left="9810" w:hanging="360"/>
      </w:pPr>
    </w:lvl>
    <w:lvl w:ilvl="8" w:tplc="0409001B" w:tentative="1">
      <w:start w:val="1"/>
      <w:numFmt w:val="lowerRoman"/>
      <w:lvlText w:val="%9."/>
      <w:lvlJc w:val="right"/>
      <w:pPr>
        <w:ind w:left="10530" w:hanging="180"/>
      </w:pPr>
    </w:lvl>
  </w:abstractNum>
  <w:abstractNum w:abstractNumId="25" w15:restartNumberingAfterBreak="0">
    <w:nsid w:val="711E55D6"/>
    <w:multiLevelType w:val="hybridMultilevel"/>
    <w:tmpl w:val="894CA3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1CD183F"/>
    <w:multiLevelType w:val="hybridMultilevel"/>
    <w:tmpl w:val="9C2A63B0"/>
    <w:lvl w:ilvl="0" w:tplc="61C8C97C">
      <w:start w:val="3"/>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426A31"/>
    <w:multiLevelType w:val="hybridMultilevel"/>
    <w:tmpl w:val="3352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8E0269"/>
    <w:multiLevelType w:val="hybridMultilevel"/>
    <w:tmpl w:val="D37E324E"/>
    <w:lvl w:ilvl="0" w:tplc="0C1A0011">
      <w:start w:val="1"/>
      <w:numFmt w:val="decimal"/>
      <w:lvlText w:val="%1)"/>
      <w:lvlJc w:val="left"/>
      <w:pPr>
        <w:ind w:left="360" w:hanging="360"/>
      </w:pPr>
      <w:rPr>
        <w:rFonts w:hint="default"/>
      </w:rPr>
    </w:lvl>
    <w:lvl w:ilvl="1" w:tplc="0C1A0019" w:tentative="1">
      <w:start w:val="1"/>
      <w:numFmt w:val="lowerLetter"/>
      <w:lvlText w:val="%2."/>
      <w:lvlJc w:val="left"/>
      <w:pPr>
        <w:ind w:left="1080" w:hanging="360"/>
      </w:pPr>
    </w:lvl>
    <w:lvl w:ilvl="2" w:tplc="0C1A001B" w:tentative="1">
      <w:start w:val="1"/>
      <w:numFmt w:val="lowerRoman"/>
      <w:lvlText w:val="%3."/>
      <w:lvlJc w:val="right"/>
      <w:pPr>
        <w:ind w:left="1800" w:hanging="180"/>
      </w:pPr>
    </w:lvl>
    <w:lvl w:ilvl="3" w:tplc="0C1A000F" w:tentative="1">
      <w:start w:val="1"/>
      <w:numFmt w:val="decimal"/>
      <w:lvlText w:val="%4."/>
      <w:lvlJc w:val="left"/>
      <w:pPr>
        <w:ind w:left="2520" w:hanging="360"/>
      </w:pPr>
    </w:lvl>
    <w:lvl w:ilvl="4" w:tplc="0C1A0019" w:tentative="1">
      <w:start w:val="1"/>
      <w:numFmt w:val="lowerLetter"/>
      <w:lvlText w:val="%5."/>
      <w:lvlJc w:val="left"/>
      <w:pPr>
        <w:ind w:left="3240" w:hanging="360"/>
      </w:pPr>
    </w:lvl>
    <w:lvl w:ilvl="5" w:tplc="0C1A001B" w:tentative="1">
      <w:start w:val="1"/>
      <w:numFmt w:val="lowerRoman"/>
      <w:lvlText w:val="%6."/>
      <w:lvlJc w:val="right"/>
      <w:pPr>
        <w:ind w:left="3960" w:hanging="180"/>
      </w:pPr>
    </w:lvl>
    <w:lvl w:ilvl="6" w:tplc="0C1A000F" w:tentative="1">
      <w:start w:val="1"/>
      <w:numFmt w:val="decimal"/>
      <w:lvlText w:val="%7."/>
      <w:lvlJc w:val="left"/>
      <w:pPr>
        <w:ind w:left="4680" w:hanging="360"/>
      </w:pPr>
    </w:lvl>
    <w:lvl w:ilvl="7" w:tplc="0C1A0019" w:tentative="1">
      <w:start w:val="1"/>
      <w:numFmt w:val="lowerLetter"/>
      <w:lvlText w:val="%8."/>
      <w:lvlJc w:val="left"/>
      <w:pPr>
        <w:ind w:left="5400" w:hanging="360"/>
      </w:pPr>
    </w:lvl>
    <w:lvl w:ilvl="8" w:tplc="0C1A001B" w:tentative="1">
      <w:start w:val="1"/>
      <w:numFmt w:val="lowerRoman"/>
      <w:lvlText w:val="%9."/>
      <w:lvlJc w:val="right"/>
      <w:pPr>
        <w:ind w:left="6120" w:hanging="180"/>
      </w:pPr>
    </w:lvl>
  </w:abstractNum>
  <w:abstractNum w:abstractNumId="29" w15:restartNumberingAfterBreak="0">
    <w:nsid w:val="79A8715B"/>
    <w:multiLevelType w:val="hybridMultilevel"/>
    <w:tmpl w:val="3C5E67D8"/>
    <w:lvl w:ilvl="0" w:tplc="61C8C97C">
      <w:start w:val="3"/>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5231C2"/>
    <w:multiLevelType w:val="hybridMultilevel"/>
    <w:tmpl w:val="171AAB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5379EA"/>
    <w:multiLevelType w:val="hybridMultilevel"/>
    <w:tmpl w:val="71D8C4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4"/>
  </w:num>
  <w:num w:numId="5">
    <w:abstractNumId w:val="15"/>
  </w:num>
  <w:num w:numId="6">
    <w:abstractNumId w:val="3"/>
  </w:num>
  <w:num w:numId="7">
    <w:abstractNumId w:val="7"/>
  </w:num>
  <w:num w:numId="8">
    <w:abstractNumId w:val="2"/>
  </w:num>
  <w:num w:numId="9">
    <w:abstractNumId w:val="12"/>
  </w:num>
  <w:num w:numId="10">
    <w:abstractNumId w:val="31"/>
  </w:num>
  <w:num w:numId="11">
    <w:abstractNumId w:val="1"/>
  </w:num>
  <w:num w:numId="12">
    <w:abstractNumId w:val="23"/>
  </w:num>
  <w:num w:numId="13">
    <w:abstractNumId w:val="27"/>
  </w:num>
  <w:num w:numId="14">
    <w:abstractNumId w:val="16"/>
  </w:num>
  <w:num w:numId="15">
    <w:abstractNumId w:val="14"/>
  </w:num>
  <w:num w:numId="16">
    <w:abstractNumId w:val="9"/>
  </w:num>
  <w:num w:numId="17">
    <w:abstractNumId w:val="29"/>
  </w:num>
  <w:num w:numId="18">
    <w:abstractNumId w:val="26"/>
  </w:num>
  <w:num w:numId="19">
    <w:abstractNumId w:val="11"/>
  </w:num>
  <w:num w:numId="20">
    <w:abstractNumId w:val="28"/>
  </w:num>
  <w:num w:numId="21">
    <w:abstractNumId w:val="6"/>
  </w:num>
  <w:num w:numId="22">
    <w:abstractNumId w:val="5"/>
  </w:num>
  <w:num w:numId="23">
    <w:abstractNumId w:val="17"/>
  </w:num>
  <w:num w:numId="24">
    <w:abstractNumId w:val="8"/>
  </w:num>
  <w:num w:numId="25">
    <w:abstractNumId w:val="21"/>
  </w:num>
  <w:num w:numId="26">
    <w:abstractNumId w:val="20"/>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30"/>
  </w:num>
  <w:num w:numId="30">
    <w:abstractNumId w:val="10"/>
  </w:num>
  <w:num w:numId="31">
    <w:abstractNumId w:val="0"/>
  </w:num>
  <w:num w:numId="32">
    <w:abstractNumId w:val="2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doNotTrackFormatting/>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951"/>
    <w:rsid w:val="000033D3"/>
    <w:rsid w:val="00003901"/>
    <w:rsid w:val="00003E2A"/>
    <w:rsid w:val="00004F25"/>
    <w:rsid w:val="000150E0"/>
    <w:rsid w:val="00020899"/>
    <w:rsid w:val="00022081"/>
    <w:rsid w:val="00025A3A"/>
    <w:rsid w:val="000266FB"/>
    <w:rsid w:val="00031303"/>
    <w:rsid w:val="0003589F"/>
    <w:rsid w:val="0003727D"/>
    <w:rsid w:val="000414C3"/>
    <w:rsid w:val="000415E9"/>
    <w:rsid w:val="00041AF1"/>
    <w:rsid w:val="00045CF6"/>
    <w:rsid w:val="00047687"/>
    <w:rsid w:val="00050881"/>
    <w:rsid w:val="00053DE0"/>
    <w:rsid w:val="00055EB9"/>
    <w:rsid w:val="00056F80"/>
    <w:rsid w:val="00062B46"/>
    <w:rsid w:val="00065757"/>
    <w:rsid w:val="0007020F"/>
    <w:rsid w:val="00074574"/>
    <w:rsid w:val="0007521D"/>
    <w:rsid w:val="00077D8C"/>
    <w:rsid w:val="00081B3B"/>
    <w:rsid w:val="00083F0B"/>
    <w:rsid w:val="0008452A"/>
    <w:rsid w:val="00086DA0"/>
    <w:rsid w:val="00087478"/>
    <w:rsid w:val="00087E2E"/>
    <w:rsid w:val="000901D1"/>
    <w:rsid w:val="000956B5"/>
    <w:rsid w:val="000A1C81"/>
    <w:rsid w:val="000A1FE4"/>
    <w:rsid w:val="000A2E23"/>
    <w:rsid w:val="000A6E0D"/>
    <w:rsid w:val="000B072D"/>
    <w:rsid w:val="000B1140"/>
    <w:rsid w:val="000B1A8E"/>
    <w:rsid w:val="000B2CF8"/>
    <w:rsid w:val="000B2FC1"/>
    <w:rsid w:val="000C2DFE"/>
    <w:rsid w:val="000C5086"/>
    <w:rsid w:val="000C54CF"/>
    <w:rsid w:val="000D0947"/>
    <w:rsid w:val="000D1BBD"/>
    <w:rsid w:val="000D4A6A"/>
    <w:rsid w:val="000D6985"/>
    <w:rsid w:val="000E34C9"/>
    <w:rsid w:val="000E36A1"/>
    <w:rsid w:val="000E410B"/>
    <w:rsid w:val="000E4564"/>
    <w:rsid w:val="000E5852"/>
    <w:rsid w:val="000E7182"/>
    <w:rsid w:val="000E7831"/>
    <w:rsid w:val="000F10D0"/>
    <w:rsid w:val="000F12B3"/>
    <w:rsid w:val="000F1AB2"/>
    <w:rsid w:val="000F1CF5"/>
    <w:rsid w:val="000F3ECC"/>
    <w:rsid w:val="000F68A4"/>
    <w:rsid w:val="000F78EC"/>
    <w:rsid w:val="00102A28"/>
    <w:rsid w:val="00103628"/>
    <w:rsid w:val="00104206"/>
    <w:rsid w:val="001068B6"/>
    <w:rsid w:val="00110304"/>
    <w:rsid w:val="00111A12"/>
    <w:rsid w:val="00111E6F"/>
    <w:rsid w:val="001173E1"/>
    <w:rsid w:val="001254D8"/>
    <w:rsid w:val="00126565"/>
    <w:rsid w:val="0012670D"/>
    <w:rsid w:val="001267CB"/>
    <w:rsid w:val="00126E7A"/>
    <w:rsid w:val="00132F2C"/>
    <w:rsid w:val="00132F3E"/>
    <w:rsid w:val="00136B90"/>
    <w:rsid w:val="001505C4"/>
    <w:rsid w:val="001552F9"/>
    <w:rsid w:val="00156BA7"/>
    <w:rsid w:val="001575F8"/>
    <w:rsid w:val="00157CCC"/>
    <w:rsid w:val="001621D3"/>
    <w:rsid w:val="00163530"/>
    <w:rsid w:val="0016469F"/>
    <w:rsid w:val="00164B5C"/>
    <w:rsid w:val="001650AE"/>
    <w:rsid w:val="00166651"/>
    <w:rsid w:val="00171312"/>
    <w:rsid w:val="00171BFB"/>
    <w:rsid w:val="00173412"/>
    <w:rsid w:val="00176F99"/>
    <w:rsid w:val="00177C19"/>
    <w:rsid w:val="00183A18"/>
    <w:rsid w:val="00184287"/>
    <w:rsid w:val="001846BA"/>
    <w:rsid w:val="00184CCE"/>
    <w:rsid w:val="00186416"/>
    <w:rsid w:val="0018669E"/>
    <w:rsid w:val="0019051C"/>
    <w:rsid w:val="001917E0"/>
    <w:rsid w:val="00191CD3"/>
    <w:rsid w:val="001935D1"/>
    <w:rsid w:val="00194A6F"/>
    <w:rsid w:val="00195182"/>
    <w:rsid w:val="00196CE7"/>
    <w:rsid w:val="00197B86"/>
    <w:rsid w:val="00197F66"/>
    <w:rsid w:val="001A0C2B"/>
    <w:rsid w:val="001A2E76"/>
    <w:rsid w:val="001A3760"/>
    <w:rsid w:val="001A52F3"/>
    <w:rsid w:val="001A5AA7"/>
    <w:rsid w:val="001A7384"/>
    <w:rsid w:val="001B1F90"/>
    <w:rsid w:val="001B2B62"/>
    <w:rsid w:val="001B6687"/>
    <w:rsid w:val="001C1AFA"/>
    <w:rsid w:val="001C3319"/>
    <w:rsid w:val="001C3C25"/>
    <w:rsid w:val="001C3D30"/>
    <w:rsid w:val="001C5FB4"/>
    <w:rsid w:val="001C7BC6"/>
    <w:rsid w:val="001D1910"/>
    <w:rsid w:val="001D222E"/>
    <w:rsid w:val="001D51FB"/>
    <w:rsid w:val="001E2529"/>
    <w:rsid w:val="001E4F88"/>
    <w:rsid w:val="001E5B5C"/>
    <w:rsid w:val="001E651D"/>
    <w:rsid w:val="001E68AC"/>
    <w:rsid w:val="001E6A6C"/>
    <w:rsid w:val="001E6D2E"/>
    <w:rsid w:val="001F1B6E"/>
    <w:rsid w:val="001F6405"/>
    <w:rsid w:val="001F7A76"/>
    <w:rsid w:val="00200733"/>
    <w:rsid w:val="0020073A"/>
    <w:rsid w:val="00200C4F"/>
    <w:rsid w:val="00202029"/>
    <w:rsid w:val="002055F4"/>
    <w:rsid w:val="0020671E"/>
    <w:rsid w:val="002137C8"/>
    <w:rsid w:val="00216A5F"/>
    <w:rsid w:val="002177BF"/>
    <w:rsid w:val="002202C7"/>
    <w:rsid w:val="00221EDA"/>
    <w:rsid w:val="002224E0"/>
    <w:rsid w:val="002271D8"/>
    <w:rsid w:val="002278D0"/>
    <w:rsid w:val="002328A7"/>
    <w:rsid w:val="002352FF"/>
    <w:rsid w:val="00235F43"/>
    <w:rsid w:val="00240DE0"/>
    <w:rsid w:val="00240EC2"/>
    <w:rsid w:val="00241396"/>
    <w:rsid w:val="002424FA"/>
    <w:rsid w:val="0024305D"/>
    <w:rsid w:val="00244F69"/>
    <w:rsid w:val="00246C69"/>
    <w:rsid w:val="00250A95"/>
    <w:rsid w:val="00250B7C"/>
    <w:rsid w:val="00251C60"/>
    <w:rsid w:val="002629AF"/>
    <w:rsid w:val="00265AE4"/>
    <w:rsid w:val="00267CF6"/>
    <w:rsid w:val="0027230C"/>
    <w:rsid w:val="00272991"/>
    <w:rsid w:val="00274975"/>
    <w:rsid w:val="00280E71"/>
    <w:rsid w:val="0028167C"/>
    <w:rsid w:val="002818BF"/>
    <w:rsid w:val="00284C25"/>
    <w:rsid w:val="00285451"/>
    <w:rsid w:val="00285F4D"/>
    <w:rsid w:val="0028740F"/>
    <w:rsid w:val="00287428"/>
    <w:rsid w:val="002941DF"/>
    <w:rsid w:val="002A05F1"/>
    <w:rsid w:val="002A25A4"/>
    <w:rsid w:val="002A3404"/>
    <w:rsid w:val="002A672B"/>
    <w:rsid w:val="002B1EFE"/>
    <w:rsid w:val="002B4286"/>
    <w:rsid w:val="002B4294"/>
    <w:rsid w:val="002B6B76"/>
    <w:rsid w:val="002B6C35"/>
    <w:rsid w:val="002B73DA"/>
    <w:rsid w:val="002B789D"/>
    <w:rsid w:val="002C11D8"/>
    <w:rsid w:val="002C24B8"/>
    <w:rsid w:val="002C4789"/>
    <w:rsid w:val="002D0EB3"/>
    <w:rsid w:val="002D1797"/>
    <w:rsid w:val="002D1DEB"/>
    <w:rsid w:val="002D34FC"/>
    <w:rsid w:val="002D40DE"/>
    <w:rsid w:val="002D59C7"/>
    <w:rsid w:val="002D713D"/>
    <w:rsid w:val="002D7C6C"/>
    <w:rsid w:val="002E0575"/>
    <w:rsid w:val="002E296E"/>
    <w:rsid w:val="002E2C08"/>
    <w:rsid w:val="002E3CB5"/>
    <w:rsid w:val="002E51CD"/>
    <w:rsid w:val="002E7C02"/>
    <w:rsid w:val="002F0E47"/>
    <w:rsid w:val="002F0F0A"/>
    <w:rsid w:val="002F3A3D"/>
    <w:rsid w:val="002F46A4"/>
    <w:rsid w:val="002F5B34"/>
    <w:rsid w:val="002F5CE7"/>
    <w:rsid w:val="002F691F"/>
    <w:rsid w:val="002F6C20"/>
    <w:rsid w:val="00300E77"/>
    <w:rsid w:val="003024B2"/>
    <w:rsid w:val="003031E6"/>
    <w:rsid w:val="00305507"/>
    <w:rsid w:val="00305E49"/>
    <w:rsid w:val="00312CFC"/>
    <w:rsid w:val="00314CBC"/>
    <w:rsid w:val="00314F52"/>
    <w:rsid w:val="00315C54"/>
    <w:rsid w:val="00316B27"/>
    <w:rsid w:val="00316FFA"/>
    <w:rsid w:val="00320C30"/>
    <w:rsid w:val="00325026"/>
    <w:rsid w:val="0032519B"/>
    <w:rsid w:val="00325E19"/>
    <w:rsid w:val="00326478"/>
    <w:rsid w:val="003272F2"/>
    <w:rsid w:val="0032757B"/>
    <w:rsid w:val="00327EC7"/>
    <w:rsid w:val="00335510"/>
    <w:rsid w:val="0033743E"/>
    <w:rsid w:val="003427B1"/>
    <w:rsid w:val="003455BE"/>
    <w:rsid w:val="0034562A"/>
    <w:rsid w:val="00345894"/>
    <w:rsid w:val="00352DC5"/>
    <w:rsid w:val="00360B34"/>
    <w:rsid w:val="00362EEE"/>
    <w:rsid w:val="00363456"/>
    <w:rsid w:val="0036388D"/>
    <w:rsid w:val="00363A3A"/>
    <w:rsid w:val="00364FD2"/>
    <w:rsid w:val="00365CB6"/>
    <w:rsid w:val="003660B5"/>
    <w:rsid w:val="003674A1"/>
    <w:rsid w:val="00370A3A"/>
    <w:rsid w:val="00370E20"/>
    <w:rsid w:val="003714EB"/>
    <w:rsid w:val="00372122"/>
    <w:rsid w:val="00375A3D"/>
    <w:rsid w:val="0037638B"/>
    <w:rsid w:val="00376DCE"/>
    <w:rsid w:val="003774A6"/>
    <w:rsid w:val="00377BBD"/>
    <w:rsid w:val="003805B7"/>
    <w:rsid w:val="00381D1D"/>
    <w:rsid w:val="0038428F"/>
    <w:rsid w:val="00384995"/>
    <w:rsid w:val="00384AD0"/>
    <w:rsid w:val="00384B18"/>
    <w:rsid w:val="00385D88"/>
    <w:rsid w:val="00387D7A"/>
    <w:rsid w:val="003901FE"/>
    <w:rsid w:val="00391252"/>
    <w:rsid w:val="003956C6"/>
    <w:rsid w:val="00396A06"/>
    <w:rsid w:val="003A06BA"/>
    <w:rsid w:val="003A1740"/>
    <w:rsid w:val="003A210C"/>
    <w:rsid w:val="003A3473"/>
    <w:rsid w:val="003A3904"/>
    <w:rsid w:val="003A5926"/>
    <w:rsid w:val="003A752A"/>
    <w:rsid w:val="003B32E0"/>
    <w:rsid w:val="003C17B0"/>
    <w:rsid w:val="003C1E80"/>
    <w:rsid w:val="003C1E8F"/>
    <w:rsid w:val="003C2801"/>
    <w:rsid w:val="003C3046"/>
    <w:rsid w:val="003C5335"/>
    <w:rsid w:val="003C5DC0"/>
    <w:rsid w:val="003C6B5E"/>
    <w:rsid w:val="003D2719"/>
    <w:rsid w:val="003D28C2"/>
    <w:rsid w:val="003D2C7F"/>
    <w:rsid w:val="003D2ECB"/>
    <w:rsid w:val="003D304C"/>
    <w:rsid w:val="003D32E7"/>
    <w:rsid w:val="003E01CB"/>
    <w:rsid w:val="003F1E94"/>
    <w:rsid w:val="003F2C97"/>
    <w:rsid w:val="003F62C8"/>
    <w:rsid w:val="00400544"/>
    <w:rsid w:val="00401483"/>
    <w:rsid w:val="004015F9"/>
    <w:rsid w:val="004024A3"/>
    <w:rsid w:val="00405AC0"/>
    <w:rsid w:val="00406450"/>
    <w:rsid w:val="00410736"/>
    <w:rsid w:val="0041160C"/>
    <w:rsid w:val="00412580"/>
    <w:rsid w:val="004129FA"/>
    <w:rsid w:val="0041395D"/>
    <w:rsid w:val="00413BC6"/>
    <w:rsid w:val="00413E48"/>
    <w:rsid w:val="00416DD9"/>
    <w:rsid w:val="00420BE0"/>
    <w:rsid w:val="00421A12"/>
    <w:rsid w:val="004236C9"/>
    <w:rsid w:val="00423DAA"/>
    <w:rsid w:val="00424DE2"/>
    <w:rsid w:val="004269E7"/>
    <w:rsid w:val="00426CF9"/>
    <w:rsid w:val="00430F8A"/>
    <w:rsid w:val="00431B59"/>
    <w:rsid w:val="00434DD1"/>
    <w:rsid w:val="0043571E"/>
    <w:rsid w:val="00435D46"/>
    <w:rsid w:val="004366A7"/>
    <w:rsid w:val="00437E18"/>
    <w:rsid w:val="0044652D"/>
    <w:rsid w:val="00447AD8"/>
    <w:rsid w:val="0045098B"/>
    <w:rsid w:val="00451B27"/>
    <w:rsid w:val="0045247C"/>
    <w:rsid w:val="00453BD3"/>
    <w:rsid w:val="00463411"/>
    <w:rsid w:val="00464CE6"/>
    <w:rsid w:val="0046788A"/>
    <w:rsid w:val="00471943"/>
    <w:rsid w:val="00473453"/>
    <w:rsid w:val="00475B87"/>
    <w:rsid w:val="00476230"/>
    <w:rsid w:val="004803BC"/>
    <w:rsid w:val="00484C41"/>
    <w:rsid w:val="00490BF2"/>
    <w:rsid w:val="00492E52"/>
    <w:rsid w:val="004943F6"/>
    <w:rsid w:val="00494A59"/>
    <w:rsid w:val="004A0301"/>
    <w:rsid w:val="004A223D"/>
    <w:rsid w:val="004A238F"/>
    <w:rsid w:val="004A25B4"/>
    <w:rsid w:val="004A2907"/>
    <w:rsid w:val="004A47A8"/>
    <w:rsid w:val="004A51EE"/>
    <w:rsid w:val="004A67B6"/>
    <w:rsid w:val="004A78CC"/>
    <w:rsid w:val="004B024A"/>
    <w:rsid w:val="004B2D25"/>
    <w:rsid w:val="004B4ED2"/>
    <w:rsid w:val="004C31A1"/>
    <w:rsid w:val="004C43A2"/>
    <w:rsid w:val="004C56BC"/>
    <w:rsid w:val="004C689C"/>
    <w:rsid w:val="004D10DE"/>
    <w:rsid w:val="004D24B4"/>
    <w:rsid w:val="004D6504"/>
    <w:rsid w:val="004D6B17"/>
    <w:rsid w:val="004E103A"/>
    <w:rsid w:val="004E381E"/>
    <w:rsid w:val="004E3DC1"/>
    <w:rsid w:val="004E4A07"/>
    <w:rsid w:val="004E6B43"/>
    <w:rsid w:val="004F1AA5"/>
    <w:rsid w:val="004F2C45"/>
    <w:rsid w:val="004F35A1"/>
    <w:rsid w:val="004F4DC4"/>
    <w:rsid w:val="004F5728"/>
    <w:rsid w:val="00501ABA"/>
    <w:rsid w:val="005064D8"/>
    <w:rsid w:val="005104DE"/>
    <w:rsid w:val="00512755"/>
    <w:rsid w:val="0052049C"/>
    <w:rsid w:val="005216BA"/>
    <w:rsid w:val="00522EBD"/>
    <w:rsid w:val="00526C26"/>
    <w:rsid w:val="00527758"/>
    <w:rsid w:val="00531603"/>
    <w:rsid w:val="00531CE8"/>
    <w:rsid w:val="005321FA"/>
    <w:rsid w:val="005328DC"/>
    <w:rsid w:val="00537DB7"/>
    <w:rsid w:val="00542D1B"/>
    <w:rsid w:val="005433B7"/>
    <w:rsid w:val="005462BC"/>
    <w:rsid w:val="005467F4"/>
    <w:rsid w:val="00547B9F"/>
    <w:rsid w:val="00550D30"/>
    <w:rsid w:val="005511F1"/>
    <w:rsid w:val="0055135C"/>
    <w:rsid w:val="005524FE"/>
    <w:rsid w:val="00554CAA"/>
    <w:rsid w:val="00556EC2"/>
    <w:rsid w:val="0055786A"/>
    <w:rsid w:val="0056053F"/>
    <w:rsid w:val="00561022"/>
    <w:rsid w:val="00562F95"/>
    <w:rsid w:val="005636A0"/>
    <w:rsid w:val="0056436A"/>
    <w:rsid w:val="00566404"/>
    <w:rsid w:val="0056761F"/>
    <w:rsid w:val="005701F8"/>
    <w:rsid w:val="00570395"/>
    <w:rsid w:val="005704C8"/>
    <w:rsid w:val="00570972"/>
    <w:rsid w:val="00573EE2"/>
    <w:rsid w:val="0057441F"/>
    <w:rsid w:val="005773AE"/>
    <w:rsid w:val="00582A86"/>
    <w:rsid w:val="00582C8E"/>
    <w:rsid w:val="00590EC2"/>
    <w:rsid w:val="0059309C"/>
    <w:rsid w:val="00593B6E"/>
    <w:rsid w:val="00594F56"/>
    <w:rsid w:val="00596F73"/>
    <w:rsid w:val="005A0C6F"/>
    <w:rsid w:val="005A1D34"/>
    <w:rsid w:val="005B03B9"/>
    <w:rsid w:val="005B1160"/>
    <w:rsid w:val="005B27F3"/>
    <w:rsid w:val="005B2E4F"/>
    <w:rsid w:val="005B4516"/>
    <w:rsid w:val="005B6A6D"/>
    <w:rsid w:val="005C0116"/>
    <w:rsid w:val="005C0664"/>
    <w:rsid w:val="005C35BC"/>
    <w:rsid w:val="005C4452"/>
    <w:rsid w:val="005C7F6D"/>
    <w:rsid w:val="005D1ED8"/>
    <w:rsid w:val="005D3782"/>
    <w:rsid w:val="005D3CE0"/>
    <w:rsid w:val="005D4485"/>
    <w:rsid w:val="005D6A26"/>
    <w:rsid w:val="005D7B44"/>
    <w:rsid w:val="005E0D38"/>
    <w:rsid w:val="005E1ACC"/>
    <w:rsid w:val="005E37FF"/>
    <w:rsid w:val="005E4013"/>
    <w:rsid w:val="005E4282"/>
    <w:rsid w:val="005E7048"/>
    <w:rsid w:val="005F2DF3"/>
    <w:rsid w:val="005F3869"/>
    <w:rsid w:val="005F6660"/>
    <w:rsid w:val="005F6B9F"/>
    <w:rsid w:val="00600549"/>
    <w:rsid w:val="0060104D"/>
    <w:rsid w:val="00602BFE"/>
    <w:rsid w:val="0060336C"/>
    <w:rsid w:val="006035F1"/>
    <w:rsid w:val="00604FE4"/>
    <w:rsid w:val="00607343"/>
    <w:rsid w:val="0061090B"/>
    <w:rsid w:val="00611037"/>
    <w:rsid w:val="0061253C"/>
    <w:rsid w:val="00612B9A"/>
    <w:rsid w:val="00614086"/>
    <w:rsid w:val="006215FB"/>
    <w:rsid w:val="006219CB"/>
    <w:rsid w:val="00623A73"/>
    <w:rsid w:val="00623ADE"/>
    <w:rsid w:val="00623D62"/>
    <w:rsid w:val="00625180"/>
    <w:rsid w:val="0063274D"/>
    <w:rsid w:val="00632F7B"/>
    <w:rsid w:val="006358DC"/>
    <w:rsid w:val="006402C3"/>
    <w:rsid w:val="00640546"/>
    <w:rsid w:val="00640B34"/>
    <w:rsid w:val="00642A6E"/>
    <w:rsid w:val="00643525"/>
    <w:rsid w:val="006440FA"/>
    <w:rsid w:val="00644762"/>
    <w:rsid w:val="00644D3A"/>
    <w:rsid w:val="0064649D"/>
    <w:rsid w:val="006512FF"/>
    <w:rsid w:val="00656258"/>
    <w:rsid w:val="00656F27"/>
    <w:rsid w:val="00657748"/>
    <w:rsid w:val="006608F3"/>
    <w:rsid w:val="00661613"/>
    <w:rsid w:val="0066178B"/>
    <w:rsid w:val="00662F86"/>
    <w:rsid w:val="00663B56"/>
    <w:rsid w:val="00664E1F"/>
    <w:rsid w:val="0066732F"/>
    <w:rsid w:val="00673F65"/>
    <w:rsid w:val="00674478"/>
    <w:rsid w:val="00682374"/>
    <w:rsid w:val="00682DE1"/>
    <w:rsid w:val="00683DF8"/>
    <w:rsid w:val="00684DD6"/>
    <w:rsid w:val="0069190C"/>
    <w:rsid w:val="00692DC7"/>
    <w:rsid w:val="006956A3"/>
    <w:rsid w:val="006A0097"/>
    <w:rsid w:val="006A0ACC"/>
    <w:rsid w:val="006A35F3"/>
    <w:rsid w:val="006A3AD4"/>
    <w:rsid w:val="006A6C36"/>
    <w:rsid w:val="006B089B"/>
    <w:rsid w:val="006B2E81"/>
    <w:rsid w:val="006B4085"/>
    <w:rsid w:val="006B4FF5"/>
    <w:rsid w:val="006B54B8"/>
    <w:rsid w:val="006C1294"/>
    <w:rsid w:val="006C25E4"/>
    <w:rsid w:val="006C2725"/>
    <w:rsid w:val="006C2D5C"/>
    <w:rsid w:val="006C2DB1"/>
    <w:rsid w:val="006C40CE"/>
    <w:rsid w:val="006C62AC"/>
    <w:rsid w:val="006C6684"/>
    <w:rsid w:val="006D0B96"/>
    <w:rsid w:val="006D64A7"/>
    <w:rsid w:val="006D6C01"/>
    <w:rsid w:val="006D7DF8"/>
    <w:rsid w:val="006D7F32"/>
    <w:rsid w:val="006E1090"/>
    <w:rsid w:val="006E12F0"/>
    <w:rsid w:val="006E3B13"/>
    <w:rsid w:val="006E5007"/>
    <w:rsid w:val="006E6C31"/>
    <w:rsid w:val="006E7FB3"/>
    <w:rsid w:val="006F03BE"/>
    <w:rsid w:val="006F1878"/>
    <w:rsid w:val="006F1D30"/>
    <w:rsid w:val="006F26DD"/>
    <w:rsid w:val="006F327E"/>
    <w:rsid w:val="006F53EC"/>
    <w:rsid w:val="006F744E"/>
    <w:rsid w:val="006F7BDA"/>
    <w:rsid w:val="00700351"/>
    <w:rsid w:val="00702E13"/>
    <w:rsid w:val="007047CD"/>
    <w:rsid w:val="0070738A"/>
    <w:rsid w:val="00707490"/>
    <w:rsid w:val="007116C5"/>
    <w:rsid w:val="00715CE7"/>
    <w:rsid w:val="00722FDB"/>
    <w:rsid w:val="00724191"/>
    <w:rsid w:val="00724830"/>
    <w:rsid w:val="00725D4B"/>
    <w:rsid w:val="00725EFE"/>
    <w:rsid w:val="007262C3"/>
    <w:rsid w:val="00726485"/>
    <w:rsid w:val="00726564"/>
    <w:rsid w:val="00726D67"/>
    <w:rsid w:val="0073264D"/>
    <w:rsid w:val="00732750"/>
    <w:rsid w:val="00732E8B"/>
    <w:rsid w:val="00733A13"/>
    <w:rsid w:val="00736491"/>
    <w:rsid w:val="007402B4"/>
    <w:rsid w:val="00741A1F"/>
    <w:rsid w:val="00742898"/>
    <w:rsid w:val="007437DB"/>
    <w:rsid w:val="00746907"/>
    <w:rsid w:val="00747B5E"/>
    <w:rsid w:val="007503E5"/>
    <w:rsid w:val="00750D94"/>
    <w:rsid w:val="00751A2A"/>
    <w:rsid w:val="00751EA7"/>
    <w:rsid w:val="007549E5"/>
    <w:rsid w:val="007556C0"/>
    <w:rsid w:val="007602DD"/>
    <w:rsid w:val="00760C47"/>
    <w:rsid w:val="00762198"/>
    <w:rsid w:val="007644C9"/>
    <w:rsid w:val="00765BA9"/>
    <w:rsid w:val="00765BCF"/>
    <w:rsid w:val="0076710E"/>
    <w:rsid w:val="00771D74"/>
    <w:rsid w:val="00773884"/>
    <w:rsid w:val="0077436C"/>
    <w:rsid w:val="00782B34"/>
    <w:rsid w:val="0078308D"/>
    <w:rsid w:val="00785147"/>
    <w:rsid w:val="0078558D"/>
    <w:rsid w:val="00790688"/>
    <w:rsid w:val="00792837"/>
    <w:rsid w:val="00792ED9"/>
    <w:rsid w:val="00795D21"/>
    <w:rsid w:val="00795F6A"/>
    <w:rsid w:val="0079641B"/>
    <w:rsid w:val="0079730A"/>
    <w:rsid w:val="007A0912"/>
    <w:rsid w:val="007A3539"/>
    <w:rsid w:val="007A41CA"/>
    <w:rsid w:val="007A5B0F"/>
    <w:rsid w:val="007B2B5E"/>
    <w:rsid w:val="007B3513"/>
    <w:rsid w:val="007B4DDC"/>
    <w:rsid w:val="007B7172"/>
    <w:rsid w:val="007C14AD"/>
    <w:rsid w:val="007C2ED9"/>
    <w:rsid w:val="007C32C0"/>
    <w:rsid w:val="007C3777"/>
    <w:rsid w:val="007C3E81"/>
    <w:rsid w:val="007C3F76"/>
    <w:rsid w:val="007C705F"/>
    <w:rsid w:val="007C7F0D"/>
    <w:rsid w:val="007D1BD5"/>
    <w:rsid w:val="007D26FB"/>
    <w:rsid w:val="007D2C8E"/>
    <w:rsid w:val="007D37F0"/>
    <w:rsid w:val="007D5E07"/>
    <w:rsid w:val="007E00E5"/>
    <w:rsid w:val="007E0F1B"/>
    <w:rsid w:val="007E2A6A"/>
    <w:rsid w:val="007F080C"/>
    <w:rsid w:val="007F116E"/>
    <w:rsid w:val="007F4225"/>
    <w:rsid w:val="007F4F31"/>
    <w:rsid w:val="007F65C2"/>
    <w:rsid w:val="007F6959"/>
    <w:rsid w:val="00800CE6"/>
    <w:rsid w:val="008017D6"/>
    <w:rsid w:val="00801985"/>
    <w:rsid w:val="008022B7"/>
    <w:rsid w:val="008026CB"/>
    <w:rsid w:val="008032C2"/>
    <w:rsid w:val="008042B8"/>
    <w:rsid w:val="00806EFB"/>
    <w:rsid w:val="00810357"/>
    <w:rsid w:val="00810AC6"/>
    <w:rsid w:val="00810C2A"/>
    <w:rsid w:val="008113A3"/>
    <w:rsid w:val="00811F08"/>
    <w:rsid w:val="0081369C"/>
    <w:rsid w:val="00816152"/>
    <w:rsid w:val="0081621A"/>
    <w:rsid w:val="008166B6"/>
    <w:rsid w:val="00823C9D"/>
    <w:rsid w:val="00824C0F"/>
    <w:rsid w:val="008253D4"/>
    <w:rsid w:val="008265CF"/>
    <w:rsid w:val="00827075"/>
    <w:rsid w:val="00827DE5"/>
    <w:rsid w:val="00832F7E"/>
    <w:rsid w:val="0083786A"/>
    <w:rsid w:val="008412AF"/>
    <w:rsid w:val="008432F1"/>
    <w:rsid w:val="008442A9"/>
    <w:rsid w:val="0084496A"/>
    <w:rsid w:val="00844D60"/>
    <w:rsid w:val="00850517"/>
    <w:rsid w:val="00853FC2"/>
    <w:rsid w:val="00853FD7"/>
    <w:rsid w:val="00854A74"/>
    <w:rsid w:val="008553BF"/>
    <w:rsid w:val="0085793A"/>
    <w:rsid w:val="0086342B"/>
    <w:rsid w:val="008848A6"/>
    <w:rsid w:val="00884C2F"/>
    <w:rsid w:val="0088514E"/>
    <w:rsid w:val="00890253"/>
    <w:rsid w:val="00894E47"/>
    <w:rsid w:val="00896659"/>
    <w:rsid w:val="008974AF"/>
    <w:rsid w:val="008A314C"/>
    <w:rsid w:val="008A405B"/>
    <w:rsid w:val="008A4C87"/>
    <w:rsid w:val="008B03AC"/>
    <w:rsid w:val="008B0706"/>
    <w:rsid w:val="008B25C3"/>
    <w:rsid w:val="008C1B81"/>
    <w:rsid w:val="008C37F2"/>
    <w:rsid w:val="008C6FB8"/>
    <w:rsid w:val="008D101F"/>
    <w:rsid w:val="008D3AE1"/>
    <w:rsid w:val="008D5A26"/>
    <w:rsid w:val="008E02A8"/>
    <w:rsid w:val="008E3BD2"/>
    <w:rsid w:val="008E41D2"/>
    <w:rsid w:val="008E5119"/>
    <w:rsid w:val="008E55C8"/>
    <w:rsid w:val="008E6992"/>
    <w:rsid w:val="008E7AA9"/>
    <w:rsid w:val="008F0803"/>
    <w:rsid w:val="008F15D6"/>
    <w:rsid w:val="008F5AA9"/>
    <w:rsid w:val="008F60C9"/>
    <w:rsid w:val="008F67C9"/>
    <w:rsid w:val="00900B88"/>
    <w:rsid w:val="00903A2C"/>
    <w:rsid w:val="00905177"/>
    <w:rsid w:val="009051A9"/>
    <w:rsid w:val="00906EFB"/>
    <w:rsid w:val="00910BD0"/>
    <w:rsid w:val="00910FBB"/>
    <w:rsid w:val="00912B65"/>
    <w:rsid w:val="009133FA"/>
    <w:rsid w:val="009143B9"/>
    <w:rsid w:val="0091654C"/>
    <w:rsid w:val="00917689"/>
    <w:rsid w:val="00921B51"/>
    <w:rsid w:val="009237EF"/>
    <w:rsid w:val="00924953"/>
    <w:rsid w:val="00927AD8"/>
    <w:rsid w:val="00934656"/>
    <w:rsid w:val="009373C3"/>
    <w:rsid w:val="00943DB4"/>
    <w:rsid w:val="00945C11"/>
    <w:rsid w:val="00946ED8"/>
    <w:rsid w:val="009524F1"/>
    <w:rsid w:val="00953A05"/>
    <w:rsid w:val="00955021"/>
    <w:rsid w:val="009550FA"/>
    <w:rsid w:val="009554DC"/>
    <w:rsid w:val="00955553"/>
    <w:rsid w:val="00956491"/>
    <w:rsid w:val="00957135"/>
    <w:rsid w:val="0096347C"/>
    <w:rsid w:val="00965AE7"/>
    <w:rsid w:val="00966A1E"/>
    <w:rsid w:val="00966E2E"/>
    <w:rsid w:val="0097174C"/>
    <w:rsid w:val="009748CC"/>
    <w:rsid w:val="00974DA0"/>
    <w:rsid w:val="00976569"/>
    <w:rsid w:val="00976FD7"/>
    <w:rsid w:val="00977E52"/>
    <w:rsid w:val="00977E67"/>
    <w:rsid w:val="009822E1"/>
    <w:rsid w:val="0098253F"/>
    <w:rsid w:val="00983F06"/>
    <w:rsid w:val="00984BF6"/>
    <w:rsid w:val="00986FF0"/>
    <w:rsid w:val="00987D43"/>
    <w:rsid w:val="00990486"/>
    <w:rsid w:val="00992D3C"/>
    <w:rsid w:val="0099447D"/>
    <w:rsid w:val="00995393"/>
    <w:rsid w:val="009A23DD"/>
    <w:rsid w:val="009A27FD"/>
    <w:rsid w:val="009A4F94"/>
    <w:rsid w:val="009A52AD"/>
    <w:rsid w:val="009A70BC"/>
    <w:rsid w:val="009A7408"/>
    <w:rsid w:val="009A7723"/>
    <w:rsid w:val="009A7954"/>
    <w:rsid w:val="009B1D9F"/>
    <w:rsid w:val="009B24DB"/>
    <w:rsid w:val="009B3ED6"/>
    <w:rsid w:val="009B5738"/>
    <w:rsid w:val="009B5DA1"/>
    <w:rsid w:val="009B6E1A"/>
    <w:rsid w:val="009B71C6"/>
    <w:rsid w:val="009C0608"/>
    <w:rsid w:val="009C1303"/>
    <w:rsid w:val="009C1CB2"/>
    <w:rsid w:val="009C3201"/>
    <w:rsid w:val="009C346B"/>
    <w:rsid w:val="009C5669"/>
    <w:rsid w:val="009C7ED4"/>
    <w:rsid w:val="009D3549"/>
    <w:rsid w:val="009D669C"/>
    <w:rsid w:val="009E3EA4"/>
    <w:rsid w:val="009E4A52"/>
    <w:rsid w:val="009F1B27"/>
    <w:rsid w:val="009F322E"/>
    <w:rsid w:val="009F34F2"/>
    <w:rsid w:val="009F4B23"/>
    <w:rsid w:val="009F74B8"/>
    <w:rsid w:val="00A02F04"/>
    <w:rsid w:val="00A058BD"/>
    <w:rsid w:val="00A06806"/>
    <w:rsid w:val="00A110F7"/>
    <w:rsid w:val="00A11BD8"/>
    <w:rsid w:val="00A12501"/>
    <w:rsid w:val="00A12D0B"/>
    <w:rsid w:val="00A12F42"/>
    <w:rsid w:val="00A13AA3"/>
    <w:rsid w:val="00A14834"/>
    <w:rsid w:val="00A152F2"/>
    <w:rsid w:val="00A16C77"/>
    <w:rsid w:val="00A211CB"/>
    <w:rsid w:val="00A21C4C"/>
    <w:rsid w:val="00A2229F"/>
    <w:rsid w:val="00A23BD4"/>
    <w:rsid w:val="00A23C05"/>
    <w:rsid w:val="00A25F05"/>
    <w:rsid w:val="00A26177"/>
    <w:rsid w:val="00A26445"/>
    <w:rsid w:val="00A26B9F"/>
    <w:rsid w:val="00A317D5"/>
    <w:rsid w:val="00A3231F"/>
    <w:rsid w:val="00A33ED2"/>
    <w:rsid w:val="00A34682"/>
    <w:rsid w:val="00A35F62"/>
    <w:rsid w:val="00A371A2"/>
    <w:rsid w:val="00A41A6F"/>
    <w:rsid w:val="00A4337D"/>
    <w:rsid w:val="00A474C2"/>
    <w:rsid w:val="00A51272"/>
    <w:rsid w:val="00A5233E"/>
    <w:rsid w:val="00A52561"/>
    <w:rsid w:val="00A63AD0"/>
    <w:rsid w:val="00A6427C"/>
    <w:rsid w:val="00A65C0B"/>
    <w:rsid w:val="00A675FF"/>
    <w:rsid w:val="00A70585"/>
    <w:rsid w:val="00A731B0"/>
    <w:rsid w:val="00A733CB"/>
    <w:rsid w:val="00A75312"/>
    <w:rsid w:val="00A76124"/>
    <w:rsid w:val="00A81AF0"/>
    <w:rsid w:val="00A8397C"/>
    <w:rsid w:val="00A8509A"/>
    <w:rsid w:val="00A8542B"/>
    <w:rsid w:val="00A85DB8"/>
    <w:rsid w:val="00A91CC4"/>
    <w:rsid w:val="00A92685"/>
    <w:rsid w:val="00A96D35"/>
    <w:rsid w:val="00AA2D73"/>
    <w:rsid w:val="00AA3664"/>
    <w:rsid w:val="00AA5DD4"/>
    <w:rsid w:val="00AA7568"/>
    <w:rsid w:val="00AB0852"/>
    <w:rsid w:val="00AB346E"/>
    <w:rsid w:val="00AB351D"/>
    <w:rsid w:val="00AB4CAB"/>
    <w:rsid w:val="00AB6587"/>
    <w:rsid w:val="00AC34D2"/>
    <w:rsid w:val="00AC41F3"/>
    <w:rsid w:val="00AC4B82"/>
    <w:rsid w:val="00AC6710"/>
    <w:rsid w:val="00AC70DA"/>
    <w:rsid w:val="00AD0B8F"/>
    <w:rsid w:val="00AD210E"/>
    <w:rsid w:val="00AD485D"/>
    <w:rsid w:val="00AD5CC8"/>
    <w:rsid w:val="00AD6584"/>
    <w:rsid w:val="00AD72A7"/>
    <w:rsid w:val="00AD7468"/>
    <w:rsid w:val="00AE06B6"/>
    <w:rsid w:val="00AE06E6"/>
    <w:rsid w:val="00AE3862"/>
    <w:rsid w:val="00AE4241"/>
    <w:rsid w:val="00AE50AD"/>
    <w:rsid w:val="00AF13B7"/>
    <w:rsid w:val="00AF1A30"/>
    <w:rsid w:val="00AF252C"/>
    <w:rsid w:val="00AF25E9"/>
    <w:rsid w:val="00AF26D8"/>
    <w:rsid w:val="00AF3BCA"/>
    <w:rsid w:val="00B05FFF"/>
    <w:rsid w:val="00B06D7E"/>
    <w:rsid w:val="00B110A9"/>
    <w:rsid w:val="00B11708"/>
    <w:rsid w:val="00B12016"/>
    <w:rsid w:val="00B1262C"/>
    <w:rsid w:val="00B128F8"/>
    <w:rsid w:val="00B278D6"/>
    <w:rsid w:val="00B3007A"/>
    <w:rsid w:val="00B303CD"/>
    <w:rsid w:val="00B33496"/>
    <w:rsid w:val="00B34683"/>
    <w:rsid w:val="00B35A30"/>
    <w:rsid w:val="00B36013"/>
    <w:rsid w:val="00B4095B"/>
    <w:rsid w:val="00B41427"/>
    <w:rsid w:val="00B44372"/>
    <w:rsid w:val="00B44F72"/>
    <w:rsid w:val="00B45C52"/>
    <w:rsid w:val="00B46A3C"/>
    <w:rsid w:val="00B50BB6"/>
    <w:rsid w:val="00B50CA6"/>
    <w:rsid w:val="00B51BB3"/>
    <w:rsid w:val="00B5290E"/>
    <w:rsid w:val="00B530B9"/>
    <w:rsid w:val="00B53383"/>
    <w:rsid w:val="00B53FA4"/>
    <w:rsid w:val="00B55038"/>
    <w:rsid w:val="00B570DD"/>
    <w:rsid w:val="00B606EB"/>
    <w:rsid w:val="00B60ACA"/>
    <w:rsid w:val="00B62584"/>
    <w:rsid w:val="00B65521"/>
    <w:rsid w:val="00B6612E"/>
    <w:rsid w:val="00B673DC"/>
    <w:rsid w:val="00B72E9F"/>
    <w:rsid w:val="00B7439C"/>
    <w:rsid w:val="00B80E5F"/>
    <w:rsid w:val="00B819CF"/>
    <w:rsid w:val="00B81EE5"/>
    <w:rsid w:val="00B821C0"/>
    <w:rsid w:val="00B8418C"/>
    <w:rsid w:val="00B865A2"/>
    <w:rsid w:val="00B86825"/>
    <w:rsid w:val="00B87675"/>
    <w:rsid w:val="00B87CEC"/>
    <w:rsid w:val="00B90596"/>
    <w:rsid w:val="00B91616"/>
    <w:rsid w:val="00B92CD9"/>
    <w:rsid w:val="00B95303"/>
    <w:rsid w:val="00B9570F"/>
    <w:rsid w:val="00BA1397"/>
    <w:rsid w:val="00BA1AC1"/>
    <w:rsid w:val="00BA1BB0"/>
    <w:rsid w:val="00BA3514"/>
    <w:rsid w:val="00BA4923"/>
    <w:rsid w:val="00BA4BB5"/>
    <w:rsid w:val="00BA5C6E"/>
    <w:rsid w:val="00BA61A3"/>
    <w:rsid w:val="00BB007F"/>
    <w:rsid w:val="00BB07B2"/>
    <w:rsid w:val="00BB1A2F"/>
    <w:rsid w:val="00BB454B"/>
    <w:rsid w:val="00BB59FA"/>
    <w:rsid w:val="00BB7CDA"/>
    <w:rsid w:val="00BC0BD3"/>
    <w:rsid w:val="00BC5A58"/>
    <w:rsid w:val="00BC6604"/>
    <w:rsid w:val="00BD0E16"/>
    <w:rsid w:val="00BD17FA"/>
    <w:rsid w:val="00BD2AB6"/>
    <w:rsid w:val="00BD393F"/>
    <w:rsid w:val="00BD4872"/>
    <w:rsid w:val="00BD6578"/>
    <w:rsid w:val="00BD6D16"/>
    <w:rsid w:val="00BD7BBB"/>
    <w:rsid w:val="00BD7E94"/>
    <w:rsid w:val="00BE359E"/>
    <w:rsid w:val="00BE437E"/>
    <w:rsid w:val="00BE5934"/>
    <w:rsid w:val="00BF12B2"/>
    <w:rsid w:val="00BF298D"/>
    <w:rsid w:val="00BF3F4A"/>
    <w:rsid w:val="00BF5D81"/>
    <w:rsid w:val="00BF6D72"/>
    <w:rsid w:val="00BF7D68"/>
    <w:rsid w:val="00C01ADA"/>
    <w:rsid w:val="00C01EB9"/>
    <w:rsid w:val="00C030F6"/>
    <w:rsid w:val="00C0332B"/>
    <w:rsid w:val="00C07307"/>
    <w:rsid w:val="00C11C1B"/>
    <w:rsid w:val="00C15A43"/>
    <w:rsid w:val="00C20428"/>
    <w:rsid w:val="00C21138"/>
    <w:rsid w:val="00C211BB"/>
    <w:rsid w:val="00C22144"/>
    <w:rsid w:val="00C25A21"/>
    <w:rsid w:val="00C3058C"/>
    <w:rsid w:val="00C32DD2"/>
    <w:rsid w:val="00C33AE2"/>
    <w:rsid w:val="00C34D04"/>
    <w:rsid w:val="00C353F8"/>
    <w:rsid w:val="00C36651"/>
    <w:rsid w:val="00C370AC"/>
    <w:rsid w:val="00C3753A"/>
    <w:rsid w:val="00C406D3"/>
    <w:rsid w:val="00C421A3"/>
    <w:rsid w:val="00C45D1E"/>
    <w:rsid w:val="00C45E16"/>
    <w:rsid w:val="00C45E54"/>
    <w:rsid w:val="00C46126"/>
    <w:rsid w:val="00C47DA5"/>
    <w:rsid w:val="00C5066A"/>
    <w:rsid w:val="00C5351E"/>
    <w:rsid w:val="00C53546"/>
    <w:rsid w:val="00C535EF"/>
    <w:rsid w:val="00C54303"/>
    <w:rsid w:val="00C54AFA"/>
    <w:rsid w:val="00C60F4D"/>
    <w:rsid w:val="00C6141D"/>
    <w:rsid w:val="00C61DDD"/>
    <w:rsid w:val="00C640C6"/>
    <w:rsid w:val="00C66BC2"/>
    <w:rsid w:val="00C700C3"/>
    <w:rsid w:val="00C722CA"/>
    <w:rsid w:val="00C73F09"/>
    <w:rsid w:val="00C80FAE"/>
    <w:rsid w:val="00C8196F"/>
    <w:rsid w:val="00C819B7"/>
    <w:rsid w:val="00C81D55"/>
    <w:rsid w:val="00C824F0"/>
    <w:rsid w:val="00C851C3"/>
    <w:rsid w:val="00C90DCD"/>
    <w:rsid w:val="00C91866"/>
    <w:rsid w:val="00C92D98"/>
    <w:rsid w:val="00C939AA"/>
    <w:rsid w:val="00C94DFA"/>
    <w:rsid w:val="00C96862"/>
    <w:rsid w:val="00C96BB2"/>
    <w:rsid w:val="00C96C25"/>
    <w:rsid w:val="00C97FCB"/>
    <w:rsid w:val="00CA2FC4"/>
    <w:rsid w:val="00CA30D7"/>
    <w:rsid w:val="00CA43C9"/>
    <w:rsid w:val="00CA6660"/>
    <w:rsid w:val="00CA79DB"/>
    <w:rsid w:val="00CB17EF"/>
    <w:rsid w:val="00CB22C2"/>
    <w:rsid w:val="00CB479F"/>
    <w:rsid w:val="00CC2249"/>
    <w:rsid w:val="00CC3780"/>
    <w:rsid w:val="00CC49AE"/>
    <w:rsid w:val="00CC6A0E"/>
    <w:rsid w:val="00CC79C3"/>
    <w:rsid w:val="00CD0E1F"/>
    <w:rsid w:val="00CD2FD8"/>
    <w:rsid w:val="00CD6403"/>
    <w:rsid w:val="00CD6923"/>
    <w:rsid w:val="00CD74A5"/>
    <w:rsid w:val="00CE655A"/>
    <w:rsid w:val="00CE7DC9"/>
    <w:rsid w:val="00CF2EF5"/>
    <w:rsid w:val="00CF566C"/>
    <w:rsid w:val="00CF69DB"/>
    <w:rsid w:val="00D01B99"/>
    <w:rsid w:val="00D01E0A"/>
    <w:rsid w:val="00D035D3"/>
    <w:rsid w:val="00D0415C"/>
    <w:rsid w:val="00D07348"/>
    <w:rsid w:val="00D100F4"/>
    <w:rsid w:val="00D11100"/>
    <w:rsid w:val="00D12978"/>
    <w:rsid w:val="00D1304C"/>
    <w:rsid w:val="00D13EE9"/>
    <w:rsid w:val="00D149B5"/>
    <w:rsid w:val="00D14F5B"/>
    <w:rsid w:val="00D156D6"/>
    <w:rsid w:val="00D160D6"/>
    <w:rsid w:val="00D16346"/>
    <w:rsid w:val="00D163EA"/>
    <w:rsid w:val="00D204FA"/>
    <w:rsid w:val="00D23261"/>
    <w:rsid w:val="00D24940"/>
    <w:rsid w:val="00D25DDA"/>
    <w:rsid w:val="00D25EF5"/>
    <w:rsid w:val="00D26744"/>
    <w:rsid w:val="00D26B39"/>
    <w:rsid w:val="00D2776D"/>
    <w:rsid w:val="00D329E8"/>
    <w:rsid w:val="00D33E5D"/>
    <w:rsid w:val="00D37C2E"/>
    <w:rsid w:val="00D40759"/>
    <w:rsid w:val="00D41197"/>
    <w:rsid w:val="00D47AED"/>
    <w:rsid w:val="00D501AC"/>
    <w:rsid w:val="00D507DB"/>
    <w:rsid w:val="00D522EE"/>
    <w:rsid w:val="00D52750"/>
    <w:rsid w:val="00D548E7"/>
    <w:rsid w:val="00D567BF"/>
    <w:rsid w:val="00D56A0F"/>
    <w:rsid w:val="00D56C4D"/>
    <w:rsid w:val="00D604EE"/>
    <w:rsid w:val="00D60951"/>
    <w:rsid w:val="00D617D3"/>
    <w:rsid w:val="00D62EE0"/>
    <w:rsid w:val="00D632F0"/>
    <w:rsid w:val="00D7031E"/>
    <w:rsid w:val="00D71761"/>
    <w:rsid w:val="00D73CF9"/>
    <w:rsid w:val="00D761E0"/>
    <w:rsid w:val="00D82B41"/>
    <w:rsid w:val="00D83530"/>
    <w:rsid w:val="00D84C88"/>
    <w:rsid w:val="00D918A2"/>
    <w:rsid w:val="00D92E05"/>
    <w:rsid w:val="00D92F58"/>
    <w:rsid w:val="00D92FAB"/>
    <w:rsid w:val="00D94346"/>
    <w:rsid w:val="00D9478C"/>
    <w:rsid w:val="00D952F4"/>
    <w:rsid w:val="00DA0F6C"/>
    <w:rsid w:val="00DA1264"/>
    <w:rsid w:val="00DA48F7"/>
    <w:rsid w:val="00DA60C6"/>
    <w:rsid w:val="00DB2A3A"/>
    <w:rsid w:val="00DB351E"/>
    <w:rsid w:val="00DB3637"/>
    <w:rsid w:val="00DB370D"/>
    <w:rsid w:val="00DB69A9"/>
    <w:rsid w:val="00DB730D"/>
    <w:rsid w:val="00DC0EBF"/>
    <w:rsid w:val="00DC0F9B"/>
    <w:rsid w:val="00DC1841"/>
    <w:rsid w:val="00DC2226"/>
    <w:rsid w:val="00DC25FA"/>
    <w:rsid w:val="00DC36A4"/>
    <w:rsid w:val="00DC3A26"/>
    <w:rsid w:val="00DC53F3"/>
    <w:rsid w:val="00DC5418"/>
    <w:rsid w:val="00DC6B5F"/>
    <w:rsid w:val="00DD5216"/>
    <w:rsid w:val="00DE03E2"/>
    <w:rsid w:val="00DE063A"/>
    <w:rsid w:val="00DE2980"/>
    <w:rsid w:val="00DE7143"/>
    <w:rsid w:val="00DE771C"/>
    <w:rsid w:val="00DF2722"/>
    <w:rsid w:val="00DF6012"/>
    <w:rsid w:val="00DF7345"/>
    <w:rsid w:val="00DF7842"/>
    <w:rsid w:val="00E0202B"/>
    <w:rsid w:val="00E0355B"/>
    <w:rsid w:val="00E042DD"/>
    <w:rsid w:val="00E04AF8"/>
    <w:rsid w:val="00E0569D"/>
    <w:rsid w:val="00E06365"/>
    <w:rsid w:val="00E102EF"/>
    <w:rsid w:val="00E12831"/>
    <w:rsid w:val="00E1472A"/>
    <w:rsid w:val="00E15C03"/>
    <w:rsid w:val="00E175C0"/>
    <w:rsid w:val="00E2219B"/>
    <w:rsid w:val="00E22FA8"/>
    <w:rsid w:val="00E23B03"/>
    <w:rsid w:val="00E24B9B"/>
    <w:rsid w:val="00E24F8F"/>
    <w:rsid w:val="00E32431"/>
    <w:rsid w:val="00E35E7D"/>
    <w:rsid w:val="00E36919"/>
    <w:rsid w:val="00E4105B"/>
    <w:rsid w:val="00E42EB1"/>
    <w:rsid w:val="00E469D7"/>
    <w:rsid w:val="00E47333"/>
    <w:rsid w:val="00E50879"/>
    <w:rsid w:val="00E50FD2"/>
    <w:rsid w:val="00E56CD1"/>
    <w:rsid w:val="00E627A6"/>
    <w:rsid w:val="00E6328F"/>
    <w:rsid w:val="00E650EE"/>
    <w:rsid w:val="00E6680D"/>
    <w:rsid w:val="00E71A2B"/>
    <w:rsid w:val="00E812C8"/>
    <w:rsid w:val="00E82481"/>
    <w:rsid w:val="00E8324C"/>
    <w:rsid w:val="00E846B8"/>
    <w:rsid w:val="00E86BD8"/>
    <w:rsid w:val="00E90849"/>
    <w:rsid w:val="00E9105A"/>
    <w:rsid w:val="00E9258F"/>
    <w:rsid w:val="00E936E2"/>
    <w:rsid w:val="00E93E00"/>
    <w:rsid w:val="00E94992"/>
    <w:rsid w:val="00E95015"/>
    <w:rsid w:val="00E96261"/>
    <w:rsid w:val="00E976A8"/>
    <w:rsid w:val="00EA0AAF"/>
    <w:rsid w:val="00EA1868"/>
    <w:rsid w:val="00EA19A5"/>
    <w:rsid w:val="00EB1741"/>
    <w:rsid w:val="00EB229E"/>
    <w:rsid w:val="00EB25AE"/>
    <w:rsid w:val="00EB358F"/>
    <w:rsid w:val="00EB6E23"/>
    <w:rsid w:val="00EC35E8"/>
    <w:rsid w:val="00EC3F2E"/>
    <w:rsid w:val="00EC5F43"/>
    <w:rsid w:val="00EC79B4"/>
    <w:rsid w:val="00ED033F"/>
    <w:rsid w:val="00ED0397"/>
    <w:rsid w:val="00ED1647"/>
    <w:rsid w:val="00EE0BD0"/>
    <w:rsid w:val="00EE1454"/>
    <w:rsid w:val="00EE179F"/>
    <w:rsid w:val="00EE191C"/>
    <w:rsid w:val="00EE1B03"/>
    <w:rsid w:val="00EE1D86"/>
    <w:rsid w:val="00EE21EB"/>
    <w:rsid w:val="00EE5568"/>
    <w:rsid w:val="00EE754F"/>
    <w:rsid w:val="00EF3B43"/>
    <w:rsid w:val="00EF646E"/>
    <w:rsid w:val="00EF6A7B"/>
    <w:rsid w:val="00EF73DD"/>
    <w:rsid w:val="00F02470"/>
    <w:rsid w:val="00F03437"/>
    <w:rsid w:val="00F042AF"/>
    <w:rsid w:val="00F04DC7"/>
    <w:rsid w:val="00F06200"/>
    <w:rsid w:val="00F102FC"/>
    <w:rsid w:val="00F105FC"/>
    <w:rsid w:val="00F10F85"/>
    <w:rsid w:val="00F119DE"/>
    <w:rsid w:val="00F147A5"/>
    <w:rsid w:val="00F15881"/>
    <w:rsid w:val="00F2112C"/>
    <w:rsid w:val="00F21414"/>
    <w:rsid w:val="00F228B5"/>
    <w:rsid w:val="00F22FB6"/>
    <w:rsid w:val="00F246FF"/>
    <w:rsid w:val="00F24A99"/>
    <w:rsid w:val="00F24B2D"/>
    <w:rsid w:val="00F24E34"/>
    <w:rsid w:val="00F30FEA"/>
    <w:rsid w:val="00F34D7A"/>
    <w:rsid w:val="00F356FA"/>
    <w:rsid w:val="00F41FD3"/>
    <w:rsid w:val="00F43851"/>
    <w:rsid w:val="00F447EE"/>
    <w:rsid w:val="00F473E5"/>
    <w:rsid w:val="00F50950"/>
    <w:rsid w:val="00F50AC8"/>
    <w:rsid w:val="00F50B82"/>
    <w:rsid w:val="00F517F0"/>
    <w:rsid w:val="00F5669D"/>
    <w:rsid w:val="00F601B9"/>
    <w:rsid w:val="00F62B32"/>
    <w:rsid w:val="00F64193"/>
    <w:rsid w:val="00F66CC6"/>
    <w:rsid w:val="00F67F4F"/>
    <w:rsid w:val="00F702C6"/>
    <w:rsid w:val="00F771C3"/>
    <w:rsid w:val="00F828EA"/>
    <w:rsid w:val="00F84547"/>
    <w:rsid w:val="00F87686"/>
    <w:rsid w:val="00F879E5"/>
    <w:rsid w:val="00F958DB"/>
    <w:rsid w:val="00F9653F"/>
    <w:rsid w:val="00F97D11"/>
    <w:rsid w:val="00FA3C5C"/>
    <w:rsid w:val="00FA55A2"/>
    <w:rsid w:val="00FB204D"/>
    <w:rsid w:val="00FB3713"/>
    <w:rsid w:val="00FB7222"/>
    <w:rsid w:val="00FB7510"/>
    <w:rsid w:val="00FC0964"/>
    <w:rsid w:val="00FC0AF2"/>
    <w:rsid w:val="00FD55D1"/>
    <w:rsid w:val="00FD6652"/>
    <w:rsid w:val="00FD68CF"/>
    <w:rsid w:val="00FE165E"/>
    <w:rsid w:val="00FE40D7"/>
    <w:rsid w:val="00FF3A96"/>
    <w:rsid w:val="00FF556D"/>
    <w:rsid w:val="00FF56C5"/>
    <w:rsid w:val="00FF65BB"/>
    <w:rsid w:val="00FF6707"/>
    <w:rsid w:val="00FF6E5A"/>
    <w:rsid w:val="00FF7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8BC4706"/>
  <w15:docId w15:val="{EE76D39E-6D56-49AB-9E94-89F5D270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39AA"/>
    <w:rPr>
      <w:rFonts w:ascii="Times New Roman" w:hAnsi="Times New Roman"/>
      <w:sz w:val="24"/>
    </w:rPr>
  </w:style>
  <w:style w:type="paragraph" w:styleId="Heading1">
    <w:name w:val="heading 1"/>
    <w:basedOn w:val="Normal"/>
    <w:link w:val="Heading1Char"/>
    <w:uiPriority w:val="9"/>
    <w:qFormat/>
    <w:rsid w:val="000B072D"/>
    <w:pPr>
      <w:spacing w:before="100" w:beforeAutospacing="1" w:after="100" w:afterAutospacing="1"/>
      <w:outlineLvl w:val="0"/>
    </w:pPr>
    <w:rPr>
      <w:rFonts w:eastAsia="Times New Roman" w:cs="Times New Roman"/>
      <w:b/>
      <w:bCs/>
      <w:kern w:val="36"/>
      <w:sz w:val="48"/>
      <w:szCs w:val="48"/>
      <w:lang w:val="en-US"/>
    </w:rPr>
  </w:style>
  <w:style w:type="paragraph" w:styleId="Heading2">
    <w:name w:val="heading 2"/>
    <w:basedOn w:val="Normal"/>
    <w:link w:val="Heading2Char"/>
    <w:uiPriority w:val="9"/>
    <w:unhideWhenUsed/>
    <w:qFormat/>
    <w:rsid w:val="000B072D"/>
    <w:pPr>
      <w:spacing w:before="100" w:beforeAutospacing="1" w:after="100" w:afterAutospacing="1"/>
      <w:outlineLvl w:val="1"/>
    </w:pPr>
    <w:rPr>
      <w:rFonts w:eastAsia="Times New Roman" w:cs="Times New Roman"/>
      <w:b/>
      <w:bCs/>
      <w:sz w:val="36"/>
      <w:szCs w:val="36"/>
      <w:lang w:val="en-US"/>
    </w:rPr>
  </w:style>
  <w:style w:type="paragraph" w:styleId="Heading3">
    <w:name w:val="heading 3"/>
    <w:basedOn w:val="Normal"/>
    <w:link w:val="Heading3Char"/>
    <w:uiPriority w:val="9"/>
    <w:semiHidden/>
    <w:unhideWhenUsed/>
    <w:qFormat/>
    <w:rsid w:val="000B072D"/>
    <w:pPr>
      <w:spacing w:before="100" w:beforeAutospacing="1" w:after="100" w:afterAutospacing="1"/>
      <w:outlineLvl w:val="2"/>
    </w:pPr>
    <w:rPr>
      <w:rFonts w:eastAsia="Times New Roman" w:cs="Times New Roman"/>
      <w:b/>
      <w:bCs/>
      <w:sz w:val="27"/>
      <w:szCs w:val="27"/>
      <w:lang w:val="en-US"/>
    </w:rPr>
  </w:style>
  <w:style w:type="paragraph" w:styleId="Heading4">
    <w:name w:val="heading 4"/>
    <w:basedOn w:val="Normal"/>
    <w:link w:val="Heading4Char"/>
    <w:uiPriority w:val="9"/>
    <w:unhideWhenUsed/>
    <w:qFormat/>
    <w:rsid w:val="000B072D"/>
    <w:pPr>
      <w:spacing w:before="100" w:beforeAutospacing="1" w:after="100" w:afterAutospacing="1"/>
      <w:outlineLvl w:val="3"/>
    </w:pPr>
    <w:rPr>
      <w:rFonts w:eastAsia="Times New Roman" w:cs="Times New Roman"/>
      <w:b/>
      <w:bCs/>
      <w:szCs w:val="24"/>
      <w:lang w:val="en-US"/>
    </w:rPr>
  </w:style>
  <w:style w:type="paragraph" w:styleId="Heading5">
    <w:name w:val="heading 5"/>
    <w:basedOn w:val="Normal"/>
    <w:link w:val="Heading5Char"/>
    <w:uiPriority w:val="9"/>
    <w:semiHidden/>
    <w:unhideWhenUsed/>
    <w:qFormat/>
    <w:rsid w:val="000B072D"/>
    <w:pPr>
      <w:spacing w:before="100" w:beforeAutospacing="1" w:after="100" w:afterAutospacing="1"/>
      <w:outlineLvl w:val="4"/>
    </w:pPr>
    <w:rPr>
      <w:rFonts w:eastAsia="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072D"/>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0B072D"/>
    <w:rPr>
      <w:rFonts w:ascii="Times New Roman" w:eastAsia="Times New Roman" w:hAnsi="Times New Roman" w:cs="Times New Roman"/>
      <w:b/>
      <w:bCs/>
      <w:sz w:val="36"/>
      <w:szCs w:val="36"/>
      <w:lang w:val="en-US"/>
    </w:rPr>
  </w:style>
  <w:style w:type="character" w:customStyle="1" w:styleId="Heading3Char">
    <w:name w:val="Heading 3 Char"/>
    <w:basedOn w:val="DefaultParagraphFont"/>
    <w:link w:val="Heading3"/>
    <w:uiPriority w:val="9"/>
    <w:semiHidden/>
    <w:rsid w:val="000B072D"/>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uiPriority w:val="9"/>
    <w:rsid w:val="000B072D"/>
    <w:rPr>
      <w:rFonts w:ascii="Times New Roman" w:eastAsia="Times New Roman" w:hAnsi="Times New Roman" w:cs="Times New Roman"/>
      <w:b/>
      <w:bCs/>
      <w:sz w:val="24"/>
      <w:szCs w:val="24"/>
      <w:lang w:val="en-US"/>
    </w:rPr>
  </w:style>
  <w:style w:type="character" w:customStyle="1" w:styleId="Heading5Char">
    <w:name w:val="Heading 5 Char"/>
    <w:basedOn w:val="DefaultParagraphFont"/>
    <w:link w:val="Heading5"/>
    <w:uiPriority w:val="9"/>
    <w:semiHidden/>
    <w:rsid w:val="000B072D"/>
    <w:rPr>
      <w:rFonts w:ascii="Times New Roman" w:eastAsia="Times New Roman" w:hAnsi="Times New Roman" w:cs="Times New Roman"/>
      <w:b/>
      <w:bCs/>
      <w:sz w:val="20"/>
      <w:szCs w:val="20"/>
      <w:lang w:val="en-US"/>
    </w:rPr>
  </w:style>
  <w:style w:type="numbering" w:customStyle="1" w:styleId="NoList1">
    <w:name w:val="No List1"/>
    <w:next w:val="NoList"/>
    <w:uiPriority w:val="99"/>
    <w:semiHidden/>
    <w:unhideWhenUsed/>
    <w:rsid w:val="000B072D"/>
  </w:style>
  <w:style w:type="character" w:styleId="Hyperlink">
    <w:name w:val="Hyperlink"/>
    <w:uiPriority w:val="99"/>
    <w:unhideWhenUsed/>
    <w:rsid w:val="000B072D"/>
    <w:rPr>
      <w:color w:val="0000FF"/>
      <w:u w:val="single"/>
    </w:rPr>
  </w:style>
  <w:style w:type="character" w:customStyle="1" w:styleId="CommentTextChar">
    <w:name w:val="Comment Text Char"/>
    <w:link w:val="CommentText"/>
    <w:uiPriority w:val="99"/>
    <w:semiHidden/>
    <w:rsid w:val="000B072D"/>
    <w:rPr>
      <w:rFonts w:ascii="Cambria (Headings)" w:eastAsia="Calibri" w:hAnsi="Cambria (Headings)" w:cs="Times New Roman"/>
      <w:sz w:val="20"/>
      <w:szCs w:val="20"/>
      <w:lang w:val="en-US"/>
    </w:rPr>
  </w:style>
  <w:style w:type="paragraph" w:styleId="CommentText">
    <w:name w:val="annotation text"/>
    <w:basedOn w:val="Normal"/>
    <w:link w:val="CommentTextChar"/>
    <w:uiPriority w:val="99"/>
    <w:semiHidden/>
    <w:unhideWhenUsed/>
    <w:rsid w:val="000B072D"/>
    <w:pPr>
      <w:spacing w:after="200"/>
    </w:pPr>
    <w:rPr>
      <w:rFonts w:ascii="Cambria (Headings)" w:eastAsia="Calibri" w:hAnsi="Cambria (Headings)" w:cs="Times New Roman"/>
      <w:sz w:val="20"/>
      <w:szCs w:val="20"/>
      <w:lang w:val="en-US"/>
    </w:rPr>
  </w:style>
  <w:style w:type="character" w:customStyle="1" w:styleId="CommentTextChar1">
    <w:name w:val="Comment Text Char1"/>
    <w:basedOn w:val="DefaultParagraphFont"/>
    <w:uiPriority w:val="99"/>
    <w:semiHidden/>
    <w:rsid w:val="000B072D"/>
    <w:rPr>
      <w:rFonts w:ascii="Times New Roman" w:hAnsi="Times New Roman"/>
      <w:sz w:val="20"/>
      <w:szCs w:val="20"/>
    </w:rPr>
  </w:style>
  <w:style w:type="character" w:customStyle="1" w:styleId="HeaderChar">
    <w:name w:val="Header Char"/>
    <w:link w:val="Header"/>
    <w:uiPriority w:val="99"/>
    <w:rsid w:val="000B072D"/>
    <w:rPr>
      <w:rFonts w:ascii="Cambria (Headings)" w:eastAsia="Calibri" w:hAnsi="Cambria (Headings)" w:cs="Times New Roman"/>
      <w:lang w:val="en-US"/>
    </w:rPr>
  </w:style>
  <w:style w:type="paragraph" w:styleId="Header">
    <w:name w:val="header"/>
    <w:basedOn w:val="Normal"/>
    <w:link w:val="HeaderChar"/>
    <w:uiPriority w:val="99"/>
    <w:unhideWhenUsed/>
    <w:rsid w:val="000B072D"/>
    <w:pPr>
      <w:tabs>
        <w:tab w:val="center" w:pos="4703"/>
        <w:tab w:val="right" w:pos="9406"/>
      </w:tabs>
    </w:pPr>
    <w:rPr>
      <w:rFonts w:ascii="Cambria (Headings)" w:eastAsia="Calibri" w:hAnsi="Cambria (Headings)" w:cs="Times New Roman"/>
      <w:sz w:val="22"/>
      <w:lang w:val="en-US"/>
    </w:rPr>
  </w:style>
  <w:style w:type="character" w:customStyle="1" w:styleId="HeaderChar1">
    <w:name w:val="Header Char1"/>
    <w:basedOn w:val="DefaultParagraphFont"/>
    <w:uiPriority w:val="99"/>
    <w:semiHidden/>
    <w:rsid w:val="000B072D"/>
    <w:rPr>
      <w:rFonts w:ascii="Times New Roman" w:hAnsi="Times New Roman"/>
      <w:sz w:val="24"/>
    </w:rPr>
  </w:style>
  <w:style w:type="character" w:customStyle="1" w:styleId="FooterChar">
    <w:name w:val="Footer Char"/>
    <w:link w:val="Footer"/>
    <w:uiPriority w:val="99"/>
    <w:rsid w:val="000B072D"/>
    <w:rPr>
      <w:rFonts w:ascii="Cambria (Headings)" w:eastAsia="Calibri" w:hAnsi="Cambria (Headings)" w:cs="Times New Roman"/>
      <w:lang w:val="en-US"/>
    </w:rPr>
  </w:style>
  <w:style w:type="paragraph" w:styleId="Footer">
    <w:name w:val="footer"/>
    <w:basedOn w:val="Normal"/>
    <w:link w:val="FooterChar"/>
    <w:uiPriority w:val="99"/>
    <w:unhideWhenUsed/>
    <w:rsid w:val="000B072D"/>
    <w:pPr>
      <w:tabs>
        <w:tab w:val="center" w:pos="4703"/>
        <w:tab w:val="right" w:pos="9406"/>
      </w:tabs>
    </w:pPr>
    <w:rPr>
      <w:rFonts w:ascii="Cambria (Headings)" w:eastAsia="Calibri" w:hAnsi="Cambria (Headings)" w:cs="Times New Roman"/>
      <w:sz w:val="22"/>
      <w:lang w:val="en-US"/>
    </w:rPr>
  </w:style>
  <w:style w:type="character" w:customStyle="1" w:styleId="FooterChar1">
    <w:name w:val="Footer Char1"/>
    <w:basedOn w:val="DefaultParagraphFont"/>
    <w:uiPriority w:val="99"/>
    <w:semiHidden/>
    <w:rsid w:val="000B072D"/>
    <w:rPr>
      <w:rFonts w:ascii="Times New Roman" w:hAnsi="Times New Roman"/>
      <w:sz w:val="24"/>
    </w:rPr>
  </w:style>
  <w:style w:type="character" w:customStyle="1" w:styleId="CommentSubjectChar">
    <w:name w:val="Comment Subject Char"/>
    <w:link w:val="CommentSubject"/>
    <w:uiPriority w:val="99"/>
    <w:semiHidden/>
    <w:rsid w:val="000B072D"/>
    <w:rPr>
      <w:rFonts w:ascii="Cambria (Headings)" w:eastAsia="Calibri" w:hAnsi="Cambria (Headings)"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0B072D"/>
    <w:rPr>
      <w:b/>
      <w:bCs/>
    </w:rPr>
  </w:style>
  <w:style w:type="character" w:customStyle="1" w:styleId="CommentSubjectChar1">
    <w:name w:val="Comment Subject Char1"/>
    <w:basedOn w:val="CommentTextChar1"/>
    <w:uiPriority w:val="99"/>
    <w:semiHidden/>
    <w:rsid w:val="000B072D"/>
    <w:rPr>
      <w:rFonts w:ascii="Times New Roman" w:hAnsi="Times New Roman"/>
      <w:b/>
      <w:bCs/>
      <w:sz w:val="20"/>
      <w:szCs w:val="20"/>
    </w:rPr>
  </w:style>
  <w:style w:type="character" w:customStyle="1" w:styleId="BalloonTextChar">
    <w:name w:val="Balloon Text Char"/>
    <w:link w:val="BalloonText"/>
    <w:uiPriority w:val="99"/>
    <w:semiHidden/>
    <w:rsid w:val="000B072D"/>
    <w:rPr>
      <w:rFonts w:ascii="Tahoma" w:eastAsia="Calibri" w:hAnsi="Tahoma" w:cs="Tahoma"/>
      <w:sz w:val="16"/>
      <w:szCs w:val="16"/>
      <w:lang w:val="en-US"/>
    </w:rPr>
  </w:style>
  <w:style w:type="paragraph" w:styleId="BalloonText">
    <w:name w:val="Balloon Text"/>
    <w:basedOn w:val="Normal"/>
    <w:link w:val="BalloonTextChar"/>
    <w:uiPriority w:val="99"/>
    <w:semiHidden/>
    <w:unhideWhenUsed/>
    <w:rsid w:val="000B072D"/>
    <w:rPr>
      <w:rFonts w:ascii="Tahoma" w:eastAsia="Calibri" w:hAnsi="Tahoma" w:cs="Tahoma"/>
      <w:sz w:val="16"/>
      <w:szCs w:val="16"/>
      <w:lang w:val="en-US"/>
    </w:rPr>
  </w:style>
  <w:style w:type="character" w:customStyle="1" w:styleId="BalloonTextChar1">
    <w:name w:val="Balloon Text Char1"/>
    <w:basedOn w:val="DefaultParagraphFont"/>
    <w:uiPriority w:val="99"/>
    <w:semiHidden/>
    <w:rsid w:val="000B072D"/>
    <w:rPr>
      <w:rFonts w:ascii="Tahoma" w:hAnsi="Tahoma" w:cs="Tahoma"/>
      <w:sz w:val="16"/>
      <w:szCs w:val="16"/>
    </w:rPr>
  </w:style>
  <w:style w:type="paragraph" w:styleId="NoSpacing">
    <w:name w:val="No Spacing"/>
    <w:link w:val="NoSpacingChar"/>
    <w:uiPriority w:val="1"/>
    <w:qFormat/>
    <w:rsid w:val="000B072D"/>
    <w:rPr>
      <w:rFonts w:ascii="Cambria (Headings)" w:eastAsia="Calibri" w:hAnsi="Cambria (Headings)" w:cs="Times New Roman"/>
      <w:lang w:val="en-US"/>
    </w:rPr>
  </w:style>
  <w:style w:type="paragraph" w:customStyle="1" w:styleId="stil1tekst">
    <w:name w:val="stil_1tekst"/>
    <w:basedOn w:val="Normal"/>
    <w:uiPriority w:val="99"/>
    <w:semiHidden/>
    <w:rsid w:val="000B072D"/>
    <w:pPr>
      <w:ind w:left="525" w:right="525" w:firstLine="240"/>
      <w:jc w:val="both"/>
    </w:pPr>
    <w:rPr>
      <w:rFonts w:eastAsia="Times New Roman" w:cs="Times New Roman"/>
      <w:szCs w:val="24"/>
      <w:lang w:val="en-US"/>
    </w:rPr>
  </w:style>
  <w:style w:type="paragraph" w:customStyle="1" w:styleId="Normal1">
    <w:name w:val="Normal1"/>
    <w:basedOn w:val="Normal"/>
    <w:rsid w:val="000B072D"/>
    <w:pPr>
      <w:spacing w:before="100" w:beforeAutospacing="1" w:after="100" w:afterAutospacing="1"/>
    </w:pPr>
    <w:rPr>
      <w:rFonts w:eastAsia="Times New Roman" w:cs="Times New Roman"/>
      <w:szCs w:val="24"/>
      <w:lang w:val="en-US"/>
    </w:rPr>
  </w:style>
  <w:style w:type="character" w:customStyle="1" w:styleId="apple-converted-space">
    <w:name w:val="apple-converted-space"/>
    <w:basedOn w:val="DefaultParagraphFont"/>
    <w:rsid w:val="000B072D"/>
  </w:style>
  <w:style w:type="character" w:styleId="CommentReference">
    <w:name w:val="annotation reference"/>
    <w:uiPriority w:val="99"/>
    <w:semiHidden/>
    <w:unhideWhenUsed/>
    <w:rsid w:val="000B072D"/>
    <w:rPr>
      <w:sz w:val="16"/>
      <w:szCs w:val="16"/>
    </w:rPr>
  </w:style>
  <w:style w:type="paragraph" w:styleId="NormalWeb">
    <w:name w:val="Normal (Web)"/>
    <w:basedOn w:val="Normal"/>
    <w:uiPriority w:val="99"/>
    <w:unhideWhenUsed/>
    <w:rsid w:val="000B072D"/>
    <w:pPr>
      <w:spacing w:after="90"/>
    </w:pPr>
    <w:rPr>
      <w:rFonts w:eastAsia="Times New Roman" w:cs="Times New Roman"/>
      <w:szCs w:val="24"/>
      <w:lang w:val="en-US"/>
    </w:rPr>
  </w:style>
  <w:style w:type="paragraph" w:styleId="ListParagraph">
    <w:name w:val="List Paragraph"/>
    <w:basedOn w:val="Normal"/>
    <w:uiPriority w:val="34"/>
    <w:qFormat/>
    <w:rsid w:val="000B072D"/>
    <w:pPr>
      <w:ind w:left="720"/>
      <w:contextualSpacing/>
      <w:jc w:val="both"/>
    </w:pPr>
    <w:rPr>
      <w:rFonts w:ascii="Calibri" w:eastAsia="Calibri" w:hAnsi="Calibri" w:cs="Times New Roman"/>
      <w:sz w:val="22"/>
      <w:lang w:val="en-US"/>
    </w:rPr>
  </w:style>
  <w:style w:type="character" w:styleId="Strong">
    <w:name w:val="Strong"/>
    <w:uiPriority w:val="22"/>
    <w:qFormat/>
    <w:rsid w:val="000B072D"/>
    <w:rPr>
      <w:b/>
      <w:bCs/>
    </w:rPr>
  </w:style>
  <w:style w:type="paragraph" w:customStyle="1" w:styleId="Stext">
    <w:name w:val="S_text"/>
    <w:link w:val="StextZchnZchn"/>
    <w:rsid w:val="000B072D"/>
    <w:pPr>
      <w:suppressAutoHyphens/>
      <w:spacing w:before="120" w:after="60" w:line="280" w:lineRule="atLeast"/>
      <w:jc w:val="both"/>
    </w:pPr>
    <w:rPr>
      <w:rFonts w:ascii="Verdana" w:eastAsia="Times New Roman" w:hAnsi="Verdana" w:cs="Times New Roman"/>
      <w:lang w:val="de-AT" w:eastAsia="zh-TW"/>
    </w:rPr>
  </w:style>
  <w:style w:type="character" w:customStyle="1" w:styleId="StextZchnZchn">
    <w:name w:val="S_text Zchn Zchn"/>
    <w:link w:val="Stext"/>
    <w:rsid w:val="000B072D"/>
    <w:rPr>
      <w:rFonts w:ascii="Verdana" w:eastAsia="Times New Roman" w:hAnsi="Verdana" w:cs="Times New Roman"/>
      <w:lang w:val="de-AT" w:eastAsia="zh-TW"/>
    </w:rPr>
  </w:style>
  <w:style w:type="paragraph" w:styleId="BodyText">
    <w:name w:val="Body Text"/>
    <w:basedOn w:val="Normal"/>
    <w:link w:val="BodyTextChar"/>
    <w:rsid w:val="000B072D"/>
    <w:pPr>
      <w:jc w:val="both"/>
    </w:pPr>
    <w:rPr>
      <w:rFonts w:eastAsia="Times New Roman" w:cs="Times New Roman"/>
      <w:sz w:val="20"/>
      <w:szCs w:val="24"/>
      <w:lang w:val="sr-Latn-CS"/>
    </w:rPr>
  </w:style>
  <w:style w:type="character" w:customStyle="1" w:styleId="BodyTextChar">
    <w:name w:val="Body Text Char"/>
    <w:basedOn w:val="DefaultParagraphFont"/>
    <w:link w:val="BodyText"/>
    <w:rsid w:val="000B072D"/>
    <w:rPr>
      <w:rFonts w:ascii="Times New Roman" w:eastAsia="Times New Roman" w:hAnsi="Times New Roman" w:cs="Times New Roman"/>
      <w:sz w:val="20"/>
      <w:szCs w:val="24"/>
      <w:lang w:val="sr-Latn-CS"/>
    </w:rPr>
  </w:style>
  <w:style w:type="character" w:customStyle="1" w:styleId="NoSpacingChar">
    <w:name w:val="No Spacing Char"/>
    <w:link w:val="NoSpacing"/>
    <w:uiPriority w:val="1"/>
    <w:locked/>
    <w:rsid w:val="000B072D"/>
    <w:rPr>
      <w:rFonts w:ascii="Cambria (Headings)" w:eastAsia="Calibri" w:hAnsi="Cambria (Headings)" w:cs="Times New Roman"/>
      <w:lang w:val="en-US"/>
    </w:rPr>
  </w:style>
  <w:style w:type="paragraph" w:customStyle="1" w:styleId="t-9-8">
    <w:name w:val="t-9-8"/>
    <w:basedOn w:val="Normal"/>
    <w:rsid w:val="000B072D"/>
    <w:pPr>
      <w:spacing w:before="100" w:beforeAutospacing="1" w:after="225"/>
    </w:pPr>
    <w:rPr>
      <w:rFonts w:eastAsia="Times New Roman" w:cs="Times New Roman"/>
      <w:szCs w:val="24"/>
      <w:lang w:val="en-US"/>
    </w:rPr>
  </w:style>
  <w:style w:type="paragraph" w:styleId="Revision">
    <w:name w:val="Revision"/>
    <w:hidden/>
    <w:uiPriority w:val="99"/>
    <w:semiHidden/>
    <w:rsid w:val="0083786A"/>
    <w:rPr>
      <w:rFonts w:ascii="Times New Roman" w:hAnsi="Times New Roman"/>
      <w:sz w:val="24"/>
    </w:rPr>
  </w:style>
  <w:style w:type="character" w:styleId="FollowedHyperlink">
    <w:name w:val="FollowedHyperlink"/>
    <w:basedOn w:val="DefaultParagraphFont"/>
    <w:uiPriority w:val="99"/>
    <w:semiHidden/>
    <w:unhideWhenUsed/>
    <w:rsid w:val="00E668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30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18"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26"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39"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21"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34"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42"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47"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50"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55"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7" Type="http://schemas.openxmlformats.org/officeDocument/2006/relationships/endnotes" Target="endnotes.xml"/><Relationship Id="rId12"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17"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25"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33"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38"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46"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20"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29"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41"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54"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24"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32"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37"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40"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45"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53"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23"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28"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36"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49"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57" Type="http://schemas.openxmlformats.org/officeDocument/2006/relationships/hyperlink" Target="http://we2.cekos.com/ce/faces/faces/index.jsp%3F%26file%3Df4833%26action%3Dpropis%26path%3D00483310.html%26domen%3D0%26mark%3Dfalse%26query%3D%26tipPretrage%3D1%26tipPropisa%3D1%26domen%3D0%26mojiPropisi%3Dtrue%26datumOd%3D%26datumDo%3D%26groups%3D-%40--%40--%40--%40--%40-" TargetMode="External"/><Relationship Id="rId10"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19"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31"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44"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52"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14"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22"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27"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30"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35"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43"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48"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56"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8"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51" Type="http://schemas.openxmlformats.org/officeDocument/2006/relationships/hyperlink" Target="http://we2.cekos.com/ce/faces/faces/index.jsp%3F%26action%3Dpropis%26file%3D04019010.html%26path%3D04019010.html%26query%3D%26mark%3Dfalse%26tipPretrage%3D1%26tipPropisa%3D1%26domen%3D0%26mojiPropisi%3Dtrue%26datumOd%3D%26datumDo%3D%26groups%3D-%40--%40--%40--%40--%40-%26regExpZaMarkiranje%3D"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E7A01-3180-4D41-9EC1-5FAF8CB81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122</Pages>
  <Words>52204</Words>
  <Characters>297568</Characters>
  <Application>Microsoft Office Word</Application>
  <DocSecurity>0</DocSecurity>
  <Lines>2479</Lines>
  <Paragraphs>698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biljana.stanojevic</dc:creator>
  <cp:lastModifiedBy>Daktilobiro09</cp:lastModifiedBy>
  <cp:revision>33</cp:revision>
  <cp:lastPrinted>2019-02-12T11:52:00Z</cp:lastPrinted>
  <dcterms:created xsi:type="dcterms:W3CDTF">2019-01-28T12:33:00Z</dcterms:created>
  <dcterms:modified xsi:type="dcterms:W3CDTF">2019-02-12T11:53:00Z</dcterms:modified>
</cp:coreProperties>
</file>