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27A" w:rsidRPr="00C6025E" w:rsidRDefault="00A4127A" w:rsidP="00A4127A">
      <w:pPr>
        <w:pStyle w:val="Default"/>
        <w:spacing w:line="20" w:lineRule="atLeast"/>
        <w:jc w:val="center"/>
        <w:rPr>
          <w:color w:val="auto"/>
        </w:rPr>
      </w:pPr>
      <w:r w:rsidRPr="00C6025E">
        <w:rPr>
          <w:color w:val="auto"/>
        </w:rPr>
        <w:t>О</w:t>
      </w:r>
      <w:r w:rsidR="00130957">
        <w:rPr>
          <w:color w:val="auto"/>
          <w:lang w:val="sr-Cyrl-RS"/>
        </w:rPr>
        <w:t xml:space="preserve"> </w:t>
      </w:r>
      <w:r w:rsidRPr="00C6025E">
        <w:rPr>
          <w:color w:val="auto"/>
        </w:rPr>
        <w:t>Б</w:t>
      </w:r>
      <w:r w:rsidR="00130957">
        <w:rPr>
          <w:color w:val="auto"/>
          <w:lang w:val="sr-Cyrl-RS"/>
        </w:rPr>
        <w:t xml:space="preserve"> </w:t>
      </w:r>
      <w:r w:rsidRPr="00C6025E">
        <w:rPr>
          <w:color w:val="auto"/>
        </w:rPr>
        <w:t>Р</w:t>
      </w:r>
      <w:r w:rsidR="00130957">
        <w:rPr>
          <w:color w:val="auto"/>
          <w:lang w:val="sr-Cyrl-RS"/>
        </w:rPr>
        <w:t xml:space="preserve"> </w:t>
      </w:r>
      <w:r w:rsidRPr="00C6025E">
        <w:rPr>
          <w:color w:val="auto"/>
        </w:rPr>
        <w:t>А</w:t>
      </w:r>
      <w:r w:rsidR="00130957">
        <w:rPr>
          <w:color w:val="auto"/>
          <w:lang w:val="sr-Cyrl-RS"/>
        </w:rPr>
        <w:t xml:space="preserve"> </w:t>
      </w:r>
      <w:r w:rsidRPr="00C6025E">
        <w:rPr>
          <w:color w:val="auto"/>
        </w:rPr>
        <w:t>З</w:t>
      </w:r>
      <w:r w:rsidR="00130957">
        <w:rPr>
          <w:color w:val="auto"/>
          <w:lang w:val="sr-Cyrl-RS"/>
        </w:rPr>
        <w:t xml:space="preserve"> </w:t>
      </w:r>
      <w:r w:rsidRPr="00C6025E">
        <w:rPr>
          <w:color w:val="auto"/>
        </w:rPr>
        <w:t>Л</w:t>
      </w:r>
      <w:r w:rsidR="00130957">
        <w:rPr>
          <w:color w:val="auto"/>
          <w:lang w:val="sr-Cyrl-RS"/>
        </w:rPr>
        <w:t xml:space="preserve"> </w:t>
      </w:r>
      <w:r w:rsidRPr="00C6025E">
        <w:rPr>
          <w:color w:val="auto"/>
        </w:rPr>
        <w:t>О</w:t>
      </w:r>
      <w:r w:rsidR="00130957">
        <w:rPr>
          <w:color w:val="auto"/>
          <w:lang w:val="sr-Cyrl-RS"/>
        </w:rPr>
        <w:t xml:space="preserve"> </w:t>
      </w:r>
      <w:r w:rsidRPr="00C6025E">
        <w:rPr>
          <w:color w:val="auto"/>
        </w:rPr>
        <w:t>Ж</w:t>
      </w:r>
      <w:r w:rsidR="00130957">
        <w:rPr>
          <w:color w:val="auto"/>
          <w:lang w:val="sr-Cyrl-RS"/>
        </w:rPr>
        <w:t xml:space="preserve"> </w:t>
      </w:r>
      <w:r w:rsidRPr="00C6025E">
        <w:rPr>
          <w:color w:val="auto"/>
        </w:rPr>
        <w:t>Е</w:t>
      </w:r>
      <w:r w:rsidR="00130957">
        <w:rPr>
          <w:color w:val="auto"/>
          <w:lang w:val="sr-Cyrl-RS"/>
        </w:rPr>
        <w:t xml:space="preserve"> </w:t>
      </w:r>
      <w:r w:rsidRPr="00C6025E">
        <w:rPr>
          <w:color w:val="auto"/>
        </w:rPr>
        <w:t>Њ</w:t>
      </w:r>
      <w:r w:rsidR="00130957">
        <w:rPr>
          <w:color w:val="auto"/>
          <w:lang w:val="sr-Cyrl-RS"/>
        </w:rPr>
        <w:t xml:space="preserve"> </w:t>
      </w:r>
      <w:r w:rsidRPr="00C6025E">
        <w:rPr>
          <w:color w:val="auto"/>
        </w:rPr>
        <w:t>Е</w:t>
      </w:r>
    </w:p>
    <w:p w:rsidR="00A4127A" w:rsidRPr="00C6025E" w:rsidRDefault="00A4127A" w:rsidP="00A4127A">
      <w:pPr>
        <w:pStyle w:val="Default"/>
        <w:spacing w:line="20" w:lineRule="atLeast"/>
        <w:jc w:val="center"/>
        <w:rPr>
          <w:color w:val="auto"/>
        </w:rPr>
      </w:pPr>
    </w:p>
    <w:p w:rsidR="00A4127A" w:rsidRPr="00C6025E" w:rsidRDefault="00A4127A" w:rsidP="00A4127A">
      <w:pPr>
        <w:pStyle w:val="Default"/>
        <w:spacing w:line="20" w:lineRule="atLeast"/>
        <w:jc w:val="center"/>
        <w:rPr>
          <w:color w:val="auto"/>
        </w:rPr>
      </w:pPr>
    </w:p>
    <w:p w:rsidR="00A4127A" w:rsidRPr="00C6025E" w:rsidRDefault="00A4127A" w:rsidP="00A4127A">
      <w:pPr>
        <w:pStyle w:val="Default"/>
        <w:spacing w:line="20" w:lineRule="atLeast"/>
        <w:jc w:val="center"/>
        <w:rPr>
          <w:color w:val="auto"/>
        </w:rPr>
      </w:pPr>
      <w:r w:rsidRPr="00C6025E">
        <w:rPr>
          <w:color w:val="auto"/>
        </w:rPr>
        <w:t>I. УСТАВНИ ОСНОВ ЗА ДОНОШЕЊЕ ЗАКОНА</w:t>
      </w:r>
    </w:p>
    <w:p w:rsidR="00A4127A" w:rsidRPr="00C6025E" w:rsidRDefault="00A4127A" w:rsidP="00A4127A">
      <w:pPr>
        <w:pStyle w:val="Default"/>
        <w:spacing w:line="20" w:lineRule="atLeast"/>
        <w:jc w:val="center"/>
        <w:rPr>
          <w:color w:val="auto"/>
        </w:rPr>
      </w:pPr>
    </w:p>
    <w:p w:rsidR="00A4127A" w:rsidRPr="00C6025E" w:rsidRDefault="00A4127A" w:rsidP="00A4127A">
      <w:pPr>
        <w:pStyle w:val="Default"/>
        <w:spacing w:line="20" w:lineRule="atLeast"/>
        <w:ind w:firstLine="720"/>
        <w:jc w:val="both"/>
        <w:rPr>
          <w:color w:val="auto"/>
        </w:rPr>
      </w:pPr>
      <w:proofErr w:type="spellStart"/>
      <w:proofErr w:type="gramStart"/>
      <w:r w:rsidRPr="00C6025E">
        <w:rPr>
          <w:color w:val="auto"/>
        </w:rPr>
        <w:t>Уставни</w:t>
      </w:r>
      <w:proofErr w:type="spellEnd"/>
      <w:r w:rsidRPr="00C6025E">
        <w:rPr>
          <w:color w:val="auto"/>
        </w:rPr>
        <w:t xml:space="preserve"> </w:t>
      </w:r>
      <w:proofErr w:type="spellStart"/>
      <w:r w:rsidRPr="00C6025E">
        <w:rPr>
          <w:color w:val="auto"/>
        </w:rPr>
        <w:t>основ</w:t>
      </w:r>
      <w:proofErr w:type="spellEnd"/>
      <w:r w:rsidRPr="00C6025E">
        <w:rPr>
          <w:color w:val="auto"/>
        </w:rPr>
        <w:t xml:space="preserve"> </w:t>
      </w:r>
      <w:proofErr w:type="spellStart"/>
      <w:r w:rsidRPr="00C6025E">
        <w:rPr>
          <w:color w:val="auto"/>
        </w:rPr>
        <w:t>за</w:t>
      </w:r>
      <w:proofErr w:type="spellEnd"/>
      <w:r w:rsidRPr="00C6025E">
        <w:rPr>
          <w:color w:val="auto"/>
        </w:rPr>
        <w:t xml:space="preserve"> </w:t>
      </w:r>
      <w:proofErr w:type="spellStart"/>
      <w:r w:rsidRPr="00C6025E">
        <w:rPr>
          <w:color w:val="auto"/>
        </w:rPr>
        <w:t>доношење</w:t>
      </w:r>
      <w:proofErr w:type="spellEnd"/>
      <w:r w:rsidRPr="00C6025E">
        <w:rPr>
          <w:color w:val="auto"/>
        </w:rPr>
        <w:t xml:space="preserve"> </w:t>
      </w:r>
      <w:proofErr w:type="spellStart"/>
      <w:r w:rsidRPr="00C6025E">
        <w:rPr>
          <w:color w:val="auto"/>
        </w:rPr>
        <w:t>овог</w:t>
      </w:r>
      <w:proofErr w:type="spellEnd"/>
      <w:r w:rsidRPr="00C6025E">
        <w:rPr>
          <w:color w:val="auto"/>
        </w:rPr>
        <w:t xml:space="preserve"> </w:t>
      </w:r>
      <w:proofErr w:type="spellStart"/>
      <w:r w:rsidRPr="00C6025E">
        <w:rPr>
          <w:color w:val="auto"/>
        </w:rPr>
        <w:t>закона</w:t>
      </w:r>
      <w:proofErr w:type="spellEnd"/>
      <w:r w:rsidRPr="00C6025E">
        <w:rPr>
          <w:color w:val="auto"/>
        </w:rPr>
        <w:t xml:space="preserve"> </w:t>
      </w:r>
      <w:proofErr w:type="spellStart"/>
      <w:r w:rsidRPr="00C6025E">
        <w:rPr>
          <w:color w:val="auto"/>
        </w:rPr>
        <w:t>садржан</w:t>
      </w:r>
      <w:proofErr w:type="spellEnd"/>
      <w:r w:rsidRPr="00C6025E">
        <w:rPr>
          <w:color w:val="auto"/>
        </w:rPr>
        <w:t xml:space="preserve"> </w:t>
      </w:r>
      <w:proofErr w:type="spellStart"/>
      <w:r w:rsidRPr="00C6025E">
        <w:rPr>
          <w:color w:val="auto"/>
        </w:rPr>
        <w:t>је</w:t>
      </w:r>
      <w:proofErr w:type="spellEnd"/>
      <w:r w:rsidRPr="00C6025E">
        <w:rPr>
          <w:color w:val="auto"/>
        </w:rPr>
        <w:t xml:space="preserve"> у </w:t>
      </w:r>
      <w:proofErr w:type="spellStart"/>
      <w:r w:rsidRPr="00C6025E">
        <w:rPr>
          <w:color w:val="auto"/>
        </w:rPr>
        <w:t>члану</w:t>
      </w:r>
      <w:proofErr w:type="spellEnd"/>
      <w:r w:rsidRPr="00C6025E">
        <w:rPr>
          <w:color w:val="auto"/>
        </w:rPr>
        <w:t xml:space="preserve"> 97.</w:t>
      </w:r>
      <w:proofErr w:type="gramEnd"/>
      <w:r w:rsidRPr="00C6025E">
        <w:rPr>
          <w:color w:val="auto"/>
        </w:rPr>
        <w:t xml:space="preserve"> </w:t>
      </w:r>
      <w:proofErr w:type="spellStart"/>
      <w:proofErr w:type="gramStart"/>
      <w:r w:rsidRPr="00C6025E">
        <w:rPr>
          <w:color w:val="auto"/>
        </w:rPr>
        <w:t>тач</w:t>
      </w:r>
      <w:proofErr w:type="spellEnd"/>
      <w:proofErr w:type="gramEnd"/>
      <w:r w:rsidRPr="00C6025E">
        <w:rPr>
          <w:color w:val="auto"/>
        </w:rPr>
        <w:t xml:space="preserve">. 6. </w:t>
      </w:r>
      <w:proofErr w:type="gramStart"/>
      <w:r w:rsidRPr="00C6025E">
        <w:rPr>
          <w:color w:val="auto"/>
        </w:rPr>
        <w:t>и</w:t>
      </w:r>
      <w:proofErr w:type="gramEnd"/>
      <w:r w:rsidRPr="00C6025E">
        <w:rPr>
          <w:color w:val="auto"/>
        </w:rPr>
        <w:t xml:space="preserve"> 15. </w:t>
      </w:r>
      <w:proofErr w:type="spellStart"/>
      <w:proofErr w:type="gramStart"/>
      <w:r w:rsidRPr="00C6025E">
        <w:rPr>
          <w:color w:val="auto"/>
        </w:rPr>
        <w:t>Устава</w:t>
      </w:r>
      <w:proofErr w:type="spellEnd"/>
      <w:r w:rsidRPr="00C6025E">
        <w:rPr>
          <w:color w:val="auto"/>
        </w:rPr>
        <w:t xml:space="preserve"> </w:t>
      </w:r>
      <w:proofErr w:type="spellStart"/>
      <w:r w:rsidRPr="00C6025E">
        <w:rPr>
          <w:color w:val="auto"/>
        </w:rPr>
        <w:t>Републике</w:t>
      </w:r>
      <w:proofErr w:type="spellEnd"/>
      <w:r w:rsidRPr="00C6025E">
        <w:rPr>
          <w:color w:val="auto"/>
        </w:rPr>
        <w:t xml:space="preserve"> </w:t>
      </w:r>
      <w:proofErr w:type="spellStart"/>
      <w:r w:rsidRPr="00C6025E">
        <w:rPr>
          <w:color w:val="auto"/>
        </w:rPr>
        <w:t>Србије</w:t>
      </w:r>
      <w:proofErr w:type="spellEnd"/>
      <w:r w:rsidRPr="00C6025E">
        <w:rPr>
          <w:color w:val="auto"/>
        </w:rPr>
        <w:t xml:space="preserve">, </w:t>
      </w:r>
      <w:proofErr w:type="spellStart"/>
      <w:r w:rsidRPr="00C6025E">
        <w:rPr>
          <w:color w:val="auto"/>
        </w:rPr>
        <w:t>којим</w:t>
      </w:r>
      <w:proofErr w:type="spellEnd"/>
      <w:r w:rsidRPr="00C6025E">
        <w:rPr>
          <w:color w:val="auto"/>
        </w:rPr>
        <w:t xml:space="preserve"> </w:t>
      </w:r>
      <w:proofErr w:type="spellStart"/>
      <w:r w:rsidRPr="00C6025E">
        <w:rPr>
          <w:color w:val="auto"/>
        </w:rPr>
        <w:t>је</w:t>
      </w:r>
      <w:proofErr w:type="spellEnd"/>
      <w:r w:rsidRPr="00C6025E">
        <w:rPr>
          <w:color w:val="auto"/>
        </w:rPr>
        <w:t xml:space="preserve"> </w:t>
      </w:r>
      <w:r w:rsidR="00A60926">
        <w:rPr>
          <w:color w:val="auto"/>
          <w:lang w:val="sr-Cyrl-RS"/>
        </w:rPr>
        <w:t>прописано</w:t>
      </w:r>
      <w:r w:rsidR="00A60926" w:rsidRPr="00C6025E">
        <w:rPr>
          <w:color w:val="auto"/>
        </w:rPr>
        <w:t xml:space="preserve"> </w:t>
      </w:r>
      <w:proofErr w:type="spellStart"/>
      <w:r w:rsidRPr="00C6025E">
        <w:rPr>
          <w:color w:val="auto"/>
        </w:rPr>
        <w:t>да</w:t>
      </w:r>
      <w:proofErr w:type="spellEnd"/>
      <w:r w:rsidRPr="00C6025E">
        <w:rPr>
          <w:color w:val="auto"/>
        </w:rPr>
        <w:t xml:space="preserve"> </w:t>
      </w:r>
      <w:proofErr w:type="spellStart"/>
      <w:r w:rsidRPr="00C6025E">
        <w:rPr>
          <w:color w:val="auto"/>
        </w:rPr>
        <w:t>Република</w:t>
      </w:r>
      <w:proofErr w:type="spellEnd"/>
      <w:r w:rsidRPr="00C6025E">
        <w:rPr>
          <w:color w:val="auto"/>
        </w:rPr>
        <w:t xml:space="preserve"> </w:t>
      </w:r>
      <w:proofErr w:type="spellStart"/>
      <w:r w:rsidRPr="00C6025E">
        <w:rPr>
          <w:color w:val="auto"/>
        </w:rPr>
        <w:t>Србија</w:t>
      </w:r>
      <w:proofErr w:type="spellEnd"/>
      <w:r w:rsidRPr="00C6025E">
        <w:rPr>
          <w:color w:val="auto"/>
        </w:rPr>
        <w:t xml:space="preserve"> </w:t>
      </w:r>
      <w:proofErr w:type="spellStart"/>
      <w:r w:rsidRPr="00C6025E">
        <w:rPr>
          <w:color w:val="auto"/>
        </w:rPr>
        <w:t>уређује</w:t>
      </w:r>
      <w:proofErr w:type="spellEnd"/>
      <w:r w:rsidRPr="00C6025E">
        <w:rPr>
          <w:color w:val="auto"/>
        </w:rPr>
        <w:t xml:space="preserve"> и </w:t>
      </w:r>
      <w:proofErr w:type="spellStart"/>
      <w:r w:rsidRPr="00C6025E">
        <w:rPr>
          <w:color w:val="auto"/>
        </w:rPr>
        <w:t>обезбеђује</w:t>
      </w:r>
      <w:proofErr w:type="spellEnd"/>
      <w:r w:rsidRPr="00C6025E">
        <w:rPr>
          <w:color w:val="auto"/>
        </w:rPr>
        <w:t xml:space="preserve">, </w:t>
      </w:r>
      <w:proofErr w:type="spellStart"/>
      <w:r w:rsidRPr="00C6025E">
        <w:rPr>
          <w:color w:val="auto"/>
        </w:rPr>
        <w:t>поред</w:t>
      </w:r>
      <w:proofErr w:type="spellEnd"/>
      <w:r w:rsidRPr="00C6025E">
        <w:rPr>
          <w:color w:val="auto"/>
        </w:rPr>
        <w:t xml:space="preserve"> </w:t>
      </w:r>
      <w:proofErr w:type="spellStart"/>
      <w:r w:rsidRPr="00C6025E">
        <w:rPr>
          <w:color w:val="auto"/>
        </w:rPr>
        <w:t>осталог</w:t>
      </w:r>
      <w:proofErr w:type="spellEnd"/>
      <w:r w:rsidRPr="00C6025E">
        <w:rPr>
          <w:color w:val="auto"/>
        </w:rPr>
        <w:t xml:space="preserve">, </w:t>
      </w:r>
      <w:proofErr w:type="spellStart"/>
      <w:r w:rsidRPr="00C6025E">
        <w:rPr>
          <w:color w:val="auto"/>
        </w:rPr>
        <w:t>порески</w:t>
      </w:r>
      <w:proofErr w:type="spellEnd"/>
      <w:r w:rsidRPr="00C6025E">
        <w:rPr>
          <w:color w:val="auto"/>
        </w:rPr>
        <w:t xml:space="preserve"> </w:t>
      </w:r>
      <w:proofErr w:type="spellStart"/>
      <w:r w:rsidRPr="00C6025E">
        <w:rPr>
          <w:color w:val="auto"/>
        </w:rPr>
        <w:t>систем</w:t>
      </w:r>
      <w:proofErr w:type="spellEnd"/>
      <w:r w:rsidRPr="00C6025E">
        <w:rPr>
          <w:color w:val="auto"/>
        </w:rPr>
        <w:t xml:space="preserve"> и </w:t>
      </w:r>
      <w:proofErr w:type="spellStart"/>
      <w:r w:rsidRPr="00C6025E">
        <w:rPr>
          <w:color w:val="auto"/>
        </w:rPr>
        <w:t>финансирање</w:t>
      </w:r>
      <w:proofErr w:type="spellEnd"/>
      <w:r w:rsidRPr="00C6025E">
        <w:rPr>
          <w:color w:val="auto"/>
        </w:rPr>
        <w:t xml:space="preserve"> </w:t>
      </w:r>
      <w:proofErr w:type="spellStart"/>
      <w:r w:rsidRPr="00C6025E">
        <w:rPr>
          <w:color w:val="auto"/>
        </w:rPr>
        <w:t>остваривања</w:t>
      </w:r>
      <w:proofErr w:type="spellEnd"/>
      <w:r w:rsidRPr="00C6025E">
        <w:rPr>
          <w:color w:val="auto"/>
        </w:rPr>
        <w:t xml:space="preserve"> </w:t>
      </w:r>
      <w:proofErr w:type="spellStart"/>
      <w:r w:rsidRPr="00C6025E">
        <w:rPr>
          <w:color w:val="auto"/>
        </w:rPr>
        <w:t>права</w:t>
      </w:r>
      <w:proofErr w:type="spellEnd"/>
      <w:r w:rsidRPr="00C6025E">
        <w:rPr>
          <w:color w:val="auto"/>
        </w:rPr>
        <w:t xml:space="preserve"> и </w:t>
      </w:r>
      <w:proofErr w:type="spellStart"/>
      <w:r w:rsidRPr="00C6025E">
        <w:rPr>
          <w:color w:val="auto"/>
        </w:rPr>
        <w:t>дужности</w:t>
      </w:r>
      <w:proofErr w:type="spellEnd"/>
      <w:r w:rsidRPr="00C6025E">
        <w:rPr>
          <w:color w:val="auto"/>
        </w:rPr>
        <w:t xml:space="preserve"> </w:t>
      </w:r>
      <w:proofErr w:type="spellStart"/>
      <w:r w:rsidRPr="00C6025E">
        <w:rPr>
          <w:color w:val="auto"/>
        </w:rPr>
        <w:t>Републике</w:t>
      </w:r>
      <w:proofErr w:type="spellEnd"/>
      <w:r w:rsidRPr="00C6025E">
        <w:rPr>
          <w:color w:val="auto"/>
        </w:rPr>
        <w:t xml:space="preserve"> </w:t>
      </w:r>
      <w:proofErr w:type="spellStart"/>
      <w:r w:rsidRPr="00C6025E">
        <w:rPr>
          <w:color w:val="auto"/>
        </w:rPr>
        <w:t>Србије</w:t>
      </w:r>
      <w:proofErr w:type="spellEnd"/>
      <w:r w:rsidRPr="00C6025E">
        <w:rPr>
          <w:color w:val="auto"/>
        </w:rPr>
        <w:t xml:space="preserve">, </w:t>
      </w:r>
      <w:proofErr w:type="spellStart"/>
      <w:r w:rsidRPr="00C6025E">
        <w:rPr>
          <w:color w:val="auto"/>
        </w:rPr>
        <w:t>утврђених</w:t>
      </w:r>
      <w:proofErr w:type="spellEnd"/>
      <w:r w:rsidRPr="00C6025E">
        <w:rPr>
          <w:color w:val="auto"/>
        </w:rPr>
        <w:t xml:space="preserve"> </w:t>
      </w:r>
      <w:proofErr w:type="spellStart"/>
      <w:r w:rsidRPr="00C6025E">
        <w:rPr>
          <w:color w:val="auto"/>
        </w:rPr>
        <w:t>Уставом</w:t>
      </w:r>
      <w:proofErr w:type="spellEnd"/>
      <w:r w:rsidRPr="00C6025E">
        <w:rPr>
          <w:color w:val="auto"/>
        </w:rPr>
        <w:t xml:space="preserve"> и </w:t>
      </w:r>
      <w:proofErr w:type="spellStart"/>
      <w:r w:rsidRPr="00C6025E">
        <w:rPr>
          <w:color w:val="auto"/>
        </w:rPr>
        <w:t>законом</w:t>
      </w:r>
      <w:proofErr w:type="spellEnd"/>
      <w:r w:rsidRPr="00C6025E">
        <w:rPr>
          <w:color w:val="auto"/>
        </w:rPr>
        <w:t>.</w:t>
      </w:r>
      <w:proofErr w:type="gramEnd"/>
    </w:p>
    <w:p w:rsidR="00A4127A" w:rsidRPr="00C6025E" w:rsidRDefault="00A4127A" w:rsidP="00A4127A">
      <w:pPr>
        <w:pStyle w:val="Default"/>
        <w:spacing w:line="20" w:lineRule="atLeast"/>
        <w:jc w:val="both"/>
        <w:rPr>
          <w:color w:val="auto"/>
          <w:lang w:val="sr-Cyrl-RS"/>
        </w:rPr>
      </w:pPr>
    </w:p>
    <w:p w:rsidR="00A4127A" w:rsidRPr="00C6025E" w:rsidRDefault="00A4127A" w:rsidP="00A4127A">
      <w:pPr>
        <w:pStyle w:val="Default"/>
        <w:spacing w:line="20" w:lineRule="atLeast"/>
        <w:jc w:val="center"/>
        <w:rPr>
          <w:color w:val="auto"/>
        </w:rPr>
      </w:pPr>
      <w:r w:rsidRPr="00C6025E">
        <w:rPr>
          <w:color w:val="auto"/>
        </w:rPr>
        <w:t>II. РАЗЛОЗИ ЗА ДОНОШЕЊЕ ЗАКОНА</w:t>
      </w:r>
    </w:p>
    <w:p w:rsidR="00A4127A" w:rsidRPr="00C6025E" w:rsidRDefault="00A4127A" w:rsidP="00A4127A">
      <w:pPr>
        <w:pStyle w:val="Default"/>
        <w:spacing w:line="20" w:lineRule="atLeast"/>
        <w:jc w:val="center"/>
        <w:rPr>
          <w:color w:val="auto"/>
        </w:rPr>
      </w:pPr>
    </w:p>
    <w:p w:rsidR="00A4127A" w:rsidRPr="00C6025E" w:rsidRDefault="00A4127A" w:rsidP="00A4127A">
      <w:pPr>
        <w:pStyle w:val="Default"/>
        <w:spacing w:line="20" w:lineRule="atLeast"/>
        <w:ind w:firstLine="720"/>
        <w:rPr>
          <w:i/>
          <w:color w:val="auto"/>
        </w:rPr>
      </w:pPr>
      <w:r w:rsidRPr="00C6025E">
        <w:rPr>
          <w:i/>
          <w:color w:val="auto"/>
        </w:rPr>
        <w:t xml:space="preserve">• </w:t>
      </w:r>
      <w:proofErr w:type="spellStart"/>
      <w:r w:rsidRPr="00C6025E">
        <w:rPr>
          <w:i/>
          <w:color w:val="auto"/>
        </w:rPr>
        <w:t>Проблеми</w:t>
      </w:r>
      <w:proofErr w:type="spellEnd"/>
      <w:r w:rsidRPr="00C6025E">
        <w:rPr>
          <w:i/>
          <w:color w:val="auto"/>
        </w:rPr>
        <w:t xml:space="preserve"> </w:t>
      </w:r>
      <w:proofErr w:type="spellStart"/>
      <w:r w:rsidRPr="00C6025E">
        <w:rPr>
          <w:i/>
          <w:color w:val="auto"/>
        </w:rPr>
        <w:t>које</w:t>
      </w:r>
      <w:proofErr w:type="spellEnd"/>
      <w:r w:rsidRPr="00C6025E">
        <w:rPr>
          <w:i/>
          <w:color w:val="auto"/>
        </w:rPr>
        <w:t xml:space="preserve"> </w:t>
      </w:r>
      <w:r w:rsidRPr="00C6025E">
        <w:rPr>
          <w:i/>
          <w:color w:val="auto"/>
          <w:lang w:val="sr-Cyrl-RS"/>
        </w:rPr>
        <w:t>з</w:t>
      </w:r>
      <w:proofErr w:type="spellStart"/>
      <w:r w:rsidRPr="00C6025E">
        <w:rPr>
          <w:i/>
          <w:color w:val="auto"/>
        </w:rPr>
        <w:t>акон</w:t>
      </w:r>
      <w:proofErr w:type="spellEnd"/>
      <w:r w:rsidRPr="00C6025E">
        <w:rPr>
          <w:i/>
          <w:color w:val="auto"/>
        </w:rPr>
        <w:t xml:space="preserve"> </w:t>
      </w:r>
      <w:proofErr w:type="spellStart"/>
      <w:r w:rsidRPr="00C6025E">
        <w:rPr>
          <w:i/>
          <w:color w:val="auto"/>
        </w:rPr>
        <w:t>треба</w:t>
      </w:r>
      <w:proofErr w:type="spellEnd"/>
      <w:r w:rsidRPr="00C6025E">
        <w:rPr>
          <w:i/>
          <w:color w:val="auto"/>
        </w:rPr>
        <w:t xml:space="preserve"> </w:t>
      </w:r>
      <w:proofErr w:type="spellStart"/>
      <w:r w:rsidRPr="00C6025E">
        <w:rPr>
          <w:i/>
          <w:color w:val="auto"/>
        </w:rPr>
        <w:t>да</w:t>
      </w:r>
      <w:proofErr w:type="spellEnd"/>
      <w:r w:rsidRPr="00C6025E">
        <w:rPr>
          <w:i/>
          <w:color w:val="auto"/>
        </w:rPr>
        <w:t xml:space="preserve"> </w:t>
      </w:r>
      <w:proofErr w:type="spellStart"/>
      <w:r w:rsidRPr="00C6025E">
        <w:rPr>
          <w:i/>
          <w:color w:val="auto"/>
        </w:rPr>
        <w:t>реши</w:t>
      </w:r>
      <w:proofErr w:type="spellEnd"/>
      <w:r w:rsidRPr="00C6025E">
        <w:rPr>
          <w:i/>
          <w:color w:val="auto"/>
        </w:rPr>
        <w:t xml:space="preserve">, </w:t>
      </w:r>
      <w:proofErr w:type="spellStart"/>
      <w:r w:rsidRPr="00C6025E">
        <w:rPr>
          <w:i/>
          <w:color w:val="auto"/>
        </w:rPr>
        <w:t>односно</w:t>
      </w:r>
      <w:proofErr w:type="spellEnd"/>
      <w:r w:rsidRPr="00C6025E">
        <w:rPr>
          <w:i/>
          <w:color w:val="auto"/>
        </w:rPr>
        <w:t xml:space="preserve"> </w:t>
      </w:r>
      <w:proofErr w:type="spellStart"/>
      <w:r w:rsidRPr="00C6025E">
        <w:rPr>
          <w:i/>
          <w:color w:val="auto"/>
        </w:rPr>
        <w:t>циљеви</w:t>
      </w:r>
      <w:proofErr w:type="spellEnd"/>
      <w:r w:rsidRPr="00C6025E">
        <w:rPr>
          <w:i/>
          <w:color w:val="auto"/>
        </w:rPr>
        <w:t xml:space="preserve"> </w:t>
      </w:r>
      <w:proofErr w:type="spellStart"/>
      <w:r w:rsidRPr="00C6025E">
        <w:rPr>
          <w:i/>
          <w:color w:val="auto"/>
        </w:rPr>
        <w:t>који</w:t>
      </w:r>
      <w:proofErr w:type="spellEnd"/>
      <w:r w:rsidRPr="00C6025E">
        <w:rPr>
          <w:i/>
          <w:color w:val="auto"/>
        </w:rPr>
        <w:t xml:space="preserve"> </w:t>
      </w:r>
      <w:proofErr w:type="spellStart"/>
      <w:r w:rsidRPr="00C6025E">
        <w:rPr>
          <w:i/>
          <w:color w:val="auto"/>
        </w:rPr>
        <w:t>се</w:t>
      </w:r>
      <w:proofErr w:type="spellEnd"/>
      <w:r w:rsidRPr="00C6025E">
        <w:rPr>
          <w:i/>
          <w:color w:val="auto"/>
        </w:rPr>
        <w:t xml:space="preserve"> </w:t>
      </w:r>
      <w:r w:rsidRPr="00C6025E">
        <w:rPr>
          <w:i/>
          <w:color w:val="auto"/>
          <w:lang w:val="sr-Cyrl-RS"/>
        </w:rPr>
        <w:t>з</w:t>
      </w:r>
      <w:proofErr w:type="spellStart"/>
      <w:r w:rsidRPr="00C6025E">
        <w:rPr>
          <w:i/>
          <w:color w:val="auto"/>
        </w:rPr>
        <w:t>аконом</w:t>
      </w:r>
      <w:proofErr w:type="spellEnd"/>
      <w:r w:rsidRPr="00C6025E">
        <w:rPr>
          <w:i/>
          <w:color w:val="auto"/>
        </w:rPr>
        <w:t xml:space="preserve"> </w:t>
      </w:r>
      <w:proofErr w:type="spellStart"/>
      <w:r w:rsidRPr="00C6025E">
        <w:rPr>
          <w:i/>
          <w:color w:val="auto"/>
        </w:rPr>
        <w:t>постижу</w:t>
      </w:r>
      <w:proofErr w:type="spellEnd"/>
      <w:r w:rsidRPr="00C6025E">
        <w:rPr>
          <w:i/>
          <w:color w:val="auto"/>
        </w:rPr>
        <w:t xml:space="preserve"> </w:t>
      </w:r>
    </w:p>
    <w:p w:rsidR="00A4127A" w:rsidRPr="00C6025E" w:rsidRDefault="00A4127A" w:rsidP="00A4127A">
      <w:pPr>
        <w:pStyle w:val="Default"/>
        <w:spacing w:line="20" w:lineRule="atLeast"/>
        <w:rPr>
          <w:color w:val="auto"/>
        </w:rPr>
      </w:pPr>
    </w:p>
    <w:p w:rsidR="00A4127A" w:rsidRPr="00C6025E" w:rsidRDefault="00A4127A" w:rsidP="00A4127A">
      <w:pPr>
        <w:tabs>
          <w:tab w:val="left" w:pos="720"/>
          <w:tab w:val="left" w:pos="1530"/>
        </w:tabs>
        <w:spacing w:line="20" w:lineRule="atLeast"/>
        <w:jc w:val="both"/>
        <w:rPr>
          <w:lang w:val="ru-RU"/>
        </w:rPr>
      </w:pPr>
      <w:r w:rsidRPr="00C6025E">
        <w:rPr>
          <w:lang w:val="ru-RU"/>
        </w:rPr>
        <w:tab/>
        <w:t xml:space="preserve">У оквиру активности на спровођењу мера економске реформе, у складу са економском и социјалном политиком Владе, предлаже се, између осталих, и доношење Предлога закона о изменама и допунама Закона о порезу на доходак грађана. </w:t>
      </w:r>
    </w:p>
    <w:p w:rsidR="0034017B" w:rsidRPr="00C6025E" w:rsidRDefault="00A4127A" w:rsidP="0034017B">
      <w:pPr>
        <w:tabs>
          <w:tab w:val="left" w:pos="720"/>
          <w:tab w:val="left" w:pos="1530"/>
        </w:tabs>
        <w:spacing w:line="20" w:lineRule="atLeast"/>
        <w:jc w:val="both"/>
        <w:rPr>
          <w:lang w:val="sr-Cyrl-RS"/>
        </w:rPr>
      </w:pPr>
      <w:r w:rsidRPr="00C6025E">
        <w:rPr>
          <w:lang w:val="ru-RU"/>
        </w:rPr>
        <w:tab/>
      </w:r>
      <w:r w:rsidRPr="00C6025E">
        <w:rPr>
          <w:lang w:val="sr-Cyrl-CS"/>
        </w:rPr>
        <w:t>Разлози за доношење овог закона садржани су</w:t>
      </w:r>
      <w:r w:rsidRPr="00C6025E">
        <w:t xml:space="preserve"> </w:t>
      </w:r>
      <w:r w:rsidRPr="00C6025E">
        <w:rPr>
          <w:lang w:val="sr-Cyrl-CS"/>
        </w:rPr>
        <w:t xml:space="preserve">у потреби да се, </w:t>
      </w:r>
      <w:r w:rsidRPr="00C6025E">
        <w:rPr>
          <w:lang w:val="sr-Cyrl-RS"/>
        </w:rPr>
        <w:t xml:space="preserve">у циљу обезбеђивања услова </w:t>
      </w:r>
      <w:r w:rsidRPr="00C6025E">
        <w:rPr>
          <w:lang w:val="sr-Cyrl-CS"/>
        </w:rPr>
        <w:t xml:space="preserve">за </w:t>
      </w:r>
      <w:r w:rsidR="00193483" w:rsidRPr="00C6025E">
        <w:rPr>
          <w:lang w:val="sr-Cyrl-CS"/>
        </w:rPr>
        <w:t xml:space="preserve">остваривање једног од примарних </w:t>
      </w:r>
      <w:r w:rsidR="0034017B" w:rsidRPr="00C6025E">
        <w:rPr>
          <w:lang w:val="sr-Cyrl-CS"/>
        </w:rPr>
        <w:t>з</w:t>
      </w:r>
      <w:r w:rsidR="00193483" w:rsidRPr="00C6025E">
        <w:rPr>
          <w:lang w:val="sr-Cyrl-CS"/>
        </w:rPr>
        <w:t>адатака, а то је сузбијањ</w:t>
      </w:r>
      <w:r w:rsidR="0034017B" w:rsidRPr="00C6025E">
        <w:rPr>
          <w:lang w:val="sr-Cyrl-CS"/>
        </w:rPr>
        <w:t>е</w:t>
      </w:r>
      <w:r w:rsidR="00193483" w:rsidRPr="00C6025E">
        <w:rPr>
          <w:lang w:val="sr-Cyrl-CS"/>
        </w:rPr>
        <w:t xml:space="preserve"> </w:t>
      </w:r>
      <w:r w:rsidR="00887121" w:rsidRPr="00C6025E">
        <w:rPr>
          <w:lang w:val="sr-Cyrl-RS"/>
        </w:rPr>
        <w:t>„</w:t>
      </w:r>
      <w:r w:rsidR="00193483" w:rsidRPr="00C6025E">
        <w:rPr>
          <w:lang w:val="sr-Cyrl-CS"/>
        </w:rPr>
        <w:t>сиве економије</w:t>
      </w:r>
      <w:r w:rsidR="00887121" w:rsidRPr="00C6025E">
        <w:rPr>
          <w:lang w:val="sr-Cyrl-RS"/>
        </w:rPr>
        <w:t>”</w:t>
      </w:r>
      <w:r w:rsidR="0034017B" w:rsidRPr="00C6025E">
        <w:rPr>
          <w:lang w:val="sr-Cyrl-CS"/>
        </w:rPr>
        <w:t>, омогући системско решење у правцу ефикаснијег сузбијања</w:t>
      </w:r>
      <w:r w:rsidR="00212B8D" w:rsidRPr="00C6025E">
        <w:rPr>
          <w:lang w:val="sr-Cyrl-CS"/>
        </w:rPr>
        <w:t xml:space="preserve"> нелегалног</w:t>
      </w:r>
      <w:r w:rsidR="0034017B" w:rsidRPr="00C6025E">
        <w:rPr>
          <w:lang w:val="sr-Cyrl-CS"/>
        </w:rPr>
        <w:t xml:space="preserve"> рада физичких лица </w:t>
      </w:r>
      <w:r w:rsidR="00212B8D" w:rsidRPr="00C6025E">
        <w:rPr>
          <w:lang w:val="sr-Cyrl-CS"/>
        </w:rPr>
        <w:t xml:space="preserve">у својству </w:t>
      </w:r>
      <w:r w:rsidR="0034017B" w:rsidRPr="00C6025E">
        <w:rPr>
          <w:lang w:val="sr-Cyrl-CS"/>
        </w:rPr>
        <w:t>пружаоца услуга смеш</w:t>
      </w:r>
      <w:r w:rsidR="00887121" w:rsidRPr="00C6025E">
        <w:rPr>
          <w:lang w:val="sr-Cyrl-CS"/>
        </w:rPr>
        <w:t xml:space="preserve">таја. Процена је </w:t>
      </w:r>
      <w:r w:rsidR="0034017B" w:rsidRPr="00C6025E">
        <w:rPr>
          <w:lang w:val="sr-Cyrl-CS"/>
        </w:rPr>
        <w:t xml:space="preserve">да </w:t>
      </w:r>
      <w:r w:rsidR="00887121" w:rsidRPr="00C6025E">
        <w:rPr>
          <w:lang w:val="sr-Cyrl-CS"/>
        </w:rPr>
        <w:t>с</w:t>
      </w:r>
      <w:r w:rsidR="0034017B" w:rsidRPr="00C6025E">
        <w:rPr>
          <w:lang w:val="sr-Cyrl-CS"/>
        </w:rPr>
        <w:t xml:space="preserve">е </w:t>
      </w:r>
      <w:r w:rsidR="00887121" w:rsidRPr="00C6025E">
        <w:rPr>
          <w:lang w:val="sr-Cyrl-CS"/>
        </w:rPr>
        <w:t>најмање</w:t>
      </w:r>
      <w:r w:rsidR="0034017B" w:rsidRPr="00C6025E">
        <w:rPr>
          <w:lang w:val="sr-Cyrl-CS"/>
        </w:rPr>
        <w:t xml:space="preserve"> око 30% угоститељске делатности коју обављају физичка лица</w:t>
      </w:r>
      <w:r w:rsidR="00887121" w:rsidRPr="00C6025E">
        <w:rPr>
          <w:lang w:val="sr-Cyrl-CS"/>
        </w:rPr>
        <w:t>,</w:t>
      </w:r>
      <w:r w:rsidR="0034017B" w:rsidRPr="00C6025E">
        <w:rPr>
          <w:lang w:val="sr-Cyrl-CS"/>
        </w:rPr>
        <w:t xml:space="preserve"> обавља у </w:t>
      </w:r>
      <w:r w:rsidR="00212B8D" w:rsidRPr="00C6025E">
        <w:rPr>
          <w:lang w:val="sr-Cyrl-RS"/>
        </w:rPr>
        <w:t>„сивој зони”</w:t>
      </w:r>
      <w:r w:rsidR="0034017B" w:rsidRPr="00C6025E">
        <w:rPr>
          <w:lang w:val="sr-Cyrl-CS"/>
        </w:rPr>
        <w:t>.</w:t>
      </w:r>
      <w:r w:rsidR="0034017B" w:rsidRPr="00C6025E">
        <w:rPr>
          <w:lang w:val="sr-Cyrl-RS"/>
        </w:rPr>
        <w:t xml:space="preserve"> С тим у вези, на иницијативу Министарства трговине, туризма и телекомуникација, а имајући у виду измене закона у области угоститељства и туризма, уређује се порески третман прихода које оствари физичко лице од пружања угоститељских услуга у објекту домаће радиности и објекту сеоског туристичког домаћинства. Уређење пореског третмана ових прихода требало би да створи повољне услове опорезивања како би се обвезници стимулисали да легализују своје пословање у тој области које је сада у </w:t>
      </w:r>
      <w:r w:rsidR="00212B8D" w:rsidRPr="00C6025E">
        <w:rPr>
          <w:lang w:val="sr-Cyrl-RS"/>
        </w:rPr>
        <w:t>„</w:t>
      </w:r>
      <w:r w:rsidR="0034017B" w:rsidRPr="00C6025E">
        <w:rPr>
          <w:lang w:val="sr-Cyrl-RS"/>
        </w:rPr>
        <w:t>сивој зони</w:t>
      </w:r>
      <w:r w:rsidR="00212B8D" w:rsidRPr="00C6025E">
        <w:rPr>
          <w:lang w:val="sr-Cyrl-RS"/>
        </w:rPr>
        <w:t>”</w:t>
      </w:r>
      <w:r w:rsidR="0034017B" w:rsidRPr="00C6025E">
        <w:rPr>
          <w:lang w:val="sr-Cyrl-RS"/>
        </w:rPr>
        <w:t>. Очекује се да се ефекти примене позитивно одразе на приходе локалних самоуправа.</w:t>
      </w:r>
    </w:p>
    <w:p w:rsidR="006823CF" w:rsidRPr="00C6025E" w:rsidRDefault="006823CF" w:rsidP="0034017B">
      <w:pPr>
        <w:tabs>
          <w:tab w:val="left" w:pos="720"/>
          <w:tab w:val="left" w:pos="1530"/>
        </w:tabs>
        <w:spacing w:line="20" w:lineRule="atLeast"/>
        <w:jc w:val="both"/>
        <w:rPr>
          <w:lang w:val="sr-Cyrl-RS"/>
        </w:rPr>
      </w:pPr>
      <w:r w:rsidRPr="00C6025E">
        <w:rPr>
          <w:lang w:val="sr-Cyrl-RS"/>
        </w:rPr>
        <w:tab/>
        <w:t xml:space="preserve">Имајући у виду </w:t>
      </w:r>
      <w:r w:rsidR="00212B8D" w:rsidRPr="00C6025E">
        <w:rPr>
          <w:lang w:val="sr-Cyrl-RS"/>
        </w:rPr>
        <w:t>праксу</w:t>
      </w:r>
      <w:r w:rsidRPr="00C6025E">
        <w:rPr>
          <w:lang w:val="sr-Cyrl-RS"/>
        </w:rPr>
        <w:t xml:space="preserve"> мултинационалних компанија да стимулишу запослене бесплатним давањем</w:t>
      </w:r>
      <w:r w:rsidR="00212B8D" w:rsidRPr="00C6025E">
        <w:rPr>
          <w:lang w:val="sr-Cyrl-RS"/>
        </w:rPr>
        <w:t>,</w:t>
      </w:r>
      <w:r w:rsidRPr="00C6025E">
        <w:rPr>
          <w:lang w:val="sr-Cyrl-RS"/>
        </w:rPr>
        <w:t xml:space="preserve"> односно повлашћеним условима куповине хартија од вредности (удела односно акција) саме компаније или њених повезаних лица (програми учешћа запослених у улагању), ради повећања мотивације и одговорности запослених према радним задацима, али и помоћи компанијама у ранијој фази пословања или развоја пројекта да привуку висококвалификовану радну снагу нудећи акције уместо зараде или бонуса, кроз законске измене предлаже се да се програми учешћа запослених у улагању ослободе пореза на зараде, под условима који су таксативно опредељени.</w:t>
      </w:r>
    </w:p>
    <w:p w:rsidR="00B050FD" w:rsidRPr="00C6025E" w:rsidRDefault="0034017B" w:rsidP="0034017B">
      <w:pPr>
        <w:tabs>
          <w:tab w:val="left" w:pos="720"/>
          <w:tab w:val="left" w:pos="1530"/>
        </w:tabs>
        <w:spacing w:line="20" w:lineRule="atLeast"/>
        <w:jc w:val="both"/>
        <w:rPr>
          <w:lang w:val="sr-Cyrl-RS"/>
        </w:rPr>
      </w:pPr>
      <w:r w:rsidRPr="00C6025E">
        <w:rPr>
          <w:lang w:val="sr-Cyrl-RS"/>
        </w:rPr>
        <w:tab/>
        <w:t>На</w:t>
      </w:r>
      <w:r w:rsidR="00047AC2" w:rsidRPr="00C6025E">
        <w:rPr>
          <w:lang w:val="sr-Cyrl-RS"/>
        </w:rPr>
        <w:t xml:space="preserve"> иницијативу Народне банке Србије, да приход који физичко лице оствари по основу отписа дела потраживања буде изузет од опорезивања</w:t>
      </w:r>
      <w:r w:rsidR="00A60926">
        <w:rPr>
          <w:lang w:val="sr-Cyrl-RS"/>
        </w:rPr>
        <w:t>,</w:t>
      </w:r>
      <w:r w:rsidR="00047AC2" w:rsidRPr="00C6025E">
        <w:rPr>
          <w:lang w:val="sr-Cyrl-RS"/>
        </w:rPr>
        <w:t xml:space="preserve"> а све у циљу смањења проблематичних кредита</w:t>
      </w:r>
      <w:r w:rsidRPr="00C6025E">
        <w:rPr>
          <w:lang w:val="sr-Cyrl-RS"/>
        </w:rPr>
        <w:t>, изв</w:t>
      </w:r>
      <w:r w:rsidR="00DC3331" w:rsidRPr="00C6025E">
        <w:rPr>
          <w:lang w:val="sr-Cyrl-RS"/>
        </w:rPr>
        <w:t>р</w:t>
      </w:r>
      <w:r w:rsidRPr="00C6025E">
        <w:rPr>
          <w:lang w:val="sr-Cyrl-RS"/>
        </w:rPr>
        <w:t>шене су измене у делу</w:t>
      </w:r>
      <w:r w:rsidR="00B050FD" w:rsidRPr="00C6025E">
        <w:rPr>
          <w:lang w:val="sr-Cyrl-RS"/>
        </w:rPr>
        <w:t xml:space="preserve"> који се односи на порески третман прихода физичких лица у случају реализације вансудског поравнања између банке и корисника стамбеног кредита који се сматра проблематичним, посебно у контексту оног дела портфолија стамбених кредита индексираних у швајцарским францима.</w:t>
      </w:r>
    </w:p>
    <w:p w:rsidR="00B267BF" w:rsidRPr="00C6025E" w:rsidRDefault="00B050FD" w:rsidP="00B267BF">
      <w:pPr>
        <w:spacing w:line="20" w:lineRule="atLeast"/>
        <w:ind w:firstLine="720"/>
        <w:jc w:val="both"/>
        <w:rPr>
          <w:lang w:val="sr-Cyrl-RS"/>
        </w:rPr>
      </w:pPr>
      <w:r w:rsidRPr="00C6025E">
        <w:rPr>
          <w:lang w:val="sr-Cyrl-RS"/>
        </w:rPr>
        <w:t>Сходно опредељеној политици коју Влада води у контексту стварања услова за повећање наталитета, с</w:t>
      </w:r>
      <w:r w:rsidR="00047AC2" w:rsidRPr="00C6025E">
        <w:rPr>
          <w:lang w:val="sr-Cyrl-RS"/>
        </w:rPr>
        <w:t xml:space="preserve">агласно иницијативи Удружења финансијских директора Србије, </w:t>
      </w:r>
      <w:r w:rsidRPr="00C6025E">
        <w:rPr>
          <w:lang w:val="sr-Cyrl-RS"/>
        </w:rPr>
        <w:t xml:space="preserve">уређено је пореско </w:t>
      </w:r>
      <w:r w:rsidR="00B267BF" w:rsidRPr="00C6025E">
        <w:rPr>
          <w:lang w:val="sr-Cyrl-RS"/>
        </w:rPr>
        <w:t xml:space="preserve">ослобођење од пореза </w:t>
      </w:r>
      <w:r w:rsidR="00336C65" w:rsidRPr="00C6025E">
        <w:rPr>
          <w:lang w:val="sr-Cyrl-RS"/>
        </w:rPr>
        <w:t xml:space="preserve">на </w:t>
      </w:r>
      <w:r w:rsidR="00B267BF" w:rsidRPr="00C6025E">
        <w:rPr>
          <w:lang w:val="sr-Cyrl-RS"/>
        </w:rPr>
        <w:t xml:space="preserve">зараду по основу солидарне помоћи за случај </w:t>
      </w:r>
      <w:r w:rsidR="00B267BF" w:rsidRPr="00C6025E">
        <w:rPr>
          <w:lang w:val="sr-Cyrl-RS"/>
        </w:rPr>
        <w:lastRenderedPageBreak/>
        <w:t>рођења детета до висине просечне зараде, по новорођеном детету, коју запослени оствари од послодавца.</w:t>
      </w:r>
    </w:p>
    <w:p w:rsidR="00A4127A" w:rsidRPr="00C6025E" w:rsidRDefault="00A4127A" w:rsidP="00A4127A">
      <w:pPr>
        <w:tabs>
          <w:tab w:val="left" w:pos="720"/>
          <w:tab w:val="left" w:pos="1530"/>
        </w:tabs>
        <w:spacing w:line="20" w:lineRule="atLeast"/>
        <w:jc w:val="both"/>
        <w:rPr>
          <w:lang w:val="sr-Cyrl-CS"/>
        </w:rPr>
      </w:pPr>
    </w:p>
    <w:p w:rsidR="00A4127A" w:rsidRPr="00C6025E" w:rsidRDefault="00A4127A" w:rsidP="00047AC2">
      <w:pPr>
        <w:tabs>
          <w:tab w:val="left" w:pos="720"/>
          <w:tab w:val="left" w:pos="1530"/>
        </w:tabs>
        <w:spacing w:line="20" w:lineRule="atLeast"/>
        <w:jc w:val="both"/>
        <w:rPr>
          <w:lang w:val="sr-Cyrl-RS"/>
        </w:rPr>
      </w:pPr>
      <w:r w:rsidRPr="00C6025E">
        <w:rPr>
          <w:lang w:val="ru-RU"/>
        </w:rPr>
        <w:tab/>
        <w:t xml:space="preserve">Основна садржина предложених измена и допуна Закона о порезу на доходак грађана </w:t>
      </w:r>
      <w:r w:rsidRPr="00C6025E">
        <w:t>(„</w:t>
      </w:r>
      <w:proofErr w:type="spellStart"/>
      <w:r w:rsidRPr="00C6025E">
        <w:t>Службени</w:t>
      </w:r>
      <w:proofErr w:type="spellEnd"/>
      <w:r w:rsidRPr="00C6025E">
        <w:t xml:space="preserve"> </w:t>
      </w:r>
      <w:proofErr w:type="spellStart"/>
      <w:r w:rsidRPr="00C6025E">
        <w:t>гласник</w:t>
      </w:r>
      <w:proofErr w:type="spellEnd"/>
      <w:r w:rsidRPr="00C6025E">
        <w:t xml:space="preserve"> РС”, </w:t>
      </w:r>
      <w:proofErr w:type="spellStart"/>
      <w:r w:rsidRPr="00C6025E">
        <w:t>бр</w:t>
      </w:r>
      <w:proofErr w:type="spellEnd"/>
      <w:r w:rsidRPr="00C6025E">
        <w:t xml:space="preserve">. </w:t>
      </w:r>
      <w:proofErr w:type="gramStart"/>
      <w:r w:rsidRPr="00C6025E">
        <w:t>24/01, 80/02, 80/02-др.</w:t>
      </w:r>
      <w:proofErr w:type="gramEnd"/>
      <w:r w:rsidRPr="00C6025E">
        <w:t xml:space="preserve"> </w:t>
      </w:r>
      <w:proofErr w:type="spellStart"/>
      <w:proofErr w:type="gramStart"/>
      <w:r w:rsidRPr="00C6025E">
        <w:t>закон</w:t>
      </w:r>
      <w:proofErr w:type="spellEnd"/>
      <w:proofErr w:type="gramEnd"/>
      <w:r w:rsidRPr="00C6025E">
        <w:t>, 135/04, 62/06, 65/06-исправка, 31/09, 44/09, 18/10, 50/11, 91/11-УС, 93/12, 114/12-УС, 47/13, 48/13-исправка</w:t>
      </w:r>
      <w:r w:rsidRPr="00C6025E">
        <w:rPr>
          <w:lang w:val="sr-Cyrl-RS"/>
        </w:rPr>
        <w:t>,</w:t>
      </w:r>
      <w:r w:rsidRPr="00C6025E">
        <w:t xml:space="preserve"> </w:t>
      </w:r>
      <w:r w:rsidRPr="00C6025E">
        <w:rPr>
          <w:lang w:val="sr-Cyrl-RS"/>
        </w:rPr>
        <w:t>108/13, 57/14</w:t>
      </w:r>
      <w:r w:rsidRPr="00C6025E">
        <w:t>,</w:t>
      </w:r>
      <w:r w:rsidRPr="00C6025E">
        <w:rPr>
          <w:lang w:val="sr-Cyrl-RS"/>
        </w:rPr>
        <w:t xml:space="preserve"> 68/14-др. закон</w:t>
      </w:r>
      <w:r w:rsidR="00F45E51" w:rsidRPr="00C6025E">
        <w:rPr>
          <w:lang w:val="sr-Cyrl-RS"/>
        </w:rPr>
        <w:t xml:space="preserve">, </w:t>
      </w:r>
      <w:r w:rsidRPr="00C6025E">
        <w:rPr>
          <w:lang w:val="sr-Cyrl-RS"/>
        </w:rPr>
        <w:t>112/15</w:t>
      </w:r>
      <w:r w:rsidR="00F45E51" w:rsidRPr="00C6025E">
        <w:rPr>
          <w:lang w:val="sr-Cyrl-RS"/>
        </w:rPr>
        <w:t xml:space="preserve"> и 113/17</w:t>
      </w:r>
      <w:r w:rsidRPr="00C6025E">
        <w:rPr>
          <w:lang w:val="sr-Cyrl-RS"/>
        </w:rPr>
        <w:t xml:space="preserve"> - у даљем тексту: Закон</w:t>
      </w:r>
      <w:r w:rsidRPr="00C6025E">
        <w:rPr>
          <w:lang w:val="ru-RU"/>
        </w:rPr>
        <w:t xml:space="preserve">) </w:t>
      </w:r>
      <w:r w:rsidRPr="00C6025E">
        <w:rPr>
          <w:lang w:val="sr-Cyrl-RS"/>
        </w:rPr>
        <w:t>односи се на:</w:t>
      </w:r>
    </w:p>
    <w:p w:rsidR="00047AC2" w:rsidRPr="00C6025E" w:rsidRDefault="00047AC2" w:rsidP="00047AC2">
      <w:pPr>
        <w:pStyle w:val="ListParagraph"/>
        <w:spacing w:line="20" w:lineRule="atLeast"/>
        <w:ind w:left="0" w:firstLine="720"/>
        <w:jc w:val="both"/>
        <w:rPr>
          <w:rFonts w:eastAsia="Times New Roman"/>
          <w:lang w:val="sr-Cyrl-RS"/>
        </w:rPr>
      </w:pPr>
      <w:r w:rsidRPr="00C6025E">
        <w:rPr>
          <w:rFonts w:eastAsia="Times New Roman"/>
          <w:lang w:val="sr-Cyrl-RS"/>
        </w:rPr>
        <w:t>- уређење пореског третмана прихода који физичко лице оствари по основу пружања угоститељских услуга;</w:t>
      </w:r>
    </w:p>
    <w:p w:rsidR="006823CF" w:rsidRPr="00C6025E" w:rsidRDefault="006823CF" w:rsidP="00047AC2">
      <w:pPr>
        <w:pStyle w:val="ListParagraph"/>
        <w:spacing w:line="20" w:lineRule="atLeast"/>
        <w:ind w:left="0" w:firstLine="720"/>
        <w:jc w:val="both"/>
        <w:rPr>
          <w:rFonts w:eastAsia="Times New Roman"/>
          <w:lang w:val="sr-Cyrl-RS"/>
        </w:rPr>
      </w:pPr>
      <w:r w:rsidRPr="00C6025E">
        <w:rPr>
          <w:rFonts w:eastAsia="Times New Roman"/>
          <w:lang w:val="sr-Cyrl-RS"/>
        </w:rPr>
        <w:t>- уређење пореског третмана прихода који физичко лице</w:t>
      </w:r>
      <w:r w:rsidR="00AE4449" w:rsidRPr="00C6025E">
        <w:rPr>
          <w:rFonts w:eastAsia="Times New Roman"/>
          <w:lang w:val="sr-Cyrl-RS"/>
        </w:rPr>
        <w:t xml:space="preserve"> - запослени</w:t>
      </w:r>
      <w:r w:rsidRPr="00C6025E">
        <w:rPr>
          <w:rFonts w:eastAsia="Times New Roman"/>
          <w:lang w:val="sr-Cyrl-RS"/>
        </w:rPr>
        <w:t xml:space="preserve"> оствари по основу </w:t>
      </w:r>
      <w:r w:rsidRPr="00C6025E">
        <w:rPr>
          <w:lang w:val="sr-Cyrl-RS"/>
        </w:rPr>
        <w:t>програм</w:t>
      </w:r>
      <w:r w:rsidR="00AE4449" w:rsidRPr="00C6025E">
        <w:rPr>
          <w:lang w:val="sr-Cyrl-RS"/>
        </w:rPr>
        <w:t>а</w:t>
      </w:r>
      <w:r w:rsidRPr="00C6025E">
        <w:rPr>
          <w:lang w:val="sr-Cyrl-RS"/>
        </w:rPr>
        <w:t xml:space="preserve"> учешћа запослених у улагању</w:t>
      </w:r>
      <w:r w:rsidR="00AE4449" w:rsidRPr="00C6025E">
        <w:rPr>
          <w:lang w:val="sr-Cyrl-RS"/>
        </w:rPr>
        <w:t>;</w:t>
      </w:r>
    </w:p>
    <w:p w:rsidR="0034017B" w:rsidRPr="00C6025E" w:rsidRDefault="00047AC2" w:rsidP="00047AC2">
      <w:pPr>
        <w:pStyle w:val="ListParagraph"/>
        <w:spacing w:line="20" w:lineRule="atLeast"/>
        <w:ind w:left="0" w:firstLine="720"/>
        <w:jc w:val="both"/>
        <w:rPr>
          <w:rFonts w:eastAsia="Times New Roman"/>
          <w:lang w:val="sr-Cyrl-RS"/>
        </w:rPr>
      </w:pPr>
      <w:r w:rsidRPr="00C6025E">
        <w:rPr>
          <w:rFonts w:eastAsia="Times New Roman"/>
          <w:lang w:val="sr-Cyrl-RS"/>
        </w:rPr>
        <w:t>- уређење пореског третмана примања физичког лица у случају отписа преосталог дела потраживања банке по основу кредита физичким лицима у случају када кредит није наплаћен у целости али се банка споразумела са клијентом да се преостали дуг регулише тј. отпише на начин како то они уреде путем вансудског поравнања</w:t>
      </w:r>
      <w:r w:rsidR="0034017B" w:rsidRPr="00C6025E">
        <w:rPr>
          <w:rFonts w:eastAsia="Times New Roman"/>
          <w:lang w:val="sr-Cyrl-RS"/>
        </w:rPr>
        <w:t>;</w:t>
      </w:r>
    </w:p>
    <w:p w:rsidR="00047AC2" w:rsidRPr="00C6025E" w:rsidRDefault="00047AC2" w:rsidP="00047AC2">
      <w:pPr>
        <w:pStyle w:val="ListParagraph"/>
        <w:spacing w:line="20" w:lineRule="atLeast"/>
        <w:ind w:left="0" w:firstLine="720"/>
        <w:jc w:val="both"/>
        <w:rPr>
          <w:rFonts w:eastAsia="Times New Roman"/>
          <w:lang w:val="sr-Cyrl-RS"/>
        </w:rPr>
      </w:pPr>
      <w:r w:rsidRPr="00C6025E">
        <w:rPr>
          <w:rFonts w:eastAsia="Times New Roman"/>
          <w:lang w:val="sr-Cyrl-RS"/>
        </w:rPr>
        <w:t>- увођење пореског ослобођења по основу солидарне помоћи за случај рођења детета до висине просечне зараде исплаћене у Републици Србији, сагласно иницијативи Удружења финансијских директора Србије, а сходно опредељеној политици коју Влада води у контексту стварања услова за повећање наталитета</w:t>
      </w:r>
      <w:r w:rsidR="0034017B" w:rsidRPr="00C6025E">
        <w:rPr>
          <w:rFonts w:eastAsia="Times New Roman"/>
          <w:lang w:val="sr-Cyrl-RS"/>
        </w:rPr>
        <w:t>;</w:t>
      </w:r>
    </w:p>
    <w:p w:rsidR="00047AC2" w:rsidRPr="00C6025E" w:rsidRDefault="00047AC2" w:rsidP="00047AC2">
      <w:pPr>
        <w:spacing w:line="20" w:lineRule="atLeast"/>
        <w:ind w:firstLine="720"/>
        <w:jc w:val="both"/>
        <w:rPr>
          <w:lang w:val="sr-Cyrl-RS"/>
        </w:rPr>
      </w:pPr>
      <w:r w:rsidRPr="00C6025E">
        <w:rPr>
          <w:lang w:val="sr-Cyrl-RS"/>
        </w:rPr>
        <w:t>- прецизирање одређених одредаба у смислу стварања услова за адекватну примену закона.</w:t>
      </w:r>
    </w:p>
    <w:p w:rsidR="00047AC2" w:rsidRPr="00C6025E" w:rsidRDefault="00047AC2" w:rsidP="00047AC2">
      <w:pPr>
        <w:tabs>
          <w:tab w:val="left" w:pos="720"/>
          <w:tab w:val="left" w:pos="1530"/>
        </w:tabs>
        <w:spacing w:line="20" w:lineRule="atLeast"/>
        <w:jc w:val="both"/>
        <w:rPr>
          <w:lang w:val="sr-Cyrl-RS"/>
        </w:rPr>
      </w:pPr>
    </w:p>
    <w:p w:rsidR="00A4127A" w:rsidRPr="00C6025E" w:rsidRDefault="00A4127A" w:rsidP="00A4127A">
      <w:pPr>
        <w:pStyle w:val="Default"/>
        <w:spacing w:line="20" w:lineRule="atLeast"/>
        <w:ind w:firstLine="720"/>
        <w:jc w:val="both"/>
        <w:rPr>
          <w:i/>
          <w:color w:val="auto"/>
        </w:rPr>
      </w:pPr>
      <w:r w:rsidRPr="00C6025E">
        <w:rPr>
          <w:i/>
          <w:color w:val="auto"/>
        </w:rPr>
        <w:t xml:space="preserve">• </w:t>
      </w:r>
      <w:proofErr w:type="spellStart"/>
      <w:r w:rsidRPr="00C6025E">
        <w:rPr>
          <w:i/>
          <w:color w:val="auto"/>
        </w:rPr>
        <w:t>Разматране</w:t>
      </w:r>
      <w:proofErr w:type="spellEnd"/>
      <w:r w:rsidRPr="00C6025E">
        <w:rPr>
          <w:i/>
          <w:color w:val="auto"/>
        </w:rPr>
        <w:t xml:space="preserve"> </w:t>
      </w:r>
      <w:proofErr w:type="spellStart"/>
      <w:r w:rsidRPr="00C6025E">
        <w:rPr>
          <w:i/>
          <w:color w:val="auto"/>
        </w:rPr>
        <w:t>могућности</w:t>
      </w:r>
      <w:proofErr w:type="spellEnd"/>
      <w:r w:rsidRPr="00C6025E">
        <w:rPr>
          <w:i/>
          <w:color w:val="auto"/>
        </w:rPr>
        <w:t xml:space="preserve"> </w:t>
      </w:r>
      <w:proofErr w:type="spellStart"/>
      <w:r w:rsidRPr="00C6025E">
        <w:rPr>
          <w:i/>
          <w:color w:val="auto"/>
        </w:rPr>
        <w:t>да</w:t>
      </w:r>
      <w:proofErr w:type="spellEnd"/>
      <w:r w:rsidRPr="00C6025E">
        <w:rPr>
          <w:i/>
          <w:color w:val="auto"/>
        </w:rPr>
        <w:t xml:space="preserve"> </w:t>
      </w:r>
      <w:proofErr w:type="spellStart"/>
      <w:r w:rsidRPr="00C6025E">
        <w:rPr>
          <w:i/>
          <w:color w:val="auto"/>
        </w:rPr>
        <w:t>се</w:t>
      </w:r>
      <w:proofErr w:type="spellEnd"/>
      <w:r w:rsidRPr="00C6025E">
        <w:rPr>
          <w:i/>
          <w:color w:val="auto"/>
        </w:rPr>
        <w:t xml:space="preserve"> </w:t>
      </w:r>
      <w:proofErr w:type="spellStart"/>
      <w:r w:rsidRPr="00C6025E">
        <w:rPr>
          <w:i/>
          <w:color w:val="auto"/>
        </w:rPr>
        <w:t>проблеми</w:t>
      </w:r>
      <w:proofErr w:type="spellEnd"/>
      <w:r w:rsidRPr="00C6025E">
        <w:rPr>
          <w:i/>
          <w:color w:val="auto"/>
        </w:rPr>
        <w:t xml:space="preserve"> </w:t>
      </w:r>
      <w:proofErr w:type="spellStart"/>
      <w:r w:rsidRPr="00C6025E">
        <w:rPr>
          <w:i/>
          <w:color w:val="auto"/>
        </w:rPr>
        <w:t>реше</w:t>
      </w:r>
      <w:proofErr w:type="spellEnd"/>
      <w:r w:rsidRPr="00C6025E">
        <w:rPr>
          <w:i/>
          <w:color w:val="auto"/>
        </w:rPr>
        <w:t xml:space="preserve"> и </w:t>
      </w:r>
      <w:proofErr w:type="spellStart"/>
      <w:r w:rsidRPr="00C6025E">
        <w:rPr>
          <w:i/>
          <w:color w:val="auto"/>
        </w:rPr>
        <w:t>без</w:t>
      </w:r>
      <w:proofErr w:type="spellEnd"/>
      <w:r w:rsidRPr="00C6025E">
        <w:rPr>
          <w:i/>
          <w:color w:val="auto"/>
        </w:rPr>
        <w:t xml:space="preserve"> </w:t>
      </w:r>
      <w:proofErr w:type="spellStart"/>
      <w:r w:rsidRPr="00C6025E">
        <w:rPr>
          <w:i/>
          <w:color w:val="auto"/>
        </w:rPr>
        <w:t>доношења</w:t>
      </w:r>
      <w:proofErr w:type="spellEnd"/>
      <w:r w:rsidRPr="00C6025E">
        <w:rPr>
          <w:i/>
          <w:color w:val="auto"/>
        </w:rPr>
        <w:t xml:space="preserve"> </w:t>
      </w:r>
      <w:proofErr w:type="spellStart"/>
      <w:r w:rsidRPr="00C6025E">
        <w:rPr>
          <w:i/>
          <w:color w:val="auto"/>
        </w:rPr>
        <w:t>закона</w:t>
      </w:r>
      <w:proofErr w:type="spellEnd"/>
      <w:r w:rsidRPr="00C6025E">
        <w:rPr>
          <w:i/>
          <w:color w:val="auto"/>
        </w:rPr>
        <w:t xml:space="preserve"> </w:t>
      </w:r>
    </w:p>
    <w:p w:rsidR="00A4127A" w:rsidRPr="00C6025E" w:rsidRDefault="00A4127A" w:rsidP="00A4127A">
      <w:pPr>
        <w:pStyle w:val="Default"/>
        <w:spacing w:line="20" w:lineRule="atLeast"/>
        <w:jc w:val="both"/>
        <w:rPr>
          <w:color w:val="auto"/>
        </w:rPr>
      </w:pPr>
    </w:p>
    <w:p w:rsidR="00A4127A" w:rsidRPr="00C6025E" w:rsidRDefault="00A4127A" w:rsidP="00A4127A">
      <w:pPr>
        <w:pStyle w:val="Default"/>
        <w:spacing w:line="20" w:lineRule="atLeast"/>
        <w:ind w:firstLine="720"/>
        <w:jc w:val="both"/>
        <w:rPr>
          <w:color w:val="auto"/>
        </w:rPr>
      </w:pPr>
      <w:proofErr w:type="spellStart"/>
      <w:r w:rsidRPr="00C6025E">
        <w:rPr>
          <w:color w:val="auto"/>
        </w:rPr>
        <w:t>Имајући</w:t>
      </w:r>
      <w:proofErr w:type="spellEnd"/>
      <w:r w:rsidRPr="00C6025E">
        <w:rPr>
          <w:color w:val="auto"/>
        </w:rPr>
        <w:t xml:space="preserve"> у </w:t>
      </w:r>
      <w:proofErr w:type="spellStart"/>
      <w:r w:rsidRPr="00C6025E">
        <w:rPr>
          <w:color w:val="auto"/>
        </w:rPr>
        <w:t>виду</w:t>
      </w:r>
      <w:proofErr w:type="spellEnd"/>
      <w:r w:rsidRPr="00C6025E">
        <w:rPr>
          <w:color w:val="auto"/>
        </w:rPr>
        <w:t xml:space="preserve"> </w:t>
      </w:r>
      <w:proofErr w:type="spellStart"/>
      <w:r w:rsidRPr="00C6025E">
        <w:rPr>
          <w:color w:val="auto"/>
        </w:rPr>
        <w:t>да</w:t>
      </w:r>
      <w:proofErr w:type="spellEnd"/>
      <w:r w:rsidRPr="00C6025E">
        <w:rPr>
          <w:color w:val="auto"/>
        </w:rPr>
        <w:t xml:space="preserve"> </w:t>
      </w:r>
      <w:proofErr w:type="spellStart"/>
      <w:r w:rsidRPr="00C6025E">
        <w:rPr>
          <w:color w:val="auto"/>
        </w:rPr>
        <w:t>је</w:t>
      </w:r>
      <w:proofErr w:type="spellEnd"/>
      <w:r w:rsidRPr="00C6025E">
        <w:rPr>
          <w:color w:val="auto"/>
        </w:rPr>
        <w:t xml:space="preserve"> </w:t>
      </w:r>
      <w:proofErr w:type="spellStart"/>
      <w:r w:rsidRPr="00C6025E">
        <w:rPr>
          <w:color w:val="auto"/>
        </w:rPr>
        <w:t>реч</w:t>
      </w:r>
      <w:proofErr w:type="spellEnd"/>
      <w:r w:rsidRPr="00C6025E">
        <w:rPr>
          <w:color w:val="auto"/>
        </w:rPr>
        <w:t xml:space="preserve"> о </w:t>
      </w:r>
      <w:proofErr w:type="spellStart"/>
      <w:r w:rsidRPr="00C6025E">
        <w:rPr>
          <w:color w:val="auto"/>
        </w:rPr>
        <w:t>елементима</w:t>
      </w:r>
      <w:proofErr w:type="spellEnd"/>
      <w:r w:rsidRPr="00C6025E">
        <w:rPr>
          <w:color w:val="auto"/>
        </w:rPr>
        <w:t xml:space="preserve"> </w:t>
      </w:r>
      <w:proofErr w:type="spellStart"/>
      <w:r w:rsidRPr="00C6025E">
        <w:rPr>
          <w:color w:val="auto"/>
        </w:rPr>
        <w:t>система</w:t>
      </w:r>
      <w:proofErr w:type="spellEnd"/>
      <w:r w:rsidRPr="00C6025E">
        <w:rPr>
          <w:color w:val="auto"/>
        </w:rPr>
        <w:t xml:space="preserve"> и </w:t>
      </w:r>
      <w:proofErr w:type="spellStart"/>
      <w:r w:rsidRPr="00C6025E">
        <w:rPr>
          <w:color w:val="auto"/>
        </w:rPr>
        <w:t>политике</w:t>
      </w:r>
      <w:proofErr w:type="spellEnd"/>
      <w:r w:rsidRPr="00C6025E">
        <w:rPr>
          <w:color w:val="auto"/>
        </w:rPr>
        <w:t xml:space="preserve"> </w:t>
      </w:r>
      <w:proofErr w:type="spellStart"/>
      <w:r w:rsidRPr="00C6025E">
        <w:rPr>
          <w:color w:val="auto"/>
        </w:rPr>
        <w:t>јавних</w:t>
      </w:r>
      <w:proofErr w:type="spellEnd"/>
      <w:r w:rsidRPr="00C6025E">
        <w:rPr>
          <w:color w:val="auto"/>
        </w:rPr>
        <w:t xml:space="preserve"> </w:t>
      </w:r>
      <w:proofErr w:type="spellStart"/>
      <w:r w:rsidRPr="00C6025E">
        <w:rPr>
          <w:color w:val="auto"/>
        </w:rPr>
        <w:t>прихода</w:t>
      </w:r>
      <w:proofErr w:type="spellEnd"/>
      <w:r w:rsidRPr="00C6025E">
        <w:rPr>
          <w:color w:val="auto"/>
        </w:rPr>
        <w:t xml:space="preserve"> </w:t>
      </w:r>
      <w:proofErr w:type="spellStart"/>
      <w:r w:rsidRPr="00C6025E">
        <w:rPr>
          <w:color w:val="auto"/>
        </w:rPr>
        <w:t>који</w:t>
      </w:r>
      <w:proofErr w:type="spellEnd"/>
      <w:r w:rsidRPr="00C6025E">
        <w:rPr>
          <w:color w:val="auto"/>
        </w:rPr>
        <w:t xml:space="preserve"> </w:t>
      </w:r>
      <w:proofErr w:type="spellStart"/>
      <w:r w:rsidRPr="00C6025E">
        <w:rPr>
          <w:color w:val="auto"/>
        </w:rPr>
        <w:t>се</w:t>
      </w:r>
      <w:proofErr w:type="spellEnd"/>
      <w:r w:rsidRPr="00C6025E">
        <w:rPr>
          <w:color w:val="auto"/>
        </w:rPr>
        <w:t xml:space="preserve">, </w:t>
      </w:r>
      <w:proofErr w:type="spellStart"/>
      <w:r w:rsidRPr="00C6025E">
        <w:rPr>
          <w:color w:val="auto"/>
        </w:rPr>
        <w:t>сагласно</w:t>
      </w:r>
      <w:proofErr w:type="spellEnd"/>
      <w:r w:rsidRPr="00C6025E">
        <w:rPr>
          <w:color w:val="auto"/>
        </w:rPr>
        <w:t xml:space="preserve"> </w:t>
      </w:r>
      <w:proofErr w:type="spellStart"/>
      <w:r w:rsidRPr="00C6025E">
        <w:rPr>
          <w:color w:val="auto"/>
        </w:rPr>
        <w:t>одредбама</w:t>
      </w:r>
      <w:proofErr w:type="spellEnd"/>
      <w:r w:rsidRPr="00C6025E">
        <w:rPr>
          <w:color w:val="auto"/>
        </w:rPr>
        <w:t xml:space="preserve"> </w:t>
      </w:r>
      <w:proofErr w:type="spellStart"/>
      <w:r w:rsidRPr="00C6025E">
        <w:rPr>
          <w:color w:val="auto"/>
        </w:rPr>
        <w:t>Закона</w:t>
      </w:r>
      <w:proofErr w:type="spellEnd"/>
      <w:r w:rsidRPr="00C6025E">
        <w:rPr>
          <w:color w:val="auto"/>
        </w:rPr>
        <w:t xml:space="preserve"> о </w:t>
      </w:r>
      <w:proofErr w:type="spellStart"/>
      <w:r w:rsidRPr="00C6025E">
        <w:rPr>
          <w:color w:val="auto"/>
        </w:rPr>
        <w:t>буџетском</w:t>
      </w:r>
      <w:proofErr w:type="spellEnd"/>
      <w:r w:rsidRPr="00C6025E">
        <w:rPr>
          <w:color w:val="auto"/>
        </w:rPr>
        <w:t xml:space="preserve"> </w:t>
      </w:r>
      <w:proofErr w:type="spellStart"/>
      <w:r w:rsidRPr="00C6025E">
        <w:rPr>
          <w:color w:val="auto"/>
        </w:rPr>
        <w:t>систему</w:t>
      </w:r>
      <w:proofErr w:type="spellEnd"/>
      <w:r w:rsidRPr="00C6025E">
        <w:rPr>
          <w:color w:val="auto"/>
        </w:rPr>
        <w:t xml:space="preserve"> („</w:t>
      </w:r>
      <w:proofErr w:type="spellStart"/>
      <w:r w:rsidRPr="00C6025E">
        <w:rPr>
          <w:color w:val="auto"/>
        </w:rPr>
        <w:t>Службени</w:t>
      </w:r>
      <w:proofErr w:type="spellEnd"/>
      <w:r w:rsidRPr="00C6025E">
        <w:rPr>
          <w:color w:val="auto"/>
        </w:rPr>
        <w:t xml:space="preserve"> </w:t>
      </w:r>
      <w:proofErr w:type="spellStart"/>
      <w:r w:rsidRPr="00C6025E">
        <w:rPr>
          <w:color w:val="auto"/>
        </w:rPr>
        <w:t>гласник</w:t>
      </w:r>
      <w:proofErr w:type="spellEnd"/>
      <w:r w:rsidRPr="00C6025E">
        <w:rPr>
          <w:color w:val="auto"/>
        </w:rPr>
        <w:t xml:space="preserve"> РС” </w:t>
      </w:r>
      <w:proofErr w:type="spellStart"/>
      <w:r w:rsidRPr="00C6025E">
        <w:rPr>
          <w:color w:val="auto"/>
        </w:rPr>
        <w:t>бр</w:t>
      </w:r>
      <w:proofErr w:type="spellEnd"/>
      <w:r w:rsidRPr="00C6025E">
        <w:rPr>
          <w:color w:val="auto"/>
        </w:rPr>
        <w:t>. 54/09, 73/10, 101/10, 101/11, 93/12</w:t>
      </w:r>
      <w:r w:rsidRPr="00C6025E">
        <w:rPr>
          <w:color w:val="auto"/>
          <w:lang w:val="sr-Cyrl-RS"/>
        </w:rPr>
        <w:t>, 62/13, 63/13-исправка, 108/13, 142/14, 68/15-др. закон, 103/15</w:t>
      </w:r>
      <w:r w:rsidR="006347A8" w:rsidRPr="00C6025E">
        <w:rPr>
          <w:color w:val="auto"/>
          <w:lang w:val="sr-Cyrl-RS"/>
        </w:rPr>
        <w:t>,</w:t>
      </w:r>
      <w:r w:rsidRPr="00C6025E">
        <w:rPr>
          <w:color w:val="auto"/>
          <w:lang w:val="sr-Cyrl-RS"/>
        </w:rPr>
        <w:t xml:space="preserve"> 99/16</w:t>
      </w:r>
      <w:r w:rsidR="006347A8" w:rsidRPr="00C6025E">
        <w:rPr>
          <w:color w:val="auto"/>
          <w:lang w:val="sr-Cyrl-RS"/>
        </w:rPr>
        <w:t xml:space="preserve"> и 113/17</w:t>
      </w:r>
      <w:r w:rsidRPr="00C6025E">
        <w:rPr>
          <w:color w:val="auto"/>
        </w:rPr>
        <w:t>),</w:t>
      </w:r>
      <w:r w:rsidRPr="00C6025E">
        <w:rPr>
          <w:color w:val="auto"/>
          <w:lang w:val="sr-Cyrl-RS"/>
        </w:rPr>
        <w:t xml:space="preserve"> </w:t>
      </w:r>
      <w:proofErr w:type="spellStart"/>
      <w:r w:rsidRPr="00C6025E">
        <w:rPr>
          <w:color w:val="auto"/>
        </w:rPr>
        <w:t>уводе</w:t>
      </w:r>
      <w:proofErr w:type="spellEnd"/>
      <w:r w:rsidRPr="00C6025E">
        <w:rPr>
          <w:color w:val="auto"/>
        </w:rPr>
        <w:t xml:space="preserve"> </w:t>
      </w:r>
      <w:proofErr w:type="spellStart"/>
      <w:r w:rsidRPr="00C6025E">
        <w:rPr>
          <w:color w:val="auto"/>
        </w:rPr>
        <w:t>законом</w:t>
      </w:r>
      <w:proofErr w:type="spellEnd"/>
      <w:r w:rsidRPr="00C6025E">
        <w:rPr>
          <w:color w:val="auto"/>
        </w:rPr>
        <w:t xml:space="preserve">, </w:t>
      </w:r>
      <w:proofErr w:type="spellStart"/>
      <w:r w:rsidRPr="00C6025E">
        <w:rPr>
          <w:color w:val="auto"/>
        </w:rPr>
        <w:t>то</w:t>
      </w:r>
      <w:proofErr w:type="spellEnd"/>
      <w:r w:rsidRPr="00C6025E">
        <w:rPr>
          <w:color w:val="auto"/>
        </w:rPr>
        <w:t xml:space="preserve"> </w:t>
      </w:r>
      <w:proofErr w:type="spellStart"/>
      <w:r w:rsidRPr="00C6025E">
        <w:rPr>
          <w:color w:val="auto"/>
        </w:rPr>
        <w:t>значи</w:t>
      </w:r>
      <w:proofErr w:type="spellEnd"/>
      <w:r w:rsidRPr="00C6025E">
        <w:rPr>
          <w:color w:val="auto"/>
        </w:rPr>
        <w:t xml:space="preserve"> </w:t>
      </w:r>
      <w:proofErr w:type="spellStart"/>
      <w:r w:rsidRPr="00C6025E">
        <w:rPr>
          <w:color w:val="auto"/>
        </w:rPr>
        <w:t>да</w:t>
      </w:r>
      <w:proofErr w:type="spellEnd"/>
      <w:r w:rsidRPr="00C6025E">
        <w:rPr>
          <w:color w:val="auto"/>
        </w:rPr>
        <w:t xml:space="preserve"> </w:t>
      </w:r>
      <w:proofErr w:type="spellStart"/>
      <w:r w:rsidRPr="00C6025E">
        <w:rPr>
          <w:color w:val="auto"/>
        </w:rPr>
        <w:t>се</w:t>
      </w:r>
      <w:proofErr w:type="spellEnd"/>
      <w:r w:rsidRPr="00C6025E">
        <w:rPr>
          <w:color w:val="auto"/>
        </w:rPr>
        <w:t xml:space="preserve"> </w:t>
      </w:r>
      <w:proofErr w:type="spellStart"/>
      <w:r w:rsidRPr="00C6025E">
        <w:rPr>
          <w:color w:val="auto"/>
        </w:rPr>
        <w:t>измене</w:t>
      </w:r>
      <w:proofErr w:type="spellEnd"/>
      <w:r w:rsidRPr="00C6025E">
        <w:rPr>
          <w:color w:val="auto"/>
        </w:rPr>
        <w:t xml:space="preserve"> и </w:t>
      </w:r>
      <w:proofErr w:type="spellStart"/>
      <w:r w:rsidRPr="00C6025E">
        <w:rPr>
          <w:color w:val="auto"/>
        </w:rPr>
        <w:t>допуне</w:t>
      </w:r>
      <w:proofErr w:type="spellEnd"/>
      <w:r w:rsidRPr="00C6025E">
        <w:rPr>
          <w:color w:val="auto"/>
        </w:rPr>
        <w:t xml:space="preserve"> </w:t>
      </w:r>
      <w:proofErr w:type="spellStart"/>
      <w:r w:rsidRPr="00C6025E">
        <w:rPr>
          <w:color w:val="auto"/>
        </w:rPr>
        <w:t>тих</w:t>
      </w:r>
      <w:proofErr w:type="spellEnd"/>
      <w:r w:rsidRPr="00C6025E">
        <w:rPr>
          <w:color w:val="auto"/>
        </w:rPr>
        <w:t xml:space="preserve"> </w:t>
      </w:r>
      <w:proofErr w:type="spellStart"/>
      <w:r w:rsidRPr="00C6025E">
        <w:rPr>
          <w:color w:val="auto"/>
        </w:rPr>
        <w:t>елемената</w:t>
      </w:r>
      <w:proofErr w:type="spellEnd"/>
      <w:r w:rsidRPr="00C6025E">
        <w:rPr>
          <w:color w:val="auto"/>
        </w:rPr>
        <w:t xml:space="preserve"> </w:t>
      </w:r>
      <w:proofErr w:type="spellStart"/>
      <w:r w:rsidRPr="00C6025E">
        <w:rPr>
          <w:color w:val="auto"/>
        </w:rPr>
        <w:t>могу</w:t>
      </w:r>
      <w:proofErr w:type="spellEnd"/>
      <w:r w:rsidRPr="00C6025E">
        <w:rPr>
          <w:color w:val="auto"/>
        </w:rPr>
        <w:t xml:space="preserve"> </w:t>
      </w:r>
      <w:proofErr w:type="spellStart"/>
      <w:r w:rsidRPr="00C6025E">
        <w:rPr>
          <w:color w:val="auto"/>
        </w:rPr>
        <w:t>вршити</w:t>
      </w:r>
      <w:proofErr w:type="spellEnd"/>
      <w:r w:rsidRPr="00C6025E">
        <w:rPr>
          <w:color w:val="auto"/>
        </w:rPr>
        <w:t xml:space="preserve"> </w:t>
      </w:r>
      <w:proofErr w:type="spellStart"/>
      <w:r w:rsidRPr="00C6025E">
        <w:rPr>
          <w:color w:val="auto"/>
        </w:rPr>
        <w:t>само</w:t>
      </w:r>
      <w:proofErr w:type="spellEnd"/>
      <w:r w:rsidRPr="00C6025E">
        <w:rPr>
          <w:color w:val="auto"/>
        </w:rPr>
        <w:t xml:space="preserve"> </w:t>
      </w:r>
      <w:proofErr w:type="spellStart"/>
      <w:r w:rsidRPr="00C6025E">
        <w:rPr>
          <w:color w:val="auto"/>
        </w:rPr>
        <w:t>законом</w:t>
      </w:r>
      <w:proofErr w:type="spellEnd"/>
      <w:r w:rsidRPr="00C6025E">
        <w:rPr>
          <w:color w:val="auto"/>
        </w:rPr>
        <w:t xml:space="preserve">. </w:t>
      </w:r>
      <w:proofErr w:type="spellStart"/>
      <w:proofErr w:type="gramStart"/>
      <w:r w:rsidRPr="00C6025E">
        <w:rPr>
          <w:color w:val="auto"/>
        </w:rPr>
        <w:t>Према</w:t>
      </w:r>
      <w:proofErr w:type="spellEnd"/>
      <w:r w:rsidRPr="00C6025E">
        <w:rPr>
          <w:color w:val="auto"/>
        </w:rPr>
        <w:t xml:space="preserve"> </w:t>
      </w:r>
      <w:proofErr w:type="spellStart"/>
      <w:r w:rsidRPr="00C6025E">
        <w:rPr>
          <w:color w:val="auto"/>
        </w:rPr>
        <w:t>томе</w:t>
      </w:r>
      <w:proofErr w:type="spellEnd"/>
      <w:r w:rsidRPr="00C6025E">
        <w:rPr>
          <w:color w:val="auto"/>
        </w:rPr>
        <w:t xml:space="preserve">, </w:t>
      </w:r>
      <w:proofErr w:type="spellStart"/>
      <w:r w:rsidRPr="00C6025E">
        <w:rPr>
          <w:color w:val="auto"/>
        </w:rPr>
        <w:t>како</w:t>
      </w:r>
      <w:proofErr w:type="spellEnd"/>
      <w:r w:rsidRPr="00C6025E">
        <w:rPr>
          <w:color w:val="auto"/>
        </w:rPr>
        <w:t xml:space="preserve"> </w:t>
      </w:r>
      <w:proofErr w:type="spellStart"/>
      <w:r w:rsidRPr="00C6025E">
        <w:rPr>
          <w:color w:val="auto"/>
        </w:rPr>
        <w:t>се</w:t>
      </w:r>
      <w:proofErr w:type="spellEnd"/>
      <w:r w:rsidRPr="00C6025E">
        <w:rPr>
          <w:color w:val="auto"/>
        </w:rPr>
        <w:t xml:space="preserve"> </w:t>
      </w:r>
      <w:proofErr w:type="spellStart"/>
      <w:r w:rsidRPr="00C6025E">
        <w:rPr>
          <w:color w:val="auto"/>
        </w:rPr>
        <w:t>материја</w:t>
      </w:r>
      <w:proofErr w:type="spellEnd"/>
      <w:r w:rsidRPr="00C6025E">
        <w:rPr>
          <w:color w:val="auto"/>
        </w:rPr>
        <w:t xml:space="preserve"> </w:t>
      </w:r>
      <w:proofErr w:type="spellStart"/>
      <w:r w:rsidRPr="00C6025E">
        <w:rPr>
          <w:color w:val="auto"/>
        </w:rPr>
        <w:t>која</w:t>
      </w:r>
      <w:proofErr w:type="spellEnd"/>
      <w:r w:rsidRPr="00C6025E">
        <w:rPr>
          <w:color w:val="auto"/>
        </w:rPr>
        <w:t xml:space="preserve"> </w:t>
      </w:r>
      <w:proofErr w:type="spellStart"/>
      <w:r w:rsidRPr="00C6025E">
        <w:rPr>
          <w:color w:val="auto"/>
        </w:rPr>
        <w:t>се</w:t>
      </w:r>
      <w:proofErr w:type="spellEnd"/>
      <w:r w:rsidRPr="00C6025E">
        <w:rPr>
          <w:color w:val="auto"/>
        </w:rPr>
        <w:t xml:space="preserve"> </w:t>
      </w:r>
      <w:proofErr w:type="spellStart"/>
      <w:r w:rsidRPr="00C6025E">
        <w:rPr>
          <w:color w:val="auto"/>
        </w:rPr>
        <w:t>уређује</w:t>
      </w:r>
      <w:proofErr w:type="spellEnd"/>
      <w:r w:rsidRPr="00C6025E">
        <w:rPr>
          <w:color w:val="auto"/>
        </w:rPr>
        <w:t xml:space="preserve"> </w:t>
      </w:r>
      <w:proofErr w:type="spellStart"/>
      <w:r w:rsidRPr="00C6025E">
        <w:rPr>
          <w:color w:val="auto"/>
        </w:rPr>
        <w:t>овим</w:t>
      </w:r>
      <w:proofErr w:type="spellEnd"/>
      <w:r w:rsidRPr="00C6025E">
        <w:rPr>
          <w:color w:val="auto"/>
        </w:rPr>
        <w:t xml:space="preserve"> </w:t>
      </w:r>
      <w:proofErr w:type="spellStart"/>
      <w:r w:rsidRPr="00C6025E">
        <w:rPr>
          <w:color w:val="auto"/>
        </w:rPr>
        <w:t>законом</w:t>
      </w:r>
      <w:proofErr w:type="spellEnd"/>
      <w:r w:rsidRPr="00C6025E">
        <w:rPr>
          <w:color w:val="auto"/>
        </w:rPr>
        <w:t xml:space="preserve"> </w:t>
      </w:r>
      <w:proofErr w:type="spellStart"/>
      <w:r w:rsidRPr="00C6025E">
        <w:rPr>
          <w:color w:val="auto"/>
        </w:rPr>
        <w:t>односи</w:t>
      </w:r>
      <w:proofErr w:type="spellEnd"/>
      <w:r w:rsidRPr="00C6025E">
        <w:rPr>
          <w:color w:val="auto"/>
        </w:rPr>
        <w:t xml:space="preserve"> </w:t>
      </w:r>
      <w:proofErr w:type="spellStart"/>
      <w:r w:rsidRPr="00C6025E">
        <w:rPr>
          <w:color w:val="auto"/>
        </w:rPr>
        <w:t>на</w:t>
      </w:r>
      <w:proofErr w:type="spellEnd"/>
      <w:r w:rsidRPr="00C6025E">
        <w:rPr>
          <w:color w:val="auto"/>
        </w:rPr>
        <w:t xml:space="preserve"> </w:t>
      </w:r>
      <w:proofErr w:type="spellStart"/>
      <w:r w:rsidRPr="00C6025E">
        <w:rPr>
          <w:color w:val="auto"/>
        </w:rPr>
        <w:t>опорезивање</w:t>
      </w:r>
      <w:proofErr w:type="spellEnd"/>
      <w:r w:rsidRPr="00C6025E">
        <w:rPr>
          <w:color w:val="auto"/>
        </w:rPr>
        <w:t xml:space="preserve"> </w:t>
      </w:r>
      <w:proofErr w:type="spellStart"/>
      <w:r w:rsidRPr="00C6025E">
        <w:rPr>
          <w:color w:val="auto"/>
        </w:rPr>
        <w:t>прихода</w:t>
      </w:r>
      <w:proofErr w:type="spellEnd"/>
      <w:r w:rsidRPr="00C6025E">
        <w:rPr>
          <w:color w:val="auto"/>
        </w:rPr>
        <w:t xml:space="preserve"> </w:t>
      </w:r>
      <w:proofErr w:type="spellStart"/>
      <w:r w:rsidRPr="00C6025E">
        <w:rPr>
          <w:color w:val="auto"/>
        </w:rPr>
        <w:t>грађана</w:t>
      </w:r>
      <w:proofErr w:type="spellEnd"/>
      <w:r w:rsidRPr="00C6025E">
        <w:rPr>
          <w:color w:val="auto"/>
        </w:rPr>
        <w:t xml:space="preserve"> и </w:t>
      </w:r>
      <w:proofErr w:type="spellStart"/>
      <w:r w:rsidRPr="00C6025E">
        <w:rPr>
          <w:color w:val="auto"/>
        </w:rPr>
        <w:t>спада</w:t>
      </w:r>
      <w:proofErr w:type="spellEnd"/>
      <w:r w:rsidRPr="00C6025E">
        <w:rPr>
          <w:color w:val="auto"/>
        </w:rPr>
        <w:t xml:space="preserve"> у </w:t>
      </w:r>
      <w:proofErr w:type="spellStart"/>
      <w:r w:rsidRPr="00C6025E">
        <w:rPr>
          <w:color w:val="auto"/>
        </w:rPr>
        <w:t>законодавну</w:t>
      </w:r>
      <w:proofErr w:type="spellEnd"/>
      <w:r w:rsidRPr="00C6025E">
        <w:rPr>
          <w:color w:val="auto"/>
        </w:rPr>
        <w:t xml:space="preserve"> </w:t>
      </w:r>
      <w:proofErr w:type="spellStart"/>
      <w:r w:rsidRPr="00C6025E">
        <w:rPr>
          <w:color w:val="auto"/>
        </w:rPr>
        <w:t>регулативу</w:t>
      </w:r>
      <w:proofErr w:type="spellEnd"/>
      <w:r w:rsidRPr="00C6025E">
        <w:rPr>
          <w:color w:val="auto"/>
        </w:rPr>
        <w:t xml:space="preserve">, </w:t>
      </w:r>
      <w:proofErr w:type="spellStart"/>
      <w:r w:rsidRPr="00C6025E">
        <w:rPr>
          <w:color w:val="auto"/>
        </w:rPr>
        <w:t>није</w:t>
      </w:r>
      <w:proofErr w:type="spellEnd"/>
      <w:r w:rsidRPr="00C6025E">
        <w:rPr>
          <w:color w:val="auto"/>
        </w:rPr>
        <w:t xml:space="preserve"> </w:t>
      </w:r>
      <w:proofErr w:type="spellStart"/>
      <w:r w:rsidRPr="00C6025E">
        <w:rPr>
          <w:color w:val="auto"/>
        </w:rPr>
        <w:t>разматрано</w:t>
      </w:r>
      <w:proofErr w:type="spellEnd"/>
      <w:r w:rsidRPr="00C6025E">
        <w:rPr>
          <w:color w:val="auto"/>
        </w:rPr>
        <w:t xml:space="preserve">, </w:t>
      </w:r>
      <w:proofErr w:type="spellStart"/>
      <w:r w:rsidRPr="00C6025E">
        <w:rPr>
          <w:color w:val="auto"/>
        </w:rPr>
        <w:t>нити</w:t>
      </w:r>
      <w:proofErr w:type="spellEnd"/>
      <w:r w:rsidRPr="00C6025E">
        <w:rPr>
          <w:color w:val="auto"/>
        </w:rPr>
        <w:t xml:space="preserve"> </w:t>
      </w:r>
      <w:proofErr w:type="spellStart"/>
      <w:r w:rsidRPr="00C6025E">
        <w:rPr>
          <w:color w:val="auto"/>
        </w:rPr>
        <w:t>је</w:t>
      </w:r>
      <w:proofErr w:type="spellEnd"/>
      <w:r w:rsidRPr="00C6025E">
        <w:rPr>
          <w:color w:val="auto"/>
        </w:rPr>
        <w:t xml:space="preserve"> </w:t>
      </w:r>
      <w:proofErr w:type="spellStart"/>
      <w:r w:rsidRPr="00C6025E">
        <w:rPr>
          <w:color w:val="auto"/>
        </w:rPr>
        <w:t>било</w:t>
      </w:r>
      <w:proofErr w:type="spellEnd"/>
      <w:r w:rsidRPr="00C6025E">
        <w:rPr>
          <w:color w:val="auto"/>
        </w:rPr>
        <w:t xml:space="preserve"> </w:t>
      </w:r>
      <w:proofErr w:type="spellStart"/>
      <w:r w:rsidRPr="00C6025E">
        <w:rPr>
          <w:color w:val="auto"/>
        </w:rPr>
        <w:t>основа</w:t>
      </w:r>
      <w:proofErr w:type="spellEnd"/>
      <w:r w:rsidRPr="00C6025E">
        <w:rPr>
          <w:color w:val="auto"/>
        </w:rPr>
        <w:t xml:space="preserve"> </w:t>
      </w:r>
      <w:proofErr w:type="spellStart"/>
      <w:r w:rsidRPr="00C6025E">
        <w:rPr>
          <w:color w:val="auto"/>
        </w:rPr>
        <w:t>за</w:t>
      </w:r>
      <w:proofErr w:type="spellEnd"/>
      <w:r w:rsidRPr="00C6025E">
        <w:rPr>
          <w:color w:val="auto"/>
        </w:rPr>
        <w:t xml:space="preserve"> </w:t>
      </w:r>
      <w:proofErr w:type="spellStart"/>
      <w:r w:rsidRPr="00C6025E">
        <w:rPr>
          <w:color w:val="auto"/>
        </w:rPr>
        <w:t>разматрање</w:t>
      </w:r>
      <w:proofErr w:type="spellEnd"/>
      <w:r w:rsidRPr="00C6025E">
        <w:rPr>
          <w:color w:val="auto"/>
        </w:rPr>
        <w:t xml:space="preserve"> </w:t>
      </w:r>
      <w:proofErr w:type="spellStart"/>
      <w:r w:rsidRPr="00C6025E">
        <w:rPr>
          <w:color w:val="auto"/>
        </w:rPr>
        <w:t>њеног</w:t>
      </w:r>
      <w:proofErr w:type="spellEnd"/>
      <w:r w:rsidRPr="00C6025E">
        <w:rPr>
          <w:color w:val="auto"/>
        </w:rPr>
        <w:t xml:space="preserve"> </w:t>
      </w:r>
      <w:proofErr w:type="spellStart"/>
      <w:r w:rsidRPr="00C6025E">
        <w:rPr>
          <w:color w:val="auto"/>
        </w:rPr>
        <w:t>уређења</w:t>
      </w:r>
      <w:proofErr w:type="spellEnd"/>
      <w:r w:rsidRPr="00C6025E">
        <w:rPr>
          <w:color w:val="auto"/>
        </w:rPr>
        <w:t xml:space="preserve"> </w:t>
      </w:r>
      <w:proofErr w:type="spellStart"/>
      <w:r w:rsidRPr="00C6025E">
        <w:rPr>
          <w:color w:val="auto"/>
        </w:rPr>
        <w:t>другим</w:t>
      </w:r>
      <w:proofErr w:type="spellEnd"/>
      <w:r w:rsidRPr="00C6025E">
        <w:rPr>
          <w:color w:val="auto"/>
        </w:rPr>
        <w:t xml:space="preserve"> </w:t>
      </w:r>
      <w:proofErr w:type="spellStart"/>
      <w:r w:rsidRPr="00C6025E">
        <w:rPr>
          <w:color w:val="auto"/>
        </w:rPr>
        <w:t>законом</w:t>
      </w:r>
      <w:proofErr w:type="spellEnd"/>
      <w:r w:rsidRPr="00C6025E">
        <w:rPr>
          <w:color w:val="auto"/>
        </w:rPr>
        <w:t xml:space="preserve"> </w:t>
      </w:r>
      <w:proofErr w:type="spellStart"/>
      <w:r w:rsidRPr="00C6025E">
        <w:rPr>
          <w:color w:val="auto"/>
        </w:rPr>
        <w:t>или</w:t>
      </w:r>
      <w:proofErr w:type="spellEnd"/>
      <w:r w:rsidRPr="00C6025E">
        <w:rPr>
          <w:color w:val="auto"/>
        </w:rPr>
        <w:t xml:space="preserve"> </w:t>
      </w:r>
      <w:proofErr w:type="spellStart"/>
      <w:r w:rsidRPr="00C6025E">
        <w:rPr>
          <w:color w:val="auto"/>
        </w:rPr>
        <w:t>подзаконским</w:t>
      </w:r>
      <w:proofErr w:type="spellEnd"/>
      <w:r w:rsidRPr="00C6025E">
        <w:rPr>
          <w:color w:val="auto"/>
        </w:rPr>
        <w:t xml:space="preserve"> </w:t>
      </w:r>
      <w:proofErr w:type="spellStart"/>
      <w:r w:rsidRPr="00C6025E">
        <w:rPr>
          <w:color w:val="auto"/>
        </w:rPr>
        <w:t>актом</w:t>
      </w:r>
      <w:proofErr w:type="spellEnd"/>
      <w:r w:rsidRPr="00C6025E">
        <w:rPr>
          <w:color w:val="auto"/>
        </w:rPr>
        <w:t>.</w:t>
      </w:r>
      <w:proofErr w:type="gramEnd"/>
    </w:p>
    <w:p w:rsidR="00A4127A" w:rsidRPr="00C6025E" w:rsidRDefault="00A4127A" w:rsidP="00A4127A">
      <w:pPr>
        <w:pStyle w:val="Default"/>
        <w:spacing w:line="20" w:lineRule="atLeast"/>
        <w:ind w:firstLine="720"/>
        <w:jc w:val="both"/>
        <w:rPr>
          <w:color w:val="auto"/>
          <w:lang w:val="sr-Cyrl-RS"/>
        </w:rPr>
      </w:pPr>
    </w:p>
    <w:p w:rsidR="00A4127A" w:rsidRPr="00C6025E" w:rsidRDefault="00A4127A" w:rsidP="00A4127A">
      <w:pPr>
        <w:pStyle w:val="Default"/>
        <w:spacing w:line="20" w:lineRule="atLeast"/>
        <w:ind w:firstLine="720"/>
        <w:jc w:val="both"/>
        <w:rPr>
          <w:i/>
          <w:color w:val="auto"/>
        </w:rPr>
      </w:pPr>
      <w:r w:rsidRPr="00C6025E">
        <w:rPr>
          <w:i/>
          <w:color w:val="auto"/>
        </w:rPr>
        <w:t xml:space="preserve">• </w:t>
      </w:r>
      <w:proofErr w:type="spellStart"/>
      <w:r w:rsidRPr="00C6025E">
        <w:rPr>
          <w:i/>
          <w:color w:val="auto"/>
        </w:rPr>
        <w:t>Зашто</w:t>
      </w:r>
      <w:proofErr w:type="spellEnd"/>
      <w:r w:rsidRPr="00C6025E">
        <w:rPr>
          <w:i/>
          <w:color w:val="auto"/>
        </w:rPr>
        <w:t xml:space="preserve"> </w:t>
      </w:r>
      <w:proofErr w:type="spellStart"/>
      <w:r w:rsidRPr="00C6025E">
        <w:rPr>
          <w:i/>
          <w:color w:val="auto"/>
        </w:rPr>
        <w:t>је</w:t>
      </w:r>
      <w:proofErr w:type="spellEnd"/>
      <w:r w:rsidRPr="00C6025E">
        <w:rPr>
          <w:i/>
          <w:color w:val="auto"/>
        </w:rPr>
        <w:t xml:space="preserve"> </w:t>
      </w:r>
      <w:proofErr w:type="spellStart"/>
      <w:r w:rsidRPr="00C6025E">
        <w:rPr>
          <w:i/>
          <w:color w:val="auto"/>
        </w:rPr>
        <w:t>доношење</w:t>
      </w:r>
      <w:proofErr w:type="spellEnd"/>
      <w:r w:rsidRPr="00C6025E">
        <w:rPr>
          <w:i/>
          <w:color w:val="auto"/>
        </w:rPr>
        <w:t xml:space="preserve"> </w:t>
      </w:r>
      <w:proofErr w:type="spellStart"/>
      <w:r w:rsidRPr="00C6025E">
        <w:rPr>
          <w:i/>
          <w:color w:val="auto"/>
        </w:rPr>
        <w:t>закона</w:t>
      </w:r>
      <w:proofErr w:type="spellEnd"/>
      <w:r w:rsidRPr="00C6025E">
        <w:rPr>
          <w:i/>
          <w:color w:val="auto"/>
        </w:rPr>
        <w:t xml:space="preserve"> </w:t>
      </w:r>
      <w:proofErr w:type="spellStart"/>
      <w:r w:rsidRPr="00C6025E">
        <w:rPr>
          <w:i/>
          <w:color w:val="auto"/>
        </w:rPr>
        <w:t>најбољи</w:t>
      </w:r>
      <w:proofErr w:type="spellEnd"/>
      <w:r w:rsidRPr="00C6025E">
        <w:rPr>
          <w:i/>
          <w:color w:val="auto"/>
        </w:rPr>
        <w:t xml:space="preserve"> </w:t>
      </w:r>
      <w:proofErr w:type="spellStart"/>
      <w:r w:rsidRPr="00C6025E">
        <w:rPr>
          <w:i/>
          <w:color w:val="auto"/>
        </w:rPr>
        <w:t>начин</w:t>
      </w:r>
      <w:proofErr w:type="spellEnd"/>
      <w:r w:rsidRPr="00C6025E">
        <w:rPr>
          <w:i/>
          <w:color w:val="auto"/>
        </w:rPr>
        <w:t xml:space="preserve"> </w:t>
      </w:r>
      <w:proofErr w:type="spellStart"/>
      <w:r w:rsidRPr="00C6025E">
        <w:rPr>
          <w:i/>
          <w:color w:val="auto"/>
        </w:rPr>
        <w:t>за</w:t>
      </w:r>
      <w:proofErr w:type="spellEnd"/>
      <w:r w:rsidRPr="00C6025E">
        <w:rPr>
          <w:i/>
          <w:color w:val="auto"/>
        </w:rPr>
        <w:t xml:space="preserve"> </w:t>
      </w:r>
      <w:proofErr w:type="spellStart"/>
      <w:r w:rsidRPr="00C6025E">
        <w:rPr>
          <w:i/>
          <w:color w:val="auto"/>
        </w:rPr>
        <w:t>решавање</w:t>
      </w:r>
      <w:proofErr w:type="spellEnd"/>
      <w:r w:rsidRPr="00C6025E">
        <w:rPr>
          <w:i/>
          <w:color w:val="auto"/>
        </w:rPr>
        <w:t xml:space="preserve"> </w:t>
      </w:r>
      <w:proofErr w:type="spellStart"/>
      <w:r w:rsidRPr="00C6025E">
        <w:rPr>
          <w:i/>
          <w:color w:val="auto"/>
        </w:rPr>
        <w:t>проблема</w:t>
      </w:r>
      <w:proofErr w:type="spellEnd"/>
      <w:r w:rsidRPr="00C6025E">
        <w:rPr>
          <w:i/>
          <w:color w:val="auto"/>
        </w:rPr>
        <w:t xml:space="preserve"> </w:t>
      </w:r>
    </w:p>
    <w:p w:rsidR="00A4127A" w:rsidRPr="00C6025E" w:rsidRDefault="00A4127A" w:rsidP="00A4127A">
      <w:pPr>
        <w:pStyle w:val="Default"/>
        <w:spacing w:line="20" w:lineRule="atLeast"/>
        <w:jc w:val="both"/>
        <w:rPr>
          <w:color w:val="auto"/>
        </w:rPr>
      </w:pPr>
    </w:p>
    <w:p w:rsidR="00A4127A" w:rsidRPr="00C6025E" w:rsidRDefault="00A4127A" w:rsidP="00A4127A">
      <w:pPr>
        <w:pStyle w:val="Default"/>
        <w:spacing w:line="20" w:lineRule="atLeast"/>
        <w:ind w:firstLine="720"/>
        <w:jc w:val="both"/>
        <w:rPr>
          <w:color w:val="auto"/>
          <w:lang w:val="sr-Cyrl-RS"/>
        </w:rPr>
      </w:pPr>
      <w:proofErr w:type="gramStart"/>
      <w:r w:rsidRPr="00C6025E">
        <w:rPr>
          <w:color w:val="auto"/>
        </w:rPr>
        <w:t xml:space="preserve">С </w:t>
      </w:r>
      <w:proofErr w:type="spellStart"/>
      <w:r w:rsidRPr="00C6025E">
        <w:rPr>
          <w:color w:val="auto"/>
        </w:rPr>
        <w:t>обзиром</w:t>
      </w:r>
      <w:proofErr w:type="spellEnd"/>
      <w:r w:rsidRPr="00C6025E">
        <w:rPr>
          <w:color w:val="auto"/>
        </w:rPr>
        <w:t xml:space="preserve"> </w:t>
      </w:r>
      <w:proofErr w:type="spellStart"/>
      <w:r w:rsidRPr="00C6025E">
        <w:rPr>
          <w:color w:val="auto"/>
        </w:rPr>
        <w:t>да</w:t>
      </w:r>
      <w:proofErr w:type="spellEnd"/>
      <w:r w:rsidRPr="00C6025E">
        <w:rPr>
          <w:color w:val="auto"/>
        </w:rPr>
        <w:t xml:space="preserve"> </w:t>
      </w:r>
      <w:proofErr w:type="spellStart"/>
      <w:r w:rsidRPr="00C6025E">
        <w:rPr>
          <w:color w:val="auto"/>
        </w:rPr>
        <w:t>се</w:t>
      </w:r>
      <w:proofErr w:type="spellEnd"/>
      <w:r w:rsidRPr="00C6025E">
        <w:rPr>
          <w:color w:val="auto"/>
        </w:rPr>
        <w:t xml:space="preserve"> </w:t>
      </w:r>
      <w:proofErr w:type="spellStart"/>
      <w:r w:rsidRPr="00C6025E">
        <w:rPr>
          <w:color w:val="auto"/>
        </w:rPr>
        <w:t>ради</w:t>
      </w:r>
      <w:proofErr w:type="spellEnd"/>
      <w:r w:rsidRPr="00C6025E">
        <w:rPr>
          <w:color w:val="auto"/>
        </w:rPr>
        <w:t xml:space="preserve"> о </w:t>
      </w:r>
      <w:proofErr w:type="spellStart"/>
      <w:r w:rsidRPr="00C6025E">
        <w:rPr>
          <w:color w:val="auto"/>
        </w:rPr>
        <w:t>законској</w:t>
      </w:r>
      <w:proofErr w:type="spellEnd"/>
      <w:r w:rsidRPr="00C6025E">
        <w:rPr>
          <w:color w:val="auto"/>
        </w:rPr>
        <w:t xml:space="preserve"> </w:t>
      </w:r>
      <w:proofErr w:type="spellStart"/>
      <w:r w:rsidRPr="00C6025E">
        <w:rPr>
          <w:color w:val="auto"/>
        </w:rPr>
        <w:t>материји</w:t>
      </w:r>
      <w:proofErr w:type="spellEnd"/>
      <w:r w:rsidRPr="00C6025E">
        <w:rPr>
          <w:color w:val="auto"/>
        </w:rPr>
        <w:t xml:space="preserve">, </w:t>
      </w:r>
      <w:proofErr w:type="spellStart"/>
      <w:r w:rsidRPr="00C6025E">
        <w:rPr>
          <w:color w:val="auto"/>
        </w:rPr>
        <w:t>одређена</w:t>
      </w:r>
      <w:proofErr w:type="spellEnd"/>
      <w:r w:rsidRPr="00C6025E">
        <w:rPr>
          <w:color w:val="auto"/>
        </w:rPr>
        <w:t xml:space="preserve"> </w:t>
      </w:r>
      <w:proofErr w:type="spellStart"/>
      <w:r w:rsidRPr="00C6025E">
        <w:rPr>
          <w:color w:val="auto"/>
        </w:rPr>
        <w:t>постојећа</w:t>
      </w:r>
      <w:proofErr w:type="spellEnd"/>
      <w:r w:rsidRPr="00C6025E">
        <w:rPr>
          <w:color w:val="auto"/>
        </w:rPr>
        <w:t xml:space="preserve"> </w:t>
      </w:r>
      <w:proofErr w:type="spellStart"/>
      <w:r w:rsidRPr="00C6025E">
        <w:rPr>
          <w:color w:val="auto"/>
        </w:rPr>
        <w:t>законска</w:t>
      </w:r>
      <w:proofErr w:type="spellEnd"/>
      <w:r w:rsidRPr="00C6025E">
        <w:rPr>
          <w:color w:val="auto"/>
        </w:rPr>
        <w:t xml:space="preserve"> </w:t>
      </w:r>
      <w:proofErr w:type="spellStart"/>
      <w:r w:rsidRPr="00C6025E">
        <w:rPr>
          <w:color w:val="auto"/>
        </w:rPr>
        <w:t>решења</w:t>
      </w:r>
      <w:proofErr w:type="spellEnd"/>
      <w:r w:rsidRPr="00C6025E">
        <w:rPr>
          <w:color w:val="auto"/>
        </w:rPr>
        <w:t xml:space="preserve"> </w:t>
      </w:r>
      <w:proofErr w:type="spellStart"/>
      <w:r w:rsidRPr="00C6025E">
        <w:rPr>
          <w:color w:val="auto"/>
        </w:rPr>
        <w:t>једино</w:t>
      </w:r>
      <w:proofErr w:type="spellEnd"/>
      <w:r w:rsidRPr="00C6025E">
        <w:rPr>
          <w:color w:val="auto"/>
        </w:rPr>
        <w:t xml:space="preserve"> </w:t>
      </w:r>
      <w:proofErr w:type="spellStart"/>
      <w:r w:rsidRPr="00C6025E">
        <w:rPr>
          <w:color w:val="auto"/>
        </w:rPr>
        <w:t>је</w:t>
      </w:r>
      <w:proofErr w:type="spellEnd"/>
      <w:r w:rsidRPr="00C6025E">
        <w:rPr>
          <w:color w:val="auto"/>
        </w:rPr>
        <w:t xml:space="preserve"> и </w:t>
      </w:r>
      <w:proofErr w:type="spellStart"/>
      <w:r w:rsidRPr="00C6025E">
        <w:rPr>
          <w:color w:val="auto"/>
        </w:rPr>
        <w:t>могуће</w:t>
      </w:r>
      <w:proofErr w:type="spellEnd"/>
      <w:r w:rsidRPr="00C6025E">
        <w:rPr>
          <w:color w:val="auto"/>
        </w:rPr>
        <w:t xml:space="preserve"> </w:t>
      </w:r>
      <w:proofErr w:type="spellStart"/>
      <w:r w:rsidRPr="00C6025E">
        <w:rPr>
          <w:color w:val="auto"/>
        </w:rPr>
        <w:t>мењати</w:t>
      </w:r>
      <w:proofErr w:type="spellEnd"/>
      <w:r w:rsidRPr="00C6025E">
        <w:rPr>
          <w:color w:val="auto"/>
        </w:rPr>
        <w:t xml:space="preserve"> и </w:t>
      </w:r>
      <w:proofErr w:type="spellStart"/>
      <w:r w:rsidRPr="00C6025E">
        <w:rPr>
          <w:color w:val="auto"/>
        </w:rPr>
        <w:t>допуњавати</w:t>
      </w:r>
      <w:proofErr w:type="spellEnd"/>
      <w:r w:rsidRPr="00C6025E">
        <w:rPr>
          <w:color w:val="auto"/>
        </w:rPr>
        <w:t xml:space="preserve"> </w:t>
      </w:r>
      <w:proofErr w:type="spellStart"/>
      <w:r w:rsidRPr="00C6025E">
        <w:rPr>
          <w:color w:val="auto"/>
        </w:rPr>
        <w:t>доношењем</w:t>
      </w:r>
      <w:proofErr w:type="spellEnd"/>
      <w:r w:rsidRPr="00C6025E">
        <w:rPr>
          <w:color w:val="auto"/>
        </w:rPr>
        <w:t xml:space="preserve"> </w:t>
      </w:r>
      <w:proofErr w:type="spellStart"/>
      <w:r w:rsidRPr="00C6025E">
        <w:rPr>
          <w:color w:val="auto"/>
        </w:rPr>
        <w:t>закона</w:t>
      </w:r>
      <w:proofErr w:type="spellEnd"/>
      <w:r w:rsidRPr="00C6025E">
        <w:rPr>
          <w:color w:val="auto"/>
        </w:rPr>
        <w:t xml:space="preserve">, </w:t>
      </w:r>
      <w:proofErr w:type="spellStart"/>
      <w:r w:rsidRPr="00C6025E">
        <w:rPr>
          <w:color w:val="auto"/>
        </w:rPr>
        <w:t>тј</w:t>
      </w:r>
      <w:proofErr w:type="spellEnd"/>
      <w:r w:rsidRPr="00C6025E">
        <w:rPr>
          <w:color w:val="auto"/>
        </w:rPr>
        <w:t>.</w:t>
      </w:r>
      <w:proofErr w:type="gramEnd"/>
      <w:r w:rsidRPr="00C6025E">
        <w:rPr>
          <w:color w:val="auto"/>
        </w:rPr>
        <w:t xml:space="preserve"> </w:t>
      </w:r>
      <w:proofErr w:type="spellStart"/>
      <w:proofErr w:type="gramStart"/>
      <w:r w:rsidRPr="00C6025E">
        <w:rPr>
          <w:color w:val="auto"/>
        </w:rPr>
        <w:t>изменама</w:t>
      </w:r>
      <w:proofErr w:type="spellEnd"/>
      <w:proofErr w:type="gramEnd"/>
      <w:r w:rsidRPr="00C6025E">
        <w:rPr>
          <w:color w:val="auto"/>
        </w:rPr>
        <w:t xml:space="preserve"> и </w:t>
      </w:r>
      <w:proofErr w:type="spellStart"/>
      <w:r w:rsidRPr="00C6025E">
        <w:rPr>
          <w:color w:val="auto"/>
        </w:rPr>
        <w:t>допунама</w:t>
      </w:r>
      <w:proofErr w:type="spellEnd"/>
      <w:r w:rsidRPr="00C6025E">
        <w:rPr>
          <w:color w:val="auto"/>
        </w:rPr>
        <w:t xml:space="preserve"> </w:t>
      </w:r>
      <w:proofErr w:type="spellStart"/>
      <w:r w:rsidRPr="00C6025E">
        <w:rPr>
          <w:color w:val="auto"/>
        </w:rPr>
        <w:t>закона</w:t>
      </w:r>
      <w:proofErr w:type="spellEnd"/>
      <w:r w:rsidRPr="00C6025E">
        <w:rPr>
          <w:color w:val="auto"/>
        </w:rPr>
        <w:t xml:space="preserve">. </w:t>
      </w:r>
    </w:p>
    <w:p w:rsidR="00A4127A" w:rsidRPr="00C6025E" w:rsidRDefault="00A4127A" w:rsidP="00A4127A">
      <w:pPr>
        <w:pStyle w:val="Default"/>
        <w:spacing w:line="20" w:lineRule="atLeast"/>
        <w:ind w:firstLine="720"/>
        <w:jc w:val="both"/>
        <w:rPr>
          <w:color w:val="auto"/>
        </w:rPr>
      </w:pPr>
      <w:proofErr w:type="spellStart"/>
      <w:proofErr w:type="gramStart"/>
      <w:r w:rsidRPr="00C6025E">
        <w:rPr>
          <w:color w:val="auto"/>
        </w:rPr>
        <w:t>Уређивањем</w:t>
      </w:r>
      <w:proofErr w:type="spellEnd"/>
      <w:r w:rsidRPr="00C6025E">
        <w:rPr>
          <w:color w:val="auto"/>
        </w:rPr>
        <w:t xml:space="preserve"> </w:t>
      </w:r>
      <w:proofErr w:type="spellStart"/>
      <w:r w:rsidRPr="00C6025E">
        <w:rPr>
          <w:color w:val="auto"/>
        </w:rPr>
        <w:t>порескоправне</w:t>
      </w:r>
      <w:proofErr w:type="spellEnd"/>
      <w:r w:rsidRPr="00C6025E">
        <w:rPr>
          <w:color w:val="auto"/>
        </w:rPr>
        <w:t xml:space="preserve"> </w:t>
      </w:r>
      <w:proofErr w:type="spellStart"/>
      <w:r w:rsidRPr="00C6025E">
        <w:rPr>
          <w:color w:val="auto"/>
        </w:rPr>
        <w:t>материје</w:t>
      </w:r>
      <w:proofErr w:type="spellEnd"/>
      <w:r w:rsidRPr="00C6025E">
        <w:rPr>
          <w:color w:val="auto"/>
        </w:rPr>
        <w:t xml:space="preserve"> </w:t>
      </w:r>
      <w:proofErr w:type="spellStart"/>
      <w:r w:rsidRPr="00C6025E">
        <w:rPr>
          <w:color w:val="auto"/>
        </w:rPr>
        <w:t>законом</w:t>
      </w:r>
      <w:proofErr w:type="spellEnd"/>
      <w:r w:rsidRPr="00C6025E">
        <w:rPr>
          <w:color w:val="auto"/>
        </w:rPr>
        <w:t xml:space="preserve"> </w:t>
      </w:r>
      <w:proofErr w:type="spellStart"/>
      <w:r w:rsidRPr="00C6025E">
        <w:rPr>
          <w:color w:val="auto"/>
        </w:rPr>
        <w:t>даје</w:t>
      </w:r>
      <w:proofErr w:type="spellEnd"/>
      <w:r w:rsidRPr="00C6025E">
        <w:rPr>
          <w:color w:val="auto"/>
        </w:rPr>
        <w:t xml:space="preserve"> </w:t>
      </w:r>
      <w:proofErr w:type="spellStart"/>
      <w:r w:rsidRPr="00C6025E">
        <w:rPr>
          <w:color w:val="auto"/>
        </w:rPr>
        <w:t>се</w:t>
      </w:r>
      <w:proofErr w:type="spellEnd"/>
      <w:r w:rsidRPr="00C6025E">
        <w:rPr>
          <w:color w:val="auto"/>
        </w:rPr>
        <w:t xml:space="preserve"> </w:t>
      </w:r>
      <w:proofErr w:type="spellStart"/>
      <w:r w:rsidRPr="00C6025E">
        <w:rPr>
          <w:color w:val="auto"/>
        </w:rPr>
        <w:t>допринос</w:t>
      </w:r>
      <w:proofErr w:type="spellEnd"/>
      <w:r w:rsidRPr="00C6025E">
        <w:rPr>
          <w:color w:val="auto"/>
        </w:rPr>
        <w:t xml:space="preserve"> </w:t>
      </w:r>
      <w:proofErr w:type="spellStart"/>
      <w:r w:rsidRPr="00C6025E">
        <w:rPr>
          <w:color w:val="auto"/>
        </w:rPr>
        <w:t>правној</w:t>
      </w:r>
      <w:proofErr w:type="spellEnd"/>
      <w:r w:rsidRPr="00C6025E">
        <w:rPr>
          <w:color w:val="auto"/>
        </w:rPr>
        <w:t xml:space="preserve"> </w:t>
      </w:r>
      <w:proofErr w:type="spellStart"/>
      <w:r w:rsidRPr="00C6025E">
        <w:rPr>
          <w:color w:val="auto"/>
        </w:rPr>
        <w:t>сигурности</w:t>
      </w:r>
      <w:proofErr w:type="spellEnd"/>
      <w:r w:rsidRPr="00C6025E">
        <w:rPr>
          <w:color w:val="auto"/>
        </w:rPr>
        <w:t xml:space="preserve"> и </w:t>
      </w:r>
      <w:proofErr w:type="spellStart"/>
      <w:r w:rsidRPr="00C6025E">
        <w:rPr>
          <w:color w:val="auto"/>
        </w:rPr>
        <w:t>обезбеђује</w:t>
      </w:r>
      <w:proofErr w:type="spellEnd"/>
      <w:r w:rsidRPr="00C6025E">
        <w:rPr>
          <w:color w:val="auto"/>
        </w:rPr>
        <w:t xml:space="preserve"> </w:t>
      </w:r>
      <w:proofErr w:type="spellStart"/>
      <w:r w:rsidRPr="00C6025E">
        <w:rPr>
          <w:color w:val="auto"/>
        </w:rPr>
        <w:t>јавности</w:t>
      </w:r>
      <w:proofErr w:type="spellEnd"/>
      <w:r w:rsidRPr="00C6025E">
        <w:rPr>
          <w:color w:val="auto"/>
        </w:rPr>
        <w:t xml:space="preserve"> </w:t>
      </w:r>
      <w:proofErr w:type="spellStart"/>
      <w:r w:rsidRPr="00C6025E">
        <w:rPr>
          <w:color w:val="auto"/>
        </w:rPr>
        <w:t>доступност</w:t>
      </w:r>
      <w:proofErr w:type="spellEnd"/>
      <w:r w:rsidRPr="00C6025E">
        <w:rPr>
          <w:color w:val="auto"/>
        </w:rPr>
        <w:t xml:space="preserve"> у </w:t>
      </w:r>
      <w:proofErr w:type="spellStart"/>
      <w:r w:rsidRPr="00C6025E">
        <w:rPr>
          <w:color w:val="auto"/>
        </w:rPr>
        <w:t>погледу</w:t>
      </w:r>
      <w:proofErr w:type="spellEnd"/>
      <w:r w:rsidRPr="00C6025E">
        <w:rPr>
          <w:color w:val="auto"/>
        </w:rPr>
        <w:t xml:space="preserve"> </w:t>
      </w:r>
      <w:proofErr w:type="spellStart"/>
      <w:r w:rsidRPr="00C6025E">
        <w:rPr>
          <w:color w:val="auto"/>
        </w:rPr>
        <w:t>вођења</w:t>
      </w:r>
      <w:proofErr w:type="spellEnd"/>
      <w:r w:rsidRPr="00C6025E">
        <w:rPr>
          <w:color w:val="auto"/>
        </w:rPr>
        <w:t xml:space="preserve"> </w:t>
      </w:r>
      <w:proofErr w:type="spellStart"/>
      <w:r w:rsidRPr="00C6025E">
        <w:rPr>
          <w:color w:val="auto"/>
        </w:rPr>
        <w:t>пореске</w:t>
      </w:r>
      <w:proofErr w:type="spellEnd"/>
      <w:r w:rsidRPr="00C6025E">
        <w:rPr>
          <w:color w:val="auto"/>
        </w:rPr>
        <w:t xml:space="preserve"> </w:t>
      </w:r>
      <w:proofErr w:type="spellStart"/>
      <w:r w:rsidRPr="00C6025E">
        <w:rPr>
          <w:color w:val="auto"/>
        </w:rPr>
        <w:t>политике</w:t>
      </w:r>
      <w:proofErr w:type="spellEnd"/>
      <w:r w:rsidRPr="00C6025E">
        <w:rPr>
          <w:color w:val="auto"/>
        </w:rPr>
        <w:t xml:space="preserve">, с </w:t>
      </w:r>
      <w:proofErr w:type="spellStart"/>
      <w:r w:rsidRPr="00C6025E">
        <w:rPr>
          <w:color w:val="auto"/>
        </w:rPr>
        <w:t>обзиром</w:t>
      </w:r>
      <w:proofErr w:type="spellEnd"/>
      <w:r w:rsidRPr="00C6025E">
        <w:rPr>
          <w:color w:val="auto"/>
        </w:rPr>
        <w:t xml:space="preserve"> </w:t>
      </w:r>
      <w:proofErr w:type="spellStart"/>
      <w:r w:rsidRPr="00C6025E">
        <w:rPr>
          <w:color w:val="auto"/>
        </w:rPr>
        <w:t>да</w:t>
      </w:r>
      <w:proofErr w:type="spellEnd"/>
      <w:r w:rsidRPr="00C6025E">
        <w:rPr>
          <w:color w:val="auto"/>
        </w:rPr>
        <w:t xml:space="preserve"> </w:t>
      </w:r>
      <w:proofErr w:type="spellStart"/>
      <w:r w:rsidRPr="00C6025E">
        <w:rPr>
          <w:color w:val="auto"/>
        </w:rPr>
        <w:t>се</w:t>
      </w:r>
      <w:proofErr w:type="spellEnd"/>
      <w:r w:rsidRPr="00C6025E">
        <w:rPr>
          <w:color w:val="auto"/>
        </w:rPr>
        <w:t xml:space="preserve"> </w:t>
      </w:r>
      <w:proofErr w:type="spellStart"/>
      <w:r w:rsidRPr="00C6025E">
        <w:rPr>
          <w:color w:val="auto"/>
        </w:rPr>
        <w:t>закон</w:t>
      </w:r>
      <w:proofErr w:type="spellEnd"/>
      <w:r w:rsidRPr="00C6025E">
        <w:rPr>
          <w:color w:val="auto"/>
        </w:rPr>
        <w:t xml:space="preserve"> </w:t>
      </w:r>
      <w:proofErr w:type="spellStart"/>
      <w:r w:rsidRPr="00C6025E">
        <w:rPr>
          <w:color w:val="auto"/>
        </w:rPr>
        <w:t>као</w:t>
      </w:r>
      <w:proofErr w:type="spellEnd"/>
      <w:r w:rsidRPr="00C6025E">
        <w:rPr>
          <w:color w:val="auto"/>
        </w:rPr>
        <w:t xml:space="preserve"> </w:t>
      </w:r>
      <w:proofErr w:type="spellStart"/>
      <w:r w:rsidRPr="00C6025E">
        <w:rPr>
          <w:color w:val="auto"/>
        </w:rPr>
        <w:t>општи</w:t>
      </w:r>
      <w:proofErr w:type="spellEnd"/>
      <w:r w:rsidRPr="00C6025E">
        <w:rPr>
          <w:color w:val="auto"/>
        </w:rPr>
        <w:t xml:space="preserve"> </w:t>
      </w:r>
      <w:proofErr w:type="spellStart"/>
      <w:r w:rsidRPr="00C6025E">
        <w:rPr>
          <w:color w:val="auto"/>
        </w:rPr>
        <w:t>правни</w:t>
      </w:r>
      <w:proofErr w:type="spellEnd"/>
      <w:r w:rsidRPr="00C6025E">
        <w:rPr>
          <w:color w:val="auto"/>
        </w:rPr>
        <w:t xml:space="preserve"> </w:t>
      </w:r>
      <w:proofErr w:type="spellStart"/>
      <w:r w:rsidRPr="00C6025E">
        <w:rPr>
          <w:color w:val="auto"/>
        </w:rPr>
        <w:t>акт</w:t>
      </w:r>
      <w:proofErr w:type="spellEnd"/>
      <w:r w:rsidRPr="00C6025E">
        <w:rPr>
          <w:color w:val="auto"/>
        </w:rPr>
        <w:t xml:space="preserve"> </w:t>
      </w:r>
      <w:proofErr w:type="spellStart"/>
      <w:r w:rsidRPr="00C6025E">
        <w:rPr>
          <w:color w:val="auto"/>
        </w:rPr>
        <w:t>објављује</w:t>
      </w:r>
      <w:proofErr w:type="spellEnd"/>
      <w:r w:rsidRPr="00C6025E">
        <w:rPr>
          <w:color w:val="auto"/>
        </w:rPr>
        <w:t xml:space="preserve"> и </w:t>
      </w:r>
      <w:proofErr w:type="spellStart"/>
      <w:r w:rsidRPr="00C6025E">
        <w:rPr>
          <w:color w:val="auto"/>
        </w:rPr>
        <w:t>ствара</w:t>
      </w:r>
      <w:proofErr w:type="spellEnd"/>
      <w:r w:rsidRPr="00C6025E">
        <w:rPr>
          <w:color w:val="auto"/>
        </w:rPr>
        <w:t xml:space="preserve"> </w:t>
      </w:r>
      <w:proofErr w:type="spellStart"/>
      <w:r w:rsidRPr="00C6025E">
        <w:rPr>
          <w:color w:val="auto"/>
        </w:rPr>
        <w:t>једнака</w:t>
      </w:r>
      <w:proofErr w:type="spellEnd"/>
      <w:r w:rsidRPr="00C6025E">
        <w:rPr>
          <w:color w:val="auto"/>
        </w:rPr>
        <w:t xml:space="preserve"> </w:t>
      </w:r>
      <w:proofErr w:type="spellStart"/>
      <w:r w:rsidRPr="00C6025E">
        <w:rPr>
          <w:color w:val="auto"/>
        </w:rPr>
        <w:t>права</w:t>
      </w:r>
      <w:proofErr w:type="spellEnd"/>
      <w:r w:rsidRPr="00C6025E">
        <w:rPr>
          <w:color w:val="auto"/>
        </w:rPr>
        <w:t xml:space="preserve"> и </w:t>
      </w:r>
      <w:proofErr w:type="spellStart"/>
      <w:r w:rsidRPr="00C6025E">
        <w:rPr>
          <w:color w:val="auto"/>
        </w:rPr>
        <w:t>обавезе</w:t>
      </w:r>
      <w:proofErr w:type="spellEnd"/>
      <w:r w:rsidRPr="00C6025E">
        <w:rPr>
          <w:color w:val="auto"/>
        </w:rPr>
        <w:t xml:space="preserve"> </w:t>
      </w:r>
      <w:proofErr w:type="spellStart"/>
      <w:r w:rsidRPr="00C6025E">
        <w:rPr>
          <w:color w:val="auto"/>
        </w:rPr>
        <w:t>за</w:t>
      </w:r>
      <w:proofErr w:type="spellEnd"/>
      <w:r w:rsidRPr="00C6025E">
        <w:rPr>
          <w:color w:val="auto"/>
        </w:rPr>
        <w:t xml:space="preserve"> </w:t>
      </w:r>
      <w:proofErr w:type="spellStart"/>
      <w:r w:rsidRPr="00C6025E">
        <w:rPr>
          <w:color w:val="auto"/>
        </w:rPr>
        <w:t>све</w:t>
      </w:r>
      <w:proofErr w:type="spellEnd"/>
      <w:r w:rsidRPr="00C6025E">
        <w:rPr>
          <w:color w:val="auto"/>
        </w:rPr>
        <w:t xml:space="preserve"> </w:t>
      </w:r>
      <w:proofErr w:type="spellStart"/>
      <w:r w:rsidRPr="00C6025E">
        <w:rPr>
          <w:color w:val="auto"/>
        </w:rPr>
        <w:t>субјекте</w:t>
      </w:r>
      <w:proofErr w:type="spellEnd"/>
      <w:r w:rsidRPr="00C6025E">
        <w:rPr>
          <w:color w:val="auto"/>
        </w:rPr>
        <w:t xml:space="preserve"> </w:t>
      </w:r>
      <w:proofErr w:type="spellStart"/>
      <w:r w:rsidRPr="00C6025E">
        <w:rPr>
          <w:color w:val="auto"/>
        </w:rPr>
        <w:t>који</w:t>
      </w:r>
      <w:proofErr w:type="spellEnd"/>
      <w:r w:rsidRPr="00C6025E">
        <w:rPr>
          <w:color w:val="auto"/>
        </w:rPr>
        <w:t xml:space="preserve"> </w:t>
      </w:r>
      <w:proofErr w:type="spellStart"/>
      <w:r w:rsidRPr="00C6025E">
        <w:rPr>
          <w:color w:val="auto"/>
        </w:rPr>
        <w:t>се</w:t>
      </w:r>
      <w:proofErr w:type="spellEnd"/>
      <w:r w:rsidRPr="00C6025E">
        <w:rPr>
          <w:color w:val="auto"/>
        </w:rPr>
        <w:t xml:space="preserve"> </w:t>
      </w:r>
      <w:proofErr w:type="spellStart"/>
      <w:r w:rsidRPr="00C6025E">
        <w:rPr>
          <w:color w:val="auto"/>
        </w:rPr>
        <w:t>нађу</w:t>
      </w:r>
      <w:proofErr w:type="spellEnd"/>
      <w:r w:rsidRPr="00C6025E">
        <w:rPr>
          <w:color w:val="auto"/>
        </w:rPr>
        <w:t xml:space="preserve"> у </w:t>
      </w:r>
      <w:proofErr w:type="spellStart"/>
      <w:r w:rsidRPr="00C6025E">
        <w:rPr>
          <w:color w:val="auto"/>
        </w:rPr>
        <w:t>истој</w:t>
      </w:r>
      <w:proofErr w:type="spellEnd"/>
      <w:r w:rsidRPr="00C6025E">
        <w:rPr>
          <w:color w:val="auto"/>
        </w:rPr>
        <w:t xml:space="preserve"> </w:t>
      </w:r>
      <w:proofErr w:type="spellStart"/>
      <w:r w:rsidRPr="00C6025E">
        <w:rPr>
          <w:color w:val="auto"/>
        </w:rPr>
        <w:t>порескоправној</w:t>
      </w:r>
      <w:proofErr w:type="spellEnd"/>
      <w:r w:rsidRPr="00C6025E">
        <w:rPr>
          <w:color w:val="auto"/>
        </w:rPr>
        <w:t xml:space="preserve"> </w:t>
      </w:r>
      <w:proofErr w:type="spellStart"/>
      <w:r w:rsidRPr="00C6025E">
        <w:rPr>
          <w:color w:val="auto"/>
        </w:rPr>
        <w:t>ситуацији</w:t>
      </w:r>
      <w:proofErr w:type="spellEnd"/>
      <w:r w:rsidRPr="00C6025E">
        <w:rPr>
          <w:color w:val="auto"/>
        </w:rPr>
        <w:t>.</w:t>
      </w:r>
      <w:proofErr w:type="gramEnd"/>
    </w:p>
    <w:p w:rsidR="00A4127A" w:rsidRPr="00C6025E" w:rsidRDefault="00A4127A" w:rsidP="00A4127A">
      <w:pPr>
        <w:pStyle w:val="Default"/>
        <w:spacing w:line="20" w:lineRule="atLeast"/>
        <w:jc w:val="both"/>
        <w:rPr>
          <w:color w:val="auto"/>
          <w:lang w:val="sr-Cyrl-RS"/>
        </w:rPr>
      </w:pPr>
    </w:p>
    <w:p w:rsidR="00AE4449" w:rsidRPr="00C6025E" w:rsidRDefault="00AE4449" w:rsidP="00A4127A">
      <w:pPr>
        <w:pStyle w:val="Default"/>
        <w:spacing w:line="20" w:lineRule="atLeast"/>
        <w:jc w:val="both"/>
        <w:rPr>
          <w:color w:val="auto"/>
          <w:lang w:val="sr-Cyrl-RS"/>
        </w:rPr>
      </w:pPr>
    </w:p>
    <w:p w:rsidR="00AE4449" w:rsidRPr="00C6025E" w:rsidRDefault="00AE4449" w:rsidP="00A4127A">
      <w:pPr>
        <w:pStyle w:val="Default"/>
        <w:spacing w:line="20" w:lineRule="atLeast"/>
        <w:jc w:val="both"/>
        <w:rPr>
          <w:color w:val="auto"/>
          <w:lang w:val="sr-Cyrl-RS"/>
        </w:rPr>
      </w:pPr>
    </w:p>
    <w:p w:rsidR="00AE4449" w:rsidRPr="00C6025E" w:rsidRDefault="00AE4449" w:rsidP="00A4127A">
      <w:pPr>
        <w:pStyle w:val="Default"/>
        <w:spacing w:line="20" w:lineRule="atLeast"/>
        <w:jc w:val="both"/>
        <w:rPr>
          <w:color w:val="auto"/>
          <w:lang w:val="sr-Cyrl-RS"/>
        </w:rPr>
      </w:pPr>
    </w:p>
    <w:p w:rsidR="00A4127A" w:rsidRPr="00C6025E" w:rsidRDefault="00A4127A" w:rsidP="00A4127A">
      <w:pPr>
        <w:pStyle w:val="Default"/>
        <w:spacing w:line="20" w:lineRule="atLeast"/>
        <w:jc w:val="both"/>
        <w:rPr>
          <w:color w:val="auto"/>
          <w:lang w:val="sr-Cyrl-RS"/>
        </w:rPr>
      </w:pPr>
    </w:p>
    <w:p w:rsidR="00A4127A" w:rsidRPr="00C6025E" w:rsidRDefault="00A4127A" w:rsidP="00A4127A">
      <w:pPr>
        <w:pStyle w:val="Default"/>
        <w:spacing w:line="20" w:lineRule="atLeast"/>
        <w:jc w:val="center"/>
        <w:rPr>
          <w:color w:val="auto"/>
        </w:rPr>
      </w:pPr>
      <w:r w:rsidRPr="00C6025E">
        <w:rPr>
          <w:color w:val="auto"/>
        </w:rPr>
        <w:lastRenderedPageBreak/>
        <w:t>III. ОБЈАШЊЕЊЕ ОСНОВНИХ ПРАВНИХ ИНСТИТУТА</w:t>
      </w:r>
    </w:p>
    <w:p w:rsidR="00A4127A" w:rsidRPr="00C6025E" w:rsidRDefault="00A4127A" w:rsidP="00A4127A">
      <w:pPr>
        <w:pStyle w:val="Default"/>
        <w:spacing w:line="20" w:lineRule="atLeast"/>
        <w:jc w:val="center"/>
        <w:rPr>
          <w:color w:val="auto"/>
        </w:rPr>
      </w:pPr>
      <w:r w:rsidRPr="00C6025E">
        <w:rPr>
          <w:color w:val="auto"/>
        </w:rPr>
        <w:t>И ПОЈЕДИНАЧНИХ РЕШЕЊА</w:t>
      </w:r>
    </w:p>
    <w:p w:rsidR="00AE4449" w:rsidRPr="00C6025E" w:rsidRDefault="00AE4449" w:rsidP="00A4127A">
      <w:pPr>
        <w:pStyle w:val="Default"/>
        <w:spacing w:line="20" w:lineRule="atLeast"/>
        <w:jc w:val="center"/>
        <w:rPr>
          <w:color w:val="auto"/>
        </w:rPr>
      </w:pPr>
    </w:p>
    <w:p w:rsidR="00AE4449" w:rsidRPr="00C6025E" w:rsidRDefault="00AE4449" w:rsidP="00A4127A">
      <w:pPr>
        <w:pStyle w:val="Default"/>
        <w:spacing w:line="20" w:lineRule="atLeast"/>
        <w:jc w:val="center"/>
        <w:rPr>
          <w:color w:val="auto"/>
        </w:rPr>
      </w:pPr>
    </w:p>
    <w:p w:rsidR="00A4730B" w:rsidRPr="00C6025E" w:rsidRDefault="00A4730B" w:rsidP="00A4127A">
      <w:pPr>
        <w:pStyle w:val="Default"/>
        <w:spacing w:line="20" w:lineRule="atLeast"/>
        <w:jc w:val="center"/>
        <w:rPr>
          <w:color w:val="auto"/>
        </w:rPr>
      </w:pPr>
    </w:p>
    <w:p w:rsidR="00AB6CC5" w:rsidRPr="00C6025E" w:rsidRDefault="00AB6CC5" w:rsidP="00AB6CC5">
      <w:pPr>
        <w:pStyle w:val="Default"/>
        <w:spacing w:line="20" w:lineRule="atLeast"/>
        <w:ind w:firstLine="720"/>
        <w:jc w:val="both"/>
        <w:rPr>
          <w:color w:val="auto"/>
          <w:u w:val="single"/>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rPr>
        <w:t xml:space="preserve"> 1.</w:t>
      </w:r>
      <w:proofErr w:type="gramEnd"/>
    </w:p>
    <w:p w:rsidR="00A4127A" w:rsidRPr="00C6025E" w:rsidRDefault="00AB6CC5" w:rsidP="00AB6CC5">
      <w:pPr>
        <w:pStyle w:val="Default"/>
        <w:spacing w:line="20" w:lineRule="atLeast"/>
        <w:jc w:val="both"/>
        <w:rPr>
          <w:rFonts w:eastAsia="Times New Roman"/>
          <w:color w:val="auto"/>
          <w:lang w:val="sr-Cyrl-RS"/>
        </w:rPr>
      </w:pPr>
      <w:r w:rsidRPr="00C6025E">
        <w:rPr>
          <w:color w:val="auto"/>
          <w:lang w:val="sr-Cyrl-RS"/>
        </w:rPr>
        <w:tab/>
        <w:t xml:space="preserve">У члану 8. Закона врши се прецизирање у смислу опредељења шта се сматра </w:t>
      </w:r>
      <w:proofErr w:type="spellStart"/>
      <w:r w:rsidRPr="00C6025E">
        <w:rPr>
          <w:rFonts w:eastAsia="Times New Roman"/>
          <w:color w:val="auto"/>
        </w:rPr>
        <w:t>дохотком</w:t>
      </w:r>
      <w:proofErr w:type="spellEnd"/>
      <w:r w:rsidRPr="00C6025E">
        <w:rPr>
          <w:rFonts w:eastAsia="Times New Roman"/>
          <w:color w:val="auto"/>
        </w:rPr>
        <w:t xml:space="preserve"> </w:t>
      </w:r>
      <w:proofErr w:type="spellStart"/>
      <w:r w:rsidRPr="00C6025E">
        <w:rPr>
          <w:rFonts w:eastAsia="Times New Roman"/>
          <w:color w:val="auto"/>
        </w:rPr>
        <w:t>који</w:t>
      </w:r>
      <w:proofErr w:type="spellEnd"/>
      <w:r w:rsidRPr="00C6025E">
        <w:rPr>
          <w:rFonts w:eastAsia="Times New Roman"/>
          <w:color w:val="auto"/>
        </w:rPr>
        <w:t xml:space="preserve"> </w:t>
      </w:r>
      <w:proofErr w:type="spellStart"/>
      <w:r w:rsidRPr="00C6025E">
        <w:rPr>
          <w:rFonts w:eastAsia="Times New Roman"/>
          <w:color w:val="auto"/>
        </w:rPr>
        <w:t>је</w:t>
      </w:r>
      <w:proofErr w:type="spellEnd"/>
      <w:r w:rsidRPr="00C6025E">
        <w:rPr>
          <w:rFonts w:eastAsia="Times New Roman"/>
          <w:color w:val="auto"/>
        </w:rPr>
        <w:t xml:space="preserve"> </w:t>
      </w:r>
      <w:proofErr w:type="spellStart"/>
      <w:r w:rsidRPr="00C6025E">
        <w:rPr>
          <w:rFonts w:eastAsia="Times New Roman"/>
          <w:color w:val="auto"/>
        </w:rPr>
        <w:t>остварен</w:t>
      </w:r>
      <w:proofErr w:type="spellEnd"/>
      <w:r w:rsidRPr="00C6025E">
        <w:rPr>
          <w:rFonts w:eastAsia="Times New Roman"/>
          <w:color w:val="auto"/>
        </w:rPr>
        <w:t xml:space="preserve"> </w:t>
      </w:r>
      <w:proofErr w:type="spellStart"/>
      <w:r w:rsidRPr="00C6025E">
        <w:rPr>
          <w:rFonts w:eastAsia="Times New Roman"/>
          <w:color w:val="auto"/>
        </w:rPr>
        <w:t>на</w:t>
      </w:r>
      <w:proofErr w:type="spellEnd"/>
      <w:r w:rsidRPr="00C6025E">
        <w:rPr>
          <w:rFonts w:eastAsia="Times New Roman"/>
          <w:color w:val="auto"/>
        </w:rPr>
        <w:t xml:space="preserve"> </w:t>
      </w:r>
      <w:proofErr w:type="spellStart"/>
      <w:r w:rsidRPr="00C6025E">
        <w:rPr>
          <w:rFonts w:eastAsia="Times New Roman"/>
          <w:color w:val="auto"/>
        </w:rPr>
        <w:t>територији</w:t>
      </w:r>
      <w:proofErr w:type="spellEnd"/>
      <w:r w:rsidRPr="00C6025E">
        <w:rPr>
          <w:rFonts w:eastAsia="Times New Roman"/>
          <w:color w:val="auto"/>
        </w:rPr>
        <w:t xml:space="preserve"> </w:t>
      </w:r>
      <w:proofErr w:type="spellStart"/>
      <w:r w:rsidRPr="00C6025E">
        <w:rPr>
          <w:rFonts w:eastAsia="Times New Roman"/>
          <w:color w:val="auto"/>
        </w:rPr>
        <w:t>Републике</w:t>
      </w:r>
      <w:proofErr w:type="spellEnd"/>
      <w:r w:rsidRPr="00C6025E">
        <w:rPr>
          <w:rFonts w:eastAsia="Times New Roman"/>
          <w:color w:val="auto"/>
          <w:lang w:val="sr-Cyrl-RS"/>
        </w:rPr>
        <w:t xml:space="preserve"> Србије.</w:t>
      </w:r>
    </w:p>
    <w:p w:rsidR="00AB6CC5" w:rsidRPr="00C6025E" w:rsidRDefault="00AB6CC5" w:rsidP="00AB6CC5">
      <w:pPr>
        <w:pStyle w:val="Default"/>
        <w:spacing w:line="20" w:lineRule="atLeast"/>
        <w:jc w:val="both"/>
        <w:rPr>
          <w:color w:val="auto"/>
          <w:lang w:val="sr-Cyrl-RS"/>
        </w:rPr>
      </w:pPr>
    </w:p>
    <w:p w:rsidR="00A4127A" w:rsidRPr="00C6025E" w:rsidRDefault="00A4127A" w:rsidP="00A4127A">
      <w:pPr>
        <w:pStyle w:val="Default"/>
        <w:spacing w:line="20" w:lineRule="atLeast"/>
        <w:ind w:firstLine="720"/>
        <w:jc w:val="both"/>
        <w:rPr>
          <w:color w:val="auto"/>
          <w:u w:val="single"/>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rPr>
        <w:t xml:space="preserve"> </w:t>
      </w:r>
      <w:r w:rsidR="00AB6CC5" w:rsidRPr="00C6025E">
        <w:rPr>
          <w:color w:val="auto"/>
          <w:u w:val="single"/>
          <w:lang w:val="sr-Cyrl-RS"/>
        </w:rPr>
        <w:t>2</w:t>
      </w:r>
      <w:r w:rsidR="00A4730B" w:rsidRPr="00C6025E">
        <w:rPr>
          <w:color w:val="auto"/>
          <w:u w:val="single"/>
        </w:rPr>
        <w:t>.</w:t>
      </w:r>
      <w:proofErr w:type="gramEnd"/>
    </w:p>
    <w:p w:rsidR="00A4127A" w:rsidRPr="00C6025E" w:rsidRDefault="00A4127A" w:rsidP="00E52D31">
      <w:pPr>
        <w:pStyle w:val="NormalWeb"/>
        <w:spacing w:after="0" w:line="20" w:lineRule="atLeast"/>
        <w:ind w:firstLine="720"/>
        <w:jc w:val="both"/>
        <w:rPr>
          <w:lang w:val="sr-Cyrl-RS"/>
        </w:rPr>
      </w:pPr>
      <w:r w:rsidRPr="00C6025E">
        <w:rPr>
          <w:lang w:val="sr-Cyrl-RS"/>
        </w:rPr>
        <w:t xml:space="preserve">У члану </w:t>
      </w:r>
      <w:r w:rsidR="002C5166" w:rsidRPr="00C6025E">
        <w:t>9</w:t>
      </w:r>
      <w:r w:rsidRPr="00C6025E">
        <w:rPr>
          <w:lang w:val="sr-Cyrl-RS"/>
        </w:rPr>
        <w:t xml:space="preserve">. Закона </w:t>
      </w:r>
      <w:r w:rsidR="002C5166" w:rsidRPr="00C6025E">
        <w:rPr>
          <w:lang w:val="sr-Cyrl-RS"/>
        </w:rPr>
        <w:t xml:space="preserve">изменом </w:t>
      </w:r>
      <w:r w:rsidR="00A60926">
        <w:rPr>
          <w:lang w:val="sr-Cyrl-RS"/>
        </w:rPr>
        <w:t xml:space="preserve">става 1. </w:t>
      </w:r>
      <w:r w:rsidR="002C5166" w:rsidRPr="00C6025E">
        <w:rPr>
          <w:lang w:val="sr-Cyrl-RS"/>
        </w:rPr>
        <w:t>тачк</w:t>
      </w:r>
      <w:r w:rsidR="00A60926">
        <w:rPr>
          <w:lang w:val="sr-Cyrl-RS"/>
        </w:rPr>
        <w:t>а</w:t>
      </w:r>
      <w:r w:rsidR="002C5166" w:rsidRPr="00C6025E">
        <w:rPr>
          <w:lang w:val="sr-Cyrl-RS"/>
        </w:rPr>
        <w:t xml:space="preserve"> 9) </w:t>
      </w:r>
      <w:r w:rsidRPr="00C6025E">
        <w:rPr>
          <w:lang w:val="sr-Cyrl-RS"/>
        </w:rPr>
        <w:t xml:space="preserve">прецизира се </w:t>
      </w:r>
      <w:r w:rsidR="002C5166" w:rsidRPr="00C6025E">
        <w:rPr>
          <w:lang w:val="sr-Cyrl-RS"/>
        </w:rPr>
        <w:t xml:space="preserve">изузимање од опорезивања порезом на доходак грађана примања </w:t>
      </w:r>
      <w:r w:rsidR="00A4730B" w:rsidRPr="00C6025E">
        <w:rPr>
          <w:lang w:val="sr-Cyrl-RS"/>
        </w:rPr>
        <w:t xml:space="preserve">(до неопорезивог износа) </w:t>
      </w:r>
      <w:r w:rsidR="002C5166" w:rsidRPr="00C6025E">
        <w:rPr>
          <w:lang w:val="sr-Cyrl-RS"/>
        </w:rPr>
        <w:t>по основу помоћи коју послодавац исплаћује члану породице</w:t>
      </w:r>
      <w:r w:rsidR="000A4CC7" w:rsidRPr="00C6025E">
        <w:rPr>
          <w:lang w:val="sr-Cyrl-RS"/>
        </w:rPr>
        <w:t xml:space="preserve"> у случају смрти</w:t>
      </w:r>
      <w:r w:rsidR="002C5166" w:rsidRPr="00C6025E">
        <w:rPr>
          <w:lang w:val="sr-Cyrl-RS"/>
        </w:rPr>
        <w:t xml:space="preserve"> запосленог или пензионисаног </w:t>
      </w:r>
      <w:r w:rsidR="00A4730B" w:rsidRPr="00C6025E">
        <w:rPr>
          <w:lang w:val="sr-Cyrl-RS"/>
        </w:rPr>
        <w:t>бившег запосленог</w:t>
      </w:r>
      <w:r w:rsidR="002C5166" w:rsidRPr="00C6025E">
        <w:rPr>
          <w:lang w:val="sr-Cyrl-RS"/>
        </w:rPr>
        <w:t>.</w:t>
      </w:r>
      <w:r w:rsidR="00C27F47" w:rsidRPr="00C6025E">
        <w:rPr>
          <w:lang w:val="sr-Cyrl-RS"/>
        </w:rPr>
        <w:t xml:space="preserve"> </w:t>
      </w:r>
      <w:r w:rsidR="00AB6CC5" w:rsidRPr="00C6025E">
        <w:rPr>
          <w:lang w:val="sr-Cyrl-RS"/>
        </w:rPr>
        <w:t xml:space="preserve">У тач. 17) и </w:t>
      </w:r>
      <w:r w:rsidR="00C27F47" w:rsidRPr="00C6025E">
        <w:rPr>
          <w:lang w:val="sr-Cyrl-RS"/>
        </w:rPr>
        <w:t xml:space="preserve">19) </w:t>
      </w:r>
      <w:r w:rsidR="001B34EE" w:rsidRPr="00C6025E">
        <w:rPr>
          <w:lang w:val="sr-Cyrl-RS"/>
        </w:rPr>
        <w:t xml:space="preserve">прецизира се </w:t>
      </w:r>
      <w:r w:rsidR="00AB6CC5" w:rsidRPr="00C6025E">
        <w:rPr>
          <w:lang w:val="sr-Cyrl-RS"/>
        </w:rPr>
        <w:t xml:space="preserve">пореско изузимање по основу примања у вези са правима из пензијског осигурања, односно правом на </w:t>
      </w:r>
      <w:r w:rsidR="001B34EE" w:rsidRPr="00C6025E">
        <w:rPr>
          <w:lang w:val="sr-Cyrl-RS"/>
        </w:rPr>
        <w:t>отпремнин</w:t>
      </w:r>
      <w:r w:rsidR="00AB6CC5" w:rsidRPr="00C6025E">
        <w:rPr>
          <w:lang w:val="sr-Cyrl-RS"/>
        </w:rPr>
        <w:t>у</w:t>
      </w:r>
      <w:r w:rsidR="001B34EE" w:rsidRPr="00C6025E">
        <w:rPr>
          <w:lang w:val="sr-Cyrl-RS"/>
        </w:rPr>
        <w:t xml:space="preserve">, </w:t>
      </w:r>
      <w:r w:rsidR="00A4730B" w:rsidRPr="00C6025E">
        <w:rPr>
          <w:lang w:val="sr-Cyrl-RS"/>
        </w:rPr>
        <w:t xml:space="preserve">а </w:t>
      </w:r>
      <w:r w:rsidR="00600C6D" w:rsidRPr="00C6025E">
        <w:rPr>
          <w:lang w:val="sr-Cyrl-RS"/>
        </w:rPr>
        <w:t xml:space="preserve">новододатом </w:t>
      </w:r>
      <w:r w:rsidR="00A4730B" w:rsidRPr="00C6025E">
        <w:rPr>
          <w:lang w:val="sr-Cyrl-RS"/>
        </w:rPr>
        <w:t>тачком 23а) уређује се пореско изузимање по основу</w:t>
      </w:r>
      <w:r w:rsidR="00A4730B" w:rsidRPr="00C6025E">
        <w:t xml:space="preserve"> </w:t>
      </w:r>
      <w:proofErr w:type="spellStart"/>
      <w:r w:rsidR="00A4730B" w:rsidRPr="00C6025E">
        <w:t>накнадe</w:t>
      </w:r>
      <w:proofErr w:type="spellEnd"/>
      <w:r w:rsidR="00A4730B" w:rsidRPr="00C6025E">
        <w:t xml:space="preserve"> </w:t>
      </w:r>
      <w:r w:rsidR="00A4730B" w:rsidRPr="00C6025E">
        <w:rPr>
          <w:lang w:val="sr-Cyrl-RS"/>
        </w:rPr>
        <w:t>које, у складу са</w:t>
      </w:r>
      <w:r w:rsidR="00A4730B" w:rsidRPr="00C6025E">
        <w:t xml:space="preserve"> </w:t>
      </w:r>
      <w:proofErr w:type="spellStart"/>
      <w:r w:rsidR="00A4730B" w:rsidRPr="00C6025E">
        <w:t>закон</w:t>
      </w:r>
      <w:proofErr w:type="spellEnd"/>
      <w:r w:rsidR="00A4730B" w:rsidRPr="00C6025E">
        <w:rPr>
          <w:lang w:val="sr-Cyrl-RS"/>
        </w:rPr>
        <w:t xml:space="preserve">ом којим се уређује </w:t>
      </w:r>
      <w:proofErr w:type="spellStart"/>
      <w:r w:rsidR="00A4730B" w:rsidRPr="00C6025E">
        <w:t>дуално</w:t>
      </w:r>
      <w:proofErr w:type="spellEnd"/>
      <w:r w:rsidR="00A4730B" w:rsidRPr="00C6025E">
        <w:t xml:space="preserve"> </w:t>
      </w:r>
      <w:proofErr w:type="spellStart"/>
      <w:r w:rsidR="00A4730B" w:rsidRPr="00C6025E">
        <w:t>образовањ</w:t>
      </w:r>
      <w:proofErr w:type="spellEnd"/>
      <w:r w:rsidR="00A4730B" w:rsidRPr="00C6025E">
        <w:rPr>
          <w:lang w:val="sr-Cyrl-RS"/>
        </w:rPr>
        <w:t>е, као м</w:t>
      </w:r>
      <w:proofErr w:type="spellStart"/>
      <w:r w:rsidR="00A4730B" w:rsidRPr="00C6025E">
        <w:rPr>
          <w:bCs/>
        </w:rPr>
        <w:t>атеријално</w:t>
      </w:r>
      <w:proofErr w:type="spellEnd"/>
      <w:r w:rsidR="00A4730B" w:rsidRPr="00C6025E">
        <w:rPr>
          <w:bCs/>
          <w:lang w:val="sr-Cyrl-RS"/>
        </w:rPr>
        <w:t xml:space="preserve"> и финансијско</w:t>
      </w:r>
      <w:r w:rsidR="00A4730B" w:rsidRPr="00C6025E">
        <w:rPr>
          <w:bCs/>
        </w:rPr>
        <w:t xml:space="preserve"> </w:t>
      </w:r>
      <w:proofErr w:type="spellStart"/>
      <w:r w:rsidR="00A4730B" w:rsidRPr="00C6025E">
        <w:rPr>
          <w:bCs/>
        </w:rPr>
        <w:t>обезбеђење</w:t>
      </w:r>
      <w:proofErr w:type="spellEnd"/>
      <w:r w:rsidR="00A4730B" w:rsidRPr="00C6025E">
        <w:rPr>
          <w:bCs/>
        </w:rPr>
        <w:t xml:space="preserve"> </w:t>
      </w:r>
      <w:proofErr w:type="spellStart"/>
      <w:r w:rsidR="00A4730B" w:rsidRPr="00C6025E">
        <w:rPr>
          <w:bCs/>
        </w:rPr>
        <w:t>ученика</w:t>
      </w:r>
      <w:proofErr w:type="spellEnd"/>
      <w:r w:rsidR="00A4730B" w:rsidRPr="00C6025E">
        <w:rPr>
          <w:lang w:val="sr-Cyrl-RS"/>
        </w:rPr>
        <w:t xml:space="preserve"> остварују ученици који</w:t>
      </w:r>
      <w:r w:rsidR="00A4730B" w:rsidRPr="00C6025E">
        <w:t xml:space="preserve"> </w:t>
      </w:r>
      <w:proofErr w:type="spellStart"/>
      <w:r w:rsidR="00A4730B" w:rsidRPr="00C6025E">
        <w:t>обавља</w:t>
      </w:r>
      <w:proofErr w:type="spellEnd"/>
      <w:r w:rsidR="00A4730B" w:rsidRPr="00C6025E">
        <w:rPr>
          <w:lang w:val="sr-Cyrl-RS"/>
        </w:rPr>
        <w:t>ју</w:t>
      </w:r>
      <w:r w:rsidR="00A4730B" w:rsidRPr="00C6025E">
        <w:t xml:space="preserve"> </w:t>
      </w:r>
      <w:proofErr w:type="spellStart"/>
      <w:r w:rsidR="00A4730B" w:rsidRPr="00C6025E">
        <w:t>учење</w:t>
      </w:r>
      <w:proofErr w:type="spellEnd"/>
      <w:r w:rsidR="00A4730B" w:rsidRPr="00C6025E">
        <w:t xml:space="preserve"> </w:t>
      </w:r>
      <w:proofErr w:type="spellStart"/>
      <w:r w:rsidR="00A4730B" w:rsidRPr="00C6025E">
        <w:t>кроз</w:t>
      </w:r>
      <w:proofErr w:type="spellEnd"/>
      <w:r w:rsidR="00A4730B" w:rsidRPr="00C6025E">
        <w:t xml:space="preserve"> </w:t>
      </w:r>
      <w:proofErr w:type="spellStart"/>
      <w:r w:rsidR="00A4730B" w:rsidRPr="00C6025E">
        <w:t>рад</w:t>
      </w:r>
      <w:proofErr w:type="spellEnd"/>
      <w:r w:rsidR="00E72EF8" w:rsidRPr="00C6025E">
        <w:rPr>
          <w:lang w:val="sr-Cyrl-RS"/>
        </w:rPr>
        <w:t>.</w:t>
      </w:r>
    </w:p>
    <w:p w:rsidR="00AB6CC5" w:rsidRPr="00C6025E" w:rsidRDefault="00AB6CC5" w:rsidP="00E52D31">
      <w:pPr>
        <w:pStyle w:val="NormalWeb"/>
        <w:spacing w:after="0" w:line="20" w:lineRule="atLeast"/>
        <w:ind w:firstLine="720"/>
        <w:jc w:val="both"/>
        <w:rPr>
          <w:lang w:val="sr-Cyrl-RS"/>
        </w:rPr>
      </w:pPr>
    </w:p>
    <w:p w:rsidR="00E52D31" w:rsidRPr="00C6025E" w:rsidRDefault="00E52D31" w:rsidP="00E52D31">
      <w:pPr>
        <w:pStyle w:val="Default"/>
        <w:spacing w:line="20" w:lineRule="atLeast"/>
        <w:ind w:firstLine="720"/>
        <w:jc w:val="both"/>
        <w:rPr>
          <w:color w:val="auto"/>
          <w:u w:val="single"/>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lang w:val="sr-Cyrl-RS"/>
        </w:rPr>
        <w:t xml:space="preserve"> 3.</w:t>
      </w:r>
      <w:proofErr w:type="gramEnd"/>
      <w:r w:rsidRPr="00C6025E">
        <w:rPr>
          <w:color w:val="auto"/>
          <w:u w:val="single"/>
          <w:lang w:val="sr-Cyrl-RS"/>
        </w:rPr>
        <w:t xml:space="preserve"> </w:t>
      </w:r>
      <w:r w:rsidRPr="00C6025E">
        <w:rPr>
          <w:color w:val="auto"/>
          <w:u w:val="single"/>
        </w:rPr>
        <w:t xml:space="preserve"> </w:t>
      </w:r>
    </w:p>
    <w:p w:rsidR="00AB6CC5" w:rsidRPr="00C6025E" w:rsidRDefault="00E52D31" w:rsidP="00E52D31">
      <w:pPr>
        <w:pStyle w:val="clan"/>
        <w:spacing w:before="0" w:after="0" w:line="20" w:lineRule="atLeast"/>
        <w:ind w:firstLine="720"/>
        <w:jc w:val="both"/>
        <w:rPr>
          <w:rFonts w:ascii="Times New Roman" w:hAnsi="Times New Roman" w:cs="Times New Roman"/>
          <w:b w:val="0"/>
          <w:lang w:val="sr-Cyrl-RS"/>
        </w:rPr>
      </w:pPr>
      <w:r w:rsidRPr="00C6025E">
        <w:rPr>
          <w:rFonts w:ascii="Times New Roman" w:hAnsi="Times New Roman" w:cs="Times New Roman"/>
          <w:b w:val="0"/>
          <w:lang w:val="sr-Cyrl-RS"/>
        </w:rPr>
        <w:t>Измена члана 14. Закона односи се на уређење пореског третмана примања запослених у виду акција, опциј</w:t>
      </w:r>
      <w:r w:rsidR="008136E3" w:rsidRPr="00C6025E">
        <w:rPr>
          <w:rFonts w:ascii="Times New Roman" w:hAnsi="Times New Roman" w:cs="Times New Roman"/>
          <w:b w:val="0"/>
          <w:lang w:val="sr-Cyrl-RS"/>
        </w:rPr>
        <w:t>а</w:t>
      </w:r>
      <w:r w:rsidRPr="00C6025E">
        <w:rPr>
          <w:rFonts w:ascii="Times New Roman" w:hAnsi="Times New Roman" w:cs="Times New Roman"/>
          <w:b w:val="0"/>
          <w:lang w:val="sr-Cyrl-RS"/>
        </w:rPr>
        <w:t xml:space="preserve"> на акције и удела које запослени остварују од послодавца или с послодавцем повезаног лица.</w:t>
      </w:r>
    </w:p>
    <w:p w:rsidR="00A4127A" w:rsidRPr="00C6025E" w:rsidRDefault="00A4127A" w:rsidP="00E52D31">
      <w:pPr>
        <w:spacing w:line="20" w:lineRule="atLeast"/>
        <w:ind w:firstLine="720"/>
        <w:jc w:val="both"/>
        <w:rPr>
          <w:lang w:val="sr-Cyrl-RS"/>
        </w:rPr>
      </w:pPr>
    </w:p>
    <w:p w:rsidR="00A4127A" w:rsidRPr="00C6025E" w:rsidRDefault="00A4127A" w:rsidP="00E52D31">
      <w:pPr>
        <w:pStyle w:val="Default"/>
        <w:spacing w:line="20" w:lineRule="atLeast"/>
        <w:ind w:firstLine="720"/>
        <w:jc w:val="both"/>
        <w:rPr>
          <w:color w:val="auto"/>
          <w:u w:val="single"/>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00E52D31" w:rsidRPr="00C6025E">
        <w:rPr>
          <w:color w:val="auto"/>
          <w:u w:val="single"/>
          <w:lang w:val="sr-Cyrl-RS"/>
        </w:rPr>
        <w:t xml:space="preserve"> 4</w:t>
      </w:r>
      <w:r w:rsidR="00A4730B" w:rsidRPr="00C6025E">
        <w:rPr>
          <w:color w:val="auto"/>
          <w:u w:val="single"/>
          <w:lang w:val="sr-Cyrl-RS"/>
        </w:rPr>
        <w:t>.</w:t>
      </w:r>
      <w:proofErr w:type="gramEnd"/>
      <w:r w:rsidRPr="00C6025E">
        <w:rPr>
          <w:color w:val="auto"/>
          <w:u w:val="single"/>
          <w:lang w:val="sr-Cyrl-RS"/>
        </w:rPr>
        <w:t xml:space="preserve"> </w:t>
      </w:r>
      <w:r w:rsidRPr="00C6025E">
        <w:rPr>
          <w:color w:val="auto"/>
          <w:u w:val="single"/>
        </w:rPr>
        <w:t xml:space="preserve"> </w:t>
      </w:r>
    </w:p>
    <w:p w:rsidR="00A4127A" w:rsidRPr="00C6025E" w:rsidRDefault="00000379" w:rsidP="00E52D31">
      <w:pPr>
        <w:pStyle w:val="Default"/>
        <w:spacing w:line="20" w:lineRule="atLeast"/>
        <w:ind w:firstLine="720"/>
        <w:jc w:val="both"/>
        <w:rPr>
          <w:color w:val="auto"/>
          <w:lang w:val="sr-Cyrl-RS"/>
        </w:rPr>
      </w:pPr>
      <w:r w:rsidRPr="00C6025E">
        <w:rPr>
          <w:color w:val="auto"/>
          <w:lang w:val="sr-Cyrl-RS"/>
        </w:rPr>
        <w:t>Изменама у члану 18. Закона уређује се пореско ослобођење по основу сопствених акција, опција на акције или удела послодавца или акција, опција на акције или удела са послодавцем повезаног лица (у даљем тексту: сопствене акције) које запослени стекне без накнаде или по</w:t>
      </w:r>
      <w:r w:rsidR="005D7848" w:rsidRPr="00C6025E">
        <w:rPr>
          <w:color w:val="auto"/>
          <w:lang w:val="sr-Cyrl-RS"/>
        </w:rPr>
        <w:t xml:space="preserve"> повлашћеној цени од послодавца. У вези са пореским третманом сопствених акција дефинишу се услови под којим се таква примања сматрају опорезивом зарадом запосленог. Поред тога, п</w:t>
      </w:r>
      <w:r w:rsidR="0015168F" w:rsidRPr="00C6025E">
        <w:rPr>
          <w:color w:val="auto"/>
          <w:lang w:val="sr-Cyrl-RS"/>
        </w:rPr>
        <w:t>ред</w:t>
      </w:r>
      <w:r w:rsidR="005D7848" w:rsidRPr="00C6025E">
        <w:rPr>
          <w:color w:val="auto"/>
          <w:lang w:val="sr-Cyrl-RS"/>
        </w:rPr>
        <w:t>лаже се</w:t>
      </w:r>
      <w:r w:rsidR="0015168F" w:rsidRPr="00C6025E">
        <w:rPr>
          <w:color w:val="auto"/>
          <w:lang w:val="sr-Cyrl-RS"/>
        </w:rPr>
        <w:t xml:space="preserve"> </w:t>
      </w:r>
      <w:r w:rsidR="00A4730B" w:rsidRPr="00C6025E">
        <w:rPr>
          <w:color w:val="auto"/>
          <w:lang w:val="sr-Cyrl-RS"/>
        </w:rPr>
        <w:t>ослобођење</w:t>
      </w:r>
      <w:r w:rsidR="0015168F" w:rsidRPr="00C6025E">
        <w:rPr>
          <w:color w:val="auto"/>
          <w:lang w:val="sr-Cyrl-RS"/>
        </w:rPr>
        <w:t xml:space="preserve"> од опорезивања примања запосленог од послодавца у случају смрти члана </w:t>
      </w:r>
      <w:r w:rsidR="007D5DD8" w:rsidRPr="00C6025E">
        <w:rPr>
          <w:color w:val="auto"/>
          <w:lang w:val="sr-Cyrl-RS"/>
        </w:rPr>
        <w:t>породице запосленог</w:t>
      </w:r>
      <w:r w:rsidR="005D7848" w:rsidRPr="00C6025E">
        <w:rPr>
          <w:color w:val="auto"/>
          <w:lang w:val="sr-Cyrl-RS"/>
        </w:rPr>
        <w:t xml:space="preserve">, а измене </w:t>
      </w:r>
      <w:r w:rsidR="007D5DD8" w:rsidRPr="00C6025E">
        <w:rPr>
          <w:color w:val="auto"/>
          <w:lang w:val="sr-Cyrl-RS"/>
        </w:rPr>
        <w:t xml:space="preserve">се односе </w:t>
      </w:r>
      <w:r w:rsidR="005D7848" w:rsidRPr="00C6025E">
        <w:rPr>
          <w:color w:val="auto"/>
          <w:lang w:val="sr-Cyrl-RS"/>
        </w:rPr>
        <w:t xml:space="preserve">и </w:t>
      </w:r>
      <w:r w:rsidR="007D5DD8" w:rsidRPr="00C6025E">
        <w:rPr>
          <w:color w:val="auto"/>
          <w:lang w:val="sr-Cyrl-RS"/>
        </w:rPr>
        <w:t>на</w:t>
      </w:r>
      <w:r w:rsidR="0015168F" w:rsidRPr="00C6025E">
        <w:rPr>
          <w:color w:val="auto"/>
          <w:lang w:val="sr-Cyrl-RS"/>
        </w:rPr>
        <w:t xml:space="preserve"> изузимање </w:t>
      </w:r>
      <w:r w:rsidR="005D7848" w:rsidRPr="00C6025E">
        <w:rPr>
          <w:color w:val="auto"/>
          <w:lang w:val="sr-Cyrl-RS"/>
        </w:rPr>
        <w:t xml:space="preserve">од опорезивања </w:t>
      </w:r>
      <w:r w:rsidR="0015168F" w:rsidRPr="00C6025E">
        <w:rPr>
          <w:color w:val="auto"/>
          <w:lang w:val="sr-Cyrl-RS"/>
        </w:rPr>
        <w:t>солидарне помоћи за случај рођења д</w:t>
      </w:r>
      <w:r w:rsidRPr="00C6025E">
        <w:rPr>
          <w:color w:val="auto"/>
          <w:lang w:val="sr-Cyrl-RS"/>
        </w:rPr>
        <w:t xml:space="preserve">етета, до неопорезивог износа. </w:t>
      </w:r>
    </w:p>
    <w:p w:rsidR="00000379" w:rsidRPr="00C6025E" w:rsidRDefault="00000379" w:rsidP="00E52D31">
      <w:pPr>
        <w:pStyle w:val="Default"/>
        <w:spacing w:line="20" w:lineRule="atLeast"/>
        <w:ind w:firstLine="720"/>
        <w:jc w:val="both"/>
        <w:rPr>
          <w:color w:val="auto"/>
          <w:lang w:val="sr-Cyrl-RS"/>
        </w:rPr>
      </w:pPr>
    </w:p>
    <w:p w:rsidR="00000379" w:rsidRPr="00C6025E" w:rsidRDefault="00000379" w:rsidP="00000379">
      <w:pPr>
        <w:pStyle w:val="Default"/>
        <w:spacing w:line="20" w:lineRule="atLeast"/>
        <w:ind w:firstLine="720"/>
        <w:jc w:val="both"/>
        <w:rPr>
          <w:color w:val="auto"/>
          <w:u w:val="single"/>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lang w:val="sr-Cyrl-RS"/>
        </w:rPr>
        <w:t xml:space="preserve"> 5.</w:t>
      </w:r>
      <w:proofErr w:type="gramEnd"/>
      <w:r w:rsidRPr="00C6025E">
        <w:rPr>
          <w:color w:val="auto"/>
          <w:u w:val="single"/>
          <w:lang w:val="sr-Cyrl-RS"/>
        </w:rPr>
        <w:t xml:space="preserve"> </w:t>
      </w:r>
      <w:r w:rsidRPr="00C6025E">
        <w:rPr>
          <w:color w:val="auto"/>
          <w:u w:val="single"/>
        </w:rPr>
        <w:t xml:space="preserve"> </w:t>
      </w:r>
    </w:p>
    <w:p w:rsidR="00000379" w:rsidRPr="00C6025E" w:rsidRDefault="00000379" w:rsidP="00000379">
      <w:pPr>
        <w:pStyle w:val="Default"/>
        <w:spacing w:line="20" w:lineRule="atLeast"/>
        <w:ind w:firstLine="720"/>
        <w:jc w:val="both"/>
        <w:rPr>
          <w:color w:val="auto"/>
          <w:lang w:val="sr-Cyrl-RS"/>
        </w:rPr>
      </w:pPr>
      <w:r w:rsidRPr="00C6025E">
        <w:rPr>
          <w:color w:val="auto"/>
          <w:lang w:val="sr-Cyrl-RS"/>
        </w:rPr>
        <w:t>Новопредложеним чланом 18а уређује се право на пореско ослобођење по основу активности колективне рекреације запослених код послодавца.</w:t>
      </w:r>
    </w:p>
    <w:p w:rsidR="00000379" w:rsidRPr="00C6025E" w:rsidRDefault="00000379" w:rsidP="00000379">
      <w:pPr>
        <w:pStyle w:val="Default"/>
        <w:spacing w:line="20" w:lineRule="atLeast"/>
        <w:ind w:firstLine="720"/>
        <w:jc w:val="both"/>
        <w:rPr>
          <w:color w:val="auto"/>
          <w:lang w:val="sr-Cyrl-RS"/>
        </w:rPr>
      </w:pPr>
    </w:p>
    <w:p w:rsidR="00000379" w:rsidRPr="00C6025E" w:rsidRDefault="00000379" w:rsidP="00000379">
      <w:pPr>
        <w:pStyle w:val="Default"/>
        <w:spacing w:line="20" w:lineRule="atLeast"/>
        <w:ind w:firstLine="720"/>
        <w:jc w:val="both"/>
        <w:rPr>
          <w:color w:val="auto"/>
          <w:u w:val="single"/>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lang w:val="sr-Cyrl-RS"/>
        </w:rPr>
        <w:t xml:space="preserve"> 6.</w:t>
      </w:r>
      <w:proofErr w:type="gramEnd"/>
      <w:r w:rsidRPr="00C6025E">
        <w:rPr>
          <w:color w:val="auto"/>
          <w:u w:val="single"/>
          <w:lang w:val="sr-Cyrl-RS"/>
        </w:rPr>
        <w:t xml:space="preserve"> </w:t>
      </w:r>
      <w:r w:rsidRPr="00C6025E">
        <w:rPr>
          <w:color w:val="auto"/>
          <w:u w:val="single"/>
        </w:rPr>
        <w:t xml:space="preserve"> </w:t>
      </w:r>
    </w:p>
    <w:p w:rsidR="007F78A7" w:rsidRPr="00C6025E" w:rsidRDefault="00000379" w:rsidP="007F78A7">
      <w:pPr>
        <w:pStyle w:val="Default"/>
        <w:spacing w:line="20" w:lineRule="atLeast"/>
        <w:ind w:firstLine="720"/>
        <w:jc w:val="both"/>
        <w:rPr>
          <w:color w:val="auto"/>
          <w:lang w:val="sr-Cyrl-RS"/>
        </w:rPr>
      </w:pPr>
      <w:r w:rsidRPr="00C6025E">
        <w:rPr>
          <w:color w:val="auto"/>
          <w:lang w:val="sr-Cyrl-RS"/>
        </w:rPr>
        <w:t xml:space="preserve">Изменом члана 21ђ </w:t>
      </w:r>
      <w:r w:rsidR="007F78A7" w:rsidRPr="00C6025E">
        <w:rPr>
          <w:color w:val="auto"/>
          <w:lang w:val="sr-Cyrl-RS"/>
        </w:rPr>
        <w:t>Закона врши се прецизирање услова под којима послодавац - новоосновано привредно друштво, новоосновани предузетник и новоосновани предузетник пољопривредник могу да остваре право на ослобођење од плаћања пореза по основу зараде оснивача привредног друштва, односно личне зараде предузетника.</w:t>
      </w:r>
    </w:p>
    <w:p w:rsidR="00AE4449" w:rsidRPr="00C6025E" w:rsidRDefault="00AE4449" w:rsidP="007F78A7">
      <w:pPr>
        <w:pStyle w:val="Default"/>
        <w:spacing w:line="20" w:lineRule="atLeast"/>
        <w:ind w:firstLine="720"/>
        <w:jc w:val="both"/>
        <w:rPr>
          <w:color w:val="auto"/>
          <w:lang w:val="sr-Cyrl-RS"/>
        </w:rPr>
      </w:pPr>
    </w:p>
    <w:p w:rsidR="00AE4449" w:rsidRPr="00C6025E" w:rsidRDefault="00AE4449" w:rsidP="007F78A7">
      <w:pPr>
        <w:pStyle w:val="Default"/>
        <w:spacing w:line="20" w:lineRule="atLeast"/>
        <w:ind w:firstLine="720"/>
        <w:jc w:val="both"/>
        <w:rPr>
          <w:color w:val="auto"/>
          <w:lang w:val="sr-Cyrl-RS"/>
        </w:rPr>
      </w:pPr>
    </w:p>
    <w:p w:rsidR="00B62CCC" w:rsidRPr="00C6025E" w:rsidRDefault="00B62CCC" w:rsidP="00E52D31">
      <w:pPr>
        <w:pStyle w:val="Default"/>
        <w:spacing w:line="20" w:lineRule="atLeast"/>
        <w:ind w:firstLine="720"/>
        <w:jc w:val="both"/>
        <w:rPr>
          <w:color w:val="auto"/>
          <w:lang w:val="sr-Cyrl-RS"/>
        </w:rPr>
      </w:pPr>
    </w:p>
    <w:p w:rsidR="00B62CCC" w:rsidRPr="00C6025E" w:rsidRDefault="00B62CCC" w:rsidP="00E52D31">
      <w:pPr>
        <w:pStyle w:val="Default"/>
        <w:spacing w:line="20" w:lineRule="atLeast"/>
        <w:ind w:firstLine="720"/>
        <w:jc w:val="both"/>
        <w:rPr>
          <w:color w:val="auto"/>
          <w:u w:val="single"/>
          <w:lang w:val="sr-Cyrl-RS"/>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lang w:val="sr-Cyrl-RS"/>
        </w:rPr>
        <w:t xml:space="preserve"> </w:t>
      </w:r>
      <w:r w:rsidR="00AE0B57" w:rsidRPr="00C6025E">
        <w:rPr>
          <w:color w:val="auto"/>
          <w:u w:val="single"/>
          <w:lang w:val="sr-Cyrl-RS"/>
        </w:rPr>
        <w:t>7</w:t>
      </w:r>
      <w:r w:rsidRPr="00C6025E">
        <w:rPr>
          <w:color w:val="auto"/>
          <w:u w:val="single"/>
          <w:lang w:val="sr-Cyrl-RS"/>
        </w:rPr>
        <w:t>.</w:t>
      </w:r>
      <w:proofErr w:type="gramEnd"/>
    </w:p>
    <w:p w:rsidR="00AE0B57" w:rsidRPr="00C6025E" w:rsidRDefault="00AE0B57" w:rsidP="00AE0B57">
      <w:pPr>
        <w:spacing w:line="20" w:lineRule="atLeast"/>
        <w:ind w:firstLine="720"/>
        <w:jc w:val="both"/>
        <w:rPr>
          <w:lang w:val="sr-Cyrl-RS"/>
        </w:rPr>
      </w:pPr>
      <w:r w:rsidRPr="00C6025E">
        <w:rPr>
          <w:lang w:val="sr-Cyrl-RS"/>
        </w:rPr>
        <w:t xml:space="preserve">Према измени одредбе става 1. члана 35. </w:t>
      </w:r>
      <w:r w:rsidR="00B62CCC" w:rsidRPr="00C6025E">
        <w:rPr>
          <w:lang w:val="sr-Cyrl-RS"/>
        </w:rPr>
        <w:t>Закона</w:t>
      </w:r>
      <w:r w:rsidR="009234B9" w:rsidRPr="00C6025E">
        <w:rPr>
          <w:lang w:val="sr-Cyrl-RS"/>
        </w:rPr>
        <w:t>,</w:t>
      </w:r>
      <w:r w:rsidRPr="00C6025E">
        <w:rPr>
          <w:lang w:val="sr-Cyrl-RS"/>
        </w:rPr>
        <w:t xml:space="preserve"> утврђивање износа капиталних добитака који се укључују у опорезиви приход од самосталне делатности исказује се у пореском билансу предузетника у складу са одговарајућим одредбама закона којим се уређује порез на добит правних лица.</w:t>
      </w:r>
    </w:p>
    <w:p w:rsidR="00A4127A" w:rsidRPr="00C6025E" w:rsidRDefault="00A4127A" w:rsidP="00A4730B">
      <w:pPr>
        <w:spacing w:line="20" w:lineRule="atLeast"/>
        <w:jc w:val="both"/>
        <w:rPr>
          <w:lang w:val="sr-Cyrl-RS"/>
        </w:rPr>
      </w:pPr>
    </w:p>
    <w:p w:rsidR="00A4127A" w:rsidRPr="00C6025E" w:rsidRDefault="00A4127A" w:rsidP="00A4127A">
      <w:pPr>
        <w:pStyle w:val="Default"/>
        <w:spacing w:line="20" w:lineRule="atLeast"/>
        <w:ind w:firstLine="720"/>
        <w:jc w:val="both"/>
        <w:rPr>
          <w:color w:val="auto"/>
          <w:u w:val="single"/>
          <w:lang w:val="sr-Cyrl-RS"/>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00B62CCC" w:rsidRPr="00C6025E">
        <w:rPr>
          <w:color w:val="auto"/>
          <w:u w:val="single"/>
          <w:lang w:val="sr-Cyrl-RS"/>
        </w:rPr>
        <w:t xml:space="preserve"> </w:t>
      </w:r>
      <w:r w:rsidR="00E504B6" w:rsidRPr="00C6025E">
        <w:rPr>
          <w:color w:val="auto"/>
          <w:u w:val="single"/>
          <w:lang w:val="sr-Cyrl-RS"/>
        </w:rPr>
        <w:t>8</w:t>
      </w:r>
      <w:r w:rsidR="00B62CCC" w:rsidRPr="00C6025E">
        <w:rPr>
          <w:color w:val="auto"/>
          <w:u w:val="single"/>
          <w:lang w:val="sr-Cyrl-RS"/>
        </w:rPr>
        <w:t>.</w:t>
      </w:r>
      <w:proofErr w:type="gramEnd"/>
    </w:p>
    <w:p w:rsidR="00A4127A" w:rsidRPr="00C6025E" w:rsidRDefault="00A4127A" w:rsidP="00A4127A">
      <w:pPr>
        <w:spacing w:line="20" w:lineRule="atLeast"/>
        <w:ind w:firstLine="720"/>
        <w:jc w:val="both"/>
        <w:rPr>
          <w:lang w:val="sr-Cyrl-RS"/>
        </w:rPr>
      </w:pPr>
      <w:r w:rsidRPr="00C6025E">
        <w:rPr>
          <w:bCs/>
          <w:lang w:val="sr-Cyrl-RS"/>
        </w:rPr>
        <w:t xml:space="preserve">У члану </w:t>
      </w:r>
      <w:r w:rsidR="00470073" w:rsidRPr="00C6025E">
        <w:rPr>
          <w:bCs/>
          <w:lang w:val="sr-Cyrl-RS"/>
        </w:rPr>
        <w:t>42</w:t>
      </w:r>
      <w:r w:rsidRPr="00C6025E">
        <w:rPr>
          <w:bCs/>
          <w:lang w:val="sr-Cyrl-RS"/>
        </w:rPr>
        <w:t xml:space="preserve">. Закона врши се </w:t>
      </w:r>
      <w:r w:rsidR="00470073" w:rsidRPr="00C6025E">
        <w:rPr>
          <w:bCs/>
          <w:lang w:val="sr-Cyrl-RS"/>
        </w:rPr>
        <w:t>терминолошко усклађивање</w:t>
      </w:r>
      <w:r w:rsidRPr="00C6025E">
        <w:rPr>
          <w:bCs/>
          <w:lang w:val="sr-Cyrl-RS"/>
        </w:rPr>
        <w:t xml:space="preserve"> </w:t>
      </w:r>
      <w:r w:rsidR="00470073" w:rsidRPr="00C6025E">
        <w:rPr>
          <w:bCs/>
          <w:lang w:val="sr-Cyrl-RS"/>
        </w:rPr>
        <w:t>које се односи на категорију обвезника пореза на приходе од самосталне делатности који порез плаћа на паушално утврђен приход.</w:t>
      </w:r>
    </w:p>
    <w:p w:rsidR="00A4127A" w:rsidRPr="00C6025E" w:rsidRDefault="00A4127A" w:rsidP="00A4127A">
      <w:pPr>
        <w:spacing w:line="20" w:lineRule="atLeast"/>
        <w:ind w:firstLine="720"/>
        <w:jc w:val="both"/>
        <w:rPr>
          <w:lang w:val="sr-Cyrl-RS"/>
        </w:rPr>
      </w:pPr>
    </w:p>
    <w:p w:rsidR="00A4730B" w:rsidRPr="00C6025E" w:rsidRDefault="00A4730B" w:rsidP="00A4730B">
      <w:pPr>
        <w:pStyle w:val="Default"/>
        <w:spacing w:line="20" w:lineRule="atLeast"/>
        <w:ind w:firstLine="720"/>
        <w:jc w:val="both"/>
        <w:rPr>
          <w:color w:val="auto"/>
          <w:u w:val="single"/>
          <w:lang w:val="sr-Cyrl-RS"/>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lang w:val="sr-Cyrl-RS"/>
        </w:rPr>
        <w:t xml:space="preserve"> </w:t>
      </w:r>
      <w:r w:rsidR="00E504B6" w:rsidRPr="00C6025E">
        <w:rPr>
          <w:color w:val="auto"/>
          <w:u w:val="single"/>
          <w:lang w:val="sr-Cyrl-RS"/>
        </w:rPr>
        <w:t>9</w:t>
      </w:r>
      <w:r w:rsidR="00B62CCC" w:rsidRPr="00C6025E">
        <w:rPr>
          <w:color w:val="auto"/>
          <w:u w:val="single"/>
          <w:lang w:val="sr-Cyrl-RS"/>
        </w:rPr>
        <w:t>.</w:t>
      </w:r>
      <w:proofErr w:type="gramEnd"/>
    </w:p>
    <w:p w:rsidR="00A4730B" w:rsidRPr="00C6025E" w:rsidRDefault="00A4730B" w:rsidP="00A4730B">
      <w:pPr>
        <w:spacing w:line="20" w:lineRule="atLeast"/>
        <w:ind w:firstLine="720"/>
        <w:jc w:val="both"/>
        <w:rPr>
          <w:lang w:val="sr-Cyrl-RS"/>
        </w:rPr>
      </w:pPr>
      <w:r w:rsidRPr="00C6025E">
        <w:rPr>
          <w:bCs/>
          <w:lang w:val="sr-Cyrl-RS"/>
        </w:rPr>
        <w:t>У члану 65б Закона</w:t>
      </w:r>
      <w:r w:rsidRPr="00C6025E">
        <w:rPr>
          <w:b/>
          <w:bCs/>
          <w:lang w:val="sr-Cyrl-RS"/>
        </w:rPr>
        <w:t xml:space="preserve"> </w:t>
      </w:r>
      <w:r w:rsidR="00E504B6" w:rsidRPr="00C6025E">
        <w:rPr>
          <w:lang w:val="sr-Cyrl-RS"/>
        </w:rPr>
        <w:t>додаје се став 3</w:t>
      </w:r>
      <w:r w:rsidRPr="00C6025E">
        <w:rPr>
          <w:lang w:val="sr-Cyrl-RS"/>
        </w:rPr>
        <w:t>. кој</w:t>
      </w:r>
      <w:r w:rsidR="009234B9" w:rsidRPr="00C6025E">
        <w:rPr>
          <w:lang w:val="sr-Cyrl-RS"/>
        </w:rPr>
        <w:t>им се прецизира обвезник пореза на приход од непокретности</w:t>
      </w:r>
      <w:r w:rsidR="007E5FED" w:rsidRPr="00C6025E">
        <w:rPr>
          <w:lang w:val="sr-Cyrl-RS"/>
        </w:rPr>
        <w:t>. Обвезником се</w:t>
      </w:r>
      <w:r w:rsidRPr="00C6025E">
        <w:rPr>
          <w:lang w:val="sr-Cyrl-RS"/>
        </w:rPr>
        <w:t xml:space="preserve"> сматра и </w:t>
      </w:r>
      <w:r w:rsidR="00E504B6" w:rsidRPr="00C6025E">
        <w:rPr>
          <w:lang w:val="sr-Cyrl-RS"/>
        </w:rPr>
        <w:t xml:space="preserve">физичко лице које остварује приход од </w:t>
      </w:r>
      <w:proofErr w:type="spellStart"/>
      <w:r w:rsidR="00E504B6" w:rsidRPr="00C6025E">
        <w:t>изнајмљивања</w:t>
      </w:r>
      <w:proofErr w:type="spellEnd"/>
      <w:r w:rsidR="00E504B6" w:rsidRPr="00C6025E">
        <w:t xml:space="preserve"> </w:t>
      </w:r>
      <w:proofErr w:type="spellStart"/>
      <w:r w:rsidR="00E504B6" w:rsidRPr="00C6025E">
        <w:t>станова</w:t>
      </w:r>
      <w:proofErr w:type="spellEnd"/>
      <w:r w:rsidR="00E504B6" w:rsidRPr="00C6025E">
        <w:rPr>
          <w:lang w:val="sr-Cyrl-RS"/>
        </w:rPr>
        <w:t xml:space="preserve"> и</w:t>
      </w:r>
      <w:r w:rsidR="00E504B6" w:rsidRPr="00C6025E">
        <w:t xml:space="preserve"> </w:t>
      </w:r>
      <w:proofErr w:type="spellStart"/>
      <w:r w:rsidR="00E504B6" w:rsidRPr="00C6025E">
        <w:t>соба</w:t>
      </w:r>
      <w:proofErr w:type="spellEnd"/>
      <w:r w:rsidR="00E504B6" w:rsidRPr="00C6025E">
        <w:t xml:space="preserve"> </w:t>
      </w:r>
      <w:r w:rsidR="009234B9" w:rsidRPr="00C6025E">
        <w:rPr>
          <w:lang w:val="sr-Cyrl-RS"/>
        </w:rPr>
        <w:t>за период дужи од 30 дана</w:t>
      </w:r>
      <w:r w:rsidR="00A60926">
        <w:rPr>
          <w:lang w:val="sr-Cyrl-RS"/>
        </w:rPr>
        <w:t>,</w:t>
      </w:r>
      <w:r w:rsidR="009234B9" w:rsidRPr="00C6025E">
        <w:rPr>
          <w:lang w:val="sr-Cyrl-RS"/>
        </w:rPr>
        <w:t xml:space="preserve"> а које сагласно законима којима се уређују </w:t>
      </w:r>
      <w:r w:rsidR="009234B9" w:rsidRPr="00C6025E">
        <w:rPr>
          <w:bCs/>
          <w:lang w:val="sr-Cyrl-RS"/>
        </w:rPr>
        <w:t>угоститељство и туризам</w:t>
      </w:r>
      <w:r w:rsidR="009234B9" w:rsidRPr="00C6025E">
        <w:rPr>
          <w:lang w:val="sr-Cyrl-RS"/>
        </w:rPr>
        <w:t xml:space="preserve"> не пружа угоститељске услуге</w:t>
      </w:r>
      <w:r w:rsidRPr="00C6025E">
        <w:rPr>
          <w:bCs/>
          <w:lang w:val="sr-Cyrl-RS"/>
        </w:rPr>
        <w:t>.</w:t>
      </w:r>
    </w:p>
    <w:p w:rsidR="00A4730B" w:rsidRPr="00C6025E" w:rsidRDefault="00A4730B" w:rsidP="00A4730B">
      <w:pPr>
        <w:spacing w:line="20" w:lineRule="atLeast"/>
        <w:ind w:firstLine="720"/>
        <w:jc w:val="both"/>
        <w:outlineLvl w:val="3"/>
        <w:rPr>
          <w:lang w:val="sr-Cyrl-RS"/>
        </w:rPr>
      </w:pPr>
    </w:p>
    <w:p w:rsidR="00BC3E2A" w:rsidRPr="00C6025E" w:rsidRDefault="00BC3E2A" w:rsidP="00BC3E2A">
      <w:pPr>
        <w:pStyle w:val="Default"/>
        <w:spacing w:line="20" w:lineRule="atLeast"/>
        <w:ind w:firstLine="720"/>
        <w:jc w:val="both"/>
        <w:rPr>
          <w:color w:val="auto"/>
          <w:u w:val="single"/>
          <w:lang w:val="sr-Cyrl-RS"/>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lang w:val="sr-Cyrl-RS"/>
        </w:rPr>
        <w:t xml:space="preserve"> 10.</w:t>
      </w:r>
      <w:proofErr w:type="gramEnd"/>
    </w:p>
    <w:p w:rsidR="00BC3E2A" w:rsidRPr="00C6025E" w:rsidRDefault="00BC3E2A" w:rsidP="00BC3E2A">
      <w:pPr>
        <w:spacing w:line="20" w:lineRule="atLeast"/>
        <w:ind w:firstLine="720"/>
        <w:jc w:val="both"/>
      </w:pPr>
      <w:r w:rsidRPr="00C6025E">
        <w:rPr>
          <w:bCs/>
          <w:lang w:val="sr-Cyrl-RS"/>
        </w:rPr>
        <w:t>У члану 65в Закона</w:t>
      </w:r>
      <w:r w:rsidRPr="00C6025E">
        <w:rPr>
          <w:b/>
          <w:bCs/>
          <w:lang w:val="sr-Cyrl-RS"/>
        </w:rPr>
        <w:t xml:space="preserve"> </w:t>
      </w:r>
      <w:r w:rsidRPr="00C6025E">
        <w:rPr>
          <w:lang w:val="sr-Cyrl-RS"/>
        </w:rPr>
        <w:t xml:space="preserve">прецизира </w:t>
      </w:r>
      <w:r w:rsidR="007E5FED" w:rsidRPr="00C6025E">
        <w:rPr>
          <w:lang w:val="sr-Cyrl-RS"/>
        </w:rPr>
        <w:t xml:space="preserve">се </w:t>
      </w:r>
      <w:r w:rsidR="0003691F" w:rsidRPr="00C6025E">
        <w:rPr>
          <w:lang w:val="sr-Cyrl-RS"/>
        </w:rPr>
        <w:t>појам опорезивог</w:t>
      </w:r>
      <w:r w:rsidRPr="00C6025E">
        <w:rPr>
          <w:lang w:val="sr-Cyrl-RS"/>
        </w:rPr>
        <w:t xml:space="preserve"> приход</w:t>
      </w:r>
      <w:r w:rsidR="0003691F" w:rsidRPr="00C6025E">
        <w:rPr>
          <w:lang w:val="sr-Cyrl-RS"/>
        </w:rPr>
        <w:t>а</w:t>
      </w:r>
      <w:r w:rsidRPr="00C6025E">
        <w:rPr>
          <w:lang w:val="sr-Cyrl-RS"/>
        </w:rPr>
        <w:t xml:space="preserve"> од непокретности</w:t>
      </w:r>
      <w:r w:rsidR="0003691F" w:rsidRPr="00C6025E">
        <w:rPr>
          <w:lang w:val="sr-Cyrl-RS"/>
        </w:rPr>
        <w:t>, у смислу да се у тај приход</w:t>
      </w:r>
      <w:r w:rsidR="007E5FED" w:rsidRPr="00C6025E">
        <w:rPr>
          <w:lang w:val="sr-Cyrl-RS"/>
        </w:rPr>
        <w:t xml:space="preserve"> </w:t>
      </w:r>
      <w:r w:rsidRPr="00C6025E">
        <w:rPr>
          <w:lang w:val="sr-Cyrl-RS"/>
        </w:rPr>
        <w:t>не урачунава приход по основу пружања услуга смештаја за период до 30 дана који има порески третман сагласно члану 84б овог закона.</w:t>
      </w:r>
    </w:p>
    <w:p w:rsidR="00BC3E2A" w:rsidRPr="00C6025E" w:rsidRDefault="00BC3E2A" w:rsidP="00A4127A">
      <w:pPr>
        <w:pStyle w:val="Default"/>
        <w:spacing w:line="20" w:lineRule="atLeast"/>
        <w:ind w:firstLine="720"/>
        <w:jc w:val="both"/>
        <w:rPr>
          <w:color w:val="auto"/>
          <w:u w:val="single"/>
        </w:rPr>
      </w:pPr>
    </w:p>
    <w:p w:rsidR="00A4127A" w:rsidRPr="00C6025E" w:rsidRDefault="00A4127A" w:rsidP="00A4127A">
      <w:pPr>
        <w:pStyle w:val="Default"/>
        <w:spacing w:line="20" w:lineRule="atLeast"/>
        <w:ind w:firstLine="720"/>
        <w:jc w:val="both"/>
        <w:rPr>
          <w:color w:val="auto"/>
          <w:u w:val="single"/>
          <w:lang w:val="sr-Cyrl-RS"/>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00B62CCC" w:rsidRPr="00C6025E">
        <w:rPr>
          <w:color w:val="auto"/>
          <w:u w:val="single"/>
          <w:lang w:val="sr-Cyrl-RS"/>
        </w:rPr>
        <w:t xml:space="preserve"> </w:t>
      </w:r>
      <w:r w:rsidR="00BC3E2A" w:rsidRPr="00C6025E">
        <w:rPr>
          <w:color w:val="auto"/>
          <w:u w:val="single"/>
          <w:lang w:val="sr-Cyrl-RS"/>
        </w:rPr>
        <w:t>11</w:t>
      </w:r>
      <w:r w:rsidR="00B62CCC" w:rsidRPr="00C6025E">
        <w:rPr>
          <w:color w:val="auto"/>
          <w:u w:val="single"/>
          <w:lang w:val="sr-Cyrl-RS"/>
        </w:rPr>
        <w:t>.</w:t>
      </w:r>
      <w:proofErr w:type="gramEnd"/>
    </w:p>
    <w:p w:rsidR="00A4127A" w:rsidRPr="00C6025E" w:rsidRDefault="00A4127A" w:rsidP="007865CF">
      <w:pPr>
        <w:shd w:val="clear" w:color="auto" w:fill="FFFFFF" w:themeFill="background1"/>
        <w:spacing w:line="20" w:lineRule="atLeast"/>
        <w:ind w:firstLine="720"/>
        <w:jc w:val="both"/>
        <w:rPr>
          <w:lang w:val="sr-Cyrl-RS"/>
        </w:rPr>
      </w:pPr>
      <w:r w:rsidRPr="00C6025E">
        <w:rPr>
          <w:bCs/>
          <w:lang w:val="sr-Cyrl-RS"/>
        </w:rPr>
        <w:t xml:space="preserve">У члану </w:t>
      </w:r>
      <w:r w:rsidR="00BC3E2A" w:rsidRPr="00C6025E">
        <w:rPr>
          <w:lang w:val="sr-Cyrl-RS"/>
        </w:rPr>
        <w:t xml:space="preserve">72а </w:t>
      </w:r>
      <w:r w:rsidR="007865CF" w:rsidRPr="00C6025E">
        <w:rPr>
          <w:lang w:val="sr-Cyrl-RS"/>
        </w:rPr>
        <w:t xml:space="preserve">Закона </w:t>
      </w:r>
      <w:r w:rsidR="00BC3E2A" w:rsidRPr="00C6025E">
        <w:rPr>
          <w:lang w:val="sr-Cyrl-RS"/>
        </w:rPr>
        <w:t>нов</w:t>
      </w:r>
      <w:r w:rsidR="007865CF" w:rsidRPr="00C6025E">
        <w:rPr>
          <w:lang w:val="sr-Cyrl-RS"/>
        </w:rPr>
        <w:t>ододати</w:t>
      </w:r>
      <w:r w:rsidR="00BC3E2A" w:rsidRPr="00C6025E">
        <w:rPr>
          <w:lang w:val="sr-Cyrl-RS"/>
        </w:rPr>
        <w:t xml:space="preserve"> став</w:t>
      </w:r>
      <w:r w:rsidR="007865CF" w:rsidRPr="00C6025E">
        <w:rPr>
          <w:lang w:val="sr-Cyrl-RS"/>
        </w:rPr>
        <w:t xml:space="preserve"> 2. односи се на капитални добитак,</w:t>
      </w:r>
      <w:r w:rsidR="00BC3E2A" w:rsidRPr="00C6025E">
        <w:rPr>
          <w:lang w:val="sr-Cyrl-RS"/>
        </w:rPr>
        <w:t xml:space="preserve"> </w:t>
      </w:r>
      <w:r w:rsidR="007865CF" w:rsidRPr="00C6025E">
        <w:rPr>
          <w:lang w:val="sr-Cyrl-RS"/>
        </w:rPr>
        <w:t xml:space="preserve">у смислу да се </w:t>
      </w:r>
      <w:r w:rsidR="00BC3E2A" w:rsidRPr="00C6025E">
        <w:rPr>
          <w:lang w:val="sr-Cyrl-RS"/>
        </w:rPr>
        <w:t xml:space="preserve">не остварује </w:t>
      </w:r>
      <w:r w:rsidR="007865CF" w:rsidRPr="00C6025E">
        <w:rPr>
          <w:lang w:val="sr-Cyrl-RS"/>
        </w:rPr>
        <w:t xml:space="preserve">пореско изузимање </w:t>
      </w:r>
      <w:r w:rsidR="00BC3E2A" w:rsidRPr="00C6025E">
        <w:rPr>
          <w:lang w:val="sr-Cyrl-RS"/>
        </w:rPr>
        <w:t>у случају када члан друштва пренесе</w:t>
      </w:r>
      <w:r w:rsidR="00BC3E2A" w:rsidRPr="00C6025E">
        <w:t xml:space="preserve"> </w:t>
      </w:r>
      <w:r w:rsidR="00BC3E2A" w:rsidRPr="00C6025E">
        <w:rPr>
          <w:lang w:val="sr-Cyrl-RS"/>
        </w:rPr>
        <w:t>удео или акције, односно део удела или акција кој</w:t>
      </w:r>
      <w:r w:rsidR="00BC3E2A" w:rsidRPr="00C6025E">
        <w:t>e</w:t>
      </w:r>
      <w:r w:rsidR="00BC3E2A" w:rsidRPr="00C6025E">
        <w:rPr>
          <w:lang w:val="sr-Cyrl-RS"/>
        </w:rPr>
        <w:t xml:space="preserve"> има у друштву, </w:t>
      </w:r>
      <w:r w:rsidR="007865CF" w:rsidRPr="00C6025E">
        <w:rPr>
          <w:lang w:val="sr-Cyrl-RS"/>
        </w:rPr>
        <w:t>када</w:t>
      </w:r>
      <w:r w:rsidR="00BC3E2A" w:rsidRPr="00C6025E">
        <w:rPr>
          <w:lang w:val="sr-Cyrl-RS"/>
        </w:rPr>
        <w:t xml:space="preserve"> по основу тог преноса друштво стиче сопствене уделе односно акције</w:t>
      </w:r>
      <w:r w:rsidR="007865CF" w:rsidRPr="00C6025E">
        <w:rPr>
          <w:lang w:val="sr-Cyrl-RS"/>
        </w:rPr>
        <w:t>.</w:t>
      </w:r>
    </w:p>
    <w:p w:rsidR="007865CF" w:rsidRPr="00C6025E" w:rsidRDefault="007865CF" w:rsidP="007865CF">
      <w:pPr>
        <w:shd w:val="clear" w:color="auto" w:fill="FFFFFF" w:themeFill="background1"/>
        <w:spacing w:line="20" w:lineRule="atLeast"/>
        <w:ind w:firstLine="720"/>
        <w:jc w:val="both"/>
        <w:rPr>
          <w:lang w:val="sr-Cyrl-RS"/>
        </w:rPr>
      </w:pPr>
    </w:p>
    <w:p w:rsidR="007865CF" w:rsidRPr="00C6025E" w:rsidRDefault="007865CF" w:rsidP="007865CF">
      <w:pPr>
        <w:pStyle w:val="Default"/>
        <w:spacing w:line="20" w:lineRule="atLeast"/>
        <w:ind w:firstLine="720"/>
        <w:jc w:val="both"/>
        <w:rPr>
          <w:color w:val="auto"/>
          <w:u w:val="single"/>
          <w:lang w:val="sr-Cyrl-RS"/>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lang w:val="sr-Cyrl-RS"/>
        </w:rPr>
        <w:t xml:space="preserve"> 12.</w:t>
      </w:r>
      <w:proofErr w:type="gramEnd"/>
    </w:p>
    <w:p w:rsidR="007865CF" w:rsidRPr="00C6025E" w:rsidRDefault="007865CF" w:rsidP="007865CF">
      <w:pPr>
        <w:pStyle w:val="Default"/>
        <w:spacing w:line="20" w:lineRule="atLeast"/>
        <w:ind w:firstLine="720"/>
        <w:jc w:val="both"/>
        <w:rPr>
          <w:color w:val="auto"/>
          <w:u w:val="single"/>
          <w:lang w:val="sr-Cyrl-RS"/>
        </w:rPr>
      </w:pPr>
      <w:r w:rsidRPr="00C6025E">
        <w:rPr>
          <w:color w:val="auto"/>
          <w:lang w:val="sr-Cyrl-RS"/>
        </w:rPr>
        <w:t xml:space="preserve">Измена </w:t>
      </w:r>
      <w:r w:rsidR="001C707F" w:rsidRPr="00C6025E">
        <w:rPr>
          <w:color w:val="auto"/>
          <w:lang w:val="sr-Cyrl-RS"/>
        </w:rPr>
        <w:t xml:space="preserve">се </w:t>
      </w:r>
      <w:r w:rsidRPr="00C6025E">
        <w:rPr>
          <w:color w:val="auto"/>
          <w:lang w:val="sr-Cyrl-RS"/>
        </w:rPr>
        <w:t>односи на прецизирање набавне цене хартија од вредности</w:t>
      </w:r>
      <w:r w:rsidR="0003691F" w:rsidRPr="00C6025E">
        <w:rPr>
          <w:color w:val="auto"/>
          <w:lang w:val="sr-Cyrl-RS"/>
        </w:rPr>
        <w:t>,</w:t>
      </w:r>
      <w:r w:rsidRPr="00C6025E">
        <w:rPr>
          <w:color w:val="auto"/>
          <w:lang w:val="sr-Cyrl-RS"/>
        </w:rPr>
        <w:t xml:space="preserve"> које </w:t>
      </w:r>
      <w:r w:rsidR="0003691F" w:rsidRPr="00C6025E">
        <w:rPr>
          <w:color w:val="auto"/>
          <w:lang w:val="sr-Cyrl-RS"/>
        </w:rPr>
        <w:t xml:space="preserve">физичко </w:t>
      </w:r>
      <w:r w:rsidRPr="00C6025E">
        <w:rPr>
          <w:color w:val="auto"/>
          <w:lang w:val="sr-Cyrl-RS"/>
        </w:rPr>
        <w:t>лице као запослени стекне од послодавца, а за потребе утврђивања капиталног добитка у случају промета</w:t>
      </w:r>
      <w:r w:rsidR="001C707F" w:rsidRPr="00C6025E">
        <w:rPr>
          <w:color w:val="auto"/>
          <w:lang w:val="sr-Cyrl-RS"/>
        </w:rPr>
        <w:t>, сагласно члану 74. Закона</w:t>
      </w:r>
      <w:r w:rsidRPr="00C6025E">
        <w:rPr>
          <w:color w:val="auto"/>
          <w:lang w:val="sr-Cyrl-RS"/>
        </w:rPr>
        <w:t>.</w:t>
      </w:r>
    </w:p>
    <w:p w:rsidR="007865CF" w:rsidRPr="00C6025E" w:rsidRDefault="007865CF" w:rsidP="007865CF">
      <w:pPr>
        <w:shd w:val="clear" w:color="auto" w:fill="FFFFFF" w:themeFill="background1"/>
        <w:spacing w:line="20" w:lineRule="atLeast"/>
        <w:ind w:firstLine="720"/>
        <w:jc w:val="both"/>
        <w:rPr>
          <w:lang w:val="sr-Cyrl-RS"/>
        </w:rPr>
      </w:pPr>
    </w:p>
    <w:p w:rsidR="007865CF" w:rsidRPr="00C6025E" w:rsidRDefault="007865CF" w:rsidP="007865CF">
      <w:pPr>
        <w:pStyle w:val="Default"/>
        <w:spacing w:line="20" w:lineRule="atLeast"/>
        <w:ind w:firstLine="720"/>
        <w:jc w:val="both"/>
        <w:rPr>
          <w:color w:val="auto"/>
          <w:u w:val="single"/>
          <w:lang w:val="sr-Cyrl-RS"/>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lang w:val="sr-Cyrl-RS"/>
        </w:rPr>
        <w:t xml:space="preserve"> 13.</w:t>
      </w:r>
      <w:proofErr w:type="gramEnd"/>
    </w:p>
    <w:p w:rsidR="007865CF" w:rsidRPr="00C6025E" w:rsidRDefault="001C707F" w:rsidP="007865CF">
      <w:pPr>
        <w:shd w:val="clear" w:color="auto" w:fill="FFFFFF" w:themeFill="background1"/>
        <w:spacing w:line="20" w:lineRule="atLeast"/>
        <w:ind w:firstLine="720"/>
        <w:jc w:val="both"/>
        <w:rPr>
          <w:lang w:val="sr-Cyrl-RS"/>
        </w:rPr>
      </w:pPr>
      <w:r w:rsidRPr="00C6025E">
        <w:rPr>
          <w:lang w:val="sr-Cyrl-RS"/>
        </w:rPr>
        <w:t>Врши се правнотехничко прецизирање у члану 75. Закона.</w:t>
      </w:r>
    </w:p>
    <w:p w:rsidR="007865CF" w:rsidRPr="00C6025E" w:rsidRDefault="007865CF" w:rsidP="007865CF">
      <w:pPr>
        <w:shd w:val="clear" w:color="auto" w:fill="FFFFFF" w:themeFill="background1"/>
        <w:spacing w:line="20" w:lineRule="atLeast"/>
        <w:ind w:firstLine="720"/>
        <w:jc w:val="both"/>
        <w:rPr>
          <w:lang w:val="sr-Cyrl-RS"/>
        </w:rPr>
      </w:pPr>
    </w:p>
    <w:p w:rsidR="00A4127A" w:rsidRPr="00C6025E" w:rsidRDefault="00A4127A" w:rsidP="00A4127A">
      <w:pPr>
        <w:pStyle w:val="Default"/>
        <w:spacing w:line="20" w:lineRule="atLeast"/>
        <w:ind w:firstLine="720"/>
        <w:jc w:val="both"/>
        <w:rPr>
          <w:color w:val="auto"/>
          <w:u w:val="single"/>
          <w:lang w:val="sr-Cyrl-RS"/>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00650F1D" w:rsidRPr="00C6025E">
        <w:rPr>
          <w:color w:val="auto"/>
          <w:u w:val="single"/>
          <w:lang w:val="sr-Cyrl-RS"/>
        </w:rPr>
        <w:t xml:space="preserve"> </w:t>
      </w:r>
      <w:r w:rsidR="007865CF" w:rsidRPr="00C6025E">
        <w:rPr>
          <w:color w:val="auto"/>
          <w:u w:val="single"/>
          <w:lang w:val="sr-Cyrl-RS"/>
        </w:rPr>
        <w:t>14</w:t>
      </w:r>
      <w:r w:rsidR="00B62CCC" w:rsidRPr="00C6025E">
        <w:rPr>
          <w:color w:val="auto"/>
          <w:u w:val="single"/>
          <w:lang w:val="sr-Cyrl-RS"/>
        </w:rPr>
        <w:t>.</w:t>
      </w:r>
      <w:proofErr w:type="gramEnd"/>
      <w:r w:rsidRPr="00C6025E">
        <w:rPr>
          <w:color w:val="auto"/>
          <w:u w:val="single"/>
        </w:rPr>
        <w:t xml:space="preserve"> </w:t>
      </w:r>
    </w:p>
    <w:p w:rsidR="00A4127A" w:rsidRPr="00C6025E" w:rsidRDefault="00AC6EA1" w:rsidP="00A4127A">
      <w:pPr>
        <w:spacing w:line="20" w:lineRule="atLeast"/>
        <w:ind w:firstLine="720"/>
        <w:jc w:val="both"/>
        <w:rPr>
          <w:bCs/>
          <w:lang w:val="sr-Cyrl-RS"/>
        </w:rPr>
      </w:pPr>
      <w:r w:rsidRPr="00C6025E">
        <w:rPr>
          <w:bCs/>
          <w:lang w:val="sr-Cyrl-RS"/>
        </w:rPr>
        <w:t>У</w:t>
      </w:r>
      <w:r w:rsidR="00B850B9" w:rsidRPr="00C6025E">
        <w:rPr>
          <w:bCs/>
          <w:lang w:val="sr-Cyrl-RS"/>
        </w:rPr>
        <w:t xml:space="preserve"> члан</w:t>
      </w:r>
      <w:r w:rsidRPr="00C6025E">
        <w:rPr>
          <w:bCs/>
          <w:lang w:val="sr-Cyrl-RS"/>
        </w:rPr>
        <w:t>у</w:t>
      </w:r>
      <w:r w:rsidR="00B850B9" w:rsidRPr="00C6025E">
        <w:rPr>
          <w:bCs/>
          <w:lang w:val="sr-Cyrl-RS"/>
        </w:rPr>
        <w:t xml:space="preserve"> 79. Закона </w:t>
      </w:r>
      <w:r w:rsidRPr="00C6025E">
        <w:rPr>
          <w:bCs/>
          <w:lang w:val="sr-Cyrl-RS"/>
        </w:rPr>
        <w:t xml:space="preserve">прецизира се </w:t>
      </w:r>
      <w:r w:rsidR="00B850B9" w:rsidRPr="00C6025E">
        <w:rPr>
          <w:bCs/>
          <w:lang w:val="sr-Cyrl-RS"/>
        </w:rPr>
        <w:t xml:space="preserve">да право на ослобођење од пореза на остварени капитални добитак </w:t>
      </w:r>
      <w:r w:rsidR="0003691F" w:rsidRPr="00C6025E">
        <w:rPr>
          <w:bCs/>
          <w:lang w:val="sr-Cyrl-RS"/>
        </w:rPr>
        <w:t xml:space="preserve">од продаје непокретности, </w:t>
      </w:r>
      <w:r w:rsidR="00B850B9" w:rsidRPr="00C6025E">
        <w:rPr>
          <w:bCs/>
          <w:lang w:val="sr-Cyrl-RS"/>
        </w:rPr>
        <w:t xml:space="preserve">има обвезник који </w:t>
      </w:r>
      <w:r w:rsidR="0003691F" w:rsidRPr="00C6025E">
        <w:rPr>
          <w:bCs/>
          <w:lang w:val="sr-Cyrl-RS"/>
        </w:rPr>
        <w:t xml:space="preserve">тако остварене </w:t>
      </w:r>
      <w:r w:rsidR="00B850B9" w:rsidRPr="00C6025E">
        <w:rPr>
          <w:bCs/>
          <w:lang w:val="sr-Cyrl-RS"/>
        </w:rPr>
        <w:t>средства уложи у решавање стамбеног питања у Републици Србији</w:t>
      </w:r>
      <w:r w:rsidR="00A4127A" w:rsidRPr="00C6025E">
        <w:rPr>
          <w:bCs/>
          <w:lang w:val="sr-Cyrl-RS"/>
        </w:rPr>
        <w:t>.</w:t>
      </w:r>
    </w:p>
    <w:p w:rsidR="00A4127A" w:rsidRPr="00C6025E" w:rsidRDefault="00A4127A" w:rsidP="00A4127A">
      <w:pPr>
        <w:spacing w:line="20" w:lineRule="atLeast"/>
        <w:ind w:firstLine="720"/>
        <w:jc w:val="both"/>
        <w:rPr>
          <w:lang w:val="sr-Cyrl-RS"/>
        </w:rPr>
      </w:pPr>
    </w:p>
    <w:p w:rsidR="00A4127A" w:rsidRPr="00C6025E" w:rsidRDefault="00A4127A" w:rsidP="00A4127A">
      <w:pPr>
        <w:pStyle w:val="Default"/>
        <w:spacing w:line="20" w:lineRule="atLeast"/>
        <w:ind w:firstLine="720"/>
        <w:jc w:val="both"/>
        <w:rPr>
          <w:color w:val="auto"/>
          <w:u w:val="single"/>
          <w:lang w:val="sr-Cyrl-RS"/>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00B62CCC" w:rsidRPr="00C6025E">
        <w:rPr>
          <w:color w:val="auto"/>
          <w:u w:val="single"/>
          <w:lang w:val="sr-Cyrl-RS"/>
        </w:rPr>
        <w:t xml:space="preserve"> </w:t>
      </w:r>
      <w:r w:rsidR="001C707F" w:rsidRPr="00C6025E">
        <w:rPr>
          <w:color w:val="auto"/>
          <w:u w:val="single"/>
          <w:lang w:val="sr-Cyrl-RS"/>
        </w:rPr>
        <w:t>15</w:t>
      </w:r>
      <w:r w:rsidR="00B62CCC" w:rsidRPr="00C6025E">
        <w:rPr>
          <w:color w:val="auto"/>
          <w:u w:val="single"/>
          <w:lang w:val="sr-Cyrl-RS"/>
        </w:rPr>
        <w:t>.</w:t>
      </w:r>
      <w:proofErr w:type="gramEnd"/>
    </w:p>
    <w:p w:rsidR="00A4127A" w:rsidRPr="00C6025E" w:rsidRDefault="00F548C2" w:rsidP="00F46315">
      <w:pPr>
        <w:pStyle w:val="Default"/>
        <w:spacing w:line="20" w:lineRule="atLeast"/>
        <w:ind w:firstLine="720"/>
        <w:jc w:val="both"/>
        <w:rPr>
          <w:color w:val="auto"/>
        </w:rPr>
      </w:pPr>
      <w:r w:rsidRPr="00C6025E">
        <w:rPr>
          <w:color w:val="auto"/>
          <w:lang w:val="sr-Cyrl-CS"/>
        </w:rPr>
        <w:t xml:space="preserve">Врши се </w:t>
      </w:r>
      <w:r w:rsidR="00EA076B" w:rsidRPr="00C6025E">
        <w:rPr>
          <w:color w:val="auto"/>
          <w:lang w:val="sr-Cyrl-CS"/>
        </w:rPr>
        <w:t xml:space="preserve">измена </w:t>
      </w:r>
      <w:r w:rsidRPr="00C6025E">
        <w:rPr>
          <w:color w:val="auto"/>
          <w:lang w:val="sr-Cyrl-CS"/>
        </w:rPr>
        <w:t>члана 81.</w:t>
      </w:r>
      <w:r w:rsidR="00A4127A" w:rsidRPr="00C6025E">
        <w:rPr>
          <w:color w:val="auto"/>
          <w:lang w:val="sr-Cyrl-CS"/>
        </w:rPr>
        <w:t xml:space="preserve"> </w:t>
      </w:r>
      <w:proofErr w:type="spellStart"/>
      <w:proofErr w:type="gramStart"/>
      <w:r w:rsidR="00A4127A" w:rsidRPr="00C6025E">
        <w:rPr>
          <w:color w:val="auto"/>
        </w:rPr>
        <w:t>Закона</w:t>
      </w:r>
      <w:proofErr w:type="spellEnd"/>
      <w:r w:rsidR="00EA076B" w:rsidRPr="00C6025E">
        <w:rPr>
          <w:color w:val="auto"/>
          <w:lang w:val="sr-Cyrl-RS"/>
        </w:rPr>
        <w:t>,</w:t>
      </w:r>
      <w:r w:rsidR="00A4127A" w:rsidRPr="00C6025E">
        <w:rPr>
          <w:color w:val="auto"/>
          <w:lang w:val="sr-Cyrl-RS"/>
        </w:rPr>
        <w:t xml:space="preserve"> </w:t>
      </w:r>
      <w:r w:rsidRPr="00C6025E">
        <w:rPr>
          <w:color w:val="auto"/>
          <w:lang w:val="sr-Cyrl-RS"/>
        </w:rPr>
        <w:t>тако што се</w:t>
      </w:r>
      <w:r w:rsidR="00EA076B" w:rsidRPr="00C6025E">
        <w:rPr>
          <w:color w:val="auto"/>
          <w:lang w:val="sr-Cyrl-RS"/>
        </w:rPr>
        <w:t xml:space="preserve"> </w:t>
      </w:r>
      <w:r w:rsidR="0003691F" w:rsidRPr="00C6025E">
        <w:rPr>
          <w:color w:val="auto"/>
          <w:lang w:val="sr-Cyrl-RS"/>
        </w:rPr>
        <w:t>у оквиру осталих прихода</w:t>
      </w:r>
      <w:r w:rsidRPr="00C6025E">
        <w:rPr>
          <w:color w:val="auto"/>
          <w:lang w:val="sr-Cyrl-RS"/>
        </w:rPr>
        <w:t xml:space="preserve"> </w:t>
      </w:r>
      <w:r w:rsidR="00EA076B" w:rsidRPr="00C6025E">
        <w:rPr>
          <w:color w:val="auto"/>
          <w:lang w:val="sr-Cyrl-RS"/>
        </w:rPr>
        <w:t xml:space="preserve">додају </w:t>
      </w:r>
      <w:r w:rsidRPr="00C6025E">
        <w:rPr>
          <w:color w:val="auto"/>
          <w:lang w:val="sr-Cyrl-RS"/>
        </w:rPr>
        <w:t>приход</w:t>
      </w:r>
      <w:r w:rsidR="00F46315" w:rsidRPr="00C6025E">
        <w:rPr>
          <w:color w:val="auto"/>
          <w:lang w:val="sr-Cyrl-RS"/>
        </w:rPr>
        <w:t>и</w:t>
      </w:r>
      <w:r w:rsidRPr="00C6025E">
        <w:rPr>
          <w:color w:val="auto"/>
          <w:lang w:val="sr-Cyrl-RS"/>
        </w:rPr>
        <w:t xml:space="preserve"> </w:t>
      </w:r>
      <w:r w:rsidR="00F46315" w:rsidRPr="00C6025E">
        <w:rPr>
          <w:color w:val="auto"/>
          <w:lang w:val="sr-Cyrl-RS"/>
        </w:rPr>
        <w:t>по основу пружања угоститељских услуга у складу са законима којима с</w:t>
      </w:r>
      <w:r w:rsidR="0003691F" w:rsidRPr="00C6025E">
        <w:rPr>
          <w:color w:val="auto"/>
          <w:lang w:val="sr-Cyrl-RS"/>
        </w:rPr>
        <w:t>е</w:t>
      </w:r>
      <w:r w:rsidR="00F46315" w:rsidRPr="00C6025E">
        <w:rPr>
          <w:color w:val="auto"/>
          <w:lang w:val="sr-Cyrl-RS"/>
        </w:rPr>
        <w:t xml:space="preserve"> уређују туризам и угоститељство</w:t>
      </w:r>
      <w:r w:rsidR="00F46315" w:rsidRPr="00C6025E">
        <w:rPr>
          <w:color w:val="auto"/>
        </w:rPr>
        <w:t>.</w:t>
      </w:r>
      <w:proofErr w:type="gramEnd"/>
    </w:p>
    <w:p w:rsidR="00AE4449" w:rsidRPr="00C6025E" w:rsidRDefault="00AE4449" w:rsidP="00F46315">
      <w:pPr>
        <w:pStyle w:val="Default"/>
        <w:spacing w:line="20" w:lineRule="atLeast"/>
        <w:ind w:firstLine="720"/>
        <w:jc w:val="both"/>
        <w:rPr>
          <w:color w:val="auto"/>
        </w:rPr>
      </w:pPr>
    </w:p>
    <w:p w:rsidR="00AE4449" w:rsidRPr="00C6025E" w:rsidRDefault="00AE4449" w:rsidP="00F46315">
      <w:pPr>
        <w:pStyle w:val="Default"/>
        <w:spacing w:line="20" w:lineRule="atLeast"/>
        <w:ind w:firstLine="720"/>
        <w:jc w:val="both"/>
        <w:rPr>
          <w:color w:val="auto"/>
        </w:rPr>
      </w:pPr>
    </w:p>
    <w:p w:rsidR="00F46315" w:rsidRPr="00C6025E" w:rsidRDefault="00F46315" w:rsidP="00F46315">
      <w:pPr>
        <w:pStyle w:val="Default"/>
        <w:spacing w:line="20" w:lineRule="atLeast"/>
        <w:ind w:firstLine="720"/>
        <w:jc w:val="both"/>
        <w:rPr>
          <w:strike/>
          <w:color w:val="auto"/>
          <w:lang w:val="sr-Cyrl-RS"/>
        </w:rPr>
      </w:pPr>
    </w:p>
    <w:p w:rsidR="00B53013" w:rsidRPr="00C6025E" w:rsidRDefault="00B53013" w:rsidP="00B53013">
      <w:pPr>
        <w:pStyle w:val="Default"/>
        <w:spacing w:line="20" w:lineRule="atLeast"/>
        <w:ind w:firstLine="720"/>
        <w:jc w:val="both"/>
        <w:rPr>
          <w:color w:val="auto"/>
          <w:u w:val="single"/>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rPr>
        <w:t xml:space="preserve"> </w:t>
      </w:r>
      <w:r w:rsidRPr="00C6025E">
        <w:rPr>
          <w:color w:val="auto"/>
          <w:u w:val="single"/>
          <w:lang w:val="sr-Cyrl-RS"/>
        </w:rPr>
        <w:t>16.</w:t>
      </w:r>
      <w:proofErr w:type="gramEnd"/>
    </w:p>
    <w:p w:rsidR="00B53013" w:rsidRPr="00C6025E" w:rsidRDefault="00B53013" w:rsidP="00A4127A">
      <w:pPr>
        <w:pStyle w:val="Default"/>
        <w:spacing w:line="20" w:lineRule="atLeast"/>
        <w:ind w:firstLine="720"/>
        <w:jc w:val="both"/>
        <w:rPr>
          <w:color w:val="auto"/>
          <w:lang w:val="sr-Cyrl-RS"/>
        </w:rPr>
      </w:pPr>
      <w:r w:rsidRPr="00C6025E">
        <w:rPr>
          <w:color w:val="auto"/>
          <w:lang w:val="sr-Cyrl-RS"/>
        </w:rPr>
        <w:t xml:space="preserve">Предлаже се </w:t>
      </w:r>
      <w:r w:rsidR="0034542D" w:rsidRPr="00C6025E">
        <w:rPr>
          <w:color w:val="auto"/>
          <w:lang w:val="sr-Cyrl-RS"/>
        </w:rPr>
        <w:t xml:space="preserve">измена висине неопорезивог износа </w:t>
      </w:r>
      <w:r w:rsidRPr="00C6025E">
        <w:rPr>
          <w:color w:val="auto"/>
          <w:lang w:val="sr-Cyrl-RS"/>
        </w:rPr>
        <w:t>члана 83. Закона</w:t>
      </w:r>
      <w:r w:rsidR="00EA076B" w:rsidRPr="00C6025E">
        <w:rPr>
          <w:color w:val="auto"/>
          <w:lang w:val="sr-Cyrl-RS"/>
        </w:rPr>
        <w:t>,</w:t>
      </w:r>
      <w:r w:rsidRPr="00C6025E">
        <w:rPr>
          <w:color w:val="auto"/>
          <w:lang w:val="sr-Cyrl-RS"/>
        </w:rPr>
        <w:t xml:space="preserve"> који</w:t>
      </w:r>
      <w:r w:rsidR="00EA076B" w:rsidRPr="00C6025E">
        <w:rPr>
          <w:color w:val="auto"/>
          <w:lang w:val="sr-Cyrl-RS"/>
        </w:rPr>
        <w:t xml:space="preserve"> се односи на</w:t>
      </w:r>
      <w:r w:rsidRPr="00C6025E">
        <w:rPr>
          <w:color w:val="auto"/>
          <w:lang w:val="sr-Cyrl-RS"/>
        </w:rPr>
        <w:t xml:space="preserve"> опорезивање </w:t>
      </w:r>
      <w:r w:rsidR="00EA076B" w:rsidRPr="00C6025E">
        <w:rPr>
          <w:color w:val="auto"/>
          <w:lang w:val="sr-Cyrl-RS"/>
        </w:rPr>
        <w:t>добитака</w:t>
      </w:r>
      <w:r w:rsidRPr="00C6025E">
        <w:rPr>
          <w:color w:val="auto"/>
          <w:lang w:val="sr-Cyrl-RS"/>
        </w:rPr>
        <w:t xml:space="preserve"> од игара на срећу.</w:t>
      </w:r>
    </w:p>
    <w:p w:rsidR="00B53013" w:rsidRPr="00C6025E" w:rsidRDefault="00B53013" w:rsidP="00A4127A">
      <w:pPr>
        <w:pStyle w:val="Default"/>
        <w:spacing w:line="20" w:lineRule="atLeast"/>
        <w:ind w:firstLine="720"/>
        <w:jc w:val="both"/>
        <w:rPr>
          <w:color w:val="auto"/>
          <w:u w:val="single"/>
        </w:rPr>
      </w:pPr>
    </w:p>
    <w:p w:rsidR="00A4127A" w:rsidRPr="00C6025E" w:rsidRDefault="00A4127A" w:rsidP="00A4127A">
      <w:pPr>
        <w:pStyle w:val="Default"/>
        <w:spacing w:line="20" w:lineRule="atLeast"/>
        <w:ind w:firstLine="720"/>
        <w:jc w:val="both"/>
        <w:rPr>
          <w:color w:val="auto"/>
          <w:u w:val="single"/>
        </w:rPr>
      </w:pPr>
      <w:proofErr w:type="spellStart"/>
      <w:proofErr w:type="gramStart"/>
      <w:r w:rsidRPr="00C6025E">
        <w:rPr>
          <w:color w:val="auto"/>
          <w:u w:val="single"/>
        </w:rPr>
        <w:t>Уз</w:t>
      </w:r>
      <w:proofErr w:type="spellEnd"/>
      <w:r w:rsidRPr="00C6025E">
        <w:rPr>
          <w:color w:val="auto"/>
          <w:u w:val="single"/>
        </w:rPr>
        <w:t xml:space="preserve"> </w:t>
      </w:r>
      <w:proofErr w:type="spellStart"/>
      <w:r w:rsidRPr="00C6025E">
        <w:rPr>
          <w:color w:val="auto"/>
          <w:u w:val="single"/>
        </w:rPr>
        <w:t>члан</w:t>
      </w:r>
      <w:proofErr w:type="spellEnd"/>
      <w:r w:rsidRPr="00C6025E">
        <w:rPr>
          <w:color w:val="auto"/>
          <w:u w:val="single"/>
        </w:rPr>
        <w:t xml:space="preserve"> </w:t>
      </w:r>
      <w:r w:rsidR="001C707F" w:rsidRPr="00C6025E">
        <w:rPr>
          <w:color w:val="auto"/>
          <w:u w:val="single"/>
          <w:lang w:val="sr-Cyrl-RS"/>
        </w:rPr>
        <w:t>1</w:t>
      </w:r>
      <w:r w:rsidR="00B53013" w:rsidRPr="00C6025E">
        <w:rPr>
          <w:color w:val="auto"/>
          <w:u w:val="single"/>
          <w:lang w:val="sr-Cyrl-RS"/>
        </w:rPr>
        <w:t>7</w:t>
      </w:r>
      <w:r w:rsidR="00B62CCC" w:rsidRPr="00C6025E">
        <w:rPr>
          <w:color w:val="auto"/>
          <w:u w:val="single"/>
          <w:lang w:val="sr-Cyrl-RS"/>
        </w:rPr>
        <w:t>.</w:t>
      </w:r>
      <w:proofErr w:type="gramEnd"/>
    </w:p>
    <w:p w:rsidR="00A4127A" w:rsidRPr="00C6025E" w:rsidRDefault="00EC1BB5" w:rsidP="00A4127A">
      <w:pPr>
        <w:pStyle w:val="NormalWeb"/>
        <w:spacing w:after="0" w:line="20" w:lineRule="atLeast"/>
        <w:ind w:firstLine="720"/>
        <w:jc w:val="both"/>
        <w:rPr>
          <w:lang w:val="sr-Cyrl-RS"/>
        </w:rPr>
      </w:pPr>
      <w:r w:rsidRPr="00C6025E">
        <w:rPr>
          <w:lang w:val="sr-Cyrl-CS"/>
        </w:rPr>
        <w:t xml:space="preserve">Новододатим чланом 84б Закона уређује се опорезивање прихода које физичко лице оствари </w:t>
      </w:r>
      <w:r w:rsidR="001C707F" w:rsidRPr="00C6025E">
        <w:rPr>
          <w:lang w:val="sr-Cyrl-RS"/>
        </w:rPr>
        <w:t>по основу пружања угоститељских услуга</w:t>
      </w:r>
      <w:r w:rsidRPr="00C6025E">
        <w:rPr>
          <w:lang w:val="sr-Cyrl-CS"/>
        </w:rPr>
        <w:t>.</w:t>
      </w:r>
    </w:p>
    <w:p w:rsidR="00A4127A" w:rsidRPr="00C6025E" w:rsidRDefault="00A4127A" w:rsidP="00EC1BB5">
      <w:pPr>
        <w:pStyle w:val="Default"/>
        <w:spacing w:line="20" w:lineRule="atLeast"/>
        <w:jc w:val="both"/>
        <w:rPr>
          <w:color w:val="auto"/>
          <w:lang w:val="sr-Cyrl-RS"/>
        </w:rPr>
      </w:pPr>
    </w:p>
    <w:p w:rsidR="00F46315" w:rsidRPr="00C6025E" w:rsidRDefault="00650F1D" w:rsidP="00F46315">
      <w:pPr>
        <w:spacing w:line="20" w:lineRule="atLeast"/>
        <w:ind w:firstLine="720"/>
        <w:jc w:val="both"/>
        <w:rPr>
          <w:u w:val="single"/>
          <w:lang w:val="sr-Cyrl-RS"/>
        </w:rPr>
      </w:pPr>
      <w:r w:rsidRPr="00C6025E">
        <w:rPr>
          <w:u w:val="single"/>
          <w:lang w:val="sr-Cyrl-RS"/>
        </w:rPr>
        <w:t>Уз члан</w:t>
      </w:r>
      <w:r w:rsidR="00B62CCC" w:rsidRPr="00C6025E">
        <w:rPr>
          <w:u w:val="single"/>
          <w:lang w:val="sr-Cyrl-RS"/>
        </w:rPr>
        <w:t xml:space="preserve"> 1</w:t>
      </w:r>
      <w:r w:rsidR="00B53013" w:rsidRPr="00C6025E">
        <w:rPr>
          <w:u w:val="single"/>
          <w:lang w:val="sr-Cyrl-RS"/>
        </w:rPr>
        <w:t>8</w:t>
      </w:r>
      <w:r w:rsidR="00B62CCC" w:rsidRPr="00C6025E">
        <w:rPr>
          <w:u w:val="single"/>
          <w:lang w:val="sr-Cyrl-RS"/>
        </w:rPr>
        <w:t>.</w:t>
      </w:r>
    </w:p>
    <w:p w:rsidR="00F46315" w:rsidRPr="00C6025E" w:rsidRDefault="00F46315" w:rsidP="00F46315">
      <w:pPr>
        <w:spacing w:line="20" w:lineRule="atLeast"/>
        <w:ind w:firstLine="720"/>
        <w:jc w:val="both"/>
      </w:pPr>
      <w:r w:rsidRPr="00C6025E">
        <w:rPr>
          <w:lang w:val="sr-Cyrl-RS"/>
        </w:rPr>
        <w:t xml:space="preserve">У члану 85. Закона врши се прецизирање у делу прихода </w:t>
      </w:r>
      <w:proofErr w:type="spellStart"/>
      <w:r w:rsidRPr="00C6025E">
        <w:rPr>
          <w:bCs/>
        </w:rPr>
        <w:t>по</w:t>
      </w:r>
      <w:proofErr w:type="spellEnd"/>
      <w:r w:rsidRPr="00C6025E">
        <w:rPr>
          <w:bCs/>
        </w:rPr>
        <w:t xml:space="preserve"> </w:t>
      </w:r>
      <w:proofErr w:type="spellStart"/>
      <w:r w:rsidRPr="00C6025E">
        <w:rPr>
          <w:bCs/>
        </w:rPr>
        <w:t>основу</w:t>
      </w:r>
      <w:proofErr w:type="spellEnd"/>
      <w:r w:rsidRPr="00C6025E">
        <w:rPr>
          <w:bCs/>
        </w:rPr>
        <w:t xml:space="preserve"> </w:t>
      </w:r>
      <w:proofErr w:type="spellStart"/>
      <w:r w:rsidRPr="00C6025E">
        <w:rPr>
          <w:bCs/>
        </w:rPr>
        <w:t>продаје</w:t>
      </w:r>
      <w:proofErr w:type="spellEnd"/>
      <w:r w:rsidRPr="00C6025E">
        <w:rPr>
          <w:bCs/>
        </w:rPr>
        <w:t xml:space="preserve"> </w:t>
      </w:r>
      <w:proofErr w:type="spellStart"/>
      <w:r w:rsidRPr="00C6025E">
        <w:rPr>
          <w:bCs/>
        </w:rPr>
        <w:t>добара</w:t>
      </w:r>
      <w:proofErr w:type="spellEnd"/>
      <w:r w:rsidRPr="00C6025E">
        <w:rPr>
          <w:bCs/>
        </w:rPr>
        <w:t xml:space="preserve"> </w:t>
      </w:r>
      <w:proofErr w:type="spellStart"/>
      <w:r w:rsidRPr="00C6025E">
        <w:rPr>
          <w:bCs/>
        </w:rPr>
        <w:t>остварених</w:t>
      </w:r>
      <w:proofErr w:type="spellEnd"/>
      <w:r w:rsidRPr="00C6025E">
        <w:rPr>
          <w:bCs/>
        </w:rPr>
        <w:t xml:space="preserve"> </w:t>
      </w:r>
      <w:proofErr w:type="spellStart"/>
      <w:r w:rsidRPr="00C6025E">
        <w:rPr>
          <w:bCs/>
        </w:rPr>
        <w:t>обављањем</w:t>
      </w:r>
      <w:proofErr w:type="spellEnd"/>
      <w:r w:rsidRPr="00C6025E">
        <w:rPr>
          <w:bCs/>
        </w:rPr>
        <w:t xml:space="preserve"> </w:t>
      </w:r>
      <w:proofErr w:type="spellStart"/>
      <w:r w:rsidRPr="00C6025E">
        <w:rPr>
          <w:bCs/>
        </w:rPr>
        <w:t>привремених</w:t>
      </w:r>
      <w:proofErr w:type="spellEnd"/>
      <w:r w:rsidRPr="00C6025E">
        <w:rPr>
          <w:bCs/>
        </w:rPr>
        <w:t xml:space="preserve"> </w:t>
      </w:r>
      <w:proofErr w:type="spellStart"/>
      <w:r w:rsidRPr="00C6025E">
        <w:rPr>
          <w:bCs/>
        </w:rPr>
        <w:t>или</w:t>
      </w:r>
      <w:proofErr w:type="spellEnd"/>
      <w:r w:rsidRPr="00C6025E">
        <w:rPr>
          <w:bCs/>
        </w:rPr>
        <w:t xml:space="preserve"> </w:t>
      </w:r>
      <w:proofErr w:type="spellStart"/>
      <w:r w:rsidRPr="00C6025E">
        <w:rPr>
          <w:bCs/>
        </w:rPr>
        <w:t>повремених</w:t>
      </w:r>
      <w:proofErr w:type="spellEnd"/>
      <w:r w:rsidRPr="00C6025E">
        <w:rPr>
          <w:bCs/>
        </w:rPr>
        <w:t xml:space="preserve"> </w:t>
      </w:r>
      <w:proofErr w:type="spellStart"/>
      <w:r w:rsidRPr="00C6025E">
        <w:rPr>
          <w:bCs/>
        </w:rPr>
        <w:t>послов</w:t>
      </w:r>
      <w:proofErr w:type="spellEnd"/>
      <w:r w:rsidR="00DD1E53" w:rsidRPr="00C6025E">
        <w:rPr>
          <w:bCs/>
          <w:lang w:val="sr-Cyrl-RS"/>
        </w:rPr>
        <w:t>а</w:t>
      </w:r>
      <w:r w:rsidRPr="00C6025E">
        <w:rPr>
          <w:bCs/>
        </w:rPr>
        <w:t xml:space="preserve"> </w:t>
      </w:r>
      <w:proofErr w:type="spellStart"/>
      <w:r w:rsidRPr="00C6025E">
        <w:rPr>
          <w:bCs/>
        </w:rPr>
        <w:t>који</w:t>
      </w:r>
      <w:proofErr w:type="spellEnd"/>
      <w:r w:rsidRPr="00C6025E">
        <w:rPr>
          <w:bCs/>
        </w:rPr>
        <w:t xml:space="preserve"> </w:t>
      </w:r>
      <w:proofErr w:type="spellStart"/>
      <w:r w:rsidRPr="00C6025E">
        <w:rPr>
          <w:bCs/>
        </w:rPr>
        <w:t>нису</w:t>
      </w:r>
      <w:proofErr w:type="spellEnd"/>
      <w:r w:rsidRPr="00C6025E">
        <w:rPr>
          <w:bCs/>
        </w:rPr>
        <w:t xml:space="preserve"> </w:t>
      </w:r>
      <w:proofErr w:type="spellStart"/>
      <w:r w:rsidRPr="00C6025E">
        <w:rPr>
          <w:bCs/>
        </w:rPr>
        <w:t>опорезовани</w:t>
      </w:r>
      <w:proofErr w:type="spellEnd"/>
      <w:r w:rsidRPr="00C6025E">
        <w:rPr>
          <w:bCs/>
        </w:rPr>
        <w:t xml:space="preserve"> </w:t>
      </w:r>
      <w:proofErr w:type="spellStart"/>
      <w:r w:rsidRPr="00C6025E">
        <w:rPr>
          <w:bCs/>
        </w:rPr>
        <w:t>по</w:t>
      </w:r>
      <w:proofErr w:type="spellEnd"/>
      <w:r w:rsidRPr="00C6025E">
        <w:rPr>
          <w:bCs/>
        </w:rPr>
        <w:t xml:space="preserve"> </w:t>
      </w:r>
      <w:proofErr w:type="spellStart"/>
      <w:r w:rsidRPr="00C6025E">
        <w:rPr>
          <w:bCs/>
        </w:rPr>
        <w:t>другом</w:t>
      </w:r>
      <w:proofErr w:type="spellEnd"/>
      <w:r w:rsidRPr="00C6025E">
        <w:rPr>
          <w:bCs/>
        </w:rPr>
        <w:t xml:space="preserve"> </w:t>
      </w:r>
      <w:proofErr w:type="spellStart"/>
      <w:r w:rsidRPr="00C6025E">
        <w:rPr>
          <w:bCs/>
        </w:rPr>
        <w:t>основу</w:t>
      </w:r>
      <w:proofErr w:type="spellEnd"/>
      <w:r w:rsidRPr="00C6025E">
        <w:rPr>
          <w:bCs/>
        </w:rPr>
        <w:t xml:space="preserve"> у </w:t>
      </w:r>
      <w:proofErr w:type="spellStart"/>
      <w:r w:rsidRPr="00C6025E">
        <w:rPr>
          <w:bCs/>
        </w:rPr>
        <w:t>смислу</w:t>
      </w:r>
      <w:proofErr w:type="spellEnd"/>
      <w:r w:rsidRPr="00C6025E">
        <w:rPr>
          <w:bCs/>
        </w:rPr>
        <w:t xml:space="preserve"> </w:t>
      </w:r>
      <w:proofErr w:type="spellStart"/>
      <w:r w:rsidRPr="00C6025E">
        <w:rPr>
          <w:bCs/>
        </w:rPr>
        <w:t>овог</w:t>
      </w:r>
      <w:proofErr w:type="spellEnd"/>
      <w:r w:rsidRPr="00C6025E">
        <w:rPr>
          <w:bCs/>
        </w:rPr>
        <w:t xml:space="preserve"> </w:t>
      </w:r>
      <w:proofErr w:type="spellStart"/>
      <w:r w:rsidRPr="00C6025E">
        <w:rPr>
          <w:bCs/>
        </w:rPr>
        <w:t>закона</w:t>
      </w:r>
      <w:proofErr w:type="spellEnd"/>
      <w:r w:rsidRPr="00C6025E">
        <w:rPr>
          <w:bCs/>
          <w:lang w:val="sr-Cyrl-RS"/>
        </w:rPr>
        <w:t xml:space="preserve">, као и </w:t>
      </w:r>
      <w:proofErr w:type="spellStart"/>
      <w:r w:rsidRPr="00C6025E">
        <w:rPr>
          <w:bCs/>
        </w:rPr>
        <w:t>приход</w:t>
      </w:r>
      <w:proofErr w:type="spellEnd"/>
      <w:r w:rsidRPr="00C6025E">
        <w:rPr>
          <w:bCs/>
          <w:lang w:val="sr-Cyrl-RS"/>
        </w:rPr>
        <w:t>а</w:t>
      </w:r>
      <w:r w:rsidRPr="00C6025E">
        <w:rPr>
          <w:bCs/>
        </w:rPr>
        <w:t xml:space="preserve"> </w:t>
      </w:r>
      <w:proofErr w:type="spellStart"/>
      <w:r w:rsidRPr="00C6025E">
        <w:rPr>
          <w:bCs/>
        </w:rPr>
        <w:t>од</w:t>
      </w:r>
      <w:proofErr w:type="spellEnd"/>
      <w:r w:rsidRPr="00C6025E">
        <w:rPr>
          <w:bCs/>
        </w:rPr>
        <w:t xml:space="preserve"> </w:t>
      </w:r>
      <w:proofErr w:type="spellStart"/>
      <w:r w:rsidRPr="00C6025E">
        <w:rPr>
          <w:bCs/>
        </w:rPr>
        <w:t>продаје</w:t>
      </w:r>
      <w:proofErr w:type="spellEnd"/>
      <w:r w:rsidRPr="00C6025E">
        <w:rPr>
          <w:bCs/>
        </w:rPr>
        <w:t xml:space="preserve"> </w:t>
      </w:r>
      <w:proofErr w:type="spellStart"/>
      <w:r w:rsidRPr="00C6025E">
        <w:rPr>
          <w:bCs/>
        </w:rPr>
        <w:t>пољопривредних</w:t>
      </w:r>
      <w:proofErr w:type="spellEnd"/>
      <w:r w:rsidRPr="00C6025E">
        <w:rPr>
          <w:bCs/>
        </w:rPr>
        <w:t xml:space="preserve"> и </w:t>
      </w:r>
      <w:proofErr w:type="spellStart"/>
      <w:r w:rsidRPr="00C6025E">
        <w:rPr>
          <w:bCs/>
        </w:rPr>
        <w:t>шумских</w:t>
      </w:r>
      <w:proofErr w:type="spellEnd"/>
      <w:r w:rsidRPr="00C6025E">
        <w:rPr>
          <w:bCs/>
        </w:rPr>
        <w:t xml:space="preserve"> </w:t>
      </w:r>
      <w:proofErr w:type="spellStart"/>
      <w:r w:rsidRPr="00C6025E">
        <w:rPr>
          <w:bCs/>
        </w:rPr>
        <w:t>производа</w:t>
      </w:r>
      <w:proofErr w:type="spellEnd"/>
      <w:r w:rsidRPr="00C6025E">
        <w:rPr>
          <w:bCs/>
        </w:rPr>
        <w:t xml:space="preserve"> и </w:t>
      </w:r>
      <w:proofErr w:type="spellStart"/>
      <w:r w:rsidRPr="00C6025E">
        <w:rPr>
          <w:bCs/>
        </w:rPr>
        <w:t>услуга</w:t>
      </w:r>
      <w:proofErr w:type="spellEnd"/>
      <w:r w:rsidRPr="00C6025E">
        <w:rPr>
          <w:bCs/>
        </w:rPr>
        <w:t xml:space="preserve">, </w:t>
      </w:r>
      <w:r w:rsidRPr="00C6025E">
        <w:rPr>
          <w:bCs/>
          <w:lang w:val="sr-Cyrl-RS"/>
        </w:rPr>
        <w:t>укључујући и</w:t>
      </w:r>
      <w:r w:rsidRPr="00C6025E">
        <w:rPr>
          <w:bCs/>
        </w:rPr>
        <w:t xml:space="preserve"> </w:t>
      </w:r>
      <w:proofErr w:type="spellStart"/>
      <w:r w:rsidRPr="00C6025E">
        <w:rPr>
          <w:bCs/>
        </w:rPr>
        <w:t>приход</w:t>
      </w:r>
      <w:proofErr w:type="spellEnd"/>
      <w:r w:rsidRPr="00C6025E">
        <w:rPr>
          <w:bCs/>
        </w:rPr>
        <w:t xml:space="preserve"> </w:t>
      </w:r>
      <w:proofErr w:type="spellStart"/>
      <w:r w:rsidRPr="00C6025E">
        <w:rPr>
          <w:bCs/>
        </w:rPr>
        <w:t>по</w:t>
      </w:r>
      <w:proofErr w:type="spellEnd"/>
      <w:r w:rsidRPr="00C6025E">
        <w:rPr>
          <w:bCs/>
        </w:rPr>
        <w:t xml:space="preserve"> </w:t>
      </w:r>
      <w:proofErr w:type="spellStart"/>
      <w:r w:rsidRPr="00C6025E">
        <w:rPr>
          <w:bCs/>
        </w:rPr>
        <w:t>основу</w:t>
      </w:r>
      <w:proofErr w:type="spellEnd"/>
      <w:r w:rsidRPr="00C6025E">
        <w:rPr>
          <w:bCs/>
        </w:rPr>
        <w:t xml:space="preserve"> </w:t>
      </w:r>
      <w:proofErr w:type="spellStart"/>
      <w:r w:rsidRPr="00C6025E">
        <w:rPr>
          <w:bCs/>
        </w:rPr>
        <w:t>прикупљања</w:t>
      </w:r>
      <w:proofErr w:type="spellEnd"/>
      <w:r w:rsidRPr="00C6025E">
        <w:rPr>
          <w:bCs/>
        </w:rPr>
        <w:t xml:space="preserve"> и </w:t>
      </w:r>
      <w:proofErr w:type="spellStart"/>
      <w:r w:rsidRPr="00C6025E">
        <w:rPr>
          <w:bCs/>
        </w:rPr>
        <w:t>продаје</w:t>
      </w:r>
      <w:proofErr w:type="spellEnd"/>
      <w:r w:rsidRPr="00C6025E">
        <w:rPr>
          <w:bCs/>
        </w:rPr>
        <w:t xml:space="preserve"> </w:t>
      </w:r>
      <w:proofErr w:type="spellStart"/>
      <w:r w:rsidRPr="00C6025E">
        <w:rPr>
          <w:bCs/>
        </w:rPr>
        <w:t>шумских</w:t>
      </w:r>
      <w:proofErr w:type="spellEnd"/>
      <w:r w:rsidRPr="00C6025E">
        <w:rPr>
          <w:bCs/>
        </w:rPr>
        <w:t xml:space="preserve"> </w:t>
      </w:r>
      <w:proofErr w:type="spellStart"/>
      <w:r w:rsidRPr="00C6025E">
        <w:rPr>
          <w:bCs/>
        </w:rPr>
        <w:t>плодова</w:t>
      </w:r>
      <w:proofErr w:type="spellEnd"/>
      <w:r w:rsidRPr="00C6025E">
        <w:rPr>
          <w:bCs/>
        </w:rPr>
        <w:t xml:space="preserve"> и </w:t>
      </w:r>
      <w:proofErr w:type="spellStart"/>
      <w:r w:rsidRPr="00C6025E">
        <w:rPr>
          <w:bCs/>
        </w:rPr>
        <w:t>лековитог</w:t>
      </w:r>
      <w:proofErr w:type="spellEnd"/>
      <w:r w:rsidRPr="00C6025E">
        <w:rPr>
          <w:bCs/>
        </w:rPr>
        <w:t xml:space="preserve"> </w:t>
      </w:r>
      <w:proofErr w:type="spellStart"/>
      <w:r w:rsidRPr="00C6025E">
        <w:rPr>
          <w:bCs/>
        </w:rPr>
        <w:t>биља</w:t>
      </w:r>
      <w:proofErr w:type="spellEnd"/>
      <w:r w:rsidRPr="00C6025E">
        <w:rPr>
          <w:bCs/>
        </w:rPr>
        <w:t>,</w:t>
      </w:r>
      <w:r w:rsidRPr="00C6025E">
        <w:rPr>
          <w:bCs/>
          <w:lang w:val="sr-Cyrl-RS"/>
        </w:rPr>
        <w:t xml:space="preserve"> </w:t>
      </w:r>
      <w:proofErr w:type="spellStart"/>
      <w:r w:rsidRPr="00C6025E">
        <w:rPr>
          <w:bCs/>
        </w:rPr>
        <w:t>као</w:t>
      </w:r>
      <w:proofErr w:type="spellEnd"/>
      <w:r w:rsidRPr="00C6025E">
        <w:rPr>
          <w:bCs/>
        </w:rPr>
        <w:t xml:space="preserve"> и </w:t>
      </w:r>
      <w:proofErr w:type="spellStart"/>
      <w:r w:rsidRPr="00C6025E">
        <w:rPr>
          <w:bCs/>
        </w:rPr>
        <w:t>узгајања</w:t>
      </w:r>
      <w:proofErr w:type="spellEnd"/>
      <w:r w:rsidRPr="00C6025E">
        <w:rPr>
          <w:bCs/>
        </w:rPr>
        <w:t xml:space="preserve"> и </w:t>
      </w:r>
      <w:proofErr w:type="spellStart"/>
      <w:r w:rsidRPr="00C6025E">
        <w:rPr>
          <w:bCs/>
        </w:rPr>
        <w:t>продаје</w:t>
      </w:r>
      <w:proofErr w:type="spellEnd"/>
      <w:r w:rsidRPr="00C6025E">
        <w:rPr>
          <w:bCs/>
        </w:rPr>
        <w:t xml:space="preserve"> </w:t>
      </w:r>
      <w:proofErr w:type="spellStart"/>
      <w:r w:rsidRPr="00C6025E">
        <w:rPr>
          <w:bCs/>
        </w:rPr>
        <w:t>печурака</w:t>
      </w:r>
      <w:proofErr w:type="spellEnd"/>
      <w:r w:rsidRPr="00C6025E">
        <w:rPr>
          <w:bCs/>
        </w:rPr>
        <w:t xml:space="preserve">, </w:t>
      </w:r>
      <w:proofErr w:type="spellStart"/>
      <w:r w:rsidRPr="00C6025E">
        <w:rPr>
          <w:bCs/>
        </w:rPr>
        <w:t>пчелињег</w:t>
      </w:r>
      <w:proofErr w:type="spellEnd"/>
      <w:r w:rsidRPr="00C6025E">
        <w:rPr>
          <w:bCs/>
        </w:rPr>
        <w:t xml:space="preserve"> </w:t>
      </w:r>
      <w:proofErr w:type="spellStart"/>
      <w:r w:rsidRPr="00C6025E">
        <w:rPr>
          <w:bCs/>
        </w:rPr>
        <w:t>роја</w:t>
      </w:r>
      <w:proofErr w:type="spellEnd"/>
      <w:r w:rsidRPr="00C6025E">
        <w:rPr>
          <w:bCs/>
        </w:rPr>
        <w:t xml:space="preserve"> (</w:t>
      </w:r>
      <w:proofErr w:type="spellStart"/>
      <w:r w:rsidRPr="00C6025E">
        <w:rPr>
          <w:bCs/>
        </w:rPr>
        <w:t>пчела</w:t>
      </w:r>
      <w:proofErr w:type="spellEnd"/>
      <w:r w:rsidRPr="00C6025E">
        <w:rPr>
          <w:bCs/>
        </w:rPr>
        <w:t xml:space="preserve">) и </w:t>
      </w:r>
      <w:proofErr w:type="spellStart"/>
      <w:r w:rsidRPr="00C6025E">
        <w:rPr>
          <w:bCs/>
        </w:rPr>
        <w:t>пужева</w:t>
      </w:r>
      <w:proofErr w:type="spellEnd"/>
      <w:r w:rsidRPr="00C6025E">
        <w:rPr>
          <w:bCs/>
          <w:lang w:val="sr-Cyrl-RS"/>
        </w:rPr>
        <w:t>. Поред тога, прецизира се да се п</w:t>
      </w:r>
      <w:proofErr w:type="spellStart"/>
      <w:r w:rsidRPr="00C6025E">
        <w:rPr>
          <w:bCs/>
        </w:rPr>
        <w:t>орез</w:t>
      </w:r>
      <w:proofErr w:type="spellEnd"/>
      <w:r w:rsidRPr="00C6025E">
        <w:rPr>
          <w:bCs/>
        </w:rPr>
        <w:t xml:space="preserve"> </w:t>
      </w:r>
      <w:proofErr w:type="spellStart"/>
      <w:r w:rsidRPr="00C6025E">
        <w:rPr>
          <w:bCs/>
        </w:rPr>
        <w:t>на</w:t>
      </w:r>
      <w:proofErr w:type="spellEnd"/>
      <w:r w:rsidRPr="00C6025E">
        <w:rPr>
          <w:bCs/>
        </w:rPr>
        <w:t xml:space="preserve"> </w:t>
      </w:r>
      <w:proofErr w:type="spellStart"/>
      <w:r w:rsidRPr="00C6025E">
        <w:rPr>
          <w:bCs/>
        </w:rPr>
        <w:t>друге</w:t>
      </w:r>
      <w:proofErr w:type="spellEnd"/>
      <w:r w:rsidRPr="00C6025E">
        <w:rPr>
          <w:bCs/>
        </w:rPr>
        <w:t xml:space="preserve"> </w:t>
      </w:r>
      <w:proofErr w:type="spellStart"/>
      <w:r w:rsidRPr="00C6025E">
        <w:rPr>
          <w:bCs/>
        </w:rPr>
        <w:t>приходе</w:t>
      </w:r>
      <w:proofErr w:type="spellEnd"/>
      <w:r w:rsidRPr="00C6025E">
        <w:rPr>
          <w:bCs/>
        </w:rPr>
        <w:t xml:space="preserve"> </w:t>
      </w:r>
      <w:proofErr w:type="spellStart"/>
      <w:r w:rsidRPr="00C6025E">
        <w:rPr>
          <w:bCs/>
        </w:rPr>
        <w:t>не</w:t>
      </w:r>
      <w:proofErr w:type="spellEnd"/>
      <w:r w:rsidRPr="00C6025E">
        <w:rPr>
          <w:bCs/>
        </w:rPr>
        <w:t xml:space="preserve"> </w:t>
      </w:r>
      <w:proofErr w:type="spellStart"/>
      <w:r w:rsidRPr="00C6025E">
        <w:rPr>
          <w:bCs/>
        </w:rPr>
        <w:t>плаћа</w:t>
      </w:r>
      <w:proofErr w:type="spellEnd"/>
      <w:r w:rsidRPr="00C6025E">
        <w:rPr>
          <w:bCs/>
        </w:rPr>
        <w:t xml:space="preserve"> у </w:t>
      </w:r>
      <w:proofErr w:type="spellStart"/>
      <w:r w:rsidRPr="00C6025E">
        <w:rPr>
          <w:bCs/>
        </w:rPr>
        <w:t>случају</w:t>
      </w:r>
      <w:proofErr w:type="spellEnd"/>
      <w:r w:rsidRPr="00C6025E">
        <w:rPr>
          <w:bCs/>
          <w:lang w:val="sr-Cyrl-RS"/>
        </w:rPr>
        <w:t xml:space="preserve"> </w:t>
      </w:r>
      <w:proofErr w:type="spellStart"/>
      <w:r w:rsidRPr="00C6025E">
        <w:rPr>
          <w:bCs/>
        </w:rPr>
        <w:t>отписа</w:t>
      </w:r>
      <w:proofErr w:type="spellEnd"/>
      <w:r w:rsidRPr="00C6025E">
        <w:rPr>
          <w:bCs/>
        </w:rPr>
        <w:t xml:space="preserve"> </w:t>
      </w:r>
      <w:proofErr w:type="spellStart"/>
      <w:r w:rsidRPr="00C6025E">
        <w:rPr>
          <w:bCs/>
        </w:rPr>
        <w:t>дела</w:t>
      </w:r>
      <w:proofErr w:type="spellEnd"/>
      <w:r w:rsidRPr="00C6025E">
        <w:rPr>
          <w:bCs/>
        </w:rPr>
        <w:t xml:space="preserve"> </w:t>
      </w:r>
      <w:proofErr w:type="spellStart"/>
      <w:r w:rsidRPr="00C6025E">
        <w:rPr>
          <w:bCs/>
        </w:rPr>
        <w:t>потраживања</w:t>
      </w:r>
      <w:proofErr w:type="spellEnd"/>
      <w:r w:rsidRPr="00C6025E">
        <w:rPr>
          <w:bCs/>
        </w:rPr>
        <w:t xml:space="preserve"> </w:t>
      </w:r>
      <w:proofErr w:type="spellStart"/>
      <w:r w:rsidRPr="00C6025E">
        <w:rPr>
          <w:bCs/>
        </w:rPr>
        <w:t>банке</w:t>
      </w:r>
      <w:proofErr w:type="spellEnd"/>
      <w:r w:rsidRPr="00C6025E">
        <w:rPr>
          <w:bCs/>
        </w:rPr>
        <w:t xml:space="preserve"> </w:t>
      </w:r>
      <w:proofErr w:type="spellStart"/>
      <w:r w:rsidRPr="00C6025E">
        <w:rPr>
          <w:bCs/>
        </w:rPr>
        <w:t>од</w:t>
      </w:r>
      <w:proofErr w:type="spellEnd"/>
      <w:r w:rsidRPr="00C6025E">
        <w:rPr>
          <w:bCs/>
        </w:rPr>
        <w:t xml:space="preserve"> </w:t>
      </w:r>
      <w:proofErr w:type="spellStart"/>
      <w:r w:rsidRPr="00C6025E">
        <w:rPr>
          <w:bCs/>
        </w:rPr>
        <w:t>дужника</w:t>
      </w:r>
      <w:proofErr w:type="spellEnd"/>
      <w:r w:rsidRPr="00C6025E">
        <w:rPr>
          <w:bCs/>
          <w:lang w:val="sr-Cyrl-RS"/>
        </w:rPr>
        <w:t xml:space="preserve"> по основу кредита</w:t>
      </w:r>
      <w:r w:rsidRPr="00C6025E">
        <w:rPr>
          <w:b/>
          <w:bCs/>
          <w:lang w:val="sr-Cyrl-RS"/>
        </w:rPr>
        <w:t xml:space="preserve"> </w:t>
      </w:r>
      <w:r w:rsidRPr="00C6025E">
        <w:rPr>
          <w:bCs/>
          <w:lang w:val="sr-Cyrl-RS"/>
        </w:rPr>
        <w:t>када, сагласно међусобном вансудском поравнању, дужник измири део дуга према банци</w:t>
      </w:r>
      <w:r w:rsidR="00F44F58">
        <w:rPr>
          <w:bCs/>
          <w:lang w:val="sr-Cyrl-RS"/>
        </w:rPr>
        <w:t>,</w:t>
      </w:r>
      <w:r w:rsidRPr="00C6025E">
        <w:rPr>
          <w:bCs/>
          <w:lang w:val="sr-Cyrl-RS"/>
        </w:rPr>
        <w:t xml:space="preserve"> а преостали део дуга банка отпише.</w:t>
      </w:r>
    </w:p>
    <w:p w:rsidR="00F46315" w:rsidRPr="00C6025E" w:rsidRDefault="00F46315" w:rsidP="00A4127A">
      <w:pPr>
        <w:spacing w:line="20" w:lineRule="atLeast"/>
        <w:ind w:firstLine="720"/>
        <w:jc w:val="both"/>
        <w:rPr>
          <w:lang w:val="sr-Cyrl-RS"/>
        </w:rPr>
      </w:pPr>
    </w:p>
    <w:p w:rsidR="00B62CCC" w:rsidRPr="00C6025E" w:rsidRDefault="00A4127A" w:rsidP="00B62CCC">
      <w:pPr>
        <w:spacing w:line="20" w:lineRule="atLeast"/>
        <w:ind w:firstLine="720"/>
        <w:jc w:val="both"/>
        <w:rPr>
          <w:u w:val="single"/>
          <w:lang w:val="sr-Cyrl-RS"/>
        </w:rPr>
      </w:pPr>
      <w:r w:rsidRPr="00C6025E">
        <w:rPr>
          <w:u w:val="single"/>
          <w:lang w:val="sr-Cyrl-RS"/>
        </w:rPr>
        <w:t xml:space="preserve">Уз члан </w:t>
      </w:r>
      <w:r w:rsidR="00B62CCC" w:rsidRPr="00C6025E">
        <w:rPr>
          <w:u w:val="single"/>
          <w:lang w:val="sr-Cyrl-RS"/>
        </w:rPr>
        <w:t>1</w:t>
      </w:r>
      <w:r w:rsidR="00B53013" w:rsidRPr="00C6025E">
        <w:rPr>
          <w:u w:val="single"/>
          <w:lang w:val="sr-Cyrl-RS"/>
        </w:rPr>
        <w:t>9</w:t>
      </w:r>
      <w:r w:rsidR="00B62CCC" w:rsidRPr="00C6025E">
        <w:rPr>
          <w:u w:val="single"/>
          <w:lang w:val="sr-Cyrl-RS"/>
        </w:rPr>
        <w:t>.</w:t>
      </w:r>
    </w:p>
    <w:p w:rsidR="00F46315" w:rsidRPr="00C6025E" w:rsidRDefault="00A4127A" w:rsidP="00F46315">
      <w:pPr>
        <w:pStyle w:val="NormalWeb"/>
        <w:spacing w:after="0" w:line="20" w:lineRule="atLeast"/>
        <w:ind w:firstLine="720"/>
        <w:jc w:val="both"/>
        <w:rPr>
          <w:lang w:val="sr-Cyrl-RS"/>
        </w:rPr>
      </w:pPr>
      <w:r w:rsidRPr="00C6025E">
        <w:rPr>
          <w:lang w:val="sr-Cyrl-RS"/>
        </w:rPr>
        <w:t xml:space="preserve">Изменом члана </w:t>
      </w:r>
      <w:r w:rsidR="00BF7EA9" w:rsidRPr="00C6025E">
        <w:rPr>
          <w:lang w:val="sr-Cyrl-RS"/>
        </w:rPr>
        <w:t>87</w:t>
      </w:r>
      <w:r w:rsidRPr="00C6025E">
        <w:rPr>
          <w:lang w:val="sr-Cyrl-RS"/>
        </w:rPr>
        <w:t>. Закона</w:t>
      </w:r>
      <w:r w:rsidR="00F46315" w:rsidRPr="00C6025E">
        <w:rPr>
          <w:lang w:val="sr-Cyrl-RS"/>
        </w:rPr>
        <w:t xml:space="preserve"> као предмет опорезивања годишњим порезом наводи се </w:t>
      </w:r>
      <w:proofErr w:type="spellStart"/>
      <w:r w:rsidR="00F46315" w:rsidRPr="00C6025E">
        <w:t>приход</w:t>
      </w:r>
      <w:proofErr w:type="spellEnd"/>
      <w:r w:rsidR="00F46315" w:rsidRPr="00C6025E">
        <w:t xml:space="preserve"> </w:t>
      </w:r>
      <w:proofErr w:type="spellStart"/>
      <w:r w:rsidR="00F46315" w:rsidRPr="00C6025E">
        <w:t>од</w:t>
      </w:r>
      <w:proofErr w:type="spellEnd"/>
      <w:r w:rsidR="00F46315" w:rsidRPr="00C6025E">
        <w:rPr>
          <w:lang w:val="sr-Cyrl-RS"/>
        </w:rPr>
        <w:t xml:space="preserve"> пружања угоститељских услуга из члана 84б овог закона.</w:t>
      </w:r>
    </w:p>
    <w:p w:rsidR="00F46315" w:rsidRPr="00C6025E" w:rsidRDefault="00F46315" w:rsidP="00F46315">
      <w:pPr>
        <w:pStyle w:val="NormalWeb"/>
        <w:spacing w:after="0" w:line="20" w:lineRule="atLeast"/>
        <w:ind w:firstLine="720"/>
        <w:jc w:val="both"/>
        <w:rPr>
          <w:lang w:val="sr-Cyrl-RS"/>
        </w:rPr>
      </w:pPr>
    </w:p>
    <w:p w:rsidR="00B62CCC" w:rsidRPr="00C6025E" w:rsidRDefault="00F46315" w:rsidP="00B62CCC">
      <w:pPr>
        <w:spacing w:line="20" w:lineRule="atLeast"/>
        <w:ind w:firstLine="720"/>
        <w:jc w:val="both"/>
        <w:rPr>
          <w:u w:val="single"/>
          <w:lang w:val="sr-Cyrl-RS"/>
        </w:rPr>
      </w:pPr>
      <w:r w:rsidRPr="00C6025E">
        <w:rPr>
          <w:u w:val="single"/>
          <w:lang w:val="sr-Cyrl-RS"/>
        </w:rPr>
        <w:t xml:space="preserve">Уз члан </w:t>
      </w:r>
      <w:r w:rsidR="00B53013" w:rsidRPr="00C6025E">
        <w:rPr>
          <w:u w:val="single"/>
          <w:lang w:val="sr-Cyrl-RS"/>
        </w:rPr>
        <w:t>20</w:t>
      </w:r>
      <w:r w:rsidR="00B62CCC" w:rsidRPr="00C6025E">
        <w:rPr>
          <w:u w:val="single"/>
          <w:lang w:val="sr-Cyrl-RS"/>
        </w:rPr>
        <w:t>.</w:t>
      </w:r>
    </w:p>
    <w:p w:rsidR="00F46315" w:rsidRPr="00C6025E" w:rsidRDefault="00A1647F" w:rsidP="00A1647F">
      <w:pPr>
        <w:pStyle w:val="NormalWeb"/>
        <w:spacing w:after="0" w:line="20" w:lineRule="atLeast"/>
        <w:ind w:firstLine="720"/>
        <w:jc w:val="both"/>
        <w:rPr>
          <w:lang w:val="sr-Cyrl-RS"/>
        </w:rPr>
      </w:pPr>
      <w:r w:rsidRPr="00C6025E">
        <w:rPr>
          <w:lang w:val="sr-Cyrl-RS"/>
        </w:rPr>
        <w:t xml:space="preserve">Новододатим чланом 95а Закона уређује се подношење пореске пријаве по основу прихода од пружања угоститељских услуга </w:t>
      </w:r>
      <w:r w:rsidRPr="00C6025E">
        <w:rPr>
          <w:bCs/>
          <w:lang w:val="sr-Cyrl-RS"/>
        </w:rPr>
        <w:t>из члана 84б</w:t>
      </w:r>
      <w:r w:rsidRPr="00C6025E">
        <w:rPr>
          <w:lang w:val="sr-Cyrl-RS"/>
        </w:rPr>
        <w:t xml:space="preserve"> Закона.</w:t>
      </w:r>
    </w:p>
    <w:p w:rsidR="00A4127A" w:rsidRPr="00C6025E" w:rsidRDefault="00A4127A" w:rsidP="00A4127A">
      <w:pPr>
        <w:spacing w:line="20" w:lineRule="atLeast"/>
        <w:jc w:val="both"/>
        <w:rPr>
          <w:lang w:val="sr-Cyrl-RS"/>
        </w:rPr>
      </w:pPr>
    </w:p>
    <w:p w:rsidR="00B62CCC" w:rsidRPr="00C6025E" w:rsidRDefault="00BF7EA9" w:rsidP="00B62CCC">
      <w:pPr>
        <w:spacing w:line="20" w:lineRule="atLeast"/>
        <w:ind w:firstLine="720"/>
        <w:jc w:val="both"/>
        <w:rPr>
          <w:u w:val="single"/>
          <w:lang w:val="sr-Cyrl-RS"/>
        </w:rPr>
      </w:pPr>
      <w:r w:rsidRPr="00C6025E">
        <w:rPr>
          <w:u w:val="single"/>
          <w:lang w:val="sr-Cyrl-RS"/>
        </w:rPr>
        <w:t>Уз члан</w:t>
      </w:r>
      <w:r w:rsidR="00A1647F" w:rsidRPr="00C6025E">
        <w:rPr>
          <w:u w:val="single"/>
          <w:lang w:val="sr-Cyrl-RS"/>
        </w:rPr>
        <w:t xml:space="preserve"> </w:t>
      </w:r>
      <w:r w:rsidR="001C707F" w:rsidRPr="00C6025E">
        <w:rPr>
          <w:u w:val="single"/>
          <w:lang w:val="sr-Cyrl-RS"/>
        </w:rPr>
        <w:t>2</w:t>
      </w:r>
      <w:r w:rsidR="00B53013" w:rsidRPr="00C6025E">
        <w:rPr>
          <w:u w:val="single"/>
          <w:lang w:val="sr-Cyrl-RS"/>
        </w:rPr>
        <w:t>1</w:t>
      </w:r>
      <w:r w:rsidR="00B62CCC" w:rsidRPr="00C6025E">
        <w:rPr>
          <w:u w:val="single"/>
          <w:lang w:val="sr-Cyrl-RS"/>
        </w:rPr>
        <w:t>.</w:t>
      </w:r>
    </w:p>
    <w:p w:rsidR="00A4127A" w:rsidRPr="00C6025E" w:rsidRDefault="00306ACC" w:rsidP="00A4127A">
      <w:pPr>
        <w:spacing w:line="20" w:lineRule="atLeast"/>
        <w:ind w:firstLine="720"/>
        <w:jc w:val="both"/>
        <w:rPr>
          <w:lang w:val="sr-Cyrl-RS"/>
        </w:rPr>
      </w:pPr>
      <w:r w:rsidRPr="00C6025E">
        <w:rPr>
          <w:lang w:val="sr-Cyrl-RS"/>
        </w:rPr>
        <w:t>У ч</w:t>
      </w:r>
      <w:r w:rsidR="00A4127A" w:rsidRPr="00C6025E">
        <w:rPr>
          <w:lang w:val="sr-Cyrl-RS"/>
        </w:rPr>
        <w:t>лан</w:t>
      </w:r>
      <w:r w:rsidRPr="00C6025E">
        <w:rPr>
          <w:lang w:val="sr-Cyrl-RS"/>
        </w:rPr>
        <w:t>у</w:t>
      </w:r>
      <w:r w:rsidR="00A4127A" w:rsidRPr="00C6025E">
        <w:rPr>
          <w:lang w:val="sr-Cyrl-RS"/>
        </w:rPr>
        <w:t xml:space="preserve"> </w:t>
      </w:r>
      <w:r w:rsidRPr="00C6025E">
        <w:rPr>
          <w:lang w:val="sr-Cyrl-RS"/>
        </w:rPr>
        <w:t>96.</w:t>
      </w:r>
      <w:r w:rsidR="00A4127A" w:rsidRPr="00C6025E">
        <w:rPr>
          <w:lang w:val="sr-Cyrl-RS"/>
        </w:rPr>
        <w:t xml:space="preserve"> Закона </w:t>
      </w:r>
      <w:r w:rsidRPr="00C6025E">
        <w:rPr>
          <w:lang w:val="sr-Cyrl-RS"/>
        </w:rPr>
        <w:t xml:space="preserve">предлаже се брисање ст. 3. и 4. </w:t>
      </w:r>
    </w:p>
    <w:p w:rsidR="00A4127A" w:rsidRPr="00C6025E" w:rsidRDefault="00A4127A" w:rsidP="00A4127A">
      <w:pPr>
        <w:spacing w:line="20" w:lineRule="atLeast"/>
        <w:ind w:firstLine="720"/>
        <w:jc w:val="both"/>
        <w:rPr>
          <w:lang w:val="sr-Cyrl-RS"/>
        </w:rPr>
      </w:pPr>
    </w:p>
    <w:p w:rsidR="00B62CCC" w:rsidRPr="00C6025E" w:rsidRDefault="00306ACC" w:rsidP="00B62CCC">
      <w:pPr>
        <w:spacing w:line="20" w:lineRule="atLeast"/>
        <w:ind w:firstLine="720"/>
        <w:jc w:val="both"/>
        <w:rPr>
          <w:u w:val="single"/>
          <w:lang w:val="sr-Cyrl-RS"/>
        </w:rPr>
      </w:pPr>
      <w:r w:rsidRPr="00C6025E">
        <w:rPr>
          <w:u w:val="single"/>
          <w:lang w:val="sr-Cyrl-RS"/>
        </w:rPr>
        <w:t>Уз члан</w:t>
      </w:r>
      <w:r w:rsidR="00A4127A" w:rsidRPr="00C6025E">
        <w:rPr>
          <w:u w:val="single"/>
          <w:lang w:val="sr-Cyrl-RS"/>
        </w:rPr>
        <w:t xml:space="preserve"> </w:t>
      </w:r>
      <w:r w:rsidR="001C707F" w:rsidRPr="00C6025E">
        <w:rPr>
          <w:u w:val="single"/>
          <w:lang w:val="sr-Cyrl-RS"/>
        </w:rPr>
        <w:t>2</w:t>
      </w:r>
      <w:r w:rsidR="00B53013" w:rsidRPr="00C6025E">
        <w:rPr>
          <w:u w:val="single"/>
          <w:lang w:val="sr-Cyrl-RS"/>
        </w:rPr>
        <w:t>2</w:t>
      </w:r>
      <w:r w:rsidR="00B62CCC" w:rsidRPr="00C6025E">
        <w:rPr>
          <w:u w:val="single"/>
          <w:lang w:val="sr-Cyrl-RS"/>
        </w:rPr>
        <w:t>.</w:t>
      </w:r>
    </w:p>
    <w:p w:rsidR="00A1647F" w:rsidRPr="00C6025E" w:rsidRDefault="00447967" w:rsidP="00A1647F">
      <w:pPr>
        <w:spacing w:line="20" w:lineRule="atLeast"/>
        <w:ind w:firstLine="720"/>
        <w:jc w:val="both"/>
        <w:rPr>
          <w:lang w:val="sr-Cyrl-RS"/>
        </w:rPr>
      </w:pPr>
      <w:r w:rsidRPr="00C6025E">
        <w:rPr>
          <w:lang w:val="sr-Cyrl-RS"/>
        </w:rPr>
        <w:t>У члану 98. Закона</w:t>
      </w:r>
      <w:r w:rsidR="00A1647F" w:rsidRPr="00C6025E">
        <w:rPr>
          <w:lang w:val="sr-Cyrl-RS"/>
        </w:rPr>
        <w:t>, који се односи на надлежност пореског органа,</w:t>
      </w:r>
      <w:r w:rsidRPr="00C6025E">
        <w:rPr>
          <w:lang w:val="sr-Cyrl-RS"/>
        </w:rPr>
        <w:t xml:space="preserve"> п</w:t>
      </w:r>
      <w:r w:rsidR="00A4127A" w:rsidRPr="00C6025E">
        <w:rPr>
          <w:lang w:val="sr-Cyrl-RS"/>
        </w:rPr>
        <w:t xml:space="preserve">редлаже се </w:t>
      </w:r>
      <w:r w:rsidR="00A1647F" w:rsidRPr="00C6025E">
        <w:rPr>
          <w:lang w:val="sr-Cyrl-RS"/>
        </w:rPr>
        <w:t xml:space="preserve">измена тачке 2) тако да се наводи да </w:t>
      </w:r>
      <w:r w:rsidR="00F44F58" w:rsidRPr="00C6025E">
        <w:rPr>
          <w:lang w:val="sr-Cyrl-RS"/>
        </w:rPr>
        <w:t xml:space="preserve">се </w:t>
      </w:r>
      <w:r w:rsidR="00A1647F" w:rsidRPr="00C6025E">
        <w:rPr>
          <w:lang w:val="sr-Cyrl-RS"/>
        </w:rPr>
        <w:t>за приходе по основу пружања угоститељских услуга пореска пријава подноси</w:t>
      </w:r>
      <w:r w:rsidR="00A1647F" w:rsidRPr="00C6025E">
        <w:t xml:space="preserve"> </w:t>
      </w:r>
      <w:proofErr w:type="spellStart"/>
      <w:r w:rsidR="00A1647F" w:rsidRPr="00C6025E">
        <w:t>пореском</w:t>
      </w:r>
      <w:proofErr w:type="spellEnd"/>
      <w:r w:rsidR="00A1647F" w:rsidRPr="00C6025E">
        <w:t xml:space="preserve"> </w:t>
      </w:r>
      <w:proofErr w:type="spellStart"/>
      <w:r w:rsidR="00A1647F" w:rsidRPr="00C6025E">
        <w:t>органу</w:t>
      </w:r>
      <w:proofErr w:type="spellEnd"/>
      <w:r w:rsidR="00A1647F" w:rsidRPr="00C6025E">
        <w:t xml:space="preserve"> </w:t>
      </w:r>
      <w:proofErr w:type="spellStart"/>
      <w:r w:rsidR="00A1647F" w:rsidRPr="00C6025E">
        <w:t>на</w:t>
      </w:r>
      <w:proofErr w:type="spellEnd"/>
      <w:r w:rsidR="00A1647F" w:rsidRPr="00C6025E">
        <w:t xml:space="preserve"> </w:t>
      </w:r>
      <w:proofErr w:type="spellStart"/>
      <w:r w:rsidR="00A1647F" w:rsidRPr="00C6025E">
        <w:t>чијој</w:t>
      </w:r>
      <w:proofErr w:type="spellEnd"/>
      <w:r w:rsidR="00A1647F" w:rsidRPr="00C6025E">
        <w:t xml:space="preserve"> </w:t>
      </w:r>
      <w:proofErr w:type="spellStart"/>
      <w:r w:rsidR="00A1647F" w:rsidRPr="00C6025E">
        <w:t>територији</w:t>
      </w:r>
      <w:proofErr w:type="spellEnd"/>
      <w:r w:rsidR="00A1647F" w:rsidRPr="00C6025E">
        <w:t xml:space="preserve"> </w:t>
      </w:r>
      <w:proofErr w:type="spellStart"/>
      <w:r w:rsidR="00A1647F" w:rsidRPr="00C6025E">
        <w:t>се</w:t>
      </w:r>
      <w:proofErr w:type="spellEnd"/>
      <w:r w:rsidR="00A1647F" w:rsidRPr="00C6025E">
        <w:t xml:space="preserve"> </w:t>
      </w:r>
      <w:proofErr w:type="spellStart"/>
      <w:r w:rsidR="00A1647F" w:rsidRPr="00C6025E">
        <w:t>налази</w:t>
      </w:r>
      <w:proofErr w:type="spellEnd"/>
      <w:r w:rsidR="00A1647F" w:rsidRPr="00C6025E">
        <w:t xml:space="preserve"> </w:t>
      </w:r>
      <w:proofErr w:type="spellStart"/>
      <w:r w:rsidR="00A1647F" w:rsidRPr="00C6025E">
        <w:rPr>
          <w:bCs/>
        </w:rPr>
        <w:t>објек</w:t>
      </w:r>
      <w:proofErr w:type="spellEnd"/>
      <w:r w:rsidR="00A1647F" w:rsidRPr="00C6025E">
        <w:rPr>
          <w:bCs/>
          <w:lang w:val="sr-Cyrl-RS"/>
        </w:rPr>
        <w:t>а</w:t>
      </w:r>
      <w:r w:rsidR="00A1647F" w:rsidRPr="00C6025E">
        <w:rPr>
          <w:bCs/>
        </w:rPr>
        <w:t>т</w:t>
      </w:r>
      <w:r w:rsidR="00A1647F" w:rsidRPr="00C6025E">
        <w:rPr>
          <w:bCs/>
          <w:lang w:val="sr-Cyrl-RS"/>
        </w:rPr>
        <w:t xml:space="preserve"> домаће радиности, односно објекат </w:t>
      </w:r>
      <w:proofErr w:type="spellStart"/>
      <w:r w:rsidR="00A1647F" w:rsidRPr="00C6025E">
        <w:rPr>
          <w:bCs/>
        </w:rPr>
        <w:t>сеоско</w:t>
      </w:r>
      <w:proofErr w:type="spellEnd"/>
      <w:r w:rsidR="00A1647F" w:rsidRPr="00C6025E">
        <w:rPr>
          <w:bCs/>
          <w:lang w:val="sr-Cyrl-RS"/>
        </w:rPr>
        <w:t>г</w:t>
      </w:r>
      <w:r w:rsidR="00A1647F" w:rsidRPr="00C6025E">
        <w:rPr>
          <w:bCs/>
        </w:rPr>
        <w:t xml:space="preserve"> </w:t>
      </w:r>
      <w:proofErr w:type="spellStart"/>
      <w:r w:rsidR="00A1647F" w:rsidRPr="00C6025E">
        <w:rPr>
          <w:bCs/>
        </w:rPr>
        <w:t>туристичко</w:t>
      </w:r>
      <w:proofErr w:type="spellEnd"/>
      <w:r w:rsidR="00A1647F" w:rsidRPr="00C6025E">
        <w:rPr>
          <w:bCs/>
          <w:lang w:val="sr-Cyrl-RS"/>
        </w:rPr>
        <w:t>г</w:t>
      </w:r>
      <w:r w:rsidR="00A1647F" w:rsidRPr="00C6025E">
        <w:rPr>
          <w:bCs/>
        </w:rPr>
        <w:t xml:space="preserve"> </w:t>
      </w:r>
      <w:proofErr w:type="spellStart"/>
      <w:r w:rsidR="00A1647F" w:rsidRPr="00C6025E">
        <w:rPr>
          <w:bCs/>
        </w:rPr>
        <w:t>домаћинств</w:t>
      </w:r>
      <w:proofErr w:type="spellEnd"/>
      <w:r w:rsidR="00A1647F" w:rsidRPr="00C6025E">
        <w:rPr>
          <w:bCs/>
          <w:lang w:val="sr-Cyrl-RS"/>
        </w:rPr>
        <w:t>а.</w:t>
      </w:r>
    </w:p>
    <w:p w:rsidR="00A4127A" w:rsidRPr="00C6025E" w:rsidRDefault="00A4127A" w:rsidP="00A1647F">
      <w:pPr>
        <w:spacing w:line="20" w:lineRule="atLeast"/>
        <w:ind w:firstLine="720"/>
        <w:jc w:val="both"/>
        <w:rPr>
          <w:lang w:val="sr-Cyrl-RS"/>
        </w:rPr>
      </w:pPr>
    </w:p>
    <w:p w:rsidR="00B62CCC" w:rsidRPr="00C6025E" w:rsidRDefault="00A4127A" w:rsidP="00B62CCC">
      <w:pPr>
        <w:spacing w:line="20" w:lineRule="atLeast"/>
        <w:ind w:firstLine="720"/>
        <w:jc w:val="both"/>
        <w:rPr>
          <w:u w:val="single"/>
          <w:lang w:val="sr-Cyrl-RS"/>
        </w:rPr>
      </w:pPr>
      <w:r w:rsidRPr="00C6025E">
        <w:rPr>
          <w:u w:val="single"/>
          <w:lang w:val="sr-Cyrl-RS"/>
        </w:rPr>
        <w:t>Уз члан</w:t>
      </w:r>
      <w:r w:rsidR="001C707F" w:rsidRPr="00C6025E">
        <w:rPr>
          <w:u w:val="single"/>
          <w:lang w:val="sr-Cyrl-RS"/>
        </w:rPr>
        <w:t xml:space="preserve"> 2</w:t>
      </w:r>
      <w:r w:rsidR="00B53013" w:rsidRPr="00C6025E">
        <w:rPr>
          <w:u w:val="single"/>
          <w:lang w:val="sr-Cyrl-RS"/>
        </w:rPr>
        <w:t>3</w:t>
      </w:r>
      <w:r w:rsidR="00B62CCC" w:rsidRPr="00C6025E">
        <w:rPr>
          <w:u w:val="single"/>
          <w:lang w:val="sr-Cyrl-RS"/>
        </w:rPr>
        <w:t>.</w:t>
      </w:r>
    </w:p>
    <w:p w:rsidR="00A4127A" w:rsidRPr="00C6025E" w:rsidRDefault="004526CE" w:rsidP="00A1647F">
      <w:pPr>
        <w:spacing w:line="20" w:lineRule="atLeast"/>
        <w:ind w:firstLine="720"/>
        <w:jc w:val="both"/>
        <w:rPr>
          <w:lang w:val="sr-Cyrl-RS"/>
        </w:rPr>
      </w:pPr>
      <w:r w:rsidRPr="00C6025E">
        <w:rPr>
          <w:lang w:val="sr-Cyrl-RS"/>
        </w:rPr>
        <w:t xml:space="preserve">У члану 100. Закона </w:t>
      </w:r>
      <w:r w:rsidR="00A1647F" w:rsidRPr="00C6025E">
        <w:rPr>
          <w:lang w:val="sr-Cyrl-RS"/>
        </w:rPr>
        <w:t xml:space="preserve">додаје се тачка 2а) чиме се </w:t>
      </w:r>
      <w:r w:rsidR="007B4864" w:rsidRPr="00C6025E">
        <w:rPr>
          <w:lang w:val="sr-Cyrl-RS"/>
        </w:rPr>
        <w:t>предлаже</w:t>
      </w:r>
      <w:r w:rsidR="00A1647F" w:rsidRPr="00C6025E">
        <w:rPr>
          <w:lang w:val="sr-Cyrl-RS"/>
        </w:rPr>
        <w:t xml:space="preserve"> да се п</w:t>
      </w:r>
      <w:r w:rsidR="00A1647F" w:rsidRPr="00C6025E">
        <w:t xml:space="preserve">о </w:t>
      </w:r>
      <w:proofErr w:type="spellStart"/>
      <w:r w:rsidR="00A1647F" w:rsidRPr="00C6025E">
        <w:t>решењу</w:t>
      </w:r>
      <w:proofErr w:type="spellEnd"/>
      <w:r w:rsidR="00A1647F" w:rsidRPr="00C6025E">
        <w:t xml:space="preserve"> </w:t>
      </w:r>
      <w:proofErr w:type="spellStart"/>
      <w:r w:rsidR="00A1647F" w:rsidRPr="00C6025E">
        <w:t>надлежног</w:t>
      </w:r>
      <w:proofErr w:type="spellEnd"/>
      <w:r w:rsidR="00A1647F" w:rsidRPr="00C6025E">
        <w:t xml:space="preserve"> </w:t>
      </w:r>
      <w:proofErr w:type="spellStart"/>
      <w:r w:rsidR="00A1647F" w:rsidRPr="00C6025E">
        <w:t>пореског</w:t>
      </w:r>
      <w:proofErr w:type="spellEnd"/>
      <w:r w:rsidR="00A1647F" w:rsidRPr="00C6025E">
        <w:t xml:space="preserve"> </w:t>
      </w:r>
      <w:proofErr w:type="spellStart"/>
      <w:r w:rsidR="00A1647F" w:rsidRPr="00C6025E">
        <w:t>органа</w:t>
      </w:r>
      <w:proofErr w:type="spellEnd"/>
      <w:r w:rsidR="00A1647F" w:rsidRPr="00C6025E">
        <w:t xml:space="preserve"> </w:t>
      </w:r>
      <w:proofErr w:type="spellStart"/>
      <w:r w:rsidR="00A1647F" w:rsidRPr="00C6025E">
        <w:t>утврђује</w:t>
      </w:r>
      <w:proofErr w:type="spellEnd"/>
      <w:r w:rsidR="00A1647F" w:rsidRPr="00C6025E">
        <w:t xml:space="preserve"> и </w:t>
      </w:r>
      <w:proofErr w:type="spellStart"/>
      <w:r w:rsidR="00A1647F" w:rsidRPr="00C6025E">
        <w:t>плаћа</w:t>
      </w:r>
      <w:proofErr w:type="spellEnd"/>
      <w:r w:rsidR="00A1647F" w:rsidRPr="00C6025E">
        <w:t xml:space="preserve"> </w:t>
      </w:r>
      <w:proofErr w:type="spellStart"/>
      <w:r w:rsidR="00A1647F" w:rsidRPr="00C6025E">
        <w:t>порез</w:t>
      </w:r>
      <w:proofErr w:type="spellEnd"/>
      <w:r w:rsidR="00A1647F" w:rsidRPr="00C6025E">
        <w:t xml:space="preserve"> </w:t>
      </w:r>
      <w:proofErr w:type="spellStart"/>
      <w:r w:rsidR="00A1647F" w:rsidRPr="00C6025E">
        <w:t>на</w:t>
      </w:r>
      <w:proofErr w:type="spellEnd"/>
      <w:r w:rsidR="00A1647F" w:rsidRPr="00C6025E">
        <w:rPr>
          <w:lang w:val="sr-Cyrl-RS"/>
        </w:rPr>
        <w:t xml:space="preserve"> приход по основу пружања угоститељских услуга у складу са законима којима са уређују туризам и угоститељство.</w:t>
      </w:r>
    </w:p>
    <w:p w:rsidR="00CD2834" w:rsidRPr="00C6025E" w:rsidRDefault="00CD2834" w:rsidP="00A1647F">
      <w:pPr>
        <w:spacing w:line="20" w:lineRule="atLeast"/>
        <w:ind w:firstLine="720"/>
        <w:jc w:val="both"/>
        <w:rPr>
          <w:lang w:val="sr-Cyrl-RS"/>
        </w:rPr>
      </w:pPr>
    </w:p>
    <w:p w:rsidR="00CD2834" w:rsidRPr="00C6025E" w:rsidRDefault="00CD2834" w:rsidP="00A1647F">
      <w:pPr>
        <w:spacing w:line="20" w:lineRule="atLeast"/>
        <w:ind w:firstLine="720"/>
        <w:jc w:val="both"/>
        <w:rPr>
          <w:lang w:val="sr-Cyrl-RS"/>
        </w:rPr>
      </w:pPr>
    </w:p>
    <w:p w:rsidR="00CD2834" w:rsidRPr="00C6025E" w:rsidRDefault="00CD2834" w:rsidP="00A1647F">
      <w:pPr>
        <w:spacing w:line="20" w:lineRule="atLeast"/>
        <w:ind w:firstLine="720"/>
        <w:jc w:val="both"/>
        <w:rPr>
          <w:lang w:val="sr-Cyrl-RS"/>
        </w:rPr>
      </w:pPr>
    </w:p>
    <w:p w:rsidR="004526CE" w:rsidRPr="00C6025E" w:rsidRDefault="004526CE" w:rsidP="001C707F">
      <w:pPr>
        <w:shd w:val="clear" w:color="auto" w:fill="FFFFFF"/>
        <w:spacing w:line="20" w:lineRule="atLeast"/>
        <w:jc w:val="both"/>
        <w:rPr>
          <w:lang w:val="sr-Cyrl-RS"/>
        </w:rPr>
      </w:pPr>
    </w:p>
    <w:p w:rsidR="00A4127A" w:rsidRPr="00C6025E" w:rsidRDefault="00A4127A" w:rsidP="00B62CCC">
      <w:pPr>
        <w:spacing w:line="20" w:lineRule="atLeast"/>
        <w:ind w:firstLine="720"/>
        <w:jc w:val="both"/>
        <w:rPr>
          <w:u w:val="single"/>
          <w:lang w:val="sr-Cyrl-RS"/>
        </w:rPr>
      </w:pPr>
      <w:r w:rsidRPr="00C6025E">
        <w:rPr>
          <w:u w:val="single"/>
          <w:lang w:val="sr-Cyrl-RS"/>
        </w:rPr>
        <w:t xml:space="preserve">Уз </w:t>
      </w:r>
      <w:proofErr w:type="spellStart"/>
      <w:r w:rsidRPr="00C6025E">
        <w:rPr>
          <w:u w:val="single"/>
        </w:rPr>
        <w:t>члан</w:t>
      </w:r>
      <w:proofErr w:type="spellEnd"/>
      <w:r w:rsidR="001C707F" w:rsidRPr="00C6025E">
        <w:rPr>
          <w:u w:val="single"/>
          <w:lang w:val="sr-Cyrl-RS"/>
        </w:rPr>
        <w:t xml:space="preserve"> 2</w:t>
      </w:r>
      <w:r w:rsidR="00B53013" w:rsidRPr="00C6025E">
        <w:rPr>
          <w:u w:val="single"/>
          <w:lang w:val="sr-Cyrl-RS"/>
        </w:rPr>
        <w:t>4</w:t>
      </w:r>
      <w:r w:rsidR="00B62CCC" w:rsidRPr="00C6025E">
        <w:rPr>
          <w:u w:val="single"/>
          <w:lang w:val="sr-Cyrl-RS"/>
        </w:rPr>
        <w:t>.</w:t>
      </w:r>
    </w:p>
    <w:p w:rsidR="004526CE" w:rsidRPr="00C6025E" w:rsidRDefault="004526CE" w:rsidP="007B4864">
      <w:pPr>
        <w:pStyle w:val="Heading3"/>
        <w:ind w:firstLine="720"/>
        <w:rPr>
          <w:rFonts w:ascii="Times New Roman" w:hAnsi="Times New Roman" w:cs="Times New Roman"/>
          <w:color w:val="auto"/>
          <w:lang w:val="sr-Cyrl-RS"/>
        </w:rPr>
      </w:pPr>
      <w:r w:rsidRPr="00C6025E">
        <w:rPr>
          <w:rFonts w:ascii="Times New Roman" w:hAnsi="Times New Roman" w:cs="Times New Roman"/>
          <w:color w:val="auto"/>
          <w:lang w:val="sr-Cyrl-RS"/>
        </w:rPr>
        <w:t xml:space="preserve">У члану 109. Закона </w:t>
      </w:r>
      <w:r w:rsidR="007B4864" w:rsidRPr="00C6025E">
        <w:rPr>
          <w:rFonts w:ascii="Times New Roman" w:hAnsi="Times New Roman" w:cs="Times New Roman"/>
          <w:color w:val="auto"/>
          <w:lang w:val="sr-Cyrl-RS"/>
        </w:rPr>
        <w:t>додају се нови ст. 8. до 12. који се односе на начин утврђивања и плаћања порез</w:t>
      </w:r>
      <w:r w:rsidR="008136E3" w:rsidRPr="00C6025E">
        <w:rPr>
          <w:rFonts w:ascii="Times New Roman" w:hAnsi="Times New Roman" w:cs="Times New Roman"/>
          <w:color w:val="auto"/>
          <w:lang w:val="sr-Cyrl-RS"/>
        </w:rPr>
        <w:t>а</w:t>
      </w:r>
      <w:r w:rsidR="007B4864" w:rsidRPr="00C6025E">
        <w:rPr>
          <w:rFonts w:ascii="Times New Roman" w:hAnsi="Times New Roman" w:cs="Times New Roman"/>
          <w:color w:val="auto"/>
          <w:lang w:val="sr-Cyrl-RS"/>
        </w:rPr>
        <w:t xml:space="preserve"> по решењу по основу прихода од пружања угоститељских услуга.</w:t>
      </w:r>
    </w:p>
    <w:p w:rsidR="007B4864" w:rsidRPr="00C6025E" w:rsidRDefault="007B4864" w:rsidP="007B4864">
      <w:pPr>
        <w:rPr>
          <w:lang w:val="sr-Cyrl-RS"/>
        </w:rPr>
      </w:pPr>
    </w:p>
    <w:p w:rsidR="00B62CCC" w:rsidRPr="00C6025E" w:rsidRDefault="009D1422" w:rsidP="00B62CCC">
      <w:pPr>
        <w:spacing w:line="20" w:lineRule="atLeast"/>
        <w:ind w:firstLine="720"/>
        <w:jc w:val="both"/>
        <w:rPr>
          <w:u w:val="single"/>
          <w:lang w:val="sr-Cyrl-RS"/>
        </w:rPr>
      </w:pPr>
      <w:r w:rsidRPr="00C6025E">
        <w:rPr>
          <w:u w:val="single"/>
          <w:lang w:val="sr-Cyrl-RS"/>
        </w:rPr>
        <w:t xml:space="preserve">Уз </w:t>
      </w:r>
      <w:proofErr w:type="spellStart"/>
      <w:r w:rsidRPr="00C6025E">
        <w:rPr>
          <w:u w:val="single"/>
        </w:rPr>
        <w:t>члан</w:t>
      </w:r>
      <w:proofErr w:type="spellEnd"/>
      <w:r w:rsidR="001C707F" w:rsidRPr="00C6025E">
        <w:rPr>
          <w:u w:val="single"/>
          <w:lang w:val="sr-Cyrl-RS"/>
        </w:rPr>
        <w:t xml:space="preserve"> 2</w:t>
      </w:r>
      <w:r w:rsidR="00B53013" w:rsidRPr="00C6025E">
        <w:rPr>
          <w:u w:val="single"/>
          <w:lang w:val="sr-Cyrl-RS"/>
        </w:rPr>
        <w:t>5</w:t>
      </w:r>
      <w:r w:rsidR="00B62CCC" w:rsidRPr="00C6025E">
        <w:rPr>
          <w:u w:val="single"/>
          <w:lang w:val="sr-Cyrl-RS"/>
        </w:rPr>
        <w:t>.</w:t>
      </w:r>
    </w:p>
    <w:p w:rsidR="00537312" w:rsidRPr="00C6025E" w:rsidRDefault="004526CE" w:rsidP="00537312">
      <w:pPr>
        <w:spacing w:line="20" w:lineRule="atLeast"/>
        <w:ind w:firstLine="720"/>
        <w:jc w:val="both"/>
        <w:rPr>
          <w:lang w:val="sr-Cyrl-RS"/>
        </w:rPr>
      </w:pPr>
      <w:r w:rsidRPr="00C6025E">
        <w:rPr>
          <w:lang w:val="sr-Cyrl-RS"/>
        </w:rPr>
        <w:t>У члану 110. Закона</w:t>
      </w:r>
      <w:r w:rsidR="00537312" w:rsidRPr="00C6025E">
        <w:rPr>
          <w:lang w:val="sr-Cyrl-RS"/>
        </w:rPr>
        <w:t xml:space="preserve">, који се односи на рокове за </w:t>
      </w:r>
      <w:proofErr w:type="spellStart"/>
      <w:r w:rsidR="00537312" w:rsidRPr="00C6025E">
        <w:t>плаћа</w:t>
      </w:r>
      <w:proofErr w:type="spellEnd"/>
      <w:r w:rsidR="00537312" w:rsidRPr="00C6025E">
        <w:rPr>
          <w:lang w:val="sr-Cyrl-RS"/>
        </w:rPr>
        <w:t xml:space="preserve">ње пореза по решењу, додаје се тачка 3) тако да на приход по основу пружања угоститељских услуга предлаже се рок од </w:t>
      </w:r>
      <w:r w:rsidR="00537312" w:rsidRPr="00C6025E">
        <w:t xml:space="preserve">15 </w:t>
      </w:r>
      <w:proofErr w:type="spellStart"/>
      <w:r w:rsidR="00537312" w:rsidRPr="00C6025E">
        <w:t>дана</w:t>
      </w:r>
      <w:proofErr w:type="spellEnd"/>
      <w:r w:rsidR="00537312" w:rsidRPr="00C6025E">
        <w:t xml:space="preserve"> </w:t>
      </w:r>
      <w:proofErr w:type="spellStart"/>
      <w:r w:rsidR="00537312" w:rsidRPr="00C6025E">
        <w:t>од</w:t>
      </w:r>
      <w:proofErr w:type="spellEnd"/>
      <w:r w:rsidR="00537312" w:rsidRPr="00C6025E">
        <w:t xml:space="preserve"> </w:t>
      </w:r>
      <w:proofErr w:type="spellStart"/>
      <w:r w:rsidR="00537312" w:rsidRPr="00C6025E">
        <w:t>дана</w:t>
      </w:r>
      <w:proofErr w:type="spellEnd"/>
      <w:r w:rsidR="00537312" w:rsidRPr="00C6025E">
        <w:t xml:space="preserve"> </w:t>
      </w:r>
      <w:r w:rsidR="00537312" w:rsidRPr="00C6025E">
        <w:rPr>
          <w:lang w:val="sr-Cyrl-RS"/>
        </w:rPr>
        <w:t>истека квартала</w:t>
      </w:r>
      <w:r w:rsidR="00537312" w:rsidRPr="00C6025E">
        <w:t>.</w:t>
      </w:r>
    </w:p>
    <w:p w:rsidR="00BA0384" w:rsidRPr="00C6025E" w:rsidRDefault="00BA0384" w:rsidP="006E4D48">
      <w:pPr>
        <w:spacing w:line="20" w:lineRule="atLeast"/>
        <w:ind w:firstLine="720"/>
        <w:jc w:val="both"/>
        <w:rPr>
          <w:lang w:val="sr-Cyrl-RS"/>
        </w:rPr>
      </w:pPr>
    </w:p>
    <w:p w:rsidR="00BA0384" w:rsidRPr="00C6025E" w:rsidRDefault="00BA0384" w:rsidP="00BA0384">
      <w:pPr>
        <w:spacing w:line="20" w:lineRule="atLeast"/>
        <w:ind w:firstLine="720"/>
        <w:jc w:val="both"/>
        <w:rPr>
          <w:u w:val="single"/>
        </w:rPr>
      </w:pPr>
      <w:r w:rsidRPr="00C6025E">
        <w:rPr>
          <w:u w:val="single"/>
          <w:lang w:val="sr-Cyrl-RS"/>
        </w:rPr>
        <w:t xml:space="preserve">Уз </w:t>
      </w:r>
      <w:proofErr w:type="spellStart"/>
      <w:r w:rsidRPr="00C6025E">
        <w:rPr>
          <w:u w:val="single"/>
        </w:rPr>
        <w:t>чл</w:t>
      </w:r>
      <w:proofErr w:type="spellEnd"/>
      <w:r w:rsidRPr="00C6025E">
        <w:rPr>
          <w:u w:val="single"/>
        </w:rPr>
        <w:t>.</w:t>
      </w:r>
      <w:r w:rsidRPr="00C6025E">
        <w:rPr>
          <w:u w:val="single"/>
          <w:lang w:val="sr-Cyrl-RS"/>
        </w:rPr>
        <w:t xml:space="preserve"> 2</w:t>
      </w:r>
      <w:r w:rsidR="00F44F58">
        <w:rPr>
          <w:u w:val="single"/>
          <w:lang w:val="sr-Cyrl-RS"/>
        </w:rPr>
        <w:t>6</w:t>
      </w:r>
      <w:r w:rsidRPr="00C6025E">
        <w:rPr>
          <w:u w:val="single"/>
          <w:lang w:val="sr-Cyrl-RS"/>
        </w:rPr>
        <w:t>.</w:t>
      </w:r>
      <w:r w:rsidR="00EB0F34" w:rsidRPr="00C6025E">
        <w:rPr>
          <w:u w:val="single"/>
        </w:rPr>
        <w:t xml:space="preserve"> </w:t>
      </w:r>
      <w:proofErr w:type="gramStart"/>
      <w:r w:rsidR="00EB0F34" w:rsidRPr="00C6025E">
        <w:rPr>
          <w:u w:val="single"/>
        </w:rPr>
        <w:t>и</w:t>
      </w:r>
      <w:proofErr w:type="gramEnd"/>
      <w:r w:rsidR="00EB0F34" w:rsidRPr="00C6025E">
        <w:rPr>
          <w:u w:val="single"/>
        </w:rPr>
        <w:t xml:space="preserve"> 2</w:t>
      </w:r>
      <w:r w:rsidR="00F44F58">
        <w:rPr>
          <w:u w:val="single"/>
          <w:lang w:val="sr-Cyrl-RS"/>
        </w:rPr>
        <w:t>7</w:t>
      </w:r>
      <w:r w:rsidR="00EB0F34" w:rsidRPr="00C6025E">
        <w:rPr>
          <w:u w:val="single"/>
        </w:rPr>
        <w:t>.</w:t>
      </w:r>
    </w:p>
    <w:p w:rsidR="00EB0F34" w:rsidRPr="00C6025E" w:rsidRDefault="00EB0F34" w:rsidP="00BA0384">
      <w:pPr>
        <w:spacing w:line="20" w:lineRule="atLeast"/>
        <w:ind w:firstLine="720"/>
        <w:jc w:val="both"/>
        <w:rPr>
          <w:lang w:val="sr-Cyrl-RS"/>
        </w:rPr>
      </w:pPr>
      <w:r w:rsidRPr="00C6025E">
        <w:rPr>
          <w:lang w:val="sr-Cyrl-RS"/>
        </w:rPr>
        <w:t>Односе се на примену одредаба чл. 3</w:t>
      </w:r>
      <w:r w:rsidR="00855324">
        <w:rPr>
          <w:lang w:val="sr-Cyrl-RS"/>
        </w:rPr>
        <w:t>. до 6.</w:t>
      </w:r>
      <w:r w:rsidRPr="00C6025E">
        <w:rPr>
          <w:lang w:val="sr-Cyrl-RS"/>
        </w:rPr>
        <w:t xml:space="preserve"> овог закона.</w:t>
      </w:r>
    </w:p>
    <w:p w:rsidR="00725F06" w:rsidRPr="00C6025E" w:rsidRDefault="00725F06" w:rsidP="006E4D48">
      <w:pPr>
        <w:spacing w:line="20" w:lineRule="atLeast"/>
        <w:ind w:firstLine="720"/>
        <w:jc w:val="both"/>
        <w:rPr>
          <w:lang w:val="sr-Cyrl-RS"/>
        </w:rPr>
      </w:pPr>
    </w:p>
    <w:p w:rsidR="00725F06" w:rsidRPr="00C6025E" w:rsidRDefault="00725F06" w:rsidP="00725F06">
      <w:pPr>
        <w:spacing w:line="20" w:lineRule="atLeast"/>
        <w:ind w:firstLine="720"/>
        <w:jc w:val="both"/>
        <w:rPr>
          <w:u w:val="single"/>
          <w:lang w:val="sr-Cyrl-RS"/>
        </w:rPr>
      </w:pPr>
      <w:r w:rsidRPr="00C6025E">
        <w:rPr>
          <w:u w:val="single"/>
          <w:lang w:val="sr-Cyrl-RS"/>
        </w:rPr>
        <w:t xml:space="preserve">Уз </w:t>
      </w:r>
      <w:proofErr w:type="spellStart"/>
      <w:r w:rsidRPr="00C6025E">
        <w:rPr>
          <w:u w:val="single"/>
        </w:rPr>
        <w:t>члан</w:t>
      </w:r>
      <w:proofErr w:type="spellEnd"/>
      <w:r w:rsidRPr="00C6025E">
        <w:rPr>
          <w:u w:val="single"/>
          <w:lang w:val="sr-Cyrl-RS"/>
        </w:rPr>
        <w:t xml:space="preserve"> 2</w:t>
      </w:r>
      <w:r w:rsidR="00F44F58">
        <w:rPr>
          <w:u w:val="single"/>
          <w:lang w:val="sr-Cyrl-RS"/>
        </w:rPr>
        <w:t>8</w:t>
      </w:r>
      <w:r w:rsidRPr="00C6025E">
        <w:rPr>
          <w:u w:val="single"/>
          <w:lang w:val="sr-Cyrl-RS"/>
        </w:rPr>
        <w:t>.</w:t>
      </w:r>
    </w:p>
    <w:p w:rsidR="00725F06" w:rsidRPr="00C6025E" w:rsidRDefault="00725F06" w:rsidP="00725F06">
      <w:pPr>
        <w:pStyle w:val="Default"/>
        <w:spacing w:line="20" w:lineRule="atLeast"/>
        <w:ind w:firstLine="720"/>
        <w:jc w:val="both"/>
        <w:rPr>
          <w:color w:val="auto"/>
          <w:lang w:val="sr-Cyrl-RS"/>
        </w:rPr>
      </w:pPr>
      <w:r w:rsidRPr="00C6025E">
        <w:rPr>
          <w:color w:val="auto"/>
          <w:lang w:val="sr-Cyrl-RS"/>
        </w:rPr>
        <w:t>Послодавац који до дана ступања на снагу овог закона стекне право на ослобођење из члана 21ђ Закона наставља да га користи за она лица за која је стекао право до тог дана.</w:t>
      </w:r>
    </w:p>
    <w:p w:rsidR="004B3612" w:rsidRPr="00C6025E" w:rsidRDefault="004B3612" w:rsidP="00725F06">
      <w:pPr>
        <w:pStyle w:val="Default"/>
        <w:spacing w:line="20" w:lineRule="atLeast"/>
        <w:ind w:firstLine="720"/>
        <w:jc w:val="both"/>
        <w:rPr>
          <w:color w:val="auto"/>
          <w:lang w:val="sr-Cyrl-RS"/>
        </w:rPr>
      </w:pPr>
    </w:p>
    <w:p w:rsidR="004B3612" w:rsidRPr="00C6025E" w:rsidRDefault="00BA0384" w:rsidP="004B3612">
      <w:pPr>
        <w:spacing w:line="20" w:lineRule="atLeast"/>
        <w:ind w:firstLine="720"/>
        <w:jc w:val="both"/>
        <w:rPr>
          <w:u w:val="single"/>
          <w:lang w:val="sr-Cyrl-RS"/>
        </w:rPr>
      </w:pPr>
      <w:r w:rsidRPr="00C6025E">
        <w:rPr>
          <w:u w:val="single"/>
          <w:lang w:val="sr-Cyrl-RS"/>
        </w:rPr>
        <w:t xml:space="preserve">Уз члан </w:t>
      </w:r>
      <w:r w:rsidR="00F44F58">
        <w:rPr>
          <w:u w:val="single"/>
          <w:lang w:val="sr-Cyrl-RS"/>
        </w:rPr>
        <w:t>29</w:t>
      </w:r>
      <w:r w:rsidR="004B3612" w:rsidRPr="00C6025E">
        <w:rPr>
          <w:u w:val="single"/>
          <w:lang w:val="sr-Cyrl-RS"/>
        </w:rPr>
        <w:t>.</w:t>
      </w:r>
    </w:p>
    <w:p w:rsidR="004B3612" w:rsidRPr="00C6025E" w:rsidRDefault="004B3612" w:rsidP="004B3612">
      <w:pPr>
        <w:ind w:firstLine="720"/>
        <w:jc w:val="both"/>
        <w:rPr>
          <w:lang w:val="sr-Cyrl-RS"/>
        </w:rPr>
      </w:pPr>
      <w:r w:rsidRPr="00C6025E">
        <w:rPr>
          <w:lang w:val="sr-Cyrl-RS"/>
        </w:rPr>
        <w:t xml:space="preserve">Предлаже се да се </w:t>
      </w:r>
      <w:r w:rsidRPr="00C6025E">
        <w:rPr>
          <w:lang w:val="sr-Cyrl-CS"/>
        </w:rPr>
        <w:t>одредба члана 7. овог закона примењује на утврђивање, обрачунавање и плаћање пореске обавезе за 2019. годину.</w:t>
      </w:r>
    </w:p>
    <w:p w:rsidR="006E4D48" w:rsidRPr="00C6025E" w:rsidRDefault="006E4D48" w:rsidP="006E4D48">
      <w:pPr>
        <w:spacing w:line="20" w:lineRule="atLeast"/>
        <w:ind w:firstLine="720"/>
        <w:jc w:val="both"/>
        <w:rPr>
          <w:lang w:val="sr-Cyrl-RS"/>
        </w:rPr>
      </w:pPr>
    </w:p>
    <w:p w:rsidR="00B62CCC" w:rsidRPr="00C6025E" w:rsidRDefault="00650F1D" w:rsidP="00B62CCC">
      <w:pPr>
        <w:spacing w:line="20" w:lineRule="atLeast"/>
        <w:ind w:firstLine="720"/>
        <w:jc w:val="both"/>
        <w:rPr>
          <w:u w:val="single"/>
          <w:lang w:val="sr-Cyrl-RS"/>
        </w:rPr>
      </w:pPr>
      <w:r w:rsidRPr="00C6025E">
        <w:rPr>
          <w:u w:val="single"/>
          <w:lang w:val="sr-Cyrl-RS"/>
        </w:rPr>
        <w:t>Уз члан</w:t>
      </w:r>
      <w:r w:rsidR="00BA0384" w:rsidRPr="00C6025E">
        <w:rPr>
          <w:u w:val="single"/>
          <w:lang w:val="sr-Cyrl-RS"/>
        </w:rPr>
        <w:t xml:space="preserve"> </w:t>
      </w:r>
      <w:r w:rsidR="00BA0384" w:rsidRPr="00C6025E">
        <w:rPr>
          <w:u w:val="single"/>
        </w:rPr>
        <w:t>3</w:t>
      </w:r>
      <w:r w:rsidR="00F44F58">
        <w:rPr>
          <w:u w:val="single"/>
          <w:lang w:val="sr-Cyrl-RS"/>
        </w:rPr>
        <w:t>0</w:t>
      </w:r>
      <w:r w:rsidR="00B62CCC" w:rsidRPr="00C6025E">
        <w:rPr>
          <w:u w:val="single"/>
          <w:lang w:val="sr-Cyrl-RS"/>
        </w:rPr>
        <w:t>.</w:t>
      </w:r>
    </w:p>
    <w:p w:rsidR="006E4D48" w:rsidRPr="00C6025E" w:rsidRDefault="006E4D48" w:rsidP="006E4D48">
      <w:pPr>
        <w:spacing w:line="20" w:lineRule="atLeast"/>
        <w:ind w:firstLine="720"/>
        <w:jc w:val="both"/>
        <w:rPr>
          <w:lang w:val="sr-Cyrl-RS"/>
        </w:rPr>
      </w:pPr>
      <w:r w:rsidRPr="00C6025E">
        <w:rPr>
          <w:lang w:val="sr-Cyrl-RS"/>
        </w:rPr>
        <w:t xml:space="preserve">Предлаже се да се одредбе чл. </w:t>
      </w:r>
      <w:r w:rsidR="00B53013" w:rsidRPr="00C6025E">
        <w:rPr>
          <w:lang w:val="sr-Cyrl-RS"/>
        </w:rPr>
        <w:t xml:space="preserve">9, 10, </w:t>
      </w:r>
      <w:r w:rsidR="000E7FF7" w:rsidRPr="00C6025E">
        <w:rPr>
          <w:lang w:val="sr-Cyrl-RS"/>
        </w:rPr>
        <w:t xml:space="preserve">15, </w:t>
      </w:r>
      <w:r w:rsidR="00B53013" w:rsidRPr="00C6025E">
        <w:rPr>
          <w:lang w:val="sr-Cyrl-RS"/>
        </w:rPr>
        <w:t xml:space="preserve">17, </w:t>
      </w:r>
      <w:r w:rsidR="000E7FF7" w:rsidRPr="00C6025E">
        <w:rPr>
          <w:lang w:val="sr-Cyrl-RS"/>
        </w:rPr>
        <w:t xml:space="preserve">19, </w:t>
      </w:r>
      <w:r w:rsidR="00B53013" w:rsidRPr="00C6025E">
        <w:rPr>
          <w:lang w:val="sr-Cyrl-RS"/>
        </w:rPr>
        <w:t xml:space="preserve">20, 22, 23, 24. и 25. </w:t>
      </w:r>
      <w:r w:rsidRPr="00C6025E">
        <w:rPr>
          <w:lang w:val="sr-Cyrl-RS"/>
        </w:rPr>
        <w:t>овог закона које се односе на приход од угоститељских услуга, примењују почев од 1. јула 2019. године</w:t>
      </w:r>
      <w:r w:rsidR="00CB2B3E" w:rsidRPr="00C6025E">
        <w:rPr>
          <w:lang w:val="sr-Cyrl-RS"/>
        </w:rPr>
        <w:t>.</w:t>
      </w:r>
      <w:r w:rsidRPr="00C6025E">
        <w:rPr>
          <w:lang w:val="sr-Cyrl-RS"/>
        </w:rPr>
        <w:t xml:space="preserve"> </w:t>
      </w:r>
      <w:r w:rsidR="005E3159" w:rsidRPr="00C6025E">
        <w:rPr>
          <w:lang w:val="sr-Cyrl-RS"/>
        </w:rPr>
        <w:t>Поред тога, з</w:t>
      </w:r>
      <w:r w:rsidRPr="00C6025E">
        <w:rPr>
          <w:lang w:val="sr-Cyrl-RS"/>
        </w:rPr>
        <w:t xml:space="preserve">а лица која на дан ступања на снагу овог закона као и лица која по ступању на снагу овог закона, а пре почетка примене одредаба овог закона које се односе на приход од угоститељских услуга, пружају угоститељске услуге у складу са законима којима се уређују угоститељство и туризам, наводи се да су дужна да у периоду почев од 1. маја </w:t>
      </w:r>
      <w:r w:rsidR="005E3159" w:rsidRPr="00C6025E">
        <w:rPr>
          <w:lang w:val="sr-Cyrl-RS"/>
        </w:rPr>
        <w:t xml:space="preserve">2019. године </w:t>
      </w:r>
      <w:r w:rsidRPr="00C6025E">
        <w:rPr>
          <w:lang w:val="sr-Cyrl-RS"/>
        </w:rPr>
        <w:t>па закључно са 30. јуном 2019. године поднесу пореску пријаву надлежном пореском органу.</w:t>
      </w:r>
    </w:p>
    <w:p w:rsidR="00CF5E71" w:rsidRPr="00C6025E" w:rsidRDefault="00CF5E71" w:rsidP="006E4D48">
      <w:pPr>
        <w:spacing w:line="20" w:lineRule="atLeast"/>
        <w:ind w:firstLine="720"/>
        <w:jc w:val="both"/>
        <w:rPr>
          <w:lang w:val="sr-Cyrl-RS"/>
        </w:rPr>
      </w:pPr>
    </w:p>
    <w:p w:rsidR="00E14BE3" w:rsidRPr="00C6025E" w:rsidRDefault="00E14BE3" w:rsidP="00E14BE3">
      <w:pPr>
        <w:spacing w:line="20" w:lineRule="atLeast"/>
        <w:ind w:firstLine="720"/>
        <w:jc w:val="both"/>
        <w:rPr>
          <w:u w:val="single"/>
          <w:lang w:val="sr-Cyrl-RS"/>
        </w:rPr>
      </w:pPr>
      <w:r w:rsidRPr="00C6025E">
        <w:rPr>
          <w:u w:val="single"/>
          <w:lang w:val="sr-Cyrl-RS"/>
        </w:rPr>
        <w:t>Уз члан 3</w:t>
      </w:r>
      <w:r>
        <w:rPr>
          <w:u w:val="single"/>
          <w:lang w:val="sr-Cyrl-RS"/>
        </w:rPr>
        <w:t>1</w:t>
      </w:r>
      <w:r w:rsidRPr="00C6025E">
        <w:rPr>
          <w:u w:val="single"/>
          <w:lang w:val="sr-Cyrl-RS"/>
        </w:rPr>
        <w:t>.</w:t>
      </w:r>
    </w:p>
    <w:p w:rsidR="00E14BE3" w:rsidRPr="00577BF0" w:rsidRDefault="00E14BE3" w:rsidP="00E14BE3">
      <w:pPr>
        <w:spacing w:line="20" w:lineRule="atLeast"/>
        <w:ind w:firstLine="720"/>
        <w:jc w:val="both"/>
        <w:rPr>
          <w:lang w:val="sr-Cyrl-RS"/>
        </w:rPr>
      </w:pPr>
      <w:r w:rsidRPr="00C6025E">
        <w:rPr>
          <w:lang w:val="sr-Cyrl-RS"/>
        </w:rPr>
        <w:t xml:space="preserve">Односи се на </w:t>
      </w:r>
      <w:proofErr w:type="spellStart"/>
      <w:r w:rsidRPr="00C6025E">
        <w:rPr>
          <w:bCs/>
        </w:rPr>
        <w:t>усклађивање</w:t>
      </w:r>
      <w:proofErr w:type="spellEnd"/>
      <w:r w:rsidRPr="00C6025E">
        <w:rPr>
          <w:bCs/>
        </w:rPr>
        <w:t xml:space="preserve"> </w:t>
      </w:r>
      <w:proofErr w:type="spellStart"/>
      <w:r w:rsidRPr="00C6025E">
        <w:rPr>
          <w:bCs/>
        </w:rPr>
        <w:t>за</w:t>
      </w:r>
      <w:proofErr w:type="spellEnd"/>
      <w:r w:rsidRPr="00C6025E">
        <w:rPr>
          <w:bCs/>
        </w:rPr>
        <w:t xml:space="preserve"> </w:t>
      </w:r>
      <w:proofErr w:type="spellStart"/>
      <w:r w:rsidRPr="00C6025E">
        <w:rPr>
          <w:bCs/>
        </w:rPr>
        <w:t>неопорезиви</w:t>
      </w:r>
      <w:proofErr w:type="spellEnd"/>
      <w:r w:rsidRPr="00C6025E">
        <w:rPr>
          <w:bCs/>
        </w:rPr>
        <w:t xml:space="preserve"> </w:t>
      </w:r>
      <w:proofErr w:type="spellStart"/>
      <w:r w:rsidRPr="00C6025E">
        <w:rPr>
          <w:bCs/>
        </w:rPr>
        <w:t>износ</w:t>
      </w:r>
      <w:proofErr w:type="spellEnd"/>
      <w:r w:rsidRPr="00C6025E">
        <w:rPr>
          <w:bCs/>
        </w:rPr>
        <w:t xml:space="preserve"> </w:t>
      </w:r>
      <w:r w:rsidRPr="00C6025E">
        <w:rPr>
          <w:bCs/>
          <w:lang w:val="sr-Cyrl-RS"/>
        </w:rPr>
        <w:t>по основу д</w:t>
      </w:r>
      <w:proofErr w:type="spellStart"/>
      <w:r w:rsidRPr="00C6025E">
        <w:t>оби</w:t>
      </w:r>
      <w:proofErr w:type="spellEnd"/>
      <w:r w:rsidRPr="00C6025E">
        <w:rPr>
          <w:lang w:val="sr-Cyrl-RS"/>
        </w:rPr>
        <w:t>така</w:t>
      </w:r>
      <w:r w:rsidRPr="00C6025E">
        <w:t xml:space="preserve"> </w:t>
      </w:r>
      <w:proofErr w:type="spellStart"/>
      <w:r w:rsidRPr="00C6025E">
        <w:t>од</w:t>
      </w:r>
      <w:proofErr w:type="spellEnd"/>
      <w:r w:rsidRPr="00C6025E">
        <w:t xml:space="preserve"> </w:t>
      </w:r>
      <w:proofErr w:type="spellStart"/>
      <w:r w:rsidRPr="00C6025E">
        <w:t>игара</w:t>
      </w:r>
      <w:proofErr w:type="spellEnd"/>
      <w:r w:rsidRPr="00C6025E">
        <w:t xml:space="preserve"> </w:t>
      </w:r>
      <w:proofErr w:type="spellStart"/>
      <w:r w:rsidRPr="00C6025E">
        <w:t>на</w:t>
      </w:r>
      <w:proofErr w:type="spellEnd"/>
      <w:r w:rsidRPr="00C6025E">
        <w:t xml:space="preserve"> </w:t>
      </w:r>
      <w:proofErr w:type="spellStart"/>
      <w:r w:rsidRPr="00C6025E">
        <w:t>срећу</w:t>
      </w:r>
      <w:proofErr w:type="spellEnd"/>
      <w:r>
        <w:rPr>
          <w:lang w:val="sr-Cyrl-RS"/>
        </w:rPr>
        <w:t>, као и на</w:t>
      </w:r>
      <w:r w:rsidRPr="00577BF0">
        <w:rPr>
          <w:b/>
          <w:bCs/>
          <w:lang w:val="sr-Cyrl-RS"/>
        </w:rPr>
        <w:t xml:space="preserve"> </w:t>
      </w:r>
      <w:r w:rsidRPr="00577BF0">
        <w:rPr>
          <w:bCs/>
          <w:lang w:val="sr-Cyrl-RS"/>
        </w:rPr>
        <w:t>поступ</w:t>
      </w:r>
      <w:r>
        <w:rPr>
          <w:bCs/>
          <w:lang w:val="sr-Cyrl-RS"/>
        </w:rPr>
        <w:t>ке</w:t>
      </w:r>
      <w:r w:rsidRPr="00577BF0">
        <w:rPr>
          <w:bCs/>
          <w:lang w:val="sr-Cyrl-RS"/>
        </w:rPr>
        <w:t xml:space="preserve"> утврђивања, наплате и контроле наплате пореза на добитке од игара на срећу који нису окончани до дана ступања  на снагу овог закона</w:t>
      </w:r>
      <w:r>
        <w:rPr>
          <w:bCs/>
          <w:lang w:val="sr-Cyrl-RS"/>
        </w:rPr>
        <w:t>.</w:t>
      </w:r>
    </w:p>
    <w:p w:rsidR="0034542D" w:rsidRPr="00C6025E" w:rsidRDefault="0034542D" w:rsidP="0034542D">
      <w:pPr>
        <w:spacing w:line="20" w:lineRule="atLeast"/>
        <w:ind w:firstLine="720"/>
        <w:jc w:val="both"/>
        <w:rPr>
          <w:lang w:val="sr-Cyrl-RS"/>
        </w:rPr>
      </w:pPr>
    </w:p>
    <w:p w:rsidR="00950A21" w:rsidRPr="00C6025E" w:rsidRDefault="00950A21" w:rsidP="00950A21">
      <w:pPr>
        <w:spacing w:line="20" w:lineRule="atLeast"/>
        <w:ind w:firstLine="720"/>
        <w:jc w:val="both"/>
        <w:rPr>
          <w:u w:val="single"/>
          <w:lang w:val="sr-Cyrl-RS"/>
        </w:rPr>
      </w:pPr>
      <w:r w:rsidRPr="00C6025E">
        <w:rPr>
          <w:u w:val="single"/>
          <w:lang w:val="sr-Cyrl-RS"/>
        </w:rPr>
        <w:t>Уз чла</w:t>
      </w:r>
      <w:r w:rsidR="00CF5E71" w:rsidRPr="00C6025E">
        <w:rPr>
          <w:u w:val="single"/>
          <w:lang w:val="sr-Cyrl-RS"/>
        </w:rPr>
        <w:t>н 3</w:t>
      </w:r>
      <w:r w:rsidR="00F44F58">
        <w:rPr>
          <w:u w:val="single"/>
          <w:lang w:val="sr-Cyrl-RS"/>
        </w:rPr>
        <w:t>2</w:t>
      </w:r>
      <w:r w:rsidRPr="00C6025E">
        <w:rPr>
          <w:u w:val="single"/>
          <w:lang w:val="sr-Cyrl-RS"/>
        </w:rPr>
        <w:t>.</w:t>
      </w:r>
    </w:p>
    <w:p w:rsidR="00950A21" w:rsidRPr="00C6025E" w:rsidRDefault="00950A21" w:rsidP="00950A21">
      <w:pPr>
        <w:spacing w:line="20" w:lineRule="atLeast"/>
        <w:ind w:firstLine="720"/>
        <w:jc w:val="both"/>
        <w:rPr>
          <w:u w:val="single"/>
          <w:lang w:val="sr-Cyrl-RS"/>
        </w:rPr>
      </w:pPr>
      <w:r w:rsidRPr="00C6025E">
        <w:rPr>
          <w:lang w:val="sr-Cyrl-RS"/>
        </w:rPr>
        <w:t xml:space="preserve">Опредељује се рок за доношење </w:t>
      </w:r>
      <w:r w:rsidR="005F2C77">
        <w:rPr>
          <w:lang w:val="sr-Cyrl-RS"/>
        </w:rPr>
        <w:t>подзаконских аката</w:t>
      </w:r>
      <w:r w:rsidR="005F2C77" w:rsidRPr="00C6025E">
        <w:rPr>
          <w:lang w:val="sr-Cyrl-RS"/>
        </w:rPr>
        <w:t xml:space="preserve"> </w:t>
      </w:r>
      <w:r w:rsidRPr="00C6025E">
        <w:rPr>
          <w:lang w:val="sr-Cyrl-RS"/>
        </w:rPr>
        <w:t>за извршавање овог закона.</w:t>
      </w:r>
    </w:p>
    <w:p w:rsidR="00F44F58" w:rsidRPr="00C6025E" w:rsidRDefault="00F44F58" w:rsidP="00F44F58">
      <w:pPr>
        <w:shd w:val="clear" w:color="auto" w:fill="FFFFFF"/>
        <w:spacing w:line="20" w:lineRule="atLeast"/>
        <w:ind w:firstLine="720"/>
        <w:jc w:val="both"/>
        <w:rPr>
          <w:lang w:val="sr-Cyrl-RS"/>
        </w:rPr>
      </w:pPr>
    </w:p>
    <w:p w:rsidR="00F44F58" w:rsidRPr="00C6025E" w:rsidRDefault="00F44F58" w:rsidP="00F44F58">
      <w:pPr>
        <w:spacing w:line="20" w:lineRule="atLeast"/>
        <w:ind w:firstLine="720"/>
        <w:jc w:val="both"/>
        <w:rPr>
          <w:u w:val="single"/>
          <w:lang w:val="sr-Cyrl-RS"/>
        </w:rPr>
      </w:pPr>
      <w:r w:rsidRPr="00C6025E">
        <w:rPr>
          <w:u w:val="single"/>
          <w:lang w:val="sr-Cyrl-RS"/>
        </w:rPr>
        <w:t xml:space="preserve">Уз </w:t>
      </w:r>
      <w:proofErr w:type="spellStart"/>
      <w:r w:rsidRPr="00C6025E">
        <w:rPr>
          <w:u w:val="single"/>
        </w:rPr>
        <w:t>члан</w:t>
      </w:r>
      <w:proofErr w:type="spellEnd"/>
      <w:r w:rsidRPr="00C6025E">
        <w:rPr>
          <w:u w:val="single"/>
          <w:lang w:val="sr-Cyrl-RS"/>
        </w:rPr>
        <w:t xml:space="preserve"> </w:t>
      </w:r>
      <w:r>
        <w:rPr>
          <w:u w:val="single"/>
          <w:lang w:val="sr-Cyrl-RS"/>
        </w:rPr>
        <w:t>33</w:t>
      </w:r>
      <w:r w:rsidRPr="00C6025E">
        <w:rPr>
          <w:u w:val="single"/>
          <w:lang w:val="sr-Cyrl-RS"/>
        </w:rPr>
        <w:t>.</w:t>
      </w:r>
    </w:p>
    <w:p w:rsidR="00F44F58" w:rsidRPr="00C6025E" w:rsidRDefault="00F44F58" w:rsidP="00F44F58">
      <w:pPr>
        <w:spacing w:line="20" w:lineRule="atLeast"/>
        <w:ind w:firstLine="720"/>
        <w:jc w:val="both"/>
        <w:rPr>
          <w:lang w:val="sr-Cyrl-RS"/>
        </w:rPr>
      </w:pPr>
      <w:r w:rsidRPr="00C6025E">
        <w:rPr>
          <w:lang w:val="sr-Cyrl-RS"/>
        </w:rPr>
        <w:t>Предлаже се да овај закон ступи на снагу осмог дана од дана објављивања у „Службеном гласнику Републике Србије”.</w:t>
      </w:r>
    </w:p>
    <w:p w:rsidR="006E4D48" w:rsidRPr="00C6025E" w:rsidRDefault="006E4D48" w:rsidP="006E4D48">
      <w:pPr>
        <w:spacing w:line="20" w:lineRule="atLeast"/>
        <w:ind w:firstLine="720"/>
        <w:jc w:val="both"/>
        <w:rPr>
          <w:lang w:val="sr-Cyrl-RS"/>
        </w:rPr>
      </w:pPr>
    </w:p>
    <w:p w:rsidR="00A4127A" w:rsidRPr="00C6025E" w:rsidRDefault="00A4127A" w:rsidP="00A4127A">
      <w:pPr>
        <w:spacing w:line="20" w:lineRule="atLeast"/>
        <w:ind w:firstLine="720"/>
        <w:jc w:val="both"/>
        <w:rPr>
          <w:lang w:val="sr-Cyrl-RS"/>
        </w:rPr>
      </w:pPr>
    </w:p>
    <w:p w:rsidR="00B82DE1" w:rsidRPr="00C6025E" w:rsidRDefault="00B82DE1" w:rsidP="00A4127A">
      <w:pPr>
        <w:spacing w:line="20" w:lineRule="atLeast"/>
        <w:ind w:firstLine="720"/>
        <w:jc w:val="both"/>
        <w:rPr>
          <w:lang w:val="sr-Cyrl-RS"/>
        </w:rPr>
      </w:pPr>
    </w:p>
    <w:p w:rsidR="00B82DE1" w:rsidRPr="00C6025E" w:rsidRDefault="00B82DE1" w:rsidP="00A4127A">
      <w:pPr>
        <w:spacing w:line="20" w:lineRule="atLeast"/>
        <w:ind w:firstLine="720"/>
        <w:jc w:val="both"/>
        <w:rPr>
          <w:lang w:val="sr-Cyrl-RS"/>
        </w:rPr>
      </w:pPr>
    </w:p>
    <w:p w:rsidR="00B82DE1" w:rsidRPr="00C6025E" w:rsidRDefault="00B82DE1" w:rsidP="00A4127A">
      <w:pPr>
        <w:spacing w:line="20" w:lineRule="atLeast"/>
        <w:ind w:firstLine="720"/>
        <w:jc w:val="both"/>
        <w:rPr>
          <w:lang w:val="sr-Cyrl-RS"/>
        </w:rPr>
      </w:pPr>
    </w:p>
    <w:p w:rsidR="00B82DE1" w:rsidRPr="00C6025E" w:rsidRDefault="00B82DE1" w:rsidP="00A4127A">
      <w:pPr>
        <w:spacing w:line="20" w:lineRule="atLeast"/>
        <w:ind w:firstLine="720"/>
        <w:jc w:val="both"/>
        <w:rPr>
          <w:lang w:val="sr-Cyrl-RS"/>
        </w:rPr>
      </w:pPr>
    </w:p>
    <w:p w:rsidR="00A4127A" w:rsidRPr="00C6025E" w:rsidRDefault="00A4127A" w:rsidP="00A4127A">
      <w:pPr>
        <w:pStyle w:val="Default"/>
        <w:spacing w:line="20" w:lineRule="atLeast"/>
        <w:jc w:val="center"/>
        <w:rPr>
          <w:color w:val="auto"/>
        </w:rPr>
      </w:pPr>
      <w:r w:rsidRPr="00C6025E">
        <w:rPr>
          <w:color w:val="auto"/>
        </w:rPr>
        <w:t>IV. ПРОЦЕНА ФИНАНСИЈСКИХ СРЕДСТАВА</w:t>
      </w:r>
    </w:p>
    <w:p w:rsidR="00A4127A" w:rsidRPr="00C6025E" w:rsidRDefault="00A4127A" w:rsidP="00A4127A">
      <w:pPr>
        <w:pStyle w:val="Default"/>
        <w:spacing w:line="20" w:lineRule="atLeast"/>
        <w:jc w:val="center"/>
        <w:rPr>
          <w:color w:val="auto"/>
        </w:rPr>
      </w:pPr>
      <w:r w:rsidRPr="00C6025E">
        <w:rPr>
          <w:color w:val="auto"/>
        </w:rPr>
        <w:t>ПОТРЕБНИХ ЗА СПРОВОЂЕЊЕ ЗАКОНА</w:t>
      </w:r>
    </w:p>
    <w:p w:rsidR="00A4127A" w:rsidRPr="00C6025E" w:rsidRDefault="00A4127A" w:rsidP="00A4127A">
      <w:pPr>
        <w:pStyle w:val="Default"/>
        <w:spacing w:line="20" w:lineRule="atLeast"/>
        <w:jc w:val="center"/>
        <w:rPr>
          <w:color w:val="auto"/>
        </w:rPr>
      </w:pPr>
    </w:p>
    <w:p w:rsidR="00A4127A" w:rsidRPr="00C6025E" w:rsidRDefault="00A4127A" w:rsidP="00A4127A">
      <w:pPr>
        <w:pStyle w:val="Default"/>
        <w:spacing w:line="20" w:lineRule="atLeast"/>
        <w:ind w:firstLine="720"/>
        <w:jc w:val="both"/>
        <w:rPr>
          <w:color w:val="auto"/>
        </w:rPr>
      </w:pPr>
      <w:r w:rsidRPr="00C6025E">
        <w:rPr>
          <w:color w:val="auto"/>
          <w:lang w:val="sr-Cyrl-RS"/>
        </w:rPr>
        <w:t>З</w:t>
      </w:r>
      <w:r w:rsidRPr="00C6025E">
        <w:rPr>
          <w:color w:val="auto"/>
        </w:rPr>
        <w:t xml:space="preserve">а </w:t>
      </w:r>
      <w:proofErr w:type="spellStart"/>
      <w:r w:rsidRPr="00C6025E">
        <w:rPr>
          <w:color w:val="auto"/>
        </w:rPr>
        <w:t>спровођење</w:t>
      </w:r>
      <w:proofErr w:type="spellEnd"/>
      <w:r w:rsidRPr="00C6025E">
        <w:rPr>
          <w:color w:val="auto"/>
        </w:rPr>
        <w:t xml:space="preserve"> </w:t>
      </w:r>
      <w:proofErr w:type="spellStart"/>
      <w:r w:rsidRPr="00C6025E">
        <w:rPr>
          <w:color w:val="auto"/>
        </w:rPr>
        <w:t>овог</w:t>
      </w:r>
      <w:proofErr w:type="spellEnd"/>
      <w:r w:rsidRPr="00C6025E">
        <w:rPr>
          <w:color w:val="auto"/>
        </w:rPr>
        <w:t xml:space="preserve"> </w:t>
      </w:r>
      <w:proofErr w:type="spellStart"/>
      <w:r w:rsidRPr="00C6025E">
        <w:rPr>
          <w:color w:val="auto"/>
        </w:rPr>
        <w:t>закона</w:t>
      </w:r>
      <w:proofErr w:type="spellEnd"/>
      <w:r w:rsidRPr="00C6025E">
        <w:rPr>
          <w:color w:val="auto"/>
        </w:rPr>
        <w:t xml:space="preserve"> </w:t>
      </w:r>
      <w:proofErr w:type="spellStart"/>
      <w:r w:rsidRPr="00C6025E">
        <w:rPr>
          <w:color w:val="auto"/>
        </w:rPr>
        <w:t>није</w:t>
      </w:r>
      <w:proofErr w:type="spellEnd"/>
      <w:r w:rsidRPr="00C6025E">
        <w:rPr>
          <w:b/>
          <w:color w:val="auto"/>
        </w:rPr>
        <w:t xml:space="preserve"> </w:t>
      </w:r>
      <w:proofErr w:type="spellStart"/>
      <w:r w:rsidRPr="00C6025E">
        <w:rPr>
          <w:color w:val="auto"/>
        </w:rPr>
        <w:t>потребно</w:t>
      </w:r>
      <w:proofErr w:type="spellEnd"/>
      <w:r w:rsidRPr="00C6025E">
        <w:rPr>
          <w:color w:val="auto"/>
        </w:rPr>
        <w:t xml:space="preserve"> </w:t>
      </w:r>
      <w:proofErr w:type="spellStart"/>
      <w:r w:rsidRPr="00C6025E">
        <w:rPr>
          <w:color w:val="auto"/>
        </w:rPr>
        <w:t>обезбедити</w:t>
      </w:r>
      <w:proofErr w:type="spellEnd"/>
      <w:r w:rsidRPr="00C6025E">
        <w:rPr>
          <w:color w:val="auto"/>
        </w:rPr>
        <w:t xml:space="preserve"> </w:t>
      </w:r>
      <w:proofErr w:type="spellStart"/>
      <w:r w:rsidRPr="00C6025E">
        <w:rPr>
          <w:color w:val="auto"/>
        </w:rPr>
        <w:t>додатна</w:t>
      </w:r>
      <w:proofErr w:type="spellEnd"/>
      <w:r w:rsidRPr="00C6025E">
        <w:rPr>
          <w:color w:val="auto"/>
        </w:rPr>
        <w:t xml:space="preserve"> </w:t>
      </w:r>
      <w:proofErr w:type="spellStart"/>
      <w:r w:rsidRPr="00C6025E">
        <w:rPr>
          <w:color w:val="auto"/>
        </w:rPr>
        <w:t>средства</w:t>
      </w:r>
      <w:proofErr w:type="spellEnd"/>
      <w:r w:rsidRPr="00C6025E">
        <w:rPr>
          <w:color w:val="auto"/>
        </w:rPr>
        <w:t xml:space="preserve"> у </w:t>
      </w:r>
      <w:proofErr w:type="spellStart"/>
      <w:r w:rsidRPr="00C6025E">
        <w:rPr>
          <w:color w:val="auto"/>
        </w:rPr>
        <w:t>буџету</w:t>
      </w:r>
      <w:proofErr w:type="spellEnd"/>
      <w:r w:rsidRPr="00C6025E">
        <w:rPr>
          <w:color w:val="auto"/>
        </w:rPr>
        <w:t xml:space="preserve"> </w:t>
      </w:r>
      <w:r w:rsidRPr="00C6025E">
        <w:rPr>
          <w:color w:val="auto"/>
          <w:lang w:val="sr-Cyrl-RS"/>
        </w:rPr>
        <w:t>Р</w:t>
      </w:r>
      <w:proofErr w:type="spellStart"/>
      <w:r w:rsidRPr="00C6025E">
        <w:rPr>
          <w:color w:val="auto"/>
        </w:rPr>
        <w:t>епублике</w:t>
      </w:r>
      <w:proofErr w:type="spellEnd"/>
      <w:r w:rsidRPr="00C6025E">
        <w:rPr>
          <w:color w:val="auto"/>
          <w:lang w:val="sr-Cyrl-RS"/>
        </w:rPr>
        <w:t xml:space="preserve"> Србије</w:t>
      </w:r>
      <w:r w:rsidRPr="00C6025E">
        <w:rPr>
          <w:color w:val="auto"/>
        </w:rPr>
        <w:t>.</w:t>
      </w:r>
    </w:p>
    <w:p w:rsidR="00431C6D" w:rsidRPr="00C6025E" w:rsidRDefault="00431C6D" w:rsidP="00A4127A">
      <w:pPr>
        <w:pStyle w:val="Default"/>
        <w:spacing w:line="20" w:lineRule="atLeast"/>
        <w:ind w:firstLine="720"/>
        <w:jc w:val="both"/>
        <w:rPr>
          <w:color w:val="auto"/>
        </w:rPr>
      </w:pPr>
    </w:p>
    <w:p w:rsidR="00A4127A" w:rsidRPr="00C6025E" w:rsidRDefault="00A4127A" w:rsidP="00A4127A">
      <w:pPr>
        <w:pStyle w:val="Default"/>
        <w:spacing w:line="20" w:lineRule="atLeast"/>
        <w:ind w:firstLine="720"/>
        <w:jc w:val="both"/>
        <w:rPr>
          <w:color w:val="auto"/>
          <w:lang w:val="sr-Cyrl-RS"/>
        </w:rPr>
      </w:pPr>
    </w:p>
    <w:p w:rsidR="00A4127A" w:rsidRPr="00C6025E" w:rsidRDefault="00A4127A" w:rsidP="00A4127A">
      <w:pPr>
        <w:pStyle w:val="Default"/>
        <w:spacing w:line="20" w:lineRule="atLeast"/>
        <w:jc w:val="center"/>
        <w:rPr>
          <w:color w:val="auto"/>
        </w:rPr>
      </w:pPr>
      <w:r w:rsidRPr="00C6025E">
        <w:rPr>
          <w:color w:val="auto"/>
        </w:rPr>
        <w:t>V. РАЗЛОЗИ ЗА ДОНОШЕЊЕ ЗАКОНА ПО ХИТНОМ ПОСТУПКУ</w:t>
      </w:r>
    </w:p>
    <w:p w:rsidR="00A4127A" w:rsidRPr="00C6025E" w:rsidRDefault="00A4127A" w:rsidP="00A4127A">
      <w:pPr>
        <w:pStyle w:val="Default"/>
        <w:spacing w:line="20" w:lineRule="atLeast"/>
        <w:jc w:val="center"/>
        <w:rPr>
          <w:color w:val="auto"/>
        </w:rPr>
      </w:pPr>
    </w:p>
    <w:p w:rsidR="00A4127A" w:rsidRPr="00C6025E" w:rsidRDefault="00A4127A" w:rsidP="00A4127A">
      <w:pPr>
        <w:pStyle w:val="Default"/>
        <w:spacing w:line="20" w:lineRule="atLeast"/>
        <w:ind w:firstLine="720"/>
        <w:jc w:val="both"/>
        <w:rPr>
          <w:color w:val="auto"/>
          <w:lang w:val="sr-Cyrl-RS"/>
        </w:rPr>
      </w:pPr>
      <w:r w:rsidRPr="00C6025E">
        <w:rPr>
          <w:color w:val="auto"/>
          <w:lang w:val="sr-Cyrl-RS"/>
        </w:rPr>
        <w:t>Д</w:t>
      </w:r>
      <w:proofErr w:type="spellStart"/>
      <w:r w:rsidRPr="00C6025E">
        <w:rPr>
          <w:color w:val="auto"/>
        </w:rPr>
        <w:t>оношење</w:t>
      </w:r>
      <w:proofErr w:type="spellEnd"/>
      <w:r w:rsidRPr="00C6025E">
        <w:rPr>
          <w:color w:val="auto"/>
          <w:lang w:val="sr-Cyrl-RS"/>
        </w:rPr>
        <w:t xml:space="preserve"> овог</w:t>
      </w:r>
      <w:r w:rsidRPr="00C6025E">
        <w:rPr>
          <w:color w:val="auto"/>
        </w:rPr>
        <w:t xml:space="preserve"> </w:t>
      </w:r>
      <w:proofErr w:type="spellStart"/>
      <w:r w:rsidRPr="00C6025E">
        <w:rPr>
          <w:color w:val="auto"/>
        </w:rPr>
        <w:t>закона</w:t>
      </w:r>
      <w:proofErr w:type="spellEnd"/>
      <w:r w:rsidRPr="00C6025E">
        <w:rPr>
          <w:color w:val="auto"/>
        </w:rPr>
        <w:t xml:space="preserve"> </w:t>
      </w:r>
      <w:proofErr w:type="spellStart"/>
      <w:r w:rsidRPr="00C6025E">
        <w:rPr>
          <w:color w:val="auto"/>
        </w:rPr>
        <w:t>по</w:t>
      </w:r>
      <w:proofErr w:type="spellEnd"/>
      <w:r w:rsidRPr="00C6025E">
        <w:rPr>
          <w:color w:val="auto"/>
        </w:rPr>
        <w:t xml:space="preserve"> </w:t>
      </w:r>
      <w:proofErr w:type="spellStart"/>
      <w:r w:rsidRPr="00C6025E">
        <w:rPr>
          <w:color w:val="auto"/>
        </w:rPr>
        <w:t>хитном</w:t>
      </w:r>
      <w:proofErr w:type="spellEnd"/>
      <w:r w:rsidRPr="00C6025E">
        <w:rPr>
          <w:color w:val="auto"/>
        </w:rPr>
        <w:t xml:space="preserve"> </w:t>
      </w:r>
      <w:proofErr w:type="spellStart"/>
      <w:r w:rsidRPr="00C6025E">
        <w:rPr>
          <w:color w:val="auto"/>
        </w:rPr>
        <w:t>поступку</w:t>
      </w:r>
      <w:proofErr w:type="spellEnd"/>
      <w:r w:rsidRPr="00C6025E">
        <w:rPr>
          <w:color w:val="auto"/>
        </w:rPr>
        <w:t xml:space="preserve"> </w:t>
      </w:r>
      <w:proofErr w:type="spellStart"/>
      <w:r w:rsidRPr="00C6025E">
        <w:rPr>
          <w:color w:val="auto"/>
        </w:rPr>
        <w:t>предлаже</w:t>
      </w:r>
      <w:proofErr w:type="spellEnd"/>
      <w:r w:rsidRPr="00C6025E">
        <w:rPr>
          <w:color w:val="auto"/>
        </w:rPr>
        <w:t xml:space="preserve"> </w:t>
      </w:r>
      <w:proofErr w:type="spellStart"/>
      <w:r w:rsidRPr="00C6025E">
        <w:rPr>
          <w:color w:val="auto"/>
        </w:rPr>
        <w:t>се</w:t>
      </w:r>
      <w:proofErr w:type="spellEnd"/>
      <w:r w:rsidRPr="00C6025E">
        <w:rPr>
          <w:color w:val="auto"/>
        </w:rPr>
        <w:t xml:space="preserve"> у </w:t>
      </w:r>
      <w:proofErr w:type="spellStart"/>
      <w:r w:rsidRPr="00C6025E">
        <w:rPr>
          <w:color w:val="auto"/>
        </w:rPr>
        <w:t>складу</w:t>
      </w:r>
      <w:proofErr w:type="spellEnd"/>
      <w:r w:rsidRPr="00C6025E">
        <w:rPr>
          <w:color w:val="auto"/>
        </w:rPr>
        <w:t xml:space="preserve"> </w:t>
      </w:r>
      <w:proofErr w:type="spellStart"/>
      <w:r w:rsidRPr="00C6025E">
        <w:rPr>
          <w:color w:val="auto"/>
        </w:rPr>
        <w:t>са</w:t>
      </w:r>
      <w:proofErr w:type="spellEnd"/>
      <w:r w:rsidRPr="00C6025E">
        <w:rPr>
          <w:color w:val="auto"/>
        </w:rPr>
        <w:t xml:space="preserve"> </w:t>
      </w:r>
      <w:proofErr w:type="spellStart"/>
      <w:r w:rsidRPr="00C6025E">
        <w:rPr>
          <w:color w:val="auto"/>
        </w:rPr>
        <w:t>чланом</w:t>
      </w:r>
      <w:proofErr w:type="spellEnd"/>
      <w:r w:rsidRPr="00C6025E">
        <w:rPr>
          <w:color w:val="auto"/>
        </w:rPr>
        <w:t xml:space="preserve"> 167. </w:t>
      </w:r>
      <w:proofErr w:type="spellStart"/>
      <w:proofErr w:type="gramStart"/>
      <w:r w:rsidRPr="00C6025E">
        <w:rPr>
          <w:color w:val="auto"/>
        </w:rPr>
        <w:t>Пословника</w:t>
      </w:r>
      <w:proofErr w:type="spellEnd"/>
      <w:r w:rsidRPr="00C6025E">
        <w:rPr>
          <w:color w:val="auto"/>
        </w:rPr>
        <w:t xml:space="preserve"> </w:t>
      </w:r>
      <w:proofErr w:type="spellStart"/>
      <w:r w:rsidRPr="00C6025E">
        <w:rPr>
          <w:color w:val="auto"/>
        </w:rPr>
        <w:t>Народне</w:t>
      </w:r>
      <w:proofErr w:type="spellEnd"/>
      <w:r w:rsidRPr="00C6025E">
        <w:rPr>
          <w:color w:val="auto"/>
        </w:rPr>
        <w:t xml:space="preserve"> </w:t>
      </w:r>
      <w:proofErr w:type="spellStart"/>
      <w:r w:rsidRPr="00C6025E">
        <w:rPr>
          <w:color w:val="auto"/>
        </w:rPr>
        <w:t>скупштине</w:t>
      </w:r>
      <w:proofErr w:type="spellEnd"/>
      <w:r w:rsidRPr="00C6025E">
        <w:rPr>
          <w:color w:val="auto"/>
        </w:rPr>
        <w:t xml:space="preserve"> („</w:t>
      </w:r>
      <w:proofErr w:type="spellStart"/>
      <w:r w:rsidRPr="00C6025E">
        <w:rPr>
          <w:color w:val="auto"/>
        </w:rPr>
        <w:t>Службени</w:t>
      </w:r>
      <w:proofErr w:type="spellEnd"/>
      <w:r w:rsidRPr="00C6025E">
        <w:rPr>
          <w:color w:val="auto"/>
        </w:rPr>
        <w:t xml:space="preserve"> </w:t>
      </w:r>
      <w:proofErr w:type="spellStart"/>
      <w:r w:rsidRPr="00C6025E">
        <w:rPr>
          <w:color w:val="auto"/>
        </w:rPr>
        <w:t>гласник</w:t>
      </w:r>
      <w:proofErr w:type="spellEnd"/>
      <w:r w:rsidRPr="00C6025E">
        <w:rPr>
          <w:color w:val="auto"/>
        </w:rPr>
        <w:t xml:space="preserve"> РС”, </w:t>
      </w:r>
      <w:proofErr w:type="spellStart"/>
      <w:r w:rsidRPr="00C6025E">
        <w:rPr>
          <w:color w:val="auto"/>
        </w:rPr>
        <w:t>бр</w:t>
      </w:r>
      <w:proofErr w:type="spellEnd"/>
      <w:r w:rsidRPr="00C6025E">
        <w:rPr>
          <w:color w:val="auto"/>
          <w:lang w:val="sr-Cyrl-RS"/>
        </w:rPr>
        <w:t>ој</w:t>
      </w:r>
      <w:r w:rsidRPr="00C6025E">
        <w:rPr>
          <w:color w:val="auto"/>
        </w:rPr>
        <w:t xml:space="preserve"> 20/12-пречишћен </w:t>
      </w:r>
      <w:proofErr w:type="spellStart"/>
      <w:r w:rsidRPr="00C6025E">
        <w:rPr>
          <w:color w:val="auto"/>
        </w:rPr>
        <w:t>текст</w:t>
      </w:r>
      <w:proofErr w:type="spellEnd"/>
      <w:r w:rsidRPr="00C6025E">
        <w:rPr>
          <w:color w:val="auto"/>
        </w:rPr>
        <w:t>)</w:t>
      </w:r>
      <w:r w:rsidRPr="00C6025E">
        <w:rPr>
          <w:color w:val="auto"/>
          <w:lang w:val="sr-Cyrl-RS"/>
        </w:rPr>
        <w:t xml:space="preserve"> </w:t>
      </w:r>
      <w:r w:rsidR="00DC3331" w:rsidRPr="00C6025E">
        <w:rPr>
          <w:color w:val="auto"/>
          <w:lang w:val="sr-Cyrl-RS"/>
        </w:rPr>
        <w:t>у смислу стварања услова за примену прописа и адекватне софтверске подршке</w:t>
      </w:r>
      <w:r w:rsidR="000674BA" w:rsidRPr="00C6025E">
        <w:rPr>
          <w:color w:val="auto"/>
          <w:lang w:val="sr-Cyrl-RS"/>
        </w:rPr>
        <w:t>, с тим у вези</w:t>
      </w:r>
      <w:r w:rsidR="00DC3331" w:rsidRPr="00C6025E">
        <w:rPr>
          <w:color w:val="auto"/>
          <w:lang w:val="sr-Cyrl-RS"/>
        </w:rPr>
        <w:t>.</w:t>
      </w:r>
      <w:proofErr w:type="gramEnd"/>
    </w:p>
    <w:p w:rsidR="00A4127A" w:rsidRPr="00C6025E" w:rsidRDefault="00A4127A" w:rsidP="00A4127A">
      <w:pPr>
        <w:pStyle w:val="Default"/>
        <w:spacing w:line="20" w:lineRule="atLeast"/>
        <w:jc w:val="both"/>
        <w:rPr>
          <w:color w:val="auto"/>
          <w:lang w:val="sr-Cyrl-RS"/>
        </w:rPr>
      </w:pPr>
    </w:p>
    <w:p w:rsidR="00A4127A" w:rsidRPr="00C6025E" w:rsidRDefault="00A4127A" w:rsidP="00A4127A">
      <w:pPr>
        <w:pStyle w:val="Default"/>
        <w:spacing w:line="20" w:lineRule="atLeast"/>
        <w:jc w:val="center"/>
        <w:rPr>
          <w:color w:val="auto"/>
          <w:lang w:val="sr-Cyrl-RS"/>
        </w:rPr>
      </w:pPr>
      <w:r w:rsidRPr="00C6025E">
        <w:rPr>
          <w:color w:val="auto"/>
        </w:rPr>
        <w:t>VI. АНАЛИЗА ЕФЕКАТА ЗАКОНА</w:t>
      </w:r>
    </w:p>
    <w:p w:rsidR="00A4127A" w:rsidRPr="00C6025E" w:rsidRDefault="00A4127A" w:rsidP="00BA0384">
      <w:pPr>
        <w:pStyle w:val="Default"/>
        <w:spacing w:line="20" w:lineRule="atLeast"/>
        <w:jc w:val="center"/>
        <w:rPr>
          <w:color w:val="auto"/>
          <w:lang w:val="sr-Cyrl-RS"/>
        </w:rPr>
      </w:pPr>
    </w:p>
    <w:p w:rsidR="00A60714" w:rsidRPr="00C6025E" w:rsidRDefault="00A4127A" w:rsidP="00BA0384">
      <w:pPr>
        <w:pStyle w:val="Default"/>
        <w:tabs>
          <w:tab w:val="left" w:pos="709"/>
        </w:tabs>
        <w:spacing w:line="20" w:lineRule="atLeast"/>
        <w:jc w:val="both"/>
        <w:rPr>
          <w:color w:val="auto"/>
          <w:lang w:val="ru-RU"/>
        </w:rPr>
      </w:pPr>
      <w:r w:rsidRPr="00C6025E">
        <w:rPr>
          <w:color w:val="auto"/>
          <w:lang w:val="sr-Cyrl-RS"/>
        </w:rPr>
        <w:tab/>
      </w:r>
      <w:proofErr w:type="spellStart"/>
      <w:r w:rsidRPr="00C6025E">
        <w:rPr>
          <w:color w:val="auto"/>
        </w:rPr>
        <w:t>Очекује</w:t>
      </w:r>
      <w:proofErr w:type="spellEnd"/>
      <w:r w:rsidRPr="00C6025E">
        <w:rPr>
          <w:color w:val="auto"/>
        </w:rPr>
        <w:t xml:space="preserve"> </w:t>
      </w:r>
      <w:proofErr w:type="spellStart"/>
      <w:r w:rsidRPr="00C6025E">
        <w:rPr>
          <w:color w:val="auto"/>
        </w:rPr>
        <w:t>се</w:t>
      </w:r>
      <w:proofErr w:type="spellEnd"/>
      <w:r w:rsidRPr="00C6025E">
        <w:rPr>
          <w:color w:val="auto"/>
        </w:rPr>
        <w:t xml:space="preserve"> </w:t>
      </w:r>
      <w:proofErr w:type="spellStart"/>
      <w:r w:rsidRPr="00C6025E">
        <w:rPr>
          <w:color w:val="auto"/>
        </w:rPr>
        <w:t>да</w:t>
      </w:r>
      <w:proofErr w:type="spellEnd"/>
      <w:r w:rsidRPr="00C6025E">
        <w:rPr>
          <w:color w:val="auto"/>
        </w:rPr>
        <w:t xml:space="preserve"> </w:t>
      </w:r>
      <w:proofErr w:type="spellStart"/>
      <w:r w:rsidRPr="00C6025E">
        <w:rPr>
          <w:color w:val="auto"/>
        </w:rPr>
        <w:t>ће</w:t>
      </w:r>
      <w:proofErr w:type="spellEnd"/>
      <w:r w:rsidRPr="00C6025E">
        <w:rPr>
          <w:color w:val="auto"/>
        </w:rPr>
        <w:t xml:space="preserve"> </w:t>
      </w:r>
      <w:proofErr w:type="spellStart"/>
      <w:r w:rsidR="00A60714" w:rsidRPr="00C6025E">
        <w:rPr>
          <w:color w:val="auto"/>
        </w:rPr>
        <w:t>по</w:t>
      </w:r>
      <w:proofErr w:type="spellEnd"/>
      <w:r w:rsidR="00A60714" w:rsidRPr="00C6025E">
        <w:rPr>
          <w:color w:val="auto"/>
        </w:rPr>
        <w:t xml:space="preserve"> </w:t>
      </w:r>
      <w:proofErr w:type="spellStart"/>
      <w:r w:rsidR="00A60714" w:rsidRPr="00C6025E">
        <w:rPr>
          <w:color w:val="auto"/>
        </w:rPr>
        <w:t>основу</w:t>
      </w:r>
      <w:proofErr w:type="spellEnd"/>
      <w:r w:rsidR="00A60714" w:rsidRPr="00C6025E">
        <w:rPr>
          <w:color w:val="auto"/>
        </w:rPr>
        <w:t xml:space="preserve"> </w:t>
      </w:r>
      <w:r w:rsidR="00A60714" w:rsidRPr="00C6025E">
        <w:rPr>
          <w:color w:val="auto"/>
          <w:lang w:val="sr-Cyrl-RS"/>
        </w:rPr>
        <w:t xml:space="preserve">опорезивања прихода од угоститељских услуга, а имајући у виду процене да се у </w:t>
      </w:r>
      <w:r w:rsidR="00436EC7" w:rsidRPr="00C6025E">
        <w:rPr>
          <w:color w:val="auto"/>
          <w:lang w:val="sr-Cyrl-RS"/>
        </w:rPr>
        <w:t>„сивој зони”</w:t>
      </w:r>
      <w:r w:rsidR="00436EC7" w:rsidRPr="00C6025E">
        <w:rPr>
          <w:color w:val="auto"/>
          <w:lang w:val="sr-Latn-RS"/>
        </w:rPr>
        <w:t xml:space="preserve"> </w:t>
      </w:r>
      <w:r w:rsidR="00431C6D" w:rsidRPr="00C6025E">
        <w:rPr>
          <w:color w:val="auto"/>
          <w:lang w:val="sr-Cyrl-RS"/>
        </w:rPr>
        <w:t>налази око</w:t>
      </w:r>
      <w:r w:rsidR="00A60714" w:rsidRPr="00C6025E">
        <w:rPr>
          <w:color w:val="auto"/>
          <w:lang w:val="sr-Cyrl-RS"/>
        </w:rPr>
        <w:t xml:space="preserve"> 3</w:t>
      </w:r>
      <w:r w:rsidR="000D125E" w:rsidRPr="00C6025E">
        <w:rPr>
          <w:color w:val="auto"/>
          <w:lang w:val="sr-Cyrl-RS"/>
        </w:rPr>
        <w:t>0.</w:t>
      </w:r>
      <w:r w:rsidR="00A60714" w:rsidRPr="00C6025E">
        <w:rPr>
          <w:color w:val="auto"/>
          <w:lang w:val="sr-Cyrl-RS"/>
        </w:rPr>
        <w:t>000 давалаца те врсте услуга, за које је циљ да се стимулативном мером пореске политике у виду ниске и предвидиве пореске обавезе, уведу у легалне токове, доћи до повећања прихода локалне самоуправе</w:t>
      </w:r>
      <w:r w:rsidR="00A60714" w:rsidRPr="00C6025E">
        <w:rPr>
          <w:color w:val="auto"/>
          <w:lang w:val="ru-RU"/>
        </w:rPr>
        <w:t>.</w:t>
      </w:r>
    </w:p>
    <w:p w:rsidR="00A4127A" w:rsidRPr="00C6025E" w:rsidRDefault="00F130D5" w:rsidP="00A60714">
      <w:pPr>
        <w:pStyle w:val="Default"/>
        <w:tabs>
          <w:tab w:val="left" w:pos="709"/>
        </w:tabs>
        <w:spacing w:line="20" w:lineRule="atLeast"/>
        <w:jc w:val="both"/>
        <w:rPr>
          <w:i/>
          <w:iCs/>
          <w:color w:val="auto"/>
          <w:lang w:val="sr-Cyrl-RS"/>
        </w:rPr>
      </w:pPr>
      <w:r w:rsidRPr="00C6025E">
        <w:rPr>
          <w:color w:val="auto"/>
          <w:lang w:val="ru-RU"/>
        </w:rPr>
        <w:tab/>
      </w:r>
    </w:p>
    <w:p w:rsidR="00A4127A" w:rsidRPr="00C6025E" w:rsidRDefault="00A4127A" w:rsidP="00A4127A">
      <w:pPr>
        <w:pStyle w:val="Default"/>
        <w:spacing w:line="20" w:lineRule="atLeast"/>
        <w:ind w:firstLine="720"/>
        <w:jc w:val="both"/>
        <w:rPr>
          <w:color w:val="auto"/>
        </w:rPr>
      </w:pPr>
      <w:r w:rsidRPr="00C6025E">
        <w:rPr>
          <w:i/>
          <w:iCs/>
          <w:color w:val="auto"/>
        </w:rPr>
        <w:t xml:space="preserve">1. </w:t>
      </w:r>
      <w:proofErr w:type="spellStart"/>
      <w:r w:rsidRPr="00C6025E">
        <w:rPr>
          <w:i/>
          <w:iCs/>
          <w:color w:val="auto"/>
        </w:rPr>
        <w:t>На</w:t>
      </w:r>
      <w:proofErr w:type="spellEnd"/>
      <w:r w:rsidRPr="00C6025E">
        <w:rPr>
          <w:i/>
          <w:iCs/>
          <w:color w:val="auto"/>
        </w:rPr>
        <w:t xml:space="preserve"> </w:t>
      </w:r>
      <w:proofErr w:type="spellStart"/>
      <w:r w:rsidRPr="00C6025E">
        <w:rPr>
          <w:i/>
          <w:iCs/>
          <w:color w:val="auto"/>
        </w:rPr>
        <w:t>кога</w:t>
      </w:r>
      <w:proofErr w:type="spellEnd"/>
      <w:r w:rsidRPr="00C6025E">
        <w:rPr>
          <w:i/>
          <w:iCs/>
          <w:color w:val="auto"/>
        </w:rPr>
        <w:t xml:space="preserve"> </w:t>
      </w:r>
      <w:proofErr w:type="spellStart"/>
      <w:r w:rsidRPr="00C6025E">
        <w:rPr>
          <w:i/>
          <w:iCs/>
          <w:color w:val="auto"/>
        </w:rPr>
        <w:t>ће</w:t>
      </w:r>
      <w:proofErr w:type="spellEnd"/>
      <w:r w:rsidRPr="00C6025E">
        <w:rPr>
          <w:i/>
          <w:iCs/>
          <w:color w:val="auto"/>
        </w:rPr>
        <w:t xml:space="preserve"> и </w:t>
      </w:r>
      <w:proofErr w:type="spellStart"/>
      <w:r w:rsidRPr="00C6025E">
        <w:rPr>
          <w:i/>
          <w:iCs/>
          <w:color w:val="auto"/>
        </w:rPr>
        <w:t>како</w:t>
      </w:r>
      <w:proofErr w:type="spellEnd"/>
      <w:r w:rsidRPr="00C6025E">
        <w:rPr>
          <w:i/>
          <w:iCs/>
          <w:color w:val="auto"/>
        </w:rPr>
        <w:t xml:space="preserve"> </w:t>
      </w:r>
      <w:proofErr w:type="spellStart"/>
      <w:r w:rsidRPr="00C6025E">
        <w:rPr>
          <w:i/>
          <w:iCs/>
          <w:color w:val="auto"/>
        </w:rPr>
        <w:t>ће</w:t>
      </w:r>
      <w:proofErr w:type="spellEnd"/>
      <w:r w:rsidRPr="00C6025E">
        <w:rPr>
          <w:i/>
          <w:iCs/>
          <w:color w:val="auto"/>
        </w:rPr>
        <w:t xml:space="preserve"> </w:t>
      </w:r>
      <w:proofErr w:type="spellStart"/>
      <w:r w:rsidRPr="00C6025E">
        <w:rPr>
          <w:i/>
          <w:iCs/>
          <w:color w:val="auto"/>
        </w:rPr>
        <w:t>највероватније</w:t>
      </w:r>
      <w:proofErr w:type="spellEnd"/>
      <w:r w:rsidRPr="00C6025E">
        <w:rPr>
          <w:i/>
          <w:iCs/>
          <w:color w:val="auto"/>
        </w:rPr>
        <w:t xml:space="preserve"> </w:t>
      </w:r>
      <w:proofErr w:type="spellStart"/>
      <w:r w:rsidRPr="00C6025E">
        <w:rPr>
          <w:i/>
          <w:iCs/>
          <w:color w:val="auto"/>
        </w:rPr>
        <w:t>утицати</w:t>
      </w:r>
      <w:proofErr w:type="spellEnd"/>
      <w:r w:rsidRPr="00C6025E">
        <w:rPr>
          <w:i/>
          <w:iCs/>
          <w:color w:val="auto"/>
        </w:rPr>
        <w:t xml:space="preserve"> </w:t>
      </w:r>
      <w:proofErr w:type="spellStart"/>
      <w:r w:rsidRPr="00C6025E">
        <w:rPr>
          <w:i/>
          <w:iCs/>
          <w:color w:val="auto"/>
        </w:rPr>
        <w:t>решења</w:t>
      </w:r>
      <w:proofErr w:type="spellEnd"/>
      <w:r w:rsidRPr="00C6025E">
        <w:rPr>
          <w:i/>
          <w:iCs/>
          <w:color w:val="auto"/>
        </w:rPr>
        <w:t xml:space="preserve"> у </w:t>
      </w:r>
      <w:r w:rsidRPr="00C6025E">
        <w:rPr>
          <w:i/>
          <w:iCs/>
          <w:color w:val="auto"/>
          <w:lang w:val="sr-Cyrl-RS"/>
        </w:rPr>
        <w:t>з</w:t>
      </w:r>
      <w:proofErr w:type="spellStart"/>
      <w:r w:rsidRPr="00C6025E">
        <w:rPr>
          <w:i/>
          <w:iCs/>
          <w:color w:val="auto"/>
        </w:rPr>
        <w:t>акону</w:t>
      </w:r>
      <w:proofErr w:type="spellEnd"/>
      <w:r w:rsidRPr="00C6025E">
        <w:rPr>
          <w:i/>
          <w:iCs/>
          <w:color w:val="auto"/>
        </w:rPr>
        <w:t xml:space="preserve"> </w:t>
      </w:r>
    </w:p>
    <w:p w:rsidR="00A4127A" w:rsidRPr="00C6025E" w:rsidRDefault="00A4127A" w:rsidP="00A4127A">
      <w:pPr>
        <w:pStyle w:val="Default"/>
        <w:spacing w:line="20" w:lineRule="atLeast"/>
        <w:jc w:val="both"/>
        <w:rPr>
          <w:color w:val="auto"/>
          <w:lang w:val="sr-Cyrl-RS"/>
        </w:rPr>
      </w:pPr>
    </w:p>
    <w:p w:rsidR="00BD6A1D" w:rsidRPr="00C6025E" w:rsidRDefault="00A4127A" w:rsidP="00BD6A1D">
      <w:pPr>
        <w:spacing w:line="20" w:lineRule="atLeast"/>
        <w:ind w:firstLine="720"/>
        <w:jc w:val="both"/>
        <w:rPr>
          <w:bCs/>
          <w:lang w:val="sr-Cyrl-RS"/>
        </w:rPr>
      </w:pPr>
      <w:r w:rsidRPr="00C6025E">
        <w:rPr>
          <w:lang w:val="sr-Cyrl-RS"/>
        </w:rPr>
        <w:t>Предложена решења у з</w:t>
      </w:r>
      <w:proofErr w:type="spellStart"/>
      <w:r w:rsidRPr="00C6025E">
        <w:t>акон</w:t>
      </w:r>
      <w:proofErr w:type="spellEnd"/>
      <w:r w:rsidRPr="00C6025E">
        <w:rPr>
          <w:lang w:val="sr-Cyrl-RS"/>
        </w:rPr>
        <w:t>у</w:t>
      </w:r>
      <w:r w:rsidRPr="00C6025E">
        <w:t xml:space="preserve"> </w:t>
      </w:r>
      <w:proofErr w:type="spellStart"/>
      <w:r w:rsidRPr="00C6025E">
        <w:t>утиц</w:t>
      </w:r>
      <w:proofErr w:type="spellEnd"/>
      <w:r w:rsidRPr="00C6025E">
        <w:rPr>
          <w:lang w:val="sr-Cyrl-RS"/>
        </w:rPr>
        <w:t>аће</w:t>
      </w:r>
      <w:r w:rsidRPr="00C6025E">
        <w:t xml:space="preserve"> </w:t>
      </w:r>
      <w:proofErr w:type="spellStart"/>
      <w:r w:rsidRPr="00C6025E">
        <w:t>на</w:t>
      </w:r>
      <w:proofErr w:type="spellEnd"/>
      <w:r w:rsidR="00E03659" w:rsidRPr="00C6025E">
        <w:t xml:space="preserve"> </w:t>
      </w:r>
      <w:r w:rsidR="00A60714" w:rsidRPr="00C6025E">
        <w:rPr>
          <w:lang w:val="sr-Cyrl-RS"/>
        </w:rPr>
        <w:t xml:space="preserve">физичка лица која пружају </w:t>
      </w:r>
      <w:r w:rsidR="00BD6A1D" w:rsidRPr="00C6025E">
        <w:rPr>
          <w:bCs/>
          <w:lang w:val="sr-Cyrl-RS"/>
        </w:rPr>
        <w:t>угоститељске</w:t>
      </w:r>
      <w:r w:rsidR="00BD6A1D" w:rsidRPr="00C6025E">
        <w:rPr>
          <w:bCs/>
        </w:rPr>
        <w:t xml:space="preserve"> </w:t>
      </w:r>
      <w:proofErr w:type="spellStart"/>
      <w:r w:rsidR="00BD6A1D" w:rsidRPr="00C6025E">
        <w:rPr>
          <w:bCs/>
        </w:rPr>
        <w:t>услуг</w:t>
      </w:r>
      <w:proofErr w:type="spellEnd"/>
      <w:r w:rsidR="00BD6A1D" w:rsidRPr="00C6025E">
        <w:rPr>
          <w:bCs/>
          <w:lang w:val="sr-Cyrl-RS"/>
        </w:rPr>
        <w:t>е</w:t>
      </w:r>
      <w:r w:rsidR="00BD6A1D" w:rsidRPr="00C6025E">
        <w:rPr>
          <w:bCs/>
        </w:rPr>
        <w:t xml:space="preserve"> у </w:t>
      </w:r>
      <w:r w:rsidR="00BD6A1D" w:rsidRPr="00C6025E">
        <w:rPr>
          <w:bCs/>
          <w:lang w:val="sr-Cyrl-RS"/>
        </w:rPr>
        <w:t xml:space="preserve">угоститељским </w:t>
      </w:r>
      <w:proofErr w:type="spellStart"/>
      <w:r w:rsidR="00BD6A1D" w:rsidRPr="00C6025E">
        <w:rPr>
          <w:bCs/>
        </w:rPr>
        <w:t>објект</w:t>
      </w:r>
      <w:proofErr w:type="spellEnd"/>
      <w:r w:rsidR="00BD6A1D" w:rsidRPr="00C6025E">
        <w:rPr>
          <w:bCs/>
          <w:lang w:val="sr-Cyrl-RS"/>
        </w:rPr>
        <w:t xml:space="preserve">има домаће радиности и објектима </w:t>
      </w:r>
      <w:proofErr w:type="spellStart"/>
      <w:r w:rsidR="00BD6A1D" w:rsidRPr="00C6025E">
        <w:rPr>
          <w:bCs/>
        </w:rPr>
        <w:t>сеоско</w:t>
      </w:r>
      <w:proofErr w:type="spellEnd"/>
      <w:r w:rsidR="00BD6A1D" w:rsidRPr="00C6025E">
        <w:rPr>
          <w:bCs/>
          <w:lang w:val="sr-Cyrl-RS"/>
        </w:rPr>
        <w:t>г</w:t>
      </w:r>
      <w:r w:rsidR="00BD6A1D" w:rsidRPr="00C6025E">
        <w:rPr>
          <w:bCs/>
        </w:rPr>
        <w:t xml:space="preserve"> </w:t>
      </w:r>
      <w:proofErr w:type="spellStart"/>
      <w:r w:rsidR="00BD6A1D" w:rsidRPr="00C6025E">
        <w:rPr>
          <w:bCs/>
        </w:rPr>
        <w:t>туристичко</w:t>
      </w:r>
      <w:proofErr w:type="spellEnd"/>
      <w:r w:rsidR="00BD6A1D" w:rsidRPr="00C6025E">
        <w:rPr>
          <w:bCs/>
          <w:lang w:val="sr-Cyrl-RS"/>
        </w:rPr>
        <w:t>г</w:t>
      </w:r>
      <w:r w:rsidR="00BD6A1D" w:rsidRPr="00C6025E">
        <w:rPr>
          <w:bCs/>
        </w:rPr>
        <w:t xml:space="preserve"> </w:t>
      </w:r>
      <w:proofErr w:type="spellStart"/>
      <w:r w:rsidR="00BD6A1D" w:rsidRPr="00C6025E">
        <w:rPr>
          <w:bCs/>
        </w:rPr>
        <w:t>домаћинств</w:t>
      </w:r>
      <w:proofErr w:type="spellEnd"/>
      <w:r w:rsidR="00BD6A1D" w:rsidRPr="00C6025E">
        <w:rPr>
          <w:bCs/>
          <w:lang w:val="sr-Cyrl-RS"/>
        </w:rPr>
        <w:t>а</w:t>
      </w:r>
      <w:r w:rsidR="00BD6A1D" w:rsidRPr="00C6025E">
        <w:rPr>
          <w:lang w:val="sr-Cyrl-RS"/>
        </w:rPr>
        <w:t xml:space="preserve"> сагласно законима којима се уређују </w:t>
      </w:r>
      <w:r w:rsidR="00BD6A1D" w:rsidRPr="00C6025E">
        <w:rPr>
          <w:bCs/>
          <w:lang w:val="sr-Cyrl-RS"/>
        </w:rPr>
        <w:t xml:space="preserve">угоститељство и туризам. Предложеним решењима створиће се стимулативни услови у смислу повољног пословног амбијента и предвидивих пореских обавеза за лица која пружају наведене услуге, а која лица у већем делу сада послују у </w:t>
      </w:r>
      <w:r w:rsidR="00431C6D" w:rsidRPr="00C6025E">
        <w:rPr>
          <w:lang w:val="sr-Cyrl-RS"/>
        </w:rPr>
        <w:t>„</w:t>
      </w:r>
      <w:r w:rsidR="00BD6A1D" w:rsidRPr="00C6025E">
        <w:rPr>
          <w:bCs/>
          <w:lang w:val="sr-Cyrl-RS"/>
        </w:rPr>
        <w:t xml:space="preserve">сивој </w:t>
      </w:r>
      <w:r w:rsidR="00431C6D" w:rsidRPr="00C6025E">
        <w:rPr>
          <w:bCs/>
          <w:lang w:val="sr-Cyrl-RS"/>
        </w:rPr>
        <w:t>зони</w:t>
      </w:r>
      <w:r w:rsidR="00431C6D" w:rsidRPr="00C6025E">
        <w:rPr>
          <w:lang w:val="sr-Cyrl-RS"/>
        </w:rPr>
        <w:t>”</w:t>
      </w:r>
      <w:r w:rsidR="00431C6D" w:rsidRPr="00C6025E">
        <w:rPr>
          <w:bCs/>
          <w:lang w:val="sr-Cyrl-RS"/>
        </w:rPr>
        <w:t xml:space="preserve"> </w:t>
      </w:r>
      <w:r w:rsidR="00BD6A1D" w:rsidRPr="00C6025E">
        <w:rPr>
          <w:bCs/>
          <w:lang w:val="sr-Cyrl-RS"/>
        </w:rPr>
        <w:t>чиме обављање наведене делатности доводе под мере којима би могла да буде санкционисана даља њихова активност.</w:t>
      </w:r>
    </w:p>
    <w:p w:rsidR="00436EC7" w:rsidRPr="00C6025E" w:rsidRDefault="00436EC7" w:rsidP="00436EC7">
      <w:pPr>
        <w:tabs>
          <w:tab w:val="left" w:pos="720"/>
          <w:tab w:val="left" w:pos="1530"/>
        </w:tabs>
        <w:spacing w:line="20" w:lineRule="atLeast"/>
        <w:jc w:val="both"/>
        <w:rPr>
          <w:lang w:val="sr-Cyrl-RS"/>
        </w:rPr>
      </w:pPr>
      <w:r w:rsidRPr="00C6025E">
        <w:rPr>
          <w:bCs/>
          <w:lang w:val="sr-Cyrl-RS"/>
        </w:rPr>
        <w:tab/>
        <w:t xml:space="preserve">Поред тога, </w:t>
      </w:r>
      <w:r w:rsidRPr="00C6025E">
        <w:rPr>
          <w:lang w:val="sr-Cyrl-RS"/>
        </w:rPr>
        <w:t>кроз законске измене предлаже се да се програми учешћа запослених у улагању ослободе пореза на зараде, под условима који су таксативно опредељени. На овај начин бесплатним давањем, односно повлашћеним условима куповине хартија од вредности, удела односно акција саме компаније или њених повезаних лица („програми учешћа запослених у улагању</w:t>
      </w:r>
      <w:r w:rsidR="00431C6D" w:rsidRPr="00C6025E">
        <w:rPr>
          <w:lang w:val="sr-Cyrl-RS"/>
        </w:rPr>
        <w:t>”</w:t>
      </w:r>
      <w:r w:rsidRPr="00C6025E">
        <w:rPr>
          <w:lang w:val="sr-Cyrl-RS"/>
        </w:rPr>
        <w:t>), утиче се на запослене (повећање мотивације и одговорности запослених према радним задацима) и послодавце (помоћ компанијама у ранијој фази пословања</w:t>
      </w:r>
      <w:r w:rsidR="007F72CE" w:rsidRPr="00C6025E">
        <w:rPr>
          <w:lang w:val="sr-Cyrl-RS"/>
        </w:rPr>
        <w:t>)</w:t>
      </w:r>
      <w:r w:rsidRPr="00C6025E">
        <w:rPr>
          <w:lang w:val="sr-Cyrl-RS"/>
        </w:rPr>
        <w:t>.</w:t>
      </w:r>
    </w:p>
    <w:p w:rsidR="007F72CE" w:rsidRDefault="007F72CE" w:rsidP="007F72CE">
      <w:pPr>
        <w:tabs>
          <w:tab w:val="left" w:pos="720"/>
          <w:tab w:val="left" w:pos="1530"/>
        </w:tabs>
        <w:spacing w:line="20" w:lineRule="atLeast"/>
        <w:jc w:val="both"/>
      </w:pPr>
      <w:r w:rsidRPr="00C6025E">
        <w:rPr>
          <w:lang w:val="sr-Cyrl-RS"/>
        </w:rPr>
        <w:tab/>
        <w:t xml:space="preserve">Утиче се на приход оних физичка лица који као клијенти банке по основу отплате проблематичног кредита, </w:t>
      </w:r>
      <w:r w:rsidR="00431C6D" w:rsidRPr="00C6025E">
        <w:rPr>
          <w:lang w:val="sr-Cyrl-RS"/>
        </w:rPr>
        <w:t>имају могућност да сагласно предложеним изменама Закона,</w:t>
      </w:r>
      <w:r w:rsidRPr="00C6025E">
        <w:rPr>
          <w:lang w:val="sr-Cyrl-RS"/>
        </w:rPr>
        <w:t xml:space="preserve"> остваре пореско изузимање по основу отписа дела потраживања</w:t>
      </w:r>
      <w:r w:rsidR="00431C6D" w:rsidRPr="00C6025E">
        <w:rPr>
          <w:lang w:val="sr-Cyrl-RS"/>
        </w:rPr>
        <w:t xml:space="preserve"> закључивањем</w:t>
      </w:r>
      <w:r w:rsidRPr="00C6025E">
        <w:rPr>
          <w:lang w:val="sr-Cyrl-RS"/>
        </w:rPr>
        <w:t xml:space="preserve"> вансудског поравнања са банком, </w:t>
      </w:r>
      <w:r w:rsidR="00431C6D" w:rsidRPr="00C6025E">
        <w:rPr>
          <w:lang w:val="sr-Cyrl-RS"/>
        </w:rPr>
        <w:t>док се</w:t>
      </w:r>
      <w:r w:rsidRPr="00C6025E">
        <w:rPr>
          <w:lang w:val="sr-Cyrl-RS"/>
        </w:rPr>
        <w:t xml:space="preserve"> банци омогућава смањење проблематичних кредита.</w:t>
      </w:r>
    </w:p>
    <w:p w:rsidR="00B25D97" w:rsidRPr="00B25D97" w:rsidRDefault="00B25D97" w:rsidP="007F72CE">
      <w:pPr>
        <w:tabs>
          <w:tab w:val="left" w:pos="720"/>
          <w:tab w:val="left" w:pos="1530"/>
        </w:tabs>
        <w:spacing w:line="20" w:lineRule="atLeast"/>
        <w:jc w:val="both"/>
      </w:pPr>
      <w:bookmarkStart w:id="0" w:name="_GoBack"/>
      <w:bookmarkEnd w:id="0"/>
    </w:p>
    <w:p w:rsidR="00BD6A1D" w:rsidRPr="00C6025E" w:rsidRDefault="00BD6A1D" w:rsidP="00BD6A1D">
      <w:pPr>
        <w:spacing w:line="20" w:lineRule="atLeast"/>
        <w:ind w:firstLine="720"/>
        <w:jc w:val="both"/>
        <w:rPr>
          <w:bCs/>
          <w:lang w:val="sr-Cyrl-RS"/>
        </w:rPr>
      </w:pPr>
    </w:p>
    <w:p w:rsidR="00A4127A" w:rsidRPr="00C6025E" w:rsidRDefault="00A4127A" w:rsidP="00BD6A1D">
      <w:pPr>
        <w:spacing w:line="20" w:lineRule="atLeast"/>
        <w:ind w:firstLine="720"/>
        <w:jc w:val="both"/>
      </w:pPr>
      <w:r w:rsidRPr="00C6025E">
        <w:rPr>
          <w:i/>
          <w:iCs/>
        </w:rPr>
        <w:lastRenderedPageBreak/>
        <w:t xml:space="preserve">2. </w:t>
      </w:r>
      <w:proofErr w:type="spellStart"/>
      <w:r w:rsidRPr="00C6025E">
        <w:rPr>
          <w:i/>
          <w:iCs/>
        </w:rPr>
        <w:t>Какве</w:t>
      </w:r>
      <w:proofErr w:type="spellEnd"/>
      <w:r w:rsidRPr="00C6025E">
        <w:rPr>
          <w:i/>
          <w:iCs/>
        </w:rPr>
        <w:t xml:space="preserve"> </w:t>
      </w:r>
      <w:proofErr w:type="spellStart"/>
      <w:r w:rsidRPr="00C6025E">
        <w:rPr>
          <w:i/>
          <w:iCs/>
        </w:rPr>
        <w:t>трошкове</w:t>
      </w:r>
      <w:proofErr w:type="spellEnd"/>
      <w:r w:rsidRPr="00C6025E">
        <w:rPr>
          <w:i/>
          <w:iCs/>
        </w:rPr>
        <w:t xml:space="preserve"> </w:t>
      </w:r>
      <w:proofErr w:type="spellStart"/>
      <w:r w:rsidRPr="00C6025E">
        <w:rPr>
          <w:i/>
          <w:iCs/>
        </w:rPr>
        <w:t>ће</w:t>
      </w:r>
      <w:proofErr w:type="spellEnd"/>
      <w:r w:rsidRPr="00C6025E">
        <w:rPr>
          <w:i/>
          <w:iCs/>
        </w:rPr>
        <w:t xml:space="preserve"> </w:t>
      </w:r>
      <w:proofErr w:type="spellStart"/>
      <w:r w:rsidRPr="00C6025E">
        <w:rPr>
          <w:i/>
          <w:iCs/>
        </w:rPr>
        <w:t>примена</w:t>
      </w:r>
      <w:proofErr w:type="spellEnd"/>
      <w:r w:rsidRPr="00C6025E">
        <w:rPr>
          <w:i/>
          <w:iCs/>
        </w:rPr>
        <w:t xml:space="preserve"> </w:t>
      </w:r>
      <w:r w:rsidRPr="00C6025E">
        <w:rPr>
          <w:i/>
          <w:iCs/>
          <w:lang w:val="sr-Cyrl-RS"/>
        </w:rPr>
        <w:t>з</w:t>
      </w:r>
      <w:proofErr w:type="spellStart"/>
      <w:r w:rsidRPr="00C6025E">
        <w:rPr>
          <w:i/>
          <w:iCs/>
        </w:rPr>
        <w:t>акона</w:t>
      </w:r>
      <w:proofErr w:type="spellEnd"/>
      <w:r w:rsidRPr="00C6025E">
        <w:rPr>
          <w:i/>
          <w:iCs/>
        </w:rPr>
        <w:t xml:space="preserve"> </w:t>
      </w:r>
      <w:proofErr w:type="spellStart"/>
      <w:r w:rsidRPr="00C6025E">
        <w:rPr>
          <w:i/>
          <w:iCs/>
        </w:rPr>
        <w:t>створити</w:t>
      </w:r>
      <w:proofErr w:type="spellEnd"/>
      <w:r w:rsidRPr="00C6025E">
        <w:rPr>
          <w:i/>
          <w:iCs/>
        </w:rPr>
        <w:t xml:space="preserve"> </w:t>
      </w:r>
      <w:proofErr w:type="spellStart"/>
      <w:r w:rsidRPr="00C6025E">
        <w:rPr>
          <w:i/>
          <w:iCs/>
        </w:rPr>
        <w:t>грађанима</w:t>
      </w:r>
      <w:proofErr w:type="spellEnd"/>
      <w:r w:rsidRPr="00C6025E">
        <w:rPr>
          <w:i/>
          <w:iCs/>
        </w:rPr>
        <w:t xml:space="preserve"> и </w:t>
      </w:r>
      <w:proofErr w:type="spellStart"/>
      <w:r w:rsidRPr="00C6025E">
        <w:rPr>
          <w:i/>
          <w:iCs/>
        </w:rPr>
        <w:t>привреди</w:t>
      </w:r>
      <w:proofErr w:type="spellEnd"/>
      <w:r w:rsidRPr="00C6025E">
        <w:rPr>
          <w:i/>
          <w:iCs/>
        </w:rPr>
        <w:t xml:space="preserve"> </w:t>
      </w:r>
    </w:p>
    <w:p w:rsidR="00A4127A" w:rsidRPr="00C6025E" w:rsidRDefault="00A4127A" w:rsidP="00A4127A">
      <w:pPr>
        <w:pStyle w:val="Default"/>
        <w:spacing w:line="20" w:lineRule="atLeast"/>
        <w:jc w:val="both"/>
        <w:rPr>
          <w:color w:val="auto"/>
        </w:rPr>
      </w:pPr>
    </w:p>
    <w:p w:rsidR="00A4127A" w:rsidRPr="00C6025E" w:rsidRDefault="00A4127A" w:rsidP="00F2685F">
      <w:pPr>
        <w:pStyle w:val="Default"/>
        <w:spacing w:line="20" w:lineRule="atLeast"/>
        <w:ind w:firstLine="720"/>
        <w:jc w:val="both"/>
        <w:rPr>
          <w:bCs/>
          <w:color w:val="auto"/>
          <w:lang w:val="sr-Cyrl-RS"/>
        </w:rPr>
      </w:pPr>
      <w:proofErr w:type="spellStart"/>
      <w:proofErr w:type="gramStart"/>
      <w:r w:rsidRPr="00C6025E">
        <w:rPr>
          <w:color w:val="auto"/>
        </w:rPr>
        <w:t>Предложена</w:t>
      </w:r>
      <w:proofErr w:type="spellEnd"/>
      <w:r w:rsidRPr="00C6025E">
        <w:rPr>
          <w:color w:val="auto"/>
        </w:rPr>
        <w:t xml:space="preserve"> </w:t>
      </w:r>
      <w:proofErr w:type="spellStart"/>
      <w:r w:rsidRPr="00C6025E">
        <w:rPr>
          <w:color w:val="auto"/>
        </w:rPr>
        <w:t>законска</w:t>
      </w:r>
      <w:proofErr w:type="spellEnd"/>
      <w:r w:rsidRPr="00C6025E">
        <w:rPr>
          <w:color w:val="auto"/>
        </w:rPr>
        <w:t xml:space="preserve"> </w:t>
      </w:r>
      <w:proofErr w:type="spellStart"/>
      <w:r w:rsidRPr="00C6025E">
        <w:rPr>
          <w:color w:val="auto"/>
        </w:rPr>
        <w:t>решења</w:t>
      </w:r>
      <w:proofErr w:type="spellEnd"/>
      <w:r w:rsidRPr="00C6025E">
        <w:rPr>
          <w:color w:val="auto"/>
        </w:rPr>
        <w:t xml:space="preserve"> </w:t>
      </w:r>
      <w:proofErr w:type="spellStart"/>
      <w:r w:rsidRPr="00C6025E">
        <w:rPr>
          <w:color w:val="auto"/>
        </w:rPr>
        <w:t>не</w:t>
      </w:r>
      <w:proofErr w:type="spellEnd"/>
      <w:r w:rsidRPr="00C6025E">
        <w:rPr>
          <w:color w:val="auto"/>
        </w:rPr>
        <w:t xml:space="preserve"> </w:t>
      </w:r>
      <w:proofErr w:type="spellStart"/>
      <w:r w:rsidRPr="00C6025E">
        <w:rPr>
          <w:color w:val="auto"/>
        </w:rPr>
        <w:t>стварају</w:t>
      </w:r>
      <w:proofErr w:type="spellEnd"/>
      <w:r w:rsidRPr="00C6025E">
        <w:rPr>
          <w:color w:val="auto"/>
        </w:rPr>
        <w:t xml:space="preserve"> </w:t>
      </w:r>
      <w:proofErr w:type="spellStart"/>
      <w:r w:rsidRPr="00C6025E">
        <w:rPr>
          <w:color w:val="auto"/>
        </w:rPr>
        <w:t>додатне</w:t>
      </w:r>
      <w:proofErr w:type="spellEnd"/>
      <w:r w:rsidRPr="00C6025E">
        <w:rPr>
          <w:color w:val="auto"/>
        </w:rPr>
        <w:t xml:space="preserve"> </w:t>
      </w:r>
      <w:proofErr w:type="spellStart"/>
      <w:r w:rsidRPr="00C6025E">
        <w:rPr>
          <w:color w:val="auto"/>
        </w:rPr>
        <w:t>трошкове</w:t>
      </w:r>
      <w:proofErr w:type="spellEnd"/>
      <w:r w:rsidRPr="00C6025E">
        <w:rPr>
          <w:color w:val="auto"/>
        </w:rPr>
        <w:t xml:space="preserve"> </w:t>
      </w:r>
      <w:proofErr w:type="spellStart"/>
      <w:r w:rsidRPr="00C6025E">
        <w:rPr>
          <w:color w:val="auto"/>
        </w:rPr>
        <w:t>грађанима</w:t>
      </w:r>
      <w:proofErr w:type="spellEnd"/>
      <w:r w:rsidRPr="00C6025E">
        <w:rPr>
          <w:color w:val="auto"/>
        </w:rPr>
        <w:t xml:space="preserve"> и </w:t>
      </w:r>
      <w:proofErr w:type="spellStart"/>
      <w:r w:rsidRPr="00C6025E">
        <w:rPr>
          <w:color w:val="auto"/>
        </w:rPr>
        <w:t>привреди</w:t>
      </w:r>
      <w:proofErr w:type="spellEnd"/>
      <w:r w:rsidRPr="00C6025E">
        <w:rPr>
          <w:color w:val="auto"/>
        </w:rPr>
        <w:t>.</w:t>
      </w:r>
      <w:proofErr w:type="gramEnd"/>
      <w:r w:rsidR="00BD6A1D" w:rsidRPr="00C6025E">
        <w:rPr>
          <w:color w:val="auto"/>
          <w:lang w:val="sr-Cyrl-RS"/>
        </w:rPr>
        <w:t xml:space="preserve"> </w:t>
      </w:r>
      <w:r w:rsidR="00F2685F" w:rsidRPr="00C6025E">
        <w:rPr>
          <w:color w:val="auto"/>
          <w:lang w:val="sr-Cyrl-RS"/>
        </w:rPr>
        <w:t xml:space="preserve">                                    Наиме, </w:t>
      </w:r>
      <w:r w:rsidR="00BD6A1D" w:rsidRPr="00C6025E">
        <w:rPr>
          <w:color w:val="auto"/>
          <w:lang w:val="sr-Cyrl-RS"/>
        </w:rPr>
        <w:t>пре</w:t>
      </w:r>
      <w:r w:rsidR="0069651B" w:rsidRPr="00C6025E">
        <w:rPr>
          <w:color w:val="auto"/>
          <w:lang w:val="sr-Cyrl-RS"/>
        </w:rPr>
        <w:t>д</w:t>
      </w:r>
      <w:r w:rsidR="00BD6A1D" w:rsidRPr="00C6025E">
        <w:rPr>
          <w:color w:val="auto"/>
          <w:lang w:val="sr-Cyrl-RS"/>
        </w:rPr>
        <w:t>ложеним реш</w:t>
      </w:r>
      <w:r w:rsidR="0069651B" w:rsidRPr="00C6025E">
        <w:rPr>
          <w:color w:val="auto"/>
          <w:lang w:val="sr-Cyrl-RS"/>
        </w:rPr>
        <w:t>ењ</w:t>
      </w:r>
      <w:r w:rsidR="00BD6A1D" w:rsidRPr="00C6025E">
        <w:rPr>
          <w:color w:val="auto"/>
          <w:lang w:val="sr-Cyrl-RS"/>
        </w:rPr>
        <w:t xml:space="preserve">има уређује се део који се односи на активности у области </w:t>
      </w:r>
      <w:r w:rsidRPr="00C6025E">
        <w:rPr>
          <w:color w:val="auto"/>
        </w:rPr>
        <w:t xml:space="preserve"> </w:t>
      </w:r>
      <w:r w:rsidR="00BD6A1D" w:rsidRPr="00C6025E">
        <w:rPr>
          <w:color w:val="auto"/>
          <w:lang w:val="sr-Cyrl-RS"/>
        </w:rPr>
        <w:t xml:space="preserve">пружања </w:t>
      </w:r>
      <w:r w:rsidR="00BD6A1D" w:rsidRPr="00C6025E">
        <w:rPr>
          <w:bCs/>
          <w:color w:val="auto"/>
          <w:lang w:val="sr-Cyrl-RS"/>
        </w:rPr>
        <w:t>угоститељских</w:t>
      </w:r>
      <w:r w:rsidR="00BD6A1D" w:rsidRPr="00C6025E">
        <w:rPr>
          <w:bCs/>
          <w:color w:val="auto"/>
        </w:rPr>
        <w:t xml:space="preserve"> </w:t>
      </w:r>
      <w:proofErr w:type="spellStart"/>
      <w:r w:rsidR="00BD6A1D" w:rsidRPr="00C6025E">
        <w:rPr>
          <w:bCs/>
          <w:color w:val="auto"/>
        </w:rPr>
        <w:t>услуг</w:t>
      </w:r>
      <w:proofErr w:type="spellEnd"/>
      <w:r w:rsidR="00BD6A1D" w:rsidRPr="00C6025E">
        <w:rPr>
          <w:bCs/>
          <w:color w:val="auto"/>
          <w:lang w:val="sr-Cyrl-RS"/>
        </w:rPr>
        <w:t>а</w:t>
      </w:r>
      <w:r w:rsidR="00BD6A1D" w:rsidRPr="00C6025E">
        <w:rPr>
          <w:bCs/>
          <w:color w:val="auto"/>
        </w:rPr>
        <w:t xml:space="preserve"> у </w:t>
      </w:r>
      <w:r w:rsidR="00BD6A1D" w:rsidRPr="00C6025E">
        <w:rPr>
          <w:bCs/>
          <w:color w:val="auto"/>
          <w:lang w:val="sr-Cyrl-RS"/>
        </w:rPr>
        <w:t xml:space="preserve">угоститељским </w:t>
      </w:r>
      <w:proofErr w:type="spellStart"/>
      <w:r w:rsidR="00BD6A1D" w:rsidRPr="00C6025E">
        <w:rPr>
          <w:bCs/>
          <w:color w:val="auto"/>
        </w:rPr>
        <w:t>објект</w:t>
      </w:r>
      <w:proofErr w:type="spellEnd"/>
      <w:r w:rsidR="00BD6A1D" w:rsidRPr="00C6025E">
        <w:rPr>
          <w:bCs/>
          <w:color w:val="auto"/>
          <w:lang w:val="sr-Cyrl-RS"/>
        </w:rPr>
        <w:t xml:space="preserve">има домаће радиности и објектима </w:t>
      </w:r>
      <w:proofErr w:type="spellStart"/>
      <w:r w:rsidR="00BD6A1D" w:rsidRPr="00C6025E">
        <w:rPr>
          <w:bCs/>
          <w:color w:val="auto"/>
        </w:rPr>
        <w:t>сеоско</w:t>
      </w:r>
      <w:proofErr w:type="spellEnd"/>
      <w:r w:rsidR="00BD6A1D" w:rsidRPr="00C6025E">
        <w:rPr>
          <w:bCs/>
          <w:color w:val="auto"/>
          <w:lang w:val="sr-Cyrl-RS"/>
        </w:rPr>
        <w:t>г</w:t>
      </w:r>
      <w:r w:rsidR="00BD6A1D" w:rsidRPr="00C6025E">
        <w:rPr>
          <w:bCs/>
          <w:color w:val="auto"/>
        </w:rPr>
        <w:t xml:space="preserve"> </w:t>
      </w:r>
      <w:proofErr w:type="spellStart"/>
      <w:r w:rsidR="00BD6A1D" w:rsidRPr="00C6025E">
        <w:rPr>
          <w:bCs/>
          <w:color w:val="auto"/>
        </w:rPr>
        <w:t>туристичко</w:t>
      </w:r>
      <w:proofErr w:type="spellEnd"/>
      <w:r w:rsidR="00BD6A1D" w:rsidRPr="00C6025E">
        <w:rPr>
          <w:bCs/>
          <w:color w:val="auto"/>
          <w:lang w:val="sr-Cyrl-RS"/>
        </w:rPr>
        <w:t>г</w:t>
      </w:r>
      <w:r w:rsidR="00BD6A1D" w:rsidRPr="00C6025E">
        <w:rPr>
          <w:bCs/>
          <w:color w:val="auto"/>
        </w:rPr>
        <w:t xml:space="preserve"> </w:t>
      </w:r>
      <w:proofErr w:type="spellStart"/>
      <w:r w:rsidR="00BD6A1D" w:rsidRPr="00C6025E">
        <w:rPr>
          <w:bCs/>
          <w:color w:val="auto"/>
        </w:rPr>
        <w:t>домаћинств</w:t>
      </w:r>
      <w:proofErr w:type="spellEnd"/>
      <w:r w:rsidR="00BD6A1D" w:rsidRPr="00C6025E">
        <w:rPr>
          <w:bCs/>
          <w:color w:val="auto"/>
          <w:lang w:val="sr-Cyrl-RS"/>
        </w:rPr>
        <w:t>а, на начин да се стварају подстицајни услови у виду минималног пореског оптерећења на годишњем нивоу</w:t>
      </w:r>
      <w:r w:rsidR="00554C66" w:rsidRPr="00C6025E">
        <w:rPr>
          <w:bCs/>
          <w:color w:val="auto"/>
          <w:lang w:val="sr-Cyrl-RS"/>
        </w:rPr>
        <w:t xml:space="preserve"> за лица која </w:t>
      </w:r>
      <w:r w:rsidR="006B57EA" w:rsidRPr="00C6025E">
        <w:rPr>
          <w:bCs/>
          <w:color w:val="auto"/>
          <w:lang w:val="sr-Cyrl-RS"/>
        </w:rPr>
        <w:t>се баве тим активностима.</w:t>
      </w:r>
    </w:p>
    <w:p w:rsidR="0069651B" w:rsidRPr="00C6025E" w:rsidRDefault="0069651B" w:rsidP="0069651B">
      <w:pPr>
        <w:pStyle w:val="Default"/>
        <w:spacing w:line="20" w:lineRule="atLeast"/>
        <w:ind w:firstLine="720"/>
        <w:jc w:val="both"/>
        <w:rPr>
          <w:bCs/>
          <w:color w:val="auto"/>
          <w:lang w:val="sr-Cyrl-RS"/>
        </w:rPr>
      </w:pPr>
      <w:r w:rsidRPr="00C6025E">
        <w:rPr>
          <w:bCs/>
          <w:color w:val="auto"/>
          <w:lang w:val="sr-Cyrl-RS"/>
        </w:rPr>
        <w:t>П</w:t>
      </w:r>
      <w:r w:rsidR="00F2685F" w:rsidRPr="00C6025E">
        <w:rPr>
          <w:bCs/>
          <w:color w:val="auto"/>
          <w:lang w:val="sr-Cyrl-RS"/>
        </w:rPr>
        <w:t>оред тога, п</w:t>
      </w:r>
      <w:r w:rsidRPr="00C6025E">
        <w:rPr>
          <w:bCs/>
          <w:color w:val="auto"/>
          <w:lang w:val="sr-Cyrl-RS"/>
        </w:rPr>
        <w:t xml:space="preserve">ореско ослобођење по основу зараде на примања која остваре запослени од послодавца или с њим повезаног лица, у оквиру програма </w:t>
      </w:r>
      <w:r w:rsidRPr="00C6025E">
        <w:rPr>
          <w:color w:val="auto"/>
          <w:lang w:val="sr-Cyrl-RS"/>
        </w:rPr>
        <w:t>учешћа запослених</w:t>
      </w:r>
      <w:r w:rsidR="00F2685F" w:rsidRPr="00C6025E">
        <w:rPr>
          <w:color w:val="auto"/>
          <w:lang w:val="sr-Cyrl-RS"/>
        </w:rPr>
        <w:t xml:space="preserve"> у улагању, </w:t>
      </w:r>
      <w:r w:rsidRPr="00C6025E">
        <w:rPr>
          <w:color w:val="auto"/>
          <w:lang w:val="sr-Cyrl-RS"/>
        </w:rPr>
        <w:t xml:space="preserve">има за циљ </w:t>
      </w:r>
      <w:r w:rsidR="00C94F6D" w:rsidRPr="00C6025E">
        <w:rPr>
          <w:color w:val="auto"/>
          <w:lang w:val="sr-Cyrl-RS"/>
        </w:rPr>
        <w:t>подстицање дугорочног улагања</w:t>
      </w:r>
      <w:r w:rsidR="00F2685F" w:rsidRPr="00C6025E">
        <w:rPr>
          <w:color w:val="auto"/>
          <w:lang w:val="sr-Latn-RS"/>
        </w:rPr>
        <w:t xml:space="preserve"> и штедње грађана</w:t>
      </w:r>
      <w:r w:rsidR="00F2685F" w:rsidRPr="00C6025E">
        <w:rPr>
          <w:color w:val="auto"/>
          <w:lang w:val="sr-Cyrl-RS"/>
        </w:rPr>
        <w:t xml:space="preserve"> на начин да запослени акције чувају и својим радом увећавају њихову вредност</w:t>
      </w:r>
      <w:r w:rsidR="00F2685F" w:rsidRPr="00C6025E">
        <w:rPr>
          <w:color w:val="auto"/>
          <w:lang w:val="sr-Latn-RS"/>
        </w:rPr>
        <w:t>.</w:t>
      </w:r>
    </w:p>
    <w:p w:rsidR="001806FD" w:rsidRPr="00C6025E" w:rsidRDefault="001806FD" w:rsidP="00A4127A">
      <w:pPr>
        <w:pStyle w:val="Default"/>
        <w:spacing w:line="20" w:lineRule="atLeast"/>
        <w:ind w:firstLine="720"/>
        <w:jc w:val="both"/>
        <w:rPr>
          <w:color w:val="auto"/>
          <w:lang w:val="sr-Cyrl-RS"/>
        </w:rPr>
      </w:pPr>
    </w:p>
    <w:p w:rsidR="00A4127A" w:rsidRPr="00C6025E" w:rsidRDefault="00A4127A" w:rsidP="00A4127A">
      <w:pPr>
        <w:pStyle w:val="Default"/>
        <w:spacing w:line="20" w:lineRule="atLeast"/>
        <w:ind w:firstLine="720"/>
        <w:jc w:val="both"/>
        <w:rPr>
          <w:i/>
          <w:iCs/>
          <w:color w:val="auto"/>
        </w:rPr>
      </w:pPr>
      <w:r w:rsidRPr="00C6025E">
        <w:rPr>
          <w:i/>
          <w:iCs/>
          <w:color w:val="auto"/>
        </w:rPr>
        <w:t xml:space="preserve">3. </w:t>
      </w:r>
      <w:proofErr w:type="spellStart"/>
      <w:r w:rsidRPr="00C6025E">
        <w:rPr>
          <w:i/>
          <w:iCs/>
          <w:color w:val="auto"/>
        </w:rPr>
        <w:t>Да</w:t>
      </w:r>
      <w:proofErr w:type="spellEnd"/>
      <w:r w:rsidRPr="00C6025E">
        <w:rPr>
          <w:i/>
          <w:iCs/>
          <w:color w:val="auto"/>
        </w:rPr>
        <w:t xml:space="preserve"> </w:t>
      </w:r>
      <w:proofErr w:type="spellStart"/>
      <w:r w:rsidRPr="00C6025E">
        <w:rPr>
          <w:i/>
          <w:iCs/>
          <w:color w:val="auto"/>
        </w:rPr>
        <w:t>ли</w:t>
      </w:r>
      <w:proofErr w:type="spellEnd"/>
      <w:r w:rsidRPr="00C6025E">
        <w:rPr>
          <w:i/>
          <w:iCs/>
          <w:color w:val="auto"/>
        </w:rPr>
        <w:t xml:space="preserve"> </w:t>
      </w:r>
      <w:proofErr w:type="spellStart"/>
      <w:r w:rsidRPr="00C6025E">
        <w:rPr>
          <w:i/>
          <w:iCs/>
          <w:color w:val="auto"/>
        </w:rPr>
        <w:t>су</w:t>
      </w:r>
      <w:proofErr w:type="spellEnd"/>
      <w:r w:rsidRPr="00C6025E">
        <w:rPr>
          <w:i/>
          <w:iCs/>
          <w:color w:val="auto"/>
        </w:rPr>
        <w:t xml:space="preserve"> </w:t>
      </w:r>
      <w:proofErr w:type="spellStart"/>
      <w:r w:rsidRPr="00C6025E">
        <w:rPr>
          <w:i/>
          <w:iCs/>
          <w:color w:val="auto"/>
        </w:rPr>
        <w:t>позитивне</w:t>
      </w:r>
      <w:proofErr w:type="spellEnd"/>
      <w:r w:rsidRPr="00C6025E">
        <w:rPr>
          <w:i/>
          <w:iCs/>
          <w:color w:val="auto"/>
        </w:rPr>
        <w:t xml:space="preserve"> </w:t>
      </w:r>
      <w:proofErr w:type="spellStart"/>
      <w:r w:rsidRPr="00C6025E">
        <w:rPr>
          <w:i/>
          <w:iCs/>
          <w:color w:val="auto"/>
        </w:rPr>
        <w:t>последице</w:t>
      </w:r>
      <w:proofErr w:type="spellEnd"/>
      <w:r w:rsidRPr="00C6025E">
        <w:rPr>
          <w:i/>
          <w:iCs/>
          <w:color w:val="auto"/>
        </w:rPr>
        <w:t xml:space="preserve"> </w:t>
      </w:r>
      <w:proofErr w:type="spellStart"/>
      <w:r w:rsidRPr="00C6025E">
        <w:rPr>
          <w:i/>
          <w:iCs/>
          <w:color w:val="auto"/>
        </w:rPr>
        <w:t>доношења</w:t>
      </w:r>
      <w:proofErr w:type="spellEnd"/>
      <w:r w:rsidRPr="00C6025E">
        <w:rPr>
          <w:i/>
          <w:iCs/>
          <w:color w:val="auto"/>
        </w:rPr>
        <w:t xml:space="preserve"> </w:t>
      </w:r>
      <w:r w:rsidRPr="00C6025E">
        <w:rPr>
          <w:i/>
          <w:iCs/>
          <w:color w:val="auto"/>
          <w:lang w:val="sr-Cyrl-RS"/>
        </w:rPr>
        <w:t>з</w:t>
      </w:r>
      <w:proofErr w:type="spellStart"/>
      <w:r w:rsidRPr="00C6025E">
        <w:rPr>
          <w:i/>
          <w:iCs/>
          <w:color w:val="auto"/>
        </w:rPr>
        <w:t>акона</w:t>
      </w:r>
      <w:proofErr w:type="spellEnd"/>
      <w:r w:rsidRPr="00C6025E">
        <w:rPr>
          <w:i/>
          <w:iCs/>
          <w:color w:val="auto"/>
        </w:rPr>
        <w:t xml:space="preserve"> </w:t>
      </w:r>
      <w:proofErr w:type="spellStart"/>
      <w:r w:rsidRPr="00C6025E">
        <w:rPr>
          <w:i/>
          <w:iCs/>
          <w:color w:val="auto"/>
        </w:rPr>
        <w:t>такве</w:t>
      </w:r>
      <w:proofErr w:type="spellEnd"/>
      <w:r w:rsidRPr="00C6025E">
        <w:rPr>
          <w:i/>
          <w:iCs/>
          <w:color w:val="auto"/>
        </w:rPr>
        <w:t xml:space="preserve"> </w:t>
      </w:r>
      <w:proofErr w:type="spellStart"/>
      <w:r w:rsidRPr="00C6025E">
        <w:rPr>
          <w:i/>
          <w:iCs/>
          <w:color w:val="auto"/>
        </w:rPr>
        <w:t>да</w:t>
      </w:r>
      <w:proofErr w:type="spellEnd"/>
      <w:r w:rsidRPr="00C6025E">
        <w:rPr>
          <w:i/>
          <w:iCs/>
          <w:color w:val="auto"/>
        </w:rPr>
        <w:t xml:space="preserve"> </w:t>
      </w:r>
      <w:proofErr w:type="spellStart"/>
      <w:r w:rsidRPr="00C6025E">
        <w:rPr>
          <w:i/>
          <w:iCs/>
          <w:color w:val="auto"/>
        </w:rPr>
        <w:t>оправдавају</w:t>
      </w:r>
      <w:proofErr w:type="spellEnd"/>
      <w:r w:rsidRPr="00C6025E">
        <w:rPr>
          <w:i/>
          <w:iCs/>
          <w:color w:val="auto"/>
        </w:rPr>
        <w:t xml:space="preserve"> </w:t>
      </w:r>
      <w:proofErr w:type="spellStart"/>
      <w:r w:rsidRPr="00C6025E">
        <w:rPr>
          <w:i/>
          <w:iCs/>
          <w:color w:val="auto"/>
        </w:rPr>
        <w:t>трошкове</w:t>
      </w:r>
      <w:proofErr w:type="spellEnd"/>
      <w:r w:rsidRPr="00C6025E">
        <w:rPr>
          <w:i/>
          <w:iCs/>
          <w:color w:val="auto"/>
        </w:rPr>
        <w:t xml:space="preserve"> </w:t>
      </w:r>
      <w:proofErr w:type="spellStart"/>
      <w:r w:rsidRPr="00C6025E">
        <w:rPr>
          <w:i/>
          <w:iCs/>
          <w:color w:val="auto"/>
        </w:rPr>
        <w:t>које</w:t>
      </w:r>
      <w:proofErr w:type="spellEnd"/>
      <w:r w:rsidRPr="00C6025E">
        <w:rPr>
          <w:i/>
          <w:iCs/>
          <w:color w:val="auto"/>
        </w:rPr>
        <w:t xml:space="preserve"> </w:t>
      </w:r>
      <w:proofErr w:type="spellStart"/>
      <w:r w:rsidRPr="00C6025E">
        <w:rPr>
          <w:i/>
          <w:iCs/>
          <w:color w:val="auto"/>
        </w:rPr>
        <w:t>ће</w:t>
      </w:r>
      <w:proofErr w:type="spellEnd"/>
      <w:r w:rsidRPr="00C6025E">
        <w:rPr>
          <w:i/>
          <w:iCs/>
          <w:color w:val="auto"/>
        </w:rPr>
        <w:t xml:space="preserve"> </w:t>
      </w:r>
      <w:proofErr w:type="spellStart"/>
      <w:r w:rsidRPr="00C6025E">
        <w:rPr>
          <w:i/>
          <w:iCs/>
          <w:color w:val="auto"/>
        </w:rPr>
        <w:t>он</w:t>
      </w:r>
      <w:proofErr w:type="spellEnd"/>
      <w:r w:rsidRPr="00C6025E">
        <w:rPr>
          <w:i/>
          <w:iCs/>
          <w:color w:val="auto"/>
        </w:rPr>
        <w:t xml:space="preserve"> </w:t>
      </w:r>
      <w:proofErr w:type="spellStart"/>
      <w:r w:rsidRPr="00C6025E">
        <w:rPr>
          <w:i/>
          <w:iCs/>
          <w:color w:val="auto"/>
        </w:rPr>
        <w:t>стварати</w:t>
      </w:r>
      <w:proofErr w:type="spellEnd"/>
      <w:r w:rsidRPr="00C6025E">
        <w:rPr>
          <w:i/>
          <w:iCs/>
          <w:color w:val="auto"/>
        </w:rPr>
        <w:t xml:space="preserve"> </w:t>
      </w:r>
    </w:p>
    <w:p w:rsidR="00A4127A" w:rsidRPr="00C6025E" w:rsidRDefault="00A4127A" w:rsidP="00A4127A">
      <w:pPr>
        <w:pStyle w:val="Default"/>
        <w:spacing w:line="20" w:lineRule="atLeast"/>
        <w:ind w:firstLine="720"/>
        <w:jc w:val="both"/>
        <w:rPr>
          <w:color w:val="auto"/>
        </w:rPr>
      </w:pPr>
    </w:p>
    <w:p w:rsidR="00A4127A" w:rsidRPr="00C6025E" w:rsidRDefault="00A4127A" w:rsidP="00A4127A">
      <w:pPr>
        <w:pStyle w:val="Default"/>
        <w:spacing w:line="20" w:lineRule="atLeast"/>
        <w:ind w:firstLine="720"/>
        <w:jc w:val="both"/>
        <w:rPr>
          <w:color w:val="auto"/>
          <w:lang w:val="sr-Cyrl-RS"/>
        </w:rPr>
      </w:pPr>
      <w:proofErr w:type="spellStart"/>
      <w:proofErr w:type="gramStart"/>
      <w:r w:rsidRPr="00C6025E">
        <w:rPr>
          <w:color w:val="auto"/>
        </w:rPr>
        <w:t>Предложена</w:t>
      </w:r>
      <w:proofErr w:type="spellEnd"/>
      <w:r w:rsidRPr="00C6025E">
        <w:rPr>
          <w:color w:val="auto"/>
        </w:rPr>
        <w:t xml:space="preserve"> </w:t>
      </w:r>
      <w:proofErr w:type="spellStart"/>
      <w:r w:rsidRPr="00C6025E">
        <w:rPr>
          <w:color w:val="auto"/>
        </w:rPr>
        <w:t>решења</w:t>
      </w:r>
      <w:proofErr w:type="spellEnd"/>
      <w:r w:rsidRPr="00C6025E">
        <w:rPr>
          <w:color w:val="auto"/>
        </w:rPr>
        <w:t xml:space="preserve"> </w:t>
      </w:r>
      <w:proofErr w:type="spellStart"/>
      <w:r w:rsidRPr="00C6025E">
        <w:rPr>
          <w:color w:val="auto"/>
        </w:rPr>
        <w:t>не</w:t>
      </w:r>
      <w:proofErr w:type="spellEnd"/>
      <w:r w:rsidRPr="00C6025E">
        <w:rPr>
          <w:color w:val="auto"/>
        </w:rPr>
        <w:t xml:space="preserve"> </w:t>
      </w:r>
      <w:proofErr w:type="spellStart"/>
      <w:r w:rsidRPr="00C6025E">
        <w:rPr>
          <w:color w:val="auto"/>
        </w:rPr>
        <w:t>стварају</w:t>
      </w:r>
      <w:proofErr w:type="spellEnd"/>
      <w:r w:rsidRPr="00C6025E">
        <w:rPr>
          <w:color w:val="auto"/>
        </w:rPr>
        <w:t xml:space="preserve"> </w:t>
      </w:r>
      <w:proofErr w:type="spellStart"/>
      <w:r w:rsidRPr="00C6025E">
        <w:rPr>
          <w:color w:val="auto"/>
        </w:rPr>
        <w:t>трошкове</w:t>
      </w:r>
      <w:proofErr w:type="spellEnd"/>
      <w:r w:rsidRPr="00C6025E">
        <w:rPr>
          <w:color w:val="auto"/>
        </w:rPr>
        <w:t xml:space="preserve"> </w:t>
      </w:r>
      <w:proofErr w:type="spellStart"/>
      <w:r w:rsidRPr="00C6025E">
        <w:rPr>
          <w:color w:val="auto"/>
        </w:rPr>
        <w:t>ни</w:t>
      </w:r>
      <w:proofErr w:type="spellEnd"/>
      <w:r w:rsidRPr="00C6025E">
        <w:rPr>
          <w:color w:val="auto"/>
        </w:rPr>
        <w:t xml:space="preserve"> </w:t>
      </w:r>
      <w:proofErr w:type="spellStart"/>
      <w:r w:rsidRPr="00C6025E">
        <w:rPr>
          <w:color w:val="auto"/>
        </w:rPr>
        <w:t>грађанима</w:t>
      </w:r>
      <w:proofErr w:type="spellEnd"/>
      <w:r w:rsidRPr="00C6025E">
        <w:rPr>
          <w:color w:val="auto"/>
        </w:rPr>
        <w:t xml:space="preserve"> </w:t>
      </w:r>
      <w:proofErr w:type="spellStart"/>
      <w:r w:rsidRPr="00C6025E">
        <w:rPr>
          <w:color w:val="auto"/>
        </w:rPr>
        <w:t>ни</w:t>
      </w:r>
      <w:proofErr w:type="spellEnd"/>
      <w:r w:rsidRPr="00C6025E">
        <w:rPr>
          <w:color w:val="auto"/>
        </w:rPr>
        <w:t xml:space="preserve"> </w:t>
      </w:r>
      <w:proofErr w:type="spellStart"/>
      <w:r w:rsidRPr="00C6025E">
        <w:rPr>
          <w:color w:val="auto"/>
        </w:rPr>
        <w:t>привреди</w:t>
      </w:r>
      <w:proofErr w:type="spellEnd"/>
      <w:r w:rsidR="00554C66" w:rsidRPr="00C6025E">
        <w:rPr>
          <w:color w:val="auto"/>
          <w:lang w:val="sr-Cyrl-RS"/>
        </w:rPr>
        <w:t>.</w:t>
      </w:r>
      <w:proofErr w:type="gramEnd"/>
    </w:p>
    <w:p w:rsidR="00554C66" w:rsidRPr="00C6025E" w:rsidRDefault="00554C66" w:rsidP="00A4127A">
      <w:pPr>
        <w:pStyle w:val="Default"/>
        <w:spacing w:line="20" w:lineRule="atLeast"/>
        <w:ind w:firstLine="720"/>
        <w:jc w:val="both"/>
        <w:rPr>
          <w:color w:val="auto"/>
        </w:rPr>
      </w:pPr>
    </w:p>
    <w:p w:rsidR="00A4127A" w:rsidRPr="00C6025E" w:rsidRDefault="00A4127A" w:rsidP="00A4127A">
      <w:pPr>
        <w:pStyle w:val="Default"/>
        <w:spacing w:line="20" w:lineRule="atLeast"/>
        <w:ind w:firstLine="720"/>
        <w:jc w:val="both"/>
        <w:rPr>
          <w:i/>
          <w:iCs/>
          <w:color w:val="auto"/>
        </w:rPr>
      </w:pPr>
      <w:r w:rsidRPr="00C6025E">
        <w:rPr>
          <w:i/>
          <w:iCs/>
          <w:color w:val="auto"/>
        </w:rPr>
        <w:t xml:space="preserve">4. </w:t>
      </w:r>
      <w:proofErr w:type="spellStart"/>
      <w:r w:rsidRPr="00C6025E">
        <w:rPr>
          <w:i/>
          <w:iCs/>
          <w:color w:val="auto"/>
        </w:rPr>
        <w:t>Да</w:t>
      </w:r>
      <w:proofErr w:type="spellEnd"/>
      <w:r w:rsidRPr="00C6025E">
        <w:rPr>
          <w:i/>
          <w:iCs/>
          <w:color w:val="auto"/>
        </w:rPr>
        <w:t xml:space="preserve"> </w:t>
      </w:r>
      <w:proofErr w:type="spellStart"/>
      <w:r w:rsidRPr="00C6025E">
        <w:rPr>
          <w:i/>
          <w:iCs/>
          <w:color w:val="auto"/>
        </w:rPr>
        <w:t>ли</w:t>
      </w:r>
      <w:proofErr w:type="spellEnd"/>
      <w:r w:rsidRPr="00C6025E">
        <w:rPr>
          <w:i/>
          <w:iCs/>
          <w:color w:val="auto"/>
        </w:rPr>
        <w:t xml:space="preserve"> </w:t>
      </w:r>
      <w:proofErr w:type="spellStart"/>
      <w:r w:rsidRPr="00C6025E">
        <w:rPr>
          <w:i/>
          <w:iCs/>
          <w:color w:val="auto"/>
        </w:rPr>
        <w:t>се</w:t>
      </w:r>
      <w:proofErr w:type="spellEnd"/>
      <w:r w:rsidRPr="00C6025E">
        <w:rPr>
          <w:i/>
          <w:iCs/>
          <w:color w:val="auto"/>
        </w:rPr>
        <w:t xml:space="preserve"> </w:t>
      </w:r>
      <w:r w:rsidRPr="00C6025E">
        <w:rPr>
          <w:i/>
          <w:iCs/>
          <w:color w:val="auto"/>
          <w:lang w:val="sr-Cyrl-RS"/>
        </w:rPr>
        <w:t>з</w:t>
      </w:r>
      <w:proofErr w:type="spellStart"/>
      <w:r w:rsidRPr="00C6025E">
        <w:rPr>
          <w:i/>
          <w:iCs/>
          <w:color w:val="auto"/>
        </w:rPr>
        <w:t>аконом</w:t>
      </w:r>
      <w:proofErr w:type="spellEnd"/>
      <w:r w:rsidRPr="00C6025E">
        <w:rPr>
          <w:i/>
          <w:iCs/>
          <w:color w:val="auto"/>
        </w:rPr>
        <w:t xml:space="preserve"> </w:t>
      </w:r>
      <w:proofErr w:type="spellStart"/>
      <w:r w:rsidRPr="00C6025E">
        <w:rPr>
          <w:i/>
          <w:iCs/>
          <w:color w:val="auto"/>
        </w:rPr>
        <w:t>подржава</w:t>
      </w:r>
      <w:proofErr w:type="spellEnd"/>
      <w:r w:rsidRPr="00C6025E">
        <w:rPr>
          <w:i/>
          <w:iCs/>
          <w:color w:val="auto"/>
        </w:rPr>
        <w:t xml:space="preserve"> </w:t>
      </w:r>
      <w:proofErr w:type="spellStart"/>
      <w:r w:rsidRPr="00C6025E">
        <w:rPr>
          <w:i/>
          <w:iCs/>
          <w:color w:val="auto"/>
        </w:rPr>
        <w:t>стварање</w:t>
      </w:r>
      <w:proofErr w:type="spellEnd"/>
      <w:r w:rsidRPr="00C6025E">
        <w:rPr>
          <w:i/>
          <w:iCs/>
          <w:color w:val="auto"/>
        </w:rPr>
        <w:t xml:space="preserve"> </w:t>
      </w:r>
      <w:proofErr w:type="spellStart"/>
      <w:r w:rsidRPr="00C6025E">
        <w:rPr>
          <w:i/>
          <w:iCs/>
          <w:color w:val="auto"/>
        </w:rPr>
        <w:t>нових</w:t>
      </w:r>
      <w:proofErr w:type="spellEnd"/>
      <w:r w:rsidRPr="00C6025E">
        <w:rPr>
          <w:i/>
          <w:iCs/>
          <w:color w:val="auto"/>
        </w:rPr>
        <w:t xml:space="preserve"> </w:t>
      </w:r>
      <w:proofErr w:type="spellStart"/>
      <w:r w:rsidRPr="00C6025E">
        <w:rPr>
          <w:i/>
          <w:iCs/>
          <w:color w:val="auto"/>
        </w:rPr>
        <w:t>привредних</w:t>
      </w:r>
      <w:proofErr w:type="spellEnd"/>
      <w:r w:rsidRPr="00C6025E">
        <w:rPr>
          <w:i/>
          <w:iCs/>
          <w:color w:val="auto"/>
        </w:rPr>
        <w:t xml:space="preserve"> </w:t>
      </w:r>
      <w:proofErr w:type="spellStart"/>
      <w:r w:rsidRPr="00C6025E">
        <w:rPr>
          <w:i/>
          <w:iCs/>
          <w:color w:val="auto"/>
        </w:rPr>
        <w:t>субјеката</w:t>
      </w:r>
      <w:proofErr w:type="spellEnd"/>
      <w:r w:rsidRPr="00C6025E">
        <w:rPr>
          <w:i/>
          <w:iCs/>
          <w:color w:val="auto"/>
        </w:rPr>
        <w:t xml:space="preserve"> </w:t>
      </w:r>
      <w:proofErr w:type="spellStart"/>
      <w:r w:rsidRPr="00C6025E">
        <w:rPr>
          <w:i/>
          <w:iCs/>
          <w:color w:val="auto"/>
        </w:rPr>
        <w:t>на</w:t>
      </w:r>
      <w:proofErr w:type="spellEnd"/>
      <w:r w:rsidRPr="00C6025E">
        <w:rPr>
          <w:i/>
          <w:iCs/>
          <w:color w:val="auto"/>
        </w:rPr>
        <w:t xml:space="preserve"> </w:t>
      </w:r>
      <w:proofErr w:type="spellStart"/>
      <w:r w:rsidRPr="00C6025E">
        <w:rPr>
          <w:i/>
          <w:iCs/>
          <w:color w:val="auto"/>
        </w:rPr>
        <w:t>тржишту</w:t>
      </w:r>
      <w:proofErr w:type="spellEnd"/>
      <w:r w:rsidRPr="00C6025E">
        <w:rPr>
          <w:i/>
          <w:iCs/>
          <w:color w:val="auto"/>
        </w:rPr>
        <w:t xml:space="preserve"> и </w:t>
      </w:r>
      <w:proofErr w:type="spellStart"/>
      <w:r w:rsidRPr="00C6025E">
        <w:rPr>
          <w:i/>
          <w:iCs/>
          <w:color w:val="auto"/>
        </w:rPr>
        <w:t>тржишна</w:t>
      </w:r>
      <w:proofErr w:type="spellEnd"/>
      <w:r w:rsidRPr="00C6025E">
        <w:rPr>
          <w:i/>
          <w:iCs/>
          <w:color w:val="auto"/>
        </w:rPr>
        <w:t xml:space="preserve"> </w:t>
      </w:r>
      <w:proofErr w:type="spellStart"/>
      <w:r w:rsidRPr="00C6025E">
        <w:rPr>
          <w:i/>
          <w:iCs/>
          <w:color w:val="auto"/>
        </w:rPr>
        <w:t>конкуренција</w:t>
      </w:r>
      <w:proofErr w:type="spellEnd"/>
      <w:r w:rsidRPr="00C6025E">
        <w:rPr>
          <w:i/>
          <w:iCs/>
          <w:color w:val="auto"/>
        </w:rPr>
        <w:t xml:space="preserve"> </w:t>
      </w:r>
    </w:p>
    <w:p w:rsidR="00A4127A" w:rsidRPr="00C6025E" w:rsidRDefault="00A4127A" w:rsidP="00A4127A">
      <w:pPr>
        <w:pStyle w:val="Default"/>
        <w:spacing w:line="20" w:lineRule="atLeast"/>
        <w:ind w:firstLine="720"/>
        <w:jc w:val="both"/>
        <w:rPr>
          <w:color w:val="auto"/>
        </w:rPr>
      </w:pPr>
    </w:p>
    <w:p w:rsidR="00554C66" w:rsidRPr="00C6025E" w:rsidRDefault="00554C66" w:rsidP="00554C66">
      <w:pPr>
        <w:pStyle w:val="Default"/>
        <w:spacing w:line="20" w:lineRule="atLeast"/>
        <w:ind w:firstLine="720"/>
        <w:jc w:val="both"/>
        <w:rPr>
          <w:iCs/>
          <w:color w:val="auto"/>
        </w:rPr>
      </w:pPr>
      <w:proofErr w:type="spellStart"/>
      <w:proofErr w:type="gramStart"/>
      <w:r w:rsidRPr="00C6025E">
        <w:rPr>
          <w:iCs/>
          <w:color w:val="auto"/>
        </w:rPr>
        <w:t>Предложеним</w:t>
      </w:r>
      <w:proofErr w:type="spellEnd"/>
      <w:r w:rsidRPr="00C6025E">
        <w:rPr>
          <w:iCs/>
          <w:color w:val="auto"/>
        </w:rPr>
        <w:t xml:space="preserve"> </w:t>
      </w:r>
      <w:proofErr w:type="spellStart"/>
      <w:r w:rsidRPr="00C6025E">
        <w:rPr>
          <w:iCs/>
          <w:color w:val="auto"/>
        </w:rPr>
        <w:t>зак</w:t>
      </w:r>
      <w:proofErr w:type="spellEnd"/>
      <w:r w:rsidR="00266683" w:rsidRPr="00C6025E">
        <w:rPr>
          <w:iCs/>
          <w:color w:val="auto"/>
          <w:lang w:val="sr-Cyrl-RS"/>
        </w:rPr>
        <w:t>о</w:t>
      </w:r>
      <w:proofErr w:type="spellStart"/>
      <w:r w:rsidRPr="00C6025E">
        <w:rPr>
          <w:iCs/>
          <w:color w:val="auto"/>
        </w:rPr>
        <w:t>ном</w:t>
      </w:r>
      <w:proofErr w:type="spellEnd"/>
      <w:r w:rsidRPr="00C6025E">
        <w:rPr>
          <w:iCs/>
          <w:color w:val="auto"/>
        </w:rPr>
        <w:t xml:space="preserve"> </w:t>
      </w:r>
      <w:proofErr w:type="spellStart"/>
      <w:r w:rsidRPr="00C6025E">
        <w:rPr>
          <w:iCs/>
          <w:color w:val="auto"/>
        </w:rPr>
        <w:t>подржава</w:t>
      </w:r>
      <w:proofErr w:type="spellEnd"/>
      <w:r w:rsidRPr="00C6025E">
        <w:rPr>
          <w:iCs/>
          <w:color w:val="auto"/>
          <w:lang w:val="sr-Cyrl-RS"/>
        </w:rPr>
        <w:t xml:space="preserve"> се</w:t>
      </w:r>
      <w:r w:rsidRPr="00C6025E">
        <w:rPr>
          <w:iCs/>
          <w:color w:val="auto"/>
        </w:rPr>
        <w:t xml:space="preserve"> </w:t>
      </w:r>
      <w:proofErr w:type="spellStart"/>
      <w:r w:rsidRPr="00C6025E">
        <w:rPr>
          <w:iCs/>
          <w:color w:val="auto"/>
        </w:rPr>
        <w:t>стварање</w:t>
      </w:r>
      <w:proofErr w:type="spellEnd"/>
      <w:r w:rsidRPr="00C6025E">
        <w:rPr>
          <w:iCs/>
          <w:color w:val="auto"/>
        </w:rPr>
        <w:t xml:space="preserve"> </w:t>
      </w:r>
      <w:proofErr w:type="spellStart"/>
      <w:r w:rsidRPr="00C6025E">
        <w:rPr>
          <w:iCs/>
          <w:color w:val="auto"/>
        </w:rPr>
        <w:t>нових</w:t>
      </w:r>
      <w:proofErr w:type="spellEnd"/>
      <w:r w:rsidRPr="00C6025E">
        <w:rPr>
          <w:iCs/>
          <w:color w:val="auto"/>
        </w:rPr>
        <w:t xml:space="preserve"> </w:t>
      </w:r>
      <w:proofErr w:type="spellStart"/>
      <w:r w:rsidRPr="00C6025E">
        <w:rPr>
          <w:iCs/>
          <w:color w:val="auto"/>
        </w:rPr>
        <w:t>привредних</w:t>
      </w:r>
      <w:proofErr w:type="spellEnd"/>
      <w:r w:rsidRPr="00C6025E">
        <w:rPr>
          <w:iCs/>
          <w:color w:val="auto"/>
        </w:rPr>
        <w:t xml:space="preserve"> </w:t>
      </w:r>
      <w:proofErr w:type="spellStart"/>
      <w:r w:rsidRPr="00C6025E">
        <w:rPr>
          <w:iCs/>
          <w:color w:val="auto"/>
        </w:rPr>
        <w:t>субјеката</w:t>
      </w:r>
      <w:proofErr w:type="spellEnd"/>
      <w:r w:rsidRPr="00C6025E">
        <w:rPr>
          <w:iCs/>
          <w:color w:val="auto"/>
        </w:rPr>
        <w:t xml:space="preserve"> </w:t>
      </w:r>
      <w:proofErr w:type="spellStart"/>
      <w:r w:rsidRPr="00C6025E">
        <w:rPr>
          <w:iCs/>
          <w:color w:val="auto"/>
        </w:rPr>
        <w:t>на</w:t>
      </w:r>
      <w:proofErr w:type="spellEnd"/>
      <w:r w:rsidRPr="00C6025E">
        <w:rPr>
          <w:iCs/>
          <w:color w:val="auto"/>
        </w:rPr>
        <w:t xml:space="preserve"> </w:t>
      </w:r>
      <w:proofErr w:type="spellStart"/>
      <w:r w:rsidRPr="00C6025E">
        <w:rPr>
          <w:iCs/>
          <w:color w:val="auto"/>
        </w:rPr>
        <w:t>тржишту</w:t>
      </w:r>
      <w:proofErr w:type="spellEnd"/>
      <w:r w:rsidRPr="00C6025E">
        <w:rPr>
          <w:iCs/>
          <w:color w:val="auto"/>
        </w:rPr>
        <w:t xml:space="preserve"> и </w:t>
      </w:r>
      <w:proofErr w:type="spellStart"/>
      <w:r w:rsidRPr="00C6025E">
        <w:rPr>
          <w:iCs/>
          <w:color w:val="auto"/>
        </w:rPr>
        <w:t>тржишна</w:t>
      </w:r>
      <w:proofErr w:type="spellEnd"/>
      <w:r w:rsidRPr="00C6025E">
        <w:rPr>
          <w:iCs/>
          <w:color w:val="auto"/>
        </w:rPr>
        <w:t xml:space="preserve"> </w:t>
      </w:r>
      <w:proofErr w:type="spellStart"/>
      <w:r w:rsidRPr="00C6025E">
        <w:rPr>
          <w:iCs/>
          <w:color w:val="auto"/>
        </w:rPr>
        <w:t>конкуренција</w:t>
      </w:r>
      <w:proofErr w:type="spellEnd"/>
      <w:r w:rsidR="006B57EA" w:rsidRPr="00C6025E">
        <w:rPr>
          <w:iCs/>
          <w:color w:val="auto"/>
          <w:lang w:val="sr-Cyrl-RS"/>
        </w:rPr>
        <w:t xml:space="preserve"> у области пружања </w:t>
      </w:r>
      <w:r w:rsidR="006B57EA" w:rsidRPr="00C6025E">
        <w:rPr>
          <w:bCs/>
          <w:color w:val="auto"/>
          <w:lang w:val="sr-Cyrl-RS"/>
        </w:rPr>
        <w:t>угоститељских</w:t>
      </w:r>
      <w:r w:rsidR="006B57EA" w:rsidRPr="00C6025E">
        <w:rPr>
          <w:bCs/>
          <w:color w:val="auto"/>
        </w:rPr>
        <w:t xml:space="preserve"> </w:t>
      </w:r>
      <w:proofErr w:type="spellStart"/>
      <w:r w:rsidR="006B57EA" w:rsidRPr="00C6025E">
        <w:rPr>
          <w:bCs/>
          <w:color w:val="auto"/>
        </w:rPr>
        <w:t>услуг</w:t>
      </w:r>
      <w:proofErr w:type="spellEnd"/>
      <w:r w:rsidR="006B57EA" w:rsidRPr="00C6025E">
        <w:rPr>
          <w:bCs/>
          <w:color w:val="auto"/>
          <w:lang w:val="sr-Cyrl-RS"/>
        </w:rPr>
        <w:t>а од стране физичких лица која ту активност обављају у</w:t>
      </w:r>
      <w:r w:rsidR="006B57EA" w:rsidRPr="00C6025E">
        <w:rPr>
          <w:bCs/>
          <w:color w:val="auto"/>
        </w:rPr>
        <w:t xml:space="preserve"> </w:t>
      </w:r>
      <w:proofErr w:type="spellStart"/>
      <w:r w:rsidR="006B57EA" w:rsidRPr="00C6025E">
        <w:rPr>
          <w:bCs/>
          <w:color w:val="auto"/>
        </w:rPr>
        <w:t>објект</w:t>
      </w:r>
      <w:proofErr w:type="spellEnd"/>
      <w:r w:rsidR="006B57EA" w:rsidRPr="00C6025E">
        <w:rPr>
          <w:bCs/>
          <w:color w:val="auto"/>
          <w:lang w:val="sr-Cyrl-RS"/>
        </w:rPr>
        <w:t xml:space="preserve">има домаће радиности и објектима </w:t>
      </w:r>
      <w:proofErr w:type="spellStart"/>
      <w:r w:rsidR="006B57EA" w:rsidRPr="00C6025E">
        <w:rPr>
          <w:bCs/>
          <w:color w:val="auto"/>
        </w:rPr>
        <w:t>сеоско</w:t>
      </w:r>
      <w:proofErr w:type="spellEnd"/>
      <w:r w:rsidR="006B57EA" w:rsidRPr="00C6025E">
        <w:rPr>
          <w:bCs/>
          <w:color w:val="auto"/>
          <w:lang w:val="sr-Cyrl-RS"/>
        </w:rPr>
        <w:t>г</w:t>
      </w:r>
      <w:r w:rsidR="006B57EA" w:rsidRPr="00C6025E">
        <w:rPr>
          <w:bCs/>
          <w:color w:val="auto"/>
        </w:rPr>
        <w:t xml:space="preserve"> </w:t>
      </w:r>
      <w:proofErr w:type="spellStart"/>
      <w:r w:rsidR="006B57EA" w:rsidRPr="00C6025E">
        <w:rPr>
          <w:bCs/>
          <w:color w:val="auto"/>
        </w:rPr>
        <w:t>туристичко</w:t>
      </w:r>
      <w:proofErr w:type="spellEnd"/>
      <w:r w:rsidR="006B57EA" w:rsidRPr="00C6025E">
        <w:rPr>
          <w:bCs/>
          <w:color w:val="auto"/>
          <w:lang w:val="sr-Cyrl-RS"/>
        </w:rPr>
        <w:t>г</w:t>
      </w:r>
      <w:r w:rsidR="006B57EA" w:rsidRPr="00C6025E">
        <w:rPr>
          <w:bCs/>
          <w:color w:val="auto"/>
        </w:rPr>
        <w:t xml:space="preserve"> </w:t>
      </w:r>
      <w:proofErr w:type="spellStart"/>
      <w:r w:rsidR="006B57EA" w:rsidRPr="00C6025E">
        <w:rPr>
          <w:bCs/>
          <w:color w:val="auto"/>
        </w:rPr>
        <w:t>домаћинств</w:t>
      </w:r>
      <w:proofErr w:type="spellEnd"/>
      <w:r w:rsidR="006B57EA" w:rsidRPr="00C6025E">
        <w:rPr>
          <w:bCs/>
          <w:color w:val="auto"/>
          <w:lang w:val="sr-Cyrl-RS"/>
        </w:rPr>
        <w:t>а</w:t>
      </w:r>
      <w:r w:rsidRPr="00C6025E">
        <w:rPr>
          <w:iCs/>
          <w:color w:val="auto"/>
          <w:lang w:val="sr-Cyrl-RS"/>
        </w:rPr>
        <w:t xml:space="preserve">, као и легализација </w:t>
      </w:r>
      <w:r w:rsidRPr="00C6025E">
        <w:rPr>
          <w:color w:val="auto"/>
          <w:lang w:val="sr-Cyrl-RS"/>
        </w:rPr>
        <w:t xml:space="preserve">активности у области пружања </w:t>
      </w:r>
      <w:r w:rsidRPr="00C6025E">
        <w:rPr>
          <w:bCs/>
          <w:color w:val="auto"/>
          <w:lang w:val="sr-Cyrl-RS"/>
        </w:rPr>
        <w:t>угоститељских</w:t>
      </w:r>
      <w:r w:rsidRPr="00C6025E">
        <w:rPr>
          <w:bCs/>
          <w:color w:val="auto"/>
        </w:rPr>
        <w:t xml:space="preserve"> </w:t>
      </w:r>
      <w:proofErr w:type="spellStart"/>
      <w:r w:rsidRPr="00C6025E">
        <w:rPr>
          <w:bCs/>
          <w:color w:val="auto"/>
        </w:rPr>
        <w:t>услуг</w:t>
      </w:r>
      <w:proofErr w:type="spellEnd"/>
      <w:r w:rsidRPr="00C6025E">
        <w:rPr>
          <w:bCs/>
          <w:color w:val="auto"/>
          <w:lang w:val="sr-Cyrl-RS"/>
        </w:rPr>
        <w:t>а које су се одвијале у сивој зони.</w:t>
      </w:r>
      <w:proofErr w:type="gramEnd"/>
    </w:p>
    <w:p w:rsidR="00A4127A" w:rsidRPr="00C6025E" w:rsidRDefault="00A4127A" w:rsidP="00A4127A">
      <w:pPr>
        <w:pStyle w:val="Default"/>
        <w:spacing w:line="20" w:lineRule="atLeast"/>
        <w:jc w:val="both"/>
        <w:rPr>
          <w:i/>
          <w:iCs/>
          <w:color w:val="auto"/>
          <w:lang w:val="sr-Cyrl-RS"/>
        </w:rPr>
      </w:pPr>
    </w:p>
    <w:p w:rsidR="00A4127A" w:rsidRPr="00C6025E" w:rsidRDefault="00A4127A" w:rsidP="00A4127A">
      <w:pPr>
        <w:pStyle w:val="Default"/>
        <w:spacing w:line="20" w:lineRule="atLeast"/>
        <w:ind w:firstLine="720"/>
        <w:jc w:val="both"/>
        <w:rPr>
          <w:i/>
          <w:iCs/>
          <w:color w:val="auto"/>
        </w:rPr>
      </w:pPr>
      <w:r w:rsidRPr="00C6025E">
        <w:rPr>
          <w:i/>
          <w:iCs/>
          <w:color w:val="auto"/>
        </w:rPr>
        <w:t xml:space="preserve">5. </w:t>
      </w:r>
      <w:proofErr w:type="spellStart"/>
      <w:r w:rsidRPr="00C6025E">
        <w:rPr>
          <w:i/>
          <w:iCs/>
          <w:color w:val="auto"/>
        </w:rPr>
        <w:t>Да</w:t>
      </w:r>
      <w:proofErr w:type="spellEnd"/>
      <w:r w:rsidRPr="00C6025E">
        <w:rPr>
          <w:i/>
          <w:iCs/>
          <w:color w:val="auto"/>
        </w:rPr>
        <w:t xml:space="preserve"> </w:t>
      </w:r>
      <w:proofErr w:type="spellStart"/>
      <w:r w:rsidRPr="00C6025E">
        <w:rPr>
          <w:i/>
          <w:iCs/>
          <w:color w:val="auto"/>
        </w:rPr>
        <w:t>ли</w:t>
      </w:r>
      <w:proofErr w:type="spellEnd"/>
      <w:r w:rsidRPr="00C6025E">
        <w:rPr>
          <w:i/>
          <w:iCs/>
          <w:color w:val="auto"/>
        </w:rPr>
        <w:t xml:space="preserve"> </w:t>
      </w:r>
      <w:proofErr w:type="spellStart"/>
      <w:r w:rsidRPr="00C6025E">
        <w:rPr>
          <w:i/>
          <w:iCs/>
          <w:color w:val="auto"/>
        </w:rPr>
        <w:t>су</w:t>
      </w:r>
      <w:proofErr w:type="spellEnd"/>
      <w:r w:rsidRPr="00C6025E">
        <w:rPr>
          <w:i/>
          <w:iCs/>
          <w:color w:val="auto"/>
        </w:rPr>
        <w:t xml:space="preserve"> </w:t>
      </w:r>
      <w:proofErr w:type="spellStart"/>
      <w:r w:rsidRPr="00C6025E">
        <w:rPr>
          <w:i/>
          <w:iCs/>
          <w:color w:val="auto"/>
        </w:rPr>
        <w:t>све</w:t>
      </w:r>
      <w:proofErr w:type="spellEnd"/>
      <w:r w:rsidRPr="00C6025E">
        <w:rPr>
          <w:i/>
          <w:iCs/>
          <w:color w:val="auto"/>
        </w:rPr>
        <w:t xml:space="preserve"> </w:t>
      </w:r>
      <w:proofErr w:type="spellStart"/>
      <w:r w:rsidRPr="00C6025E">
        <w:rPr>
          <w:i/>
          <w:iCs/>
          <w:color w:val="auto"/>
        </w:rPr>
        <w:t>заинтересоване</w:t>
      </w:r>
      <w:proofErr w:type="spellEnd"/>
      <w:r w:rsidRPr="00C6025E">
        <w:rPr>
          <w:i/>
          <w:iCs/>
          <w:color w:val="auto"/>
        </w:rPr>
        <w:t xml:space="preserve"> </w:t>
      </w:r>
      <w:proofErr w:type="spellStart"/>
      <w:r w:rsidRPr="00C6025E">
        <w:rPr>
          <w:i/>
          <w:iCs/>
          <w:color w:val="auto"/>
        </w:rPr>
        <w:t>стране</w:t>
      </w:r>
      <w:proofErr w:type="spellEnd"/>
      <w:r w:rsidRPr="00C6025E">
        <w:rPr>
          <w:i/>
          <w:iCs/>
          <w:color w:val="auto"/>
        </w:rPr>
        <w:t xml:space="preserve"> </w:t>
      </w:r>
      <w:proofErr w:type="spellStart"/>
      <w:r w:rsidRPr="00C6025E">
        <w:rPr>
          <w:i/>
          <w:iCs/>
          <w:color w:val="auto"/>
        </w:rPr>
        <w:t>имале</w:t>
      </w:r>
      <w:proofErr w:type="spellEnd"/>
      <w:r w:rsidRPr="00C6025E">
        <w:rPr>
          <w:i/>
          <w:iCs/>
          <w:color w:val="auto"/>
        </w:rPr>
        <w:t xml:space="preserve"> </w:t>
      </w:r>
      <w:proofErr w:type="spellStart"/>
      <w:r w:rsidRPr="00C6025E">
        <w:rPr>
          <w:i/>
          <w:iCs/>
          <w:color w:val="auto"/>
        </w:rPr>
        <w:t>прилику</w:t>
      </w:r>
      <w:proofErr w:type="spellEnd"/>
      <w:r w:rsidRPr="00C6025E">
        <w:rPr>
          <w:i/>
          <w:iCs/>
          <w:color w:val="auto"/>
        </w:rPr>
        <w:t xml:space="preserve"> </w:t>
      </w:r>
      <w:proofErr w:type="spellStart"/>
      <w:r w:rsidRPr="00C6025E">
        <w:rPr>
          <w:i/>
          <w:iCs/>
          <w:color w:val="auto"/>
        </w:rPr>
        <w:t>да</w:t>
      </w:r>
      <w:proofErr w:type="spellEnd"/>
      <w:r w:rsidRPr="00C6025E">
        <w:rPr>
          <w:i/>
          <w:iCs/>
          <w:color w:val="auto"/>
        </w:rPr>
        <w:t xml:space="preserve"> </w:t>
      </w:r>
      <w:proofErr w:type="spellStart"/>
      <w:r w:rsidRPr="00C6025E">
        <w:rPr>
          <w:i/>
          <w:iCs/>
          <w:color w:val="auto"/>
        </w:rPr>
        <w:t>се</w:t>
      </w:r>
      <w:proofErr w:type="spellEnd"/>
      <w:r w:rsidRPr="00C6025E">
        <w:rPr>
          <w:i/>
          <w:iCs/>
          <w:color w:val="auto"/>
        </w:rPr>
        <w:t xml:space="preserve"> </w:t>
      </w:r>
      <w:proofErr w:type="spellStart"/>
      <w:r w:rsidRPr="00C6025E">
        <w:rPr>
          <w:i/>
          <w:iCs/>
          <w:color w:val="auto"/>
        </w:rPr>
        <w:t>изјасне</w:t>
      </w:r>
      <w:proofErr w:type="spellEnd"/>
      <w:r w:rsidRPr="00C6025E">
        <w:rPr>
          <w:i/>
          <w:iCs/>
          <w:color w:val="auto"/>
        </w:rPr>
        <w:t xml:space="preserve"> о </w:t>
      </w:r>
      <w:r w:rsidRPr="00C6025E">
        <w:rPr>
          <w:i/>
          <w:iCs/>
          <w:color w:val="auto"/>
          <w:lang w:val="sr-Cyrl-RS"/>
        </w:rPr>
        <w:t>з</w:t>
      </w:r>
      <w:proofErr w:type="spellStart"/>
      <w:r w:rsidRPr="00C6025E">
        <w:rPr>
          <w:i/>
          <w:iCs/>
          <w:color w:val="auto"/>
        </w:rPr>
        <w:t>акону</w:t>
      </w:r>
      <w:proofErr w:type="spellEnd"/>
      <w:r w:rsidRPr="00C6025E">
        <w:rPr>
          <w:i/>
          <w:iCs/>
          <w:color w:val="auto"/>
        </w:rPr>
        <w:t xml:space="preserve"> </w:t>
      </w:r>
    </w:p>
    <w:p w:rsidR="00A4127A" w:rsidRPr="00C6025E" w:rsidRDefault="00A4127A" w:rsidP="00A4127A">
      <w:pPr>
        <w:pStyle w:val="Default"/>
        <w:spacing w:line="20" w:lineRule="atLeast"/>
        <w:ind w:firstLine="720"/>
        <w:jc w:val="both"/>
        <w:rPr>
          <w:color w:val="auto"/>
        </w:rPr>
      </w:pPr>
    </w:p>
    <w:p w:rsidR="00A4127A" w:rsidRPr="00C6025E" w:rsidRDefault="00A4127A" w:rsidP="00A4127A">
      <w:pPr>
        <w:pStyle w:val="Default"/>
        <w:spacing w:line="20" w:lineRule="atLeast"/>
        <w:ind w:firstLine="720"/>
        <w:jc w:val="both"/>
        <w:rPr>
          <w:color w:val="auto"/>
          <w:lang w:val="sr-Cyrl-RS"/>
        </w:rPr>
      </w:pPr>
      <w:r w:rsidRPr="00C6025E">
        <w:rPr>
          <w:color w:val="auto"/>
          <w:lang w:val="sr-Cyrl-RS"/>
        </w:rPr>
        <w:t>О</w:t>
      </w:r>
      <w:proofErr w:type="spellStart"/>
      <w:r w:rsidRPr="00C6025E">
        <w:rPr>
          <w:color w:val="auto"/>
        </w:rPr>
        <w:t>вај</w:t>
      </w:r>
      <w:proofErr w:type="spellEnd"/>
      <w:r w:rsidRPr="00C6025E">
        <w:rPr>
          <w:color w:val="auto"/>
        </w:rPr>
        <w:t xml:space="preserve"> </w:t>
      </w:r>
      <w:proofErr w:type="spellStart"/>
      <w:r w:rsidRPr="00C6025E">
        <w:rPr>
          <w:color w:val="auto"/>
        </w:rPr>
        <w:t>закон</w:t>
      </w:r>
      <w:proofErr w:type="spellEnd"/>
      <w:r w:rsidRPr="00C6025E">
        <w:rPr>
          <w:color w:val="auto"/>
        </w:rPr>
        <w:t xml:space="preserve"> </w:t>
      </w:r>
      <w:proofErr w:type="spellStart"/>
      <w:r w:rsidRPr="00C6025E">
        <w:rPr>
          <w:color w:val="auto"/>
        </w:rPr>
        <w:t>је</w:t>
      </w:r>
      <w:proofErr w:type="spellEnd"/>
      <w:r w:rsidRPr="00C6025E">
        <w:rPr>
          <w:color w:val="auto"/>
        </w:rPr>
        <w:t xml:space="preserve"> у </w:t>
      </w:r>
      <w:proofErr w:type="spellStart"/>
      <w:r w:rsidRPr="00C6025E">
        <w:rPr>
          <w:color w:val="auto"/>
        </w:rPr>
        <w:t>поступку</w:t>
      </w:r>
      <w:proofErr w:type="spellEnd"/>
      <w:r w:rsidRPr="00C6025E">
        <w:rPr>
          <w:color w:val="auto"/>
        </w:rPr>
        <w:t xml:space="preserve"> </w:t>
      </w:r>
      <w:proofErr w:type="spellStart"/>
      <w:r w:rsidRPr="00C6025E">
        <w:rPr>
          <w:color w:val="auto"/>
        </w:rPr>
        <w:t>припреме</w:t>
      </w:r>
      <w:proofErr w:type="spellEnd"/>
      <w:r w:rsidRPr="00C6025E">
        <w:rPr>
          <w:color w:val="auto"/>
        </w:rPr>
        <w:t xml:space="preserve"> </w:t>
      </w:r>
      <w:proofErr w:type="spellStart"/>
      <w:r w:rsidRPr="00C6025E">
        <w:rPr>
          <w:color w:val="auto"/>
        </w:rPr>
        <w:t>достављен</w:t>
      </w:r>
      <w:proofErr w:type="spellEnd"/>
      <w:r w:rsidRPr="00C6025E">
        <w:rPr>
          <w:color w:val="auto"/>
        </w:rPr>
        <w:t xml:space="preserve"> </w:t>
      </w:r>
      <w:proofErr w:type="spellStart"/>
      <w:r w:rsidRPr="00C6025E">
        <w:rPr>
          <w:color w:val="auto"/>
        </w:rPr>
        <w:t>надлежним</w:t>
      </w:r>
      <w:proofErr w:type="spellEnd"/>
      <w:r w:rsidRPr="00C6025E">
        <w:rPr>
          <w:color w:val="auto"/>
        </w:rPr>
        <w:t xml:space="preserve"> </w:t>
      </w:r>
      <w:proofErr w:type="spellStart"/>
      <w:r w:rsidRPr="00C6025E">
        <w:rPr>
          <w:color w:val="auto"/>
        </w:rPr>
        <w:t>министарствима</w:t>
      </w:r>
      <w:proofErr w:type="spellEnd"/>
      <w:r w:rsidRPr="00C6025E">
        <w:rPr>
          <w:color w:val="auto"/>
        </w:rPr>
        <w:t xml:space="preserve"> и </w:t>
      </w:r>
      <w:proofErr w:type="spellStart"/>
      <w:r w:rsidRPr="00C6025E">
        <w:rPr>
          <w:color w:val="auto"/>
        </w:rPr>
        <w:t>другим</w:t>
      </w:r>
      <w:proofErr w:type="spellEnd"/>
      <w:r w:rsidRPr="00C6025E">
        <w:rPr>
          <w:color w:val="auto"/>
        </w:rPr>
        <w:t xml:space="preserve"> </w:t>
      </w:r>
      <w:proofErr w:type="spellStart"/>
      <w:r w:rsidRPr="00C6025E">
        <w:rPr>
          <w:color w:val="auto"/>
        </w:rPr>
        <w:t>надлежним</w:t>
      </w:r>
      <w:proofErr w:type="spellEnd"/>
      <w:r w:rsidRPr="00C6025E">
        <w:rPr>
          <w:color w:val="auto"/>
        </w:rPr>
        <w:t xml:space="preserve"> </w:t>
      </w:r>
      <w:proofErr w:type="spellStart"/>
      <w:r w:rsidRPr="00C6025E">
        <w:rPr>
          <w:color w:val="auto"/>
        </w:rPr>
        <w:t>органима</w:t>
      </w:r>
      <w:proofErr w:type="spellEnd"/>
      <w:r w:rsidRPr="00C6025E">
        <w:rPr>
          <w:color w:val="auto"/>
        </w:rPr>
        <w:t xml:space="preserve">, </w:t>
      </w:r>
      <w:proofErr w:type="spellStart"/>
      <w:r w:rsidRPr="00C6025E">
        <w:rPr>
          <w:color w:val="auto"/>
        </w:rPr>
        <w:t>тако</w:t>
      </w:r>
      <w:proofErr w:type="spellEnd"/>
      <w:r w:rsidRPr="00C6025E">
        <w:rPr>
          <w:color w:val="auto"/>
        </w:rPr>
        <w:t xml:space="preserve"> </w:t>
      </w:r>
      <w:proofErr w:type="spellStart"/>
      <w:r w:rsidRPr="00C6025E">
        <w:rPr>
          <w:color w:val="auto"/>
        </w:rPr>
        <w:t>да</w:t>
      </w:r>
      <w:proofErr w:type="spellEnd"/>
      <w:r w:rsidRPr="00C6025E">
        <w:rPr>
          <w:color w:val="auto"/>
        </w:rPr>
        <w:t xml:space="preserve"> </w:t>
      </w:r>
      <w:proofErr w:type="spellStart"/>
      <w:r w:rsidRPr="00C6025E">
        <w:rPr>
          <w:color w:val="auto"/>
        </w:rPr>
        <w:t>је</w:t>
      </w:r>
      <w:proofErr w:type="spellEnd"/>
      <w:r w:rsidRPr="00C6025E">
        <w:rPr>
          <w:color w:val="auto"/>
        </w:rPr>
        <w:t xml:space="preserve"> </w:t>
      </w:r>
      <w:proofErr w:type="spellStart"/>
      <w:r w:rsidRPr="00C6025E">
        <w:rPr>
          <w:color w:val="auto"/>
        </w:rPr>
        <w:t>заинтересованим</w:t>
      </w:r>
      <w:proofErr w:type="spellEnd"/>
      <w:r w:rsidRPr="00C6025E">
        <w:rPr>
          <w:color w:val="auto"/>
        </w:rPr>
        <w:t xml:space="preserve"> </w:t>
      </w:r>
      <w:proofErr w:type="spellStart"/>
      <w:r w:rsidRPr="00C6025E">
        <w:rPr>
          <w:color w:val="auto"/>
        </w:rPr>
        <w:t>странама</w:t>
      </w:r>
      <w:proofErr w:type="spellEnd"/>
      <w:r w:rsidRPr="00C6025E">
        <w:rPr>
          <w:color w:val="auto"/>
        </w:rPr>
        <w:t xml:space="preserve"> </w:t>
      </w:r>
      <w:proofErr w:type="spellStart"/>
      <w:r w:rsidRPr="00C6025E">
        <w:rPr>
          <w:color w:val="auto"/>
        </w:rPr>
        <w:t>пружена</w:t>
      </w:r>
      <w:proofErr w:type="spellEnd"/>
      <w:r w:rsidRPr="00C6025E">
        <w:rPr>
          <w:color w:val="auto"/>
        </w:rPr>
        <w:t xml:space="preserve"> </w:t>
      </w:r>
      <w:proofErr w:type="spellStart"/>
      <w:r w:rsidRPr="00C6025E">
        <w:rPr>
          <w:color w:val="auto"/>
        </w:rPr>
        <w:t>прилика</w:t>
      </w:r>
      <w:proofErr w:type="spellEnd"/>
      <w:r w:rsidRPr="00C6025E">
        <w:rPr>
          <w:color w:val="auto"/>
        </w:rPr>
        <w:t xml:space="preserve"> </w:t>
      </w:r>
      <w:proofErr w:type="spellStart"/>
      <w:r w:rsidRPr="00C6025E">
        <w:rPr>
          <w:color w:val="auto"/>
        </w:rPr>
        <w:t>да</w:t>
      </w:r>
      <w:proofErr w:type="spellEnd"/>
      <w:r w:rsidRPr="00C6025E">
        <w:rPr>
          <w:color w:val="auto"/>
        </w:rPr>
        <w:t xml:space="preserve"> </w:t>
      </w:r>
      <w:r w:rsidRPr="00C6025E">
        <w:rPr>
          <w:color w:val="auto"/>
          <w:lang w:val="sr-Cyrl-RS"/>
        </w:rPr>
        <w:t>се изјасне о предложеном закону.</w:t>
      </w:r>
    </w:p>
    <w:p w:rsidR="00A4127A" w:rsidRPr="00C6025E" w:rsidRDefault="00A4127A" w:rsidP="00A4127A">
      <w:pPr>
        <w:pStyle w:val="Default"/>
        <w:spacing w:line="20" w:lineRule="atLeast"/>
        <w:ind w:firstLine="720"/>
        <w:jc w:val="both"/>
        <w:rPr>
          <w:color w:val="auto"/>
          <w:lang w:val="sr-Cyrl-RS"/>
        </w:rPr>
      </w:pPr>
      <w:r w:rsidRPr="00C6025E">
        <w:rPr>
          <w:color w:val="auto"/>
          <w:lang w:val="sr-Cyrl-RS"/>
        </w:rPr>
        <w:t>У поступку припреме текста Нацрта закона размотрене су пристигле иницијативе за измену закона.</w:t>
      </w:r>
    </w:p>
    <w:p w:rsidR="00A4127A" w:rsidRPr="00C6025E" w:rsidRDefault="00A4127A" w:rsidP="00A4127A">
      <w:pPr>
        <w:pStyle w:val="Default"/>
        <w:spacing w:line="20" w:lineRule="atLeast"/>
        <w:ind w:firstLine="720"/>
        <w:jc w:val="both"/>
        <w:rPr>
          <w:color w:val="auto"/>
        </w:rPr>
      </w:pPr>
      <w:r w:rsidRPr="00C6025E">
        <w:rPr>
          <w:color w:val="auto"/>
          <w:lang w:val="sr-Cyrl-RS"/>
        </w:rPr>
        <w:t>Текст Нацрта закона објављен је на сајту Министарства финансија тако да су све заинтересован</w:t>
      </w:r>
      <w:r w:rsidR="00BD5155" w:rsidRPr="00C6025E">
        <w:rPr>
          <w:color w:val="auto"/>
          <w:lang w:val="sr-Cyrl-RS"/>
        </w:rPr>
        <w:t>е</w:t>
      </w:r>
      <w:r w:rsidRPr="00C6025E">
        <w:rPr>
          <w:color w:val="auto"/>
          <w:lang w:val="sr-Cyrl-RS"/>
        </w:rPr>
        <w:t xml:space="preserve"> стране имале прилику да се изјасне на закон.</w:t>
      </w:r>
    </w:p>
    <w:p w:rsidR="00A4127A" w:rsidRPr="00C6025E" w:rsidRDefault="00A4127A" w:rsidP="00A4127A">
      <w:pPr>
        <w:pStyle w:val="Default"/>
        <w:spacing w:line="20" w:lineRule="atLeast"/>
        <w:ind w:firstLine="720"/>
        <w:jc w:val="both"/>
        <w:rPr>
          <w:color w:val="auto"/>
          <w:lang w:val="sr-Cyrl-RS"/>
        </w:rPr>
      </w:pPr>
    </w:p>
    <w:p w:rsidR="00A4127A" w:rsidRPr="00C6025E" w:rsidRDefault="00A4127A" w:rsidP="00A4127A">
      <w:pPr>
        <w:pStyle w:val="Default"/>
        <w:spacing w:line="20" w:lineRule="atLeast"/>
        <w:ind w:firstLine="720"/>
        <w:jc w:val="both"/>
        <w:rPr>
          <w:i/>
          <w:iCs/>
          <w:color w:val="auto"/>
        </w:rPr>
      </w:pPr>
      <w:r w:rsidRPr="00C6025E">
        <w:rPr>
          <w:color w:val="auto"/>
        </w:rPr>
        <w:t xml:space="preserve">6. </w:t>
      </w:r>
      <w:proofErr w:type="spellStart"/>
      <w:r w:rsidRPr="00C6025E">
        <w:rPr>
          <w:i/>
          <w:iCs/>
          <w:color w:val="auto"/>
        </w:rPr>
        <w:t>Које</w:t>
      </w:r>
      <w:proofErr w:type="spellEnd"/>
      <w:r w:rsidRPr="00C6025E">
        <w:rPr>
          <w:i/>
          <w:iCs/>
          <w:color w:val="auto"/>
        </w:rPr>
        <w:t xml:space="preserve"> </w:t>
      </w:r>
      <w:proofErr w:type="spellStart"/>
      <w:r w:rsidRPr="00C6025E">
        <w:rPr>
          <w:i/>
          <w:iCs/>
          <w:color w:val="auto"/>
        </w:rPr>
        <w:t>ће</w:t>
      </w:r>
      <w:proofErr w:type="spellEnd"/>
      <w:r w:rsidRPr="00C6025E">
        <w:rPr>
          <w:i/>
          <w:iCs/>
          <w:color w:val="auto"/>
        </w:rPr>
        <w:t xml:space="preserve"> </w:t>
      </w:r>
      <w:proofErr w:type="spellStart"/>
      <w:r w:rsidRPr="00C6025E">
        <w:rPr>
          <w:i/>
          <w:iCs/>
          <w:color w:val="auto"/>
        </w:rPr>
        <w:t>се</w:t>
      </w:r>
      <w:proofErr w:type="spellEnd"/>
      <w:r w:rsidRPr="00C6025E">
        <w:rPr>
          <w:i/>
          <w:iCs/>
          <w:color w:val="auto"/>
        </w:rPr>
        <w:t xml:space="preserve"> </w:t>
      </w:r>
      <w:proofErr w:type="spellStart"/>
      <w:r w:rsidRPr="00C6025E">
        <w:rPr>
          <w:i/>
          <w:iCs/>
          <w:color w:val="auto"/>
        </w:rPr>
        <w:t>мере</w:t>
      </w:r>
      <w:proofErr w:type="spellEnd"/>
      <w:r w:rsidRPr="00C6025E">
        <w:rPr>
          <w:i/>
          <w:iCs/>
          <w:color w:val="auto"/>
        </w:rPr>
        <w:t xml:space="preserve"> </w:t>
      </w:r>
      <w:proofErr w:type="spellStart"/>
      <w:r w:rsidRPr="00C6025E">
        <w:rPr>
          <w:i/>
          <w:iCs/>
          <w:color w:val="auto"/>
        </w:rPr>
        <w:t>током</w:t>
      </w:r>
      <w:proofErr w:type="spellEnd"/>
      <w:r w:rsidRPr="00C6025E">
        <w:rPr>
          <w:i/>
          <w:iCs/>
          <w:color w:val="auto"/>
        </w:rPr>
        <w:t xml:space="preserve"> </w:t>
      </w:r>
      <w:proofErr w:type="spellStart"/>
      <w:r w:rsidRPr="00C6025E">
        <w:rPr>
          <w:i/>
          <w:iCs/>
          <w:color w:val="auto"/>
        </w:rPr>
        <w:t>примене</w:t>
      </w:r>
      <w:proofErr w:type="spellEnd"/>
      <w:r w:rsidRPr="00C6025E">
        <w:rPr>
          <w:i/>
          <w:iCs/>
          <w:color w:val="auto"/>
        </w:rPr>
        <w:t xml:space="preserve"> </w:t>
      </w:r>
      <w:r w:rsidRPr="00C6025E">
        <w:rPr>
          <w:i/>
          <w:iCs/>
          <w:color w:val="auto"/>
          <w:lang w:val="sr-Cyrl-RS"/>
        </w:rPr>
        <w:t>з</w:t>
      </w:r>
      <w:proofErr w:type="spellStart"/>
      <w:r w:rsidRPr="00C6025E">
        <w:rPr>
          <w:i/>
          <w:iCs/>
          <w:color w:val="auto"/>
        </w:rPr>
        <w:t>акона</w:t>
      </w:r>
      <w:proofErr w:type="spellEnd"/>
      <w:r w:rsidRPr="00C6025E">
        <w:rPr>
          <w:i/>
          <w:iCs/>
          <w:color w:val="auto"/>
        </w:rPr>
        <w:t xml:space="preserve"> </w:t>
      </w:r>
      <w:proofErr w:type="spellStart"/>
      <w:r w:rsidRPr="00C6025E">
        <w:rPr>
          <w:i/>
          <w:iCs/>
          <w:color w:val="auto"/>
        </w:rPr>
        <w:t>предузети</w:t>
      </w:r>
      <w:proofErr w:type="spellEnd"/>
      <w:r w:rsidRPr="00C6025E">
        <w:rPr>
          <w:i/>
          <w:iCs/>
          <w:color w:val="auto"/>
        </w:rPr>
        <w:t xml:space="preserve"> </w:t>
      </w:r>
      <w:proofErr w:type="spellStart"/>
      <w:r w:rsidRPr="00C6025E">
        <w:rPr>
          <w:i/>
          <w:iCs/>
          <w:color w:val="auto"/>
        </w:rPr>
        <w:t>да</w:t>
      </w:r>
      <w:proofErr w:type="spellEnd"/>
      <w:r w:rsidRPr="00C6025E">
        <w:rPr>
          <w:i/>
          <w:iCs/>
          <w:color w:val="auto"/>
        </w:rPr>
        <w:t xml:space="preserve"> </w:t>
      </w:r>
      <w:proofErr w:type="spellStart"/>
      <w:r w:rsidRPr="00C6025E">
        <w:rPr>
          <w:i/>
          <w:iCs/>
          <w:color w:val="auto"/>
        </w:rPr>
        <w:t>би</w:t>
      </w:r>
      <w:proofErr w:type="spellEnd"/>
      <w:r w:rsidRPr="00C6025E">
        <w:rPr>
          <w:i/>
          <w:iCs/>
          <w:color w:val="auto"/>
        </w:rPr>
        <w:t xml:space="preserve"> </w:t>
      </w:r>
      <w:proofErr w:type="spellStart"/>
      <w:r w:rsidRPr="00C6025E">
        <w:rPr>
          <w:i/>
          <w:iCs/>
          <w:color w:val="auto"/>
        </w:rPr>
        <w:t>се</w:t>
      </w:r>
      <w:proofErr w:type="spellEnd"/>
      <w:r w:rsidRPr="00C6025E">
        <w:rPr>
          <w:i/>
          <w:iCs/>
          <w:color w:val="auto"/>
        </w:rPr>
        <w:t xml:space="preserve"> </w:t>
      </w:r>
      <w:proofErr w:type="spellStart"/>
      <w:r w:rsidRPr="00C6025E">
        <w:rPr>
          <w:i/>
          <w:iCs/>
          <w:color w:val="auto"/>
        </w:rPr>
        <w:t>остварило</w:t>
      </w:r>
      <w:proofErr w:type="spellEnd"/>
      <w:r w:rsidRPr="00C6025E">
        <w:rPr>
          <w:i/>
          <w:iCs/>
          <w:color w:val="auto"/>
        </w:rPr>
        <w:t xml:space="preserve"> </w:t>
      </w:r>
      <w:proofErr w:type="spellStart"/>
      <w:r w:rsidRPr="00C6025E">
        <w:rPr>
          <w:i/>
          <w:iCs/>
          <w:color w:val="auto"/>
        </w:rPr>
        <w:t>оно</w:t>
      </w:r>
      <w:proofErr w:type="spellEnd"/>
      <w:r w:rsidRPr="00C6025E">
        <w:rPr>
          <w:i/>
          <w:iCs/>
          <w:color w:val="auto"/>
        </w:rPr>
        <w:t xml:space="preserve"> </w:t>
      </w:r>
      <w:proofErr w:type="spellStart"/>
      <w:r w:rsidRPr="00C6025E">
        <w:rPr>
          <w:i/>
          <w:iCs/>
          <w:color w:val="auto"/>
        </w:rPr>
        <w:t>што</w:t>
      </w:r>
      <w:proofErr w:type="spellEnd"/>
      <w:r w:rsidRPr="00C6025E">
        <w:rPr>
          <w:i/>
          <w:iCs/>
          <w:color w:val="auto"/>
        </w:rPr>
        <w:t xml:space="preserve"> </w:t>
      </w:r>
      <w:proofErr w:type="spellStart"/>
      <w:r w:rsidRPr="00C6025E">
        <w:rPr>
          <w:i/>
          <w:iCs/>
          <w:color w:val="auto"/>
        </w:rPr>
        <w:t>се</w:t>
      </w:r>
      <w:proofErr w:type="spellEnd"/>
      <w:r w:rsidRPr="00C6025E">
        <w:rPr>
          <w:i/>
          <w:iCs/>
          <w:color w:val="auto"/>
        </w:rPr>
        <w:t xml:space="preserve"> </w:t>
      </w:r>
      <w:proofErr w:type="spellStart"/>
      <w:r w:rsidRPr="00C6025E">
        <w:rPr>
          <w:i/>
          <w:iCs/>
          <w:color w:val="auto"/>
        </w:rPr>
        <w:t>доношењем</w:t>
      </w:r>
      <w:proofErr w:type="spellEnd"/>
      <w:r w:rsidRPr="00C6025E">
        <w:rPr>
          <w:i/>
          <w:iCs/>
          <w:color w:val="auto"/>
        </w:rPr>
        <w:t xml:space="preserve"> </w:t>
      </w:r>
      <w:proofErr w:type="spellStart"/>
      <w:r w:rsidRPr="00C6025E">
        <w:rPr>
          <w:i/>
          <w:iCs/>
          <w:color w:val="auto"/>
        </w:rPr>
        <w:t>закона</w:t>
      </w:r>
      <w:proofErr w:type="spellEnd"/>
      <w:r w:rsidRPr="00C6025E">
        <w:rPr>
          <w:i/>
          <w:iCs/>
          <w:color w:val="auto"/>
        </w:rPr>
        <w:t xml:space="preserve"> </w:t>
      </w:r>
      <w:proofErr w:type="spellStart"/>
      <w:r w:rsidRPr="00C6025E">
        <w:rPr>
          <w:i/>
          <w:iCs/>
          <w:color w:val="auto"/>
        </w:rPr>
        <w:t>намерава</w:t>
      </w:r>
      <w:proofErr w:type="spellEnd"/>
      <w:r w:rsidRPr="00C6025E">
        <w:rPr>
          <w:i/>
          <w:iCs/>
          <w:color w:val="auto"/>
        </w:rPr>
        <w:t xml:space="preserve"> </w:t>
      </w:r>
    </w:p>
    <w:p w:rsidR="00A4127A" w:rsidRPr="00C6025E" w:rsidRDefault="00A4127A" w:rsidP="00A4127A">
      <w:pPr>
        <w:pStyle w:val="Default"/>
        <w:spacing w:line="20" w:lineRule="atLeast"/>
        <w:ind w:firstLine="720"/>
        <w:jc w:val="both"/>
        <w:rPr>
          <w:color w:val="auto"/>
        </w:rPr>
      </w:pPr>
    </w:p>
    <w:p w:rsidR="00A4127A" w:rsidRPr="00C6025E" w:rsidRDefault="00A4127A" w:rsidP="00A4127A">
      <w:pPr>
        <w:pStyle w:val="Default"/>
        <w:spacing w:line="20" w:lineRule="atLeast"/>
        <w:ind w:firstLine="720"/>
        <w:jc w:val="both"/>
        <w:rPr>
          <w:color w:val="auto"/>
        </w:rPr>
      </w:pPr>
      <w:proofErr w:type="spellStart"/>
      <w:proofErr w:type="gramStart"/>
      <w:r w:rsidRPr="00C6025E">
        <w:rPr>
          <w:color w:val="auto"/>
        </w:rPr>
        <w:t>Министарство</w:t>
      </w:r>
      <w:proofErr w:type="spellEnd"/>
      <w:r w:rsidRPr="00C6025E">
        <w:rPr>
          <w:color w:val="auto"/>
        </w:rPr>
        <w:t xml:space="preserve"> </w:t>
      </w:r>
      <w:proofErr w:type="spellStart"/>
      <w:r w:rsidRPr="00C6025E">
        <w:rPr>
          <w:color w:val="auto"/>
        </w:rPr>
        <w:t>финансија</w:t>
      </w:r>
      <w:proofErr w:type="spellEnd"/>
      <w:r w:rsidRPr="00C6025E">
        <w:rPr>
          <w:color w:val="auto"/>
        </w:rPr>
        <w:t xml:space="preserve"> </w:t>
      </w:r>
      <w:proofErr w:type="spellStart"/>
      <w:r w:rsidRPr="00C6025E">
        <w:rPr>
          <w:color w:val="auto"/>
        </w:rPr>
        <w:t>надлежно</w:t>
      </w:r>
      <w:proofErr w:type="spellEnd"/>
      <w:r w:rsidRPr="00C6025E">
        <w:rPr>
          <w:color w:val="auto"/>
        </w:rPr>
        <w:t xml:space="preserve"> </w:t>
      </w:r>
      <w:proofErr w:type="spellStart"/>
      <w:r w:rsidRPr="00C6025E">
        <w:rPr>
          <w:color w:val="auto"/>
        </w:rPr>
        <w:t>је</w:t>
      </w:r>
      <w:proofErr w:type="spellEnd"/>
      <w:r w:rsidRPr="00C6025E">
        <w:rPr>
          <w:color w:val="auto"/>
        </w:rPr>
        <w:t xml:space="preserve"> </w:t>
      </w:r>
      <w:proofErr w:type="spellStart"/>
      <w:r w:rsidRPr="00C6025E">
        <w:rPr>
          <w:color w:val="auto"/>
        </w:rPr>
        <w:t>за</w:t>
      </w:r>
      <w:proofErr w:type="spellEnd"/>
      <w:r w:rsidRPr="00C6025E">
        <w:rPr>
          <w:color w:val="auto"/>
        </w:rPr>
        <w:t xml:space="preserve"> </w:t>
      </w:r>
      <w:proofErr w:type="spellStart"/>
      <w:r w:rsidRPr="00C6025E">
        <w:rPr>
          <w:color w:val="auto"/>
        </w:rPr>
        <w:t>спровођење</w:t>
      </w:r>
      <w:proofErr w:type="spellEnd"/>
      <w:r w:rsidRPr="00C6025E">
        <w:rPr>
          <w:color w:val="auto"/>
        </w:rPr>
        <w:t xml:space="preserve"> </w:t>
      </w:r>
      <w:r w:rsidRPr="00C6025E">
        <w:rPr>
          <w:color w:val="auto"/>
          <w:lang w:val="sr-Cyrl-RS"/>
        </w:rPr>
        <w:t>предложеног з</w:t>
      </w:r>
      <w:proofErr w:type="spellStart"/>
      <w:r w:rsidRPr="00C6025E">
        <w:rPr>
          <w:color w:val="auto"/>
        </w:rPr>
        <w:t>акона</w:t>
      </w:r>
      <w:proofErr w:type="spellEnd"/>
      <w:r w:rsidRPr="00C6025E">
        <w:rPr>
          <w:color w:val="auto"/>
        </w:rPr>
        <w:t xml:space="preserve">, </w:t>
      </w:r>
      <w:proofErr w:type="spellStart"/>
      <w:r w:rsidRPr="00C6025E">
        <w:rPr>
          <w:color w:val="auto"/>
        </w:rPr>
        <w:t>за</w:t>
      </w:r>
      <w:proofErr w:type="spellEnd"/>
      <w:r w:rsidRPr="00C6025E">
        <w:rPr>
          <w:color w:val="auto"/>
        </w:rPr>
        <w:t xml:space="preserve"> </w:t>
      </w:r>
      <w:proofErr w:type="spellStart"/>
      <w:r w:rsidRPr="00C6025E">
        <w:rPr>
          <w:color w:val="auto"/>
        </w:rPr>
        <w:t>његову</w:t>
      </w:r>
      <w:proofErr w:type="spellEnd"/>
      <w:r w:rsidRPr="00C6025E">
        <w:rPr>
          <w:color w:val="auto"/>
        </w:rPr>
        <w:t xml:space="preserve"> </w:t>
      </w:r>
      <w:proofErr w:type="spellStart"/>
      <w:r w:rsidRPr="00C6025E">
        <w:rPr>
          <w:color w:val="auto"/>
        </w:rPr>
        <w:t>уједначену</w:t>
      </w:r>
      <w:proofErr w:type="spellEnd"/>
      <w:r w:rsidRPr="00C6025E">
        <w:rPr>
          <w:color w:val="auto"/>
        </w:rPr>
        <w:t xml:space="preserve"> </w:t>
      </w:r>
      <w:proofErr w:type="spellStart"/>
      <w:r w:rsidRPr="00C6025E">
        <w:rPr>
          <w:color w:val="auto"/>
        </w:rPr>
        <w:t>примену</w:t>
      </w:r>
      <w:proofErr w:type="spellEnd"/>
      <w:r w:rsidRPr="00C6025E">
        <w:rPr>
          <w:color w:val="auto"/>
        </w:rPr>
        <w:t xml:space="preserve"> </w:t>
      </w:r>
      <w:proofErr w:type="spellStart"/>
      <w:r w:rsidRPr="00C6025E">
        <w:rPr>
          <w:color w:val="auto"/>
        </w:rPr>
        <w:t>на</w:t>
      </w:r>
      <w:proofErr w:type="spellEnd"/>
      <w:r w:rsidRPr="00C6025E">
        <w:rPr>
          <w:color w:val="auto"/>
        </w:rPr>
        <w:t xml:space="preserve"> </w:t>
      </w:r>
      <w:proofErr w:type="spellStart"/>
      <w:r w:rsidRPr="00C6025E">
        <w:rPr>
          <w:color w:val="auto"/>
        </w:rPr>
        <w:t>територији</w:t>
      </w:r>
      <w:proofErr w:type="spellEnd"/>
      <w:r w:rsidRPr="00C6025E">
        <w:rPr>
          <w:color w:val="auto"/>
        </w:rPr>
        <w:t xml:space="preserve"> </w:t>
      </w:r>
      <w:proofErr w:type="spellStart"/>
      <w:r w:rsidRPr="00C6025E">
        <w:rPr>
          <w:color w:val="auto"/>
        </w:rPr>
        <w:t>Републике</w:t>
      </w:r>
      <w:proofErr w:type="spellEnd"/>
      <w:r w:rsidRPr="00C6025E">
        <w:rPr>
          <w:color w:val="auto"/>
        </w:rPr>
        <w:t xml:space="preserve">, </w:t>
      </w:r>
      <w:proofErr w:type="spellStart"/>
      <w:r w:rsidRPr="00C6025E">
        <w:rPr>
          <w:color w:val="auto"/>
        </w:rPr>
        <w:t>као</w:t>
      </w:r>
      <w:proofErr w:type="spellEnd"/>
      <w:r w:rsidRPr="00C6025E">
        <w:rPr>
          <w:color w:val="auto"/>
        </w:rPr>
        <w:t xml:space="preserve"> и </w:t>
      </w:r>
      <w:proofErr w:type="spellStart"/>
      <w:r w:rsidRPr="00C6025E">
        <w:rPr>
          <w:color w:val="auto"/>
        </w:rPr>
        <w:t>за</w:t>
      </w:r>
      <w:proofErr w:type="spellEnd"/>
      <w:r w:rsidRPr="00C6025E">
        <w:rPr>
          <w:color w:val="auto"/>
        </w:rPr>
        <w:t xml:space="preserve"> </w:t>
      </w:r>
      <w:proofErr w:type="spellStart"/>
      <w:r w:rsidRPr="00C6025E">
        <w:rPr>
          <w:color w:val="auto"/>
        </w:rPr>
        <w:t>давање</w:t>
      </w:r>
      <w:proofErr w:type="spellEnd"/>
      <w:r w:rsidRPr="00C6025E">
        <w:rPr>
          <w:color w:val="auto"/>
        </w:rPr>
        <w:t xml:space="preserve"> </w:t>
      </w:r>
      <w:proofErr w:type="spellStart"/>
      <w:r w:rsidRPr="00C6025E">
        <w:rPr>
          <w:color w:val="auto"/>
        </w:rPr>
        <w:t>мишљења</w:t>
      </w:r>
      <w:proofErr w:type="spellEnd"/>
      <w:r w:rsidRPr="00C6025E">
        <w:rPr>
          <w:color w:val="auto"/>
        </w:rPr>
        <w:t xml:space="preserve"> </w:t>
      </w:r>
      <w:r w:rsidRPr="00C6025E">
        <w:rPr>
          <w:color w:val="auto"/>
          <w:lang w:val="sr-Cyrl-RS"/>
        </w:rPr>
        <w:t>о</w:t>
      </w:r>
      <w:r w:rsidRPr="00C6025E">
        <w:rPr>
          <w:color w:val="auto"/>
        </w:rPr>
        <w:t xml:space="preserve"> </w:t>
      </w:r>
      <w:proofErr w:type="spellStart"/>
      <w:r w:rsidRPr="00C6025E">
        <w:rPr>
          <w:color w:val="auto"/>
        </w:rPr>
        <w:t>његовој</w:t>
      </w:r>
      <w:proofErr w:type="spellEnd"/>
      <w:r w:rsidRPr="00C6025E">
        <w:rPr>
          <w:color w:val="auto"/>
        </w:rPr>
        <w:t xml:space="preserve"> </w:t>
      </w:r>
      <w:proofErr w:type="spellStart"/>
      <w:r w:rsidRPr="00C6025E">
        <w:rPr>
          <w:color w:val="auto"/>
        </w:rPr>
        <w:t>примени</w:t>
      </w:r>
      <w:proofErr w:type="spellEnd"/>
      <w:r w:rsidRPr="00C6025E">
        <w:rPr>
          <w:color w:val="auto"/>
        </w:rPr>
        <w:t>.</w:t>
      </w:r>
      <w:proofErr w:type="gramEnd"/>
    </w:p>
    <w:p w:rsidR="00A71E1A" w:rsidRPr="00C6025E" w:rsidRDefault="00A4127A" w:rsidP="000D125E">
      <w:pPr>
        <w:spacing w:line="20" w:lineRule="atLeast"/>
        <w:ind w:firstLine="720"/>
        <w:jc w:val="both"/>
        <w:rPr>
          <w:lang w:val="sr-Cyrl-RS"/>
        </w:rPr>
      </w:pPr>
      <w:proofErr w:type="spellStart"/>
      <w:r w:rsidRPr="00C6025E">
        <w:t>Посебно</w:t>
      </w:r>
      <w:proofErr w:type="spellEnd"/>
      <w:r w:rsidRPr="00C6025E">
        <w:t xml:space="preserve"> </w:t>
      </w:r>
      <w:proofErr w:type="spellStart"/>
      <w:r w:rsidRPr="00C6025E">
        <w:t>истичемо</w:t>
      </w:r>
      <w:proofErr w:type="spellEnd"/>
      <w:r w:rsidRPr="00C6025E">
        <w:t xml:space="preserve"> </w:t>
      </w:r>
      <w:proofErr w:type="spellStart"/>
      <w:r w:rsidRPr="00C6025E">
        <w:t>да</w:t>
      </w:r>
      <w:proofErr w:type="spellEnd"/>
      <w:r w:rsidRPr="00C6025E">
        <w:t xml:space="preserve"> </w:t>
      </w:r>
      <w:proofErr w:type="spellStart"/>
      <w:r w:rsidRPr="00C6025E">
        <w:t>Министарство</w:t>
      </w:r>
      <w:proofErr w:type="spellEnd"/>
      <w:r w:rsidRPr="00C6025E">
        <w:t xml:space="preserve"> </w:t>
      </w:r>
      <w:proofErr w:type="spellStart"/>
      <w:r w:rsidRPr="00C6025E">
        <w:t>финансија</w:t>
      </w:r>
      <w:proofErr w:type="spellEnd"/>
      <w:r w:rsidRPr="00C6025E">
        <w:t xml:space="preserve">, </w:t>
      </w:r>
      <w:proofErr w:type="spellStart"/>
      <w:r w:rsidRPr="00C6025E">
        <w:t>периодичним</w:t>
      </w:r>
      <w:proofErr w:type="spellEnd"/>
      <w:r w:rsidRPr="00C6025E">
        <w:t xml:space="preserve"> </w:t>
      </w:r>
      <w:proofErr w:type="spellStart"/>
      <w:r w:rsidRPr="00C6025E">
        <w:t>публиковањем</w:t>
      </w:r>
      <w:proofErr w:type="spellEnd"/>
      <w:r w:rsidRPr="00C6025E">
        <w:t xml:space="preserve"> </w:t>
      </w:r>
      <w:proofErr w:type="spellStart"/>
      <w:r w:rsidRPr="00C6025E">
        <w:t>Билтена</w:t>
      </w:r>
      <w:proofErr w:type="spellEnd"/>
      <w:r w:rsidRPr="00C6025E">
        <w:t xml:space="preserve"> </w:t>
      </w:r>
      <w:proofErr w:type="spellStart"/>
      <w:r w:rsidRPr="00C6025E">
        <w:t>службених</w:t>
      </w:r>
      <w:proofErr w:type="spellEnd"/>
      <w:r w:rsidRPr="00C6025E">
        <w:t xml:space="preserve"> </w:t>
      </w:r>
      <w:proofErr w:type="spellStart"/>
      <w:r w:rsidRPr="00C6025E">
        <w:t>објашњења</w:t>
      </w:r>
      <w:proofErr w:type="spellEnd"/>
      <w:r w:rsidRPr="00C6025E">
        <w:t xml:space="preserve"> и </w:t>
      </w:r>
      <w:proofErr w:type="spellStart"/>
      <w:r w:rsidRPr="00C6025E">
        <w:t>стручних</w:t>
      </w:r>
      <w:proofErr w:type="spellEnd"/>
      <w:r w:rsidRPr="00C6025E">
        <w:t xml:space="preserve"> </w:t>
      </w:r>
      <w:proofErr w:type="spellStart"/>
      <w:r w:rsidRPr="00C6025E">
        <w:t>мишљења</w:t>
      </w:r>
      <w:proofErr w:type="spellEnd"/>
      <w:r w:rsidRPr="00C6025E">
        <w:t xml:space="preserve"> </w:t>
      </w:r>
      <w:proofErr w:type="spellStart"/>
      <w:r w:rsidRPr="00C6025E">
        <w:t>за</w:t>
      </w:r>
      <w:proofErr w:type="spellEnd"/>
      <w:r w:rsidRPr="00C6025E">
        <w:t xml:space="preserve"> </w:t>
      </w:r>
      <w:proofErr w:type="spellStart"/>
      <w:r w:rsidRPr="00C6025E">
        <w:t>примену</w:t>
      </w:r>
      <w:proofErr w:type="spellEnd"/>
      <w:r w:rsidRPr="00C6025E">
        <w:t xml:space="preserve"> </w:t>
      </w:r>
      <w:proofErr w:type="spellStart"/>
      <w:r w:rsidRPr="00C6025E">
        <w:t>финансијских</w:t>
      </w:r>
      <w:proofErr w:type="spellEnd"/>
      <w:r w:rsidRPr="00C6025E">
        <w:t xml:space="preserve"> </w:t>
      </w:r>
      <w:proofErr w:type="spellStart"/>
      <w:r w:rsidRPr="00C6025E">
        <w:t>прописа</w:t>
      </w:r>
      <w:proofErr w:type="spellEnd"/>
      <w:r w:rsidRPr="00C6025E">
        <w:t xml:space="preserve">, </w:t>
      </w:r>
      <w:proofErr w:type="spellStart"/>
      <w:r w:rsidRPr="00C6025E">
        <w:t>као</w:t>
      </w:r>
      <w:proofErr w:type="spellEnd"/>
      <w:r w:rsidRPr="00C6025E">
        <w:t xml:space="preserve"> и </w:t>
      </w:r>
      <w:proofErr w:type="spellStart"/>
      <w:r w:rsidRPr="00C6025E">
        <w:t>на</w:t>
      </w:r>
      <w:proofErr w:type="spellEnd"/>
      <w:r w:rsidRPr="00C6025E">
        <w:t xml:space="preserve"> </w:t>
      </w:r>
      <w:proofErr w:type="spellStart"/>
      <w:r w:rsidRPr="00C6025E">
        <w:t>други</w:t>
      </w:r>
      <w:proofErr w:type="spellEnd"/>
      <w:r w:rsidRPr="00C6025E">
        <w:t xml:space="preserve"> </w:t>
      </w:r>
      <w:proofErr w:type="spellStart"/>
      <w:r w:rsidRPr="00C6025E">
        <w:t>погодан</w:t>
      </w:r>
      <w:proofErr w:type="spellEnd"/>
      <w:r w:rsidRPr="00C6025E">
        <w:t xml:space="preserve"> </w:t>
      </w:r>
      <w:proofErr w:type="spellStart"/>
      <w:r w:rsidRPr="00C6025E">
        <w:t>начин</w:t>
      </w:r>
      <w:proofErr w:type="spellEnd"/>
      <w:r w:rsidRPr="00C6025E">
        <w:t xml:space="preserve">, </w:t>
      </w:r>
      <w:proofErr w:type="spellStart"/>
      <w:r w:rsidRPr="00C6025E">
        <w:t>додатно</w:t>
      </w:r>
      <w:proofErr w:type="spellEnd"/>
      <w:r w:rsidRPr="00C6025E">
        <w:t xml:space="preserve"> </w:t>
      </w:r>
      <w:proofErr w:type="spellStart"/>
      <w:r w:rsidRPr="00C6025E">
        <w:t>обезбеђује</w:t>
      </w:r>
      <w:proofErr w:type="spellEnd"/>
      <w:r w:rsidRPr="00C6025E">
        <w:t xml:space="preserve"> </w:t>
      </w:r>
      <w:proofErr w:type="spellStart"/>
      <w:r w:rsidRPr="00C6025E">
        <w:t>транспарентност</w:t>
      </w:r>
      <w:proofErr w:type="spellEnd"/>
      <w:r w:rsidRPr="00C6025E">
        <w:t xml:space="preserve">, </w:t>
      </w:r>
      <w:proofErr w:type="spellStart"/>
      <w:r w:rsidRPr="00C6025E">
        <w:t>информисаност</w:t>
      </w:r>
      <w:proofErr w:type="spellEnd"/>
      <w:r w:rsidRPr="00C6025E">
        <w:t xml:space="preserve"> и </w:t>
      </w:r>
      <w:proofErr w:type="spellStart"/>
      <w:r w:rsidRPr="00C6025E">
        <w:lastRenderedPageBreak/>
        <w:t>приступ</w:t>
      </w:r>
      <w:proofErr w:type="spellEnd"/>
      <w:r w:rsidRPr="00C6025E">
        <w:t xml:space="preserve"> </w:t>
      </w:r>
      <w:proofErr w:type="spellStart"/>
      <w:r w:rsidRPr="00C6025E">
        <w:t>информацијама</w:t>
      </w:r>
      <w:proofErr w:type="spellEnd"/>
      <w:r w:rsidRPr="00C6025E">
        <w:t xml:space="preserve">, </w:t>
      </w:r>
      <w:proofErr w:type="spellStart"/>
      <w:r w:rsidRPr="00C6025E">
        <w:t>како</w:t>
      </w:r>
      <w:proofErr w:type="spellEnd"/>
      <w:r w:rsidRPr="00C6025E">
        <w:t xml:space="preserve"> </w:t>
      </w:r>
      <w:proofErr w:type="spellStart"/>
      <w:r w:rsidRPr="00C6025E">
        <w:t>би</w:t>
      </w:r>
      <w:proofErr w:type="spellEnd"/>
      <w:r w:rsidRPr="00C6025E">
        <w:t xml:space="preserve"> </w:t>
      </w:r>
      <w:proofErr w:type="spellStart"/>
      <w:r w:rsidRPr="00C6025E">
        <w:t>се</w:t>
      </w:r>
      <w:proofErr w:type="spellEnd"/>
      <w:r w:rsidRPr="00C6025E">
        <w:t xml:space="preserve"> и </w:t>
      </w:r>
      <w:proofErr w:type="spellStart"/>
      <w:r w:rsidRPr="00C6025E">
        <w:t>на</w:t>
      </w:r>
      <w:proofErr w:type="spellEnd"/>
      <w:r w:rsidRPr="00C6025E">
        <w:t xml:space="preserve"> </w:t>
      </w:r>
      <w:proofErr w:type="spellStart"/>
      <w:r w:rsidRPr="00C6025E">
        <w:t>овај</w:t>
      </w:r>
      <w:proofErr w:type="spellEnd"/>
      <w:r w:rsidRPr="00C6025E">
        <w:t xml:space="preserve"> </w:t>
      </w:r>
      <w:proofErr w:type="spellStart"/>
      <w:r w:rsidRPr="00C6025E">
        <w:t>начин</w:t>
      </w:r>
      <w:proofErr w:type="spellEnd"/>
      <w:r w:rsidRPr="00C6025E">
        <w:t xml:space="preserve"> </w:t>
      </w:r>
      <w:proofErr w:type="spellStart"/>
      <w:r w:rsidRPr="00C6025E">
        <w:t>допринело</w:t>
      </w:r>
      <w:proofErr w:type="spellEnd"/>
      <w:r w:rsidRPr="00C6025E">
        <w:t xml:space="preserve"> </w:t>
      </w:r>
      <w:proofErr w:type="spellStart"/>
      <w:r w:rsidRPr="00C6025E">
        <w:t>остваривању</w:t>
      </w:r>
      <w:proofErr w:type="spellEnd"/>
      <w:r w:rsidRPr="00C6025E">
        <w:t xml:space="preserve"> </w:t>
      </w:r>
      <w:proofErr w:type="spellStart"/>
      <w:r w:rsidRPr="00C6025E">
        <w:t>циљева</w:t>
      </w:r>
      <w:proofErr w:type="spellEnd"/>
      <w:r w:rsidRPr="00C6025E">
        <w:t xml:space="preserve"> </w:t>
      </w:r>
      <w:proofErr w:type="spellStart"/>
      <w:r w:rsidRPr="00C6025E">
        <w:t>постављених</w:t>
      </w:r>
      <w:proofErr w:type="spellEnd"/>
      <w:r w:rsidRPr="00C6025E">
        <w:t xml:space="preserve"> </w:t>
      </w:r>
      <w:proofErr w:type="spellStart"/>
      <w:r w:rsidRPr="00C6025E">
        <w:t>доношењем</w:t>
      </w:r>
      <w:proofErr w:type="spellEnd"/>
      <w:r w:rsidRPr="00C6025E">
        <w:t xml:space="preserve"> </w:t>
      </w:r>
      <w:r w:rsidRPr="00C6025E">
        <w:rPr>
          <w:lang w:val="sr-Cyrl-RS"/>
        </w:rPr>
        <w:t>овог з</w:t>
      </w:r>
      <w:proofErr w:type="spellStart"/>
      <w:r w:rsidRPr="00C6025E">
        <w:t>акона</w:t>
      </w:r>
      <w:proofErr w:type="spellEnd"/>
      <w:r w:rsidRPr="00C6025E">
        <w:t>.</w:t>
      </w:r>
    </w:p>
    <w:sectPr w:rsidR="00A71E1A" w:rsidRPr="00C6025E" w:rsidSect="00E32014">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39D" w:rsidRDefault="00D3739D">
      <w:r>
        <w:separator/>
      </w:r>
    </w:p>
  </w:endnote>
  <w:endnote w:type="continuationSeparator" w:id="0">
    <w:p w:rsidR="00D3739D" w:rsidRDefault="00D37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014" w:rsidRDefault="00A46EEB">
    <w:pPr>
      <w:pStyle w:val="Footer"/>
      <w:jc w:val="center"/>
    </w:pPr>
    <w:r>
      <w:fldChar w:fldCharType="begin"/>
    </w:r>
    <w:r>
      <w:instrText xml:space="preserve"> PAGE   \* MERGEFORMAT </w:instrText>
    </w:r>
    <w:r>
      <w:fldChar w:fldCharType="separate"/>
    </w:r>
    <w:r w:rsidR="00B25D97">
      <w:rPr>
        <w:noProof/>
      </w:rPr>
      <w:t>8</w:t>
    </w:r>
    <w:r>
      <w:rPr>
        <w:noProof/>
      </w:rPr>
      <w:fldChar w:fldCharType="end"/>
    </w:r>
  </w:p>
  <w:p w:rsidR="00210058" w:rsidRDefault="00D373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39D" w:rsidRDefault="00D3739D">
      <w:r>
        <w:separator/>
      </w:r>
    </w:p>
  </w:footnote>
  <w:footnote w:type="continuationSeparator" w:id="0">
    <w:p w:rsidR="00D3739D" w:rsidRDefault="00D373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27A"/>
    <w:rsid w:val="00000379"/>
    <w:rsid w:val="0003691F"/>
    <w:rsid w:val="00047AC2"/>
    <w:rsid w:val="000674BA"/>
    <w:rsid w:val="00090DEB"/>
    <w:rsid w:val="000A04CE"/>
    <w:rsid w:val="000A39A4"/>
    <w:rsid w:val="000A4CC7"/>
    <w:rsid w:val="000D125E"/>
    <w:rsid w:val="000E7FF7"/>
    <w:rsid w:val="0011524E"/>
    <w:rsid w:val="00130957"/>
    <w:rsid w:val="0013607F"/>
    <w:rsid w:val="0015168F"/>
    <w:rsid w:val="001806FD"/>
    <w:rsid w:val="00181130"/>
    <w:rsid w:val="00193483"/>
    <w:rsid w:val="001A22EF"/>
    <w:rsid w:val="001B34EE"/>
    <w:rsid w:val="001C707F"/>
    <w:rsid w:val="00212B8D"/>
    <w:rsid w:val="00236996"/>
    <w:rsid w:val="00266683"/>
    <w:rsid w:val="00283E9F"/>
    <w:rsid w:val="002B3230"/>
    <w:rsid w:val="002C5166"/>
    <w:rsid w:val="002E07F7"/>
    <w:rsid w:val="00306ACC"/>
    <w:rsid w:val="0031042F"/>
    <w:rsid w:val="00336C65"/>
    <w:rsid w:val="0034017B"/>
    <w:rsid w:val="0034542D"/>
    <w:rsid w:val="00346C90"/>
    <w:rsid w:val="00377520"/>
    <w:rsid w:val="003F6084"/>
    <w:rsid w:val="00431C6D"/>
    <w:rsid w:val="00436EC7"/>
    <w:rsid w:val="00441914"/>
    <w:rsid w:val="00447967"/>
    <w:rsid w:val="004526CE"/>
    <w:rsid w:val="00470073"/>
    <w:rsid w:val="004952B5"/>
    <w:rsid w:val="004B3612"/>
    <w:rsid w:val="004C7D19"/>
    <w:rsid w:val="00537312"/>
    <w:rsid w:val="00554C66"/>
    <w:rsid w:val="0056115D"/>
    <w:rsid w:val="005D7198"/>
    <w:rsid w:val="005D7848"/>
    <w:rsid w:val="005E3159"/>
    <w:rsid w:val="005F2C77"/>
    <w:rsid w:val="00600C6D"/>
    <w:rsid w:val="006347A8"/>
    <w:rsid w:val="00650F1D"/>
    <w:rsid w:val="006823CF"/>
    <w:rsid w:val="0069651B"/>
    <w:rsid w:val="006A3ABE"/>
    <w:rsid w:val="006B57EA"/>
    <w:rsid w:val="006E4D48"/>
    <w:rsid w:val="00713CB7"/>
    <w:rsid w:val="00725F06"/>
    <w:rsid w:val="00745F4A"/>
    <w:rsid w:val="007865CF"/>
    <w:rsid w:val="007B4864"/>
    <w:rsid w:val="007D038F"/>
    <w:rsid w:val="007D5DD8"/>
    <w:rsid w:val="007E5FED"/>
    <w:rsid w:val="007F72CE"/>
    <w:rsid w:val="007F78A7"/>
    <w:rsid w:val="00803535"/>
    <w:rsid w:val="008136E3"/>
    <w:rsid w:val="00855324"/>
    <w:rsid w:val="00887121"/>
    <w:rsid w:val="008904AC"/>
    <w:rsid w:val="008D55ED"/>
    <w:rsid w:val="008E5444"/>
    <w:rsid w:val="00913ADB"/>
    <w:rsid w:val="009234B9"/>
    <w:rsid w:val="0093647F"/>
    <w:rsid w:val="00950A21"/>
    <w:rsid w:val="009C1761"/>
    <w:rsid w:val="009D1422"/>
    <w:rsid w:val="009D7BDB"/>
    <w:rsid w:val="00A1647F"/>
    <w:rsid w:val="00A4127A"/>
    <w:rsid w:val="00A46EEB"/>
    <w:rsid w:val="00A4730B"/>
    <w:rsid w:val="00A60714"/>
    <w:rsid w:val="00A60926"/>
    <w:rsid w:val="00A64838"/>
    <w:rsid w:val="00A71E1A"/>
    <w:rsid w:val="00A828D1"/>
    <w:rsid w:val="00AB6CC5"/>
    <w:rsid w:val="00AC6EA1"/>
    <w:rsid w:val="00AE0B57"/>
    <w:rsid w:val="00AE2AF9"/>
    <w:rsid w:val="00AE4449"/>
    <w:rsid w:val="00B050FD"/>
    <w:rsid w:val="00B25D97"/>
    <w:rsid w:val="00B267BF"/>
    <w:rsid w:val="00B53013"/>
    <w:rsid w:val="00B54B2E"/>
    <w:rsid w:val="00B62CCC"/>
    <w:rsid w:val="00B82DE1"/>
    <w:rsid w:val="00B850B9"/>
    <w:rsid w:val="00BA0384"/>
    <w:rsid w:val="00BA0D7F"/>
    <w:rsid w:val="00BC3E2A"/>
    <w:rsid w:val="00BD5155"/>
    <w:rsid w:val="00BD6A1D"/>
    <w:rsid w:val="00BF7E1A"/>
    <w:rsid w:val="00BF7EA9"/>
    <w:rsid w:val="00C27F47"/>
    <w:rsid w:val="00C4756C"/>
    <w:rsid w:val="00C6025E"/>
    <w:rsid w:val="00C85E29"/>
    <w:rsid w:val="00C87515"/>
    <w:rsid w:val="00C87C10"/>
    <w:rsid w:val="00C94F6D"/>
    <w:rsid w:val="00CB2B3E"/>
    <w:rsid w:val="00CD2834"/>
    <w:rsid w:val="00CF5E71"/>
    <w:rsid w:val="00D122DF"/>
    <w:rsid w:val="00D31E04"/>
    <w:rsid w:val="00D324BD"/>
    <w:rsid w:val="00D3739D"/>
    <w:rsid w:val="00DC3331"/>
    <w:rsid w:val="00DD1E53"/>
    <w:rsid w:val="00DD47E0"/>
    <w:rsid w:val="00E03659"/>
    <w:rsid w:val="00E14BE3"/>
    <w:rsid w:val="00E31705"/>
    <w:rsid w:val="00E47887"/>
    <w:rsid w:val="00E504B6"/>
    <w:rsid w:val="00E52D31"/>
    <w:rsid w:val="00E54330"/>
    <w:rsid w:val="00E72EF8"/>
    <w:rsid w:val="00EA076B"/>
    <w:rsid w:val="00EB0F34"/>
    <w:rsid w:val="00EC1BB5"/>
    <w:rsid w:val="00EF25A6"/>
    <w:rsid w:val="00F130D5"/>
    <w:rsid w:val="00F2685F"/>
    <w:rsid w:val="00F44F58"/>
    <w:rsid w:val="00F45E51"/>
    <w:rsid w:val="00F46315"/>
    <w:rsid w:val="00F548C2"/>
    <w:rsid w:val="00F83B18"/>
    <w:rsid w:val="00FC3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27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A1647F"/>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A1647F"/>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uiPriority w:val="9"/>
    <w:semiHidden/>
    <w:unhideWhenUsed/>
    <w:qFormat/>
    <w:rsid w:val="0000037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4127A"/>
    <w:pPr>
      <w:spacing w:after="83"/>
    </w:pPr>
  </w:style>
  <w:style w:type="paragraph" w:styleId="ListParagraph">
    <w:name w:val="List Paragraph"/>
    <w:basedOn w:val="Normal"/>
    <w:uiPriority w:val="34"/>
    <w:qFormat/>
    <w:rsid w:val="00A4127A"/>
    <w:pPr>
      <w:ind w:left="720"/>
    </w:pPr>
    <w:rPr>
      <w:rFonts w:eastAsia="Calibri"/>
    </w:rPr>
  </w:style>
  <w:style w:type="paragraph" w:styleId="Footer">
    <w:name w:val="footer"/>
    <w:basedOn w:val="Normal"/>
    <w:link w:val="FooterChar"/>
    <w:uiPriority w:val="99"/>
    <w:unhideWhenUsed/>
    <w:rsid w:val="00A4127A"/>
    <w:pPr>
      <w:tabs>
        <w:tab w:val="center" w:pos="4536"/>
        <w:tab w:val="right" w:pos="9072"/>
      </w:tabs>
    </w:pPr>
    <w:rPr>
      <w:lang w:val="x-none" w:eastAsia="x-none"/>
    </w:rPr>
  </w:style>
  <w:style w:type="character" w:customStyle="1" w:styleId="FooterChar">
    <w:name w:val="Footer Char"/>
    <w:basedOn w:val="DefaultParagraphFont"/>
    <w:link w:val="Footer"/>
    <w:uiPriority w:val="99"/>
    <w:rsid w:val="00A4127A"/>
    <w:rPr>
      <w:rFonts w:ascii="Times New Roman" w:eastAsia="Times New Roman" w:hAnsi="Times New Roman" w:cs="Times New Roman"/>
      <w:sz w:val="24"/>
      <w:szCs w:val="24"/>
      <w:lang w:val="x-none" w:eastAsia="x-none"/>
    </w:rPr>
  </w:style>
  <w:style w:type="paragraph" w:customStyle="1" w:styleId="Default">
    <w:name w:val="Default"/>
    <w:rsid w:val="00A412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rvts1">
    <w:name w:val="rvts1"/>
    <w:rsid w:val="00A4127A"/>
  </w:style>
  <w:style w:type="paragraph" w:customStyle="1" w:styleId="rvps6">
    <w:name w:val="rvps6"/>
    <w:basedOn w:val="Normal"/>
    <w:rsid w:val="00A4127A"/>
    <w:pPr>
      <w:spacing w:before="100" w:beforeAutospacing="1" w:after="100" w:afterAutospacing="1"/>
    </w:pPr>
  </w:style>
  <w:style w:type="character" w:styleId="Hyperlink">
    <w:name w:val="Hyperlink"/>
    <w:basedOn w:val="DefaultParagraphFont"/>
    <w:uiPriority w:val="99"/>
    <w:semiHidden/>
    <w:unhideWhenUsed/>
    <w:rsid w:val="001B34EE"/>
    <w:rPr>
      <w:color w:val="8C290A"/>
      <w:u w:val="single"/>
    </w:rPr>
  </w:style>
  <w:style w:type="character" w:customStyle="1" w:styleId="trs2">
    <w:name w:val="trs2"/>
    <w:basedOn w:val="DefaultParagraphFont"/>
    <w:rsid w:val="001B34EE"/>
  </w:style>
  <w:style w:type="character" w:customStyle="1" w:styleId="Heading1Char">
    <w:name w:val="Heading 1 Char"/>
    <w:basedOn w:val="DefaultParagraphFont"/>
    <w:link w:val="Heading1"/>
    <w:uiPriority w:val="9"/>
    <w:rsid w:val="00A1647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1647F"/>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8D55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5ED"/>
    <w:rPr>
      <w:rFonts w:ascii="Segoe UI" w:eastAsia="Times New Roman" w:hAnsi="Segoe UI" w:cs="Segoe UI"/>
      <w:sz w:val="18"/>
      <w:szCs w:val="18"/>
    </w:rPr>
  </w:style>
  <w:style w:type="paragraph" w:customStyle="1" w:styleId="clan">
    <w:name w:val="clan"/>
    <w:basedOn w:val="Normal"/>
    <w:rsid w:val="00E52D31"/>
    <w:pPr>
      <w:spacing w:before="240" w:after="120"/>
      <w:jc w:val="center"/>
    </w:pPr>
    <w:rPr>
      <w:rFonts w:ascii="Arial" w:hAnsi="Arial" w:cs="Arial"/>
      <w:b/>
      <w:bCs/>
    </w:rPr>
  </w:style>
  <w:style w:type="character" w:customStyle="1" w:styleId="Heading5Char">
    <w:name w:val="Heading 5 Char"/>
    <w:basedOn w:val="DefaultParagraphFont"/>
    <w:link w:val="Heading5"/>
    <w:uiPriority w:val="9"/>
    <w:rsid w:val="00000379"/>
    <w:rPr>
      <w:rFonts w:asciiTheme="majorHAnsi" w:eastAsiaTheme="majorEastAsia" w:hAnsiTheme="majorHAnsi" w:cstheme="majorBidi"/>
      <w:color w:val="2E74B5" w:themeColor="accent1" w:themeShade="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127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A1647F"/>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A1647F"/>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uiPriority w:val="9"/>
    <w:semiHidden/>
    <w:unhideWhenUsed/>
    <w:qFormat/>
    <w:rsid w:val="0000037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4127A"/>
    <w:pPr>
      <w:spacing w:after="83"/>
    </w:pPr>
  </w:style>
  <w:style w:type="paragraph" w:styleId="ListParagraph">
    <w:name w:val="List Paragraph"/>
    <w:basedOn w:val="Normal"/>
    <w:uiPriority w:val="34"/>
    <w:qFormat/>
    <w:rsid w:val="00A4127A"/>
    <w:pPr>
      <w:ind w:left="720"/>
    </w:pPr>
    <w:rPr>
      <w:rFonts w:eastAsia="Calibri"/>
    </w:rPr>
  </w:style>
  <w:style w:type="paragraph" w:styleId="Footer">
    <w:name w:val="footer"/>
    <w:basedOn w:val="Normal"/>
    <w:link w:val="FooterChar"/>
    <w:uiPriority w:val="99"/>
    <w:unhideWhenUsed/>
    <w:rsid w:val="00A4127A"/>
    <w:pPr>
      <w:tabs>
        <w:tab w:val="center" w:pos="4536"/>
        <w:tab w:val="right" w:pos="9072"/>
      </w:tabs>
    </w:pPr>
    <w:rPr>
      <w:lang w:val="x-none" w:eastAsia="x-none"/>
    </w:rPr>
  </w:style>
  <w:style w:type="character" w:customStyle="1" w:styleId="FooterChar">
    <w:name w:val="Footer Char"/>
    <w:basedOn w:val="DefaultParagraphFont"/>
    <w:link w:val="Footer"/>
    <w:uiPriority w:val="99"/>
    <w:rsid w:val="00A4127A"/>
    <w:rPr>
      <w:rFonts w:ascii="Times New Roman" w:eastAsia="Times New Roman" w:hAnsi="Times New Roman" w:cs="Times New Roman"/>
      <w:sz w:val="24"/>
      <w:szCs w:val="24"/>
      <w:lang w:val="x-none" w:eastAsia="x-none"/>
    </w:rPr>
  </w:style>
  <w:style w:type="paragraph" w:customStyle="1" w:styleId="Default">
    <w:name w:val="Default"/>
    <w:rsid w:val="00A412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rvts1">
    <w:name w:val="rvts1"/>
    <w:rsid w:val="00A4127A"/>
  </w:style>
  <w:style w:type="paragraph" w:customStyle="1" w:styleId="rvps6">
    <w:name w:val="rvps6"/>
    <w:basedOn w:val="Normal"/>
    <w:rsid w:val="00A4127A"/>
    <w:pPr>
      <w:spacing w:before="100" w:beforeAutospacing="1" w:after="100" w:afterAutospacing="1"/>
    </w:pPr>
  </w:style>
  <w:style w:type="character" w:styleId="Hyperlink">
    <w:name w:val="Hyperlink"/>
    <w:basedOn w:val="DefaultParagraphFont"/>
    <w:uiPriority w:val="99"/>
    <w:semiHidden/>
    <w:unhideWhenUsed/>
    <w:rsid w:val="001B34EE"/>
    <w:rPr>
      <w:color w:val="8C290A"/>
      <w:u w:val="single"/>
    </w:rPr>
  </w:style>
  <w:style w:type="character" w:customStyle="1" w:styleId="trs2">
    <w:name w:val="trs2"/>
    <w:basedOn w:val="DefaultParagraphFont"/>
    <w:rsid w:val="001B34EE"/>
  </w:style>
  <w:style w:type="character" w:customStyle="1" w:styleId="Heading1Char">
    <w:name w:val="Heading 1 Char"/>
    <w:basedOn w:val="DefaultParagraphFont"/>
    <w:link w:val="Heading1"/>
    <w:uiPriority w:val="9"/>
    <w:rsid w:val="00A1647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1647F"/>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8D55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55ED"/>
    <w:rPr>
      <w:rFonts w:ascii="Segoe UI" w:eastAsia="Times New Roman" w:hAnsi="Segoe UI" w:cs="Segoe UI"/>
      <w:sz w:val="18"/>
      <w:szCs w:val="18"/>
    </w:rPr>
  </w:style>
  <w:style w:type="paragraph" w:customStyle="1" w:styleId="clan">
    <w:name w:val="clan"/>
    <w:basedOn w:val="Normal"/>
    <w:rsid w:val="00E52D31"/>
    <w:pPr>
      <w:spacing w:before="240" w:after="120"/>
      <w:jc w:val="center"/>
    </w:pPr>
    <w:rPr>
      <w:rFonts w:ascii="Arial" w:hAnsi="Arial" w:cs="Arial"/>
      <w:b/>
      <w:bCs/>
    </w:rPr>
  </w:style>
  <w:style w:type="character" w:customStyle="1" w:styleId="Heading5Char">
    <w:name w:val="Heading 5 Char"/>
    <w:basedOn w:val="DefaultParagraphFont"/>
    <w:link w:val="Heading5"/>
    <w:uiPriority w:val="9"/>
    <w:rsid w:val="00000379"/>
    <w:rPr>
      <w:rFonts w:asciiTheme="majorHAnsi" w:eastAsiaTheme="majorEastAsia" w:hAnsiTheme="majorHAnsi" w:cstheme="majorBidi"/>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368135">
      <w:bodyDiv w:val="1"/>
      <w:marLeft w:val="0"/>
      <w:marRight w:val="0"/>
      <w:marTop w:val="0"/>
      <w:marBottom w:val="0"/>
      <w:divBdr>
        <w:top w:val="none" w:sz="0" w:space="0" w:color="auto"/>
        <w:left w:val="none" w:sz="0" w:space="0" w:color="auto"/>
        <w:bottom w:val="none" w:sz="0" w:space="0" w:color="auto"/>
        <w:right w:val="none" w:sz="0" w:space="0" w:color="auto"/>
      </w:divBdr>
    </w:div>
    <w:div w:id="76600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2767</Words>
  <Characters>15777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Andjelka Opacic</cp:lastModifiedBy>
  <cp:revision>4</cp:revision>
  <cp:lastPrinted>2018-06-27T07:27:00Z</cp:lastPrinted>
  <dcterms:created xsi:type="dcterms:W3CDTF">2018-11-22T09:42:00Z</dcterms:created>
  <dcterms:modified xsi:type="dcterms:W3CDTF">2018-11-22T13:04:00Z</dcterms:modified>
</cp:coreProperties>
</file>