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1D8C" w:rsidRPr="00981D8C" w:rsidRDefault="00981D8C" w:rsidP="001139B8">
      <w:pPr>
        <w:spacing w:after="150"/>
        <w:jc w:val="center"/>
        <w:rPr>
          <w:rFonts w:ascii="Times New Roman" w:hAnsi="Times New Roman" w:cs="Times New Roman"/>
          <w:b/>
          <w:color w:val="000000"/>
          <w:sz w:val="24"/>
          <w:szCs w:val="24"/>
          <w:lang/>
        </w:rPr>
      </w:pPr>
      <w:r w:rsidRPr="00981D8C">
        <w:rPr>
          <w:rFonts w:ascii="Times New Roman" w:hAnsi="Times New Roman" w:cs="Times New Roman"/>
          <w:b/>
          <w:color w:val="000000"/>
          <w:sz w:val="24"/>
          <w:szCs w:val="24"/>
          <w:lang/>
        </w:rPr>
        <w:t>''Службени гласник Републике Србије''</w:t>
      </w:r>
    </w:p>
    <w:p w:rsidR="00981D8C" w:rsidRPr="00981D8C" w:rsidRDefault="00981D8C" w:rsidP="001139B8">
      <w:pPr>
        <w:spacing w:after="150"/>
        <w:jc w:val="center"/>
        <w:rPr>
          <w:rFonts w:ascii="Times New Roman" w:hAnsi="Times New Roman" w:cs="Times New Roman"/>
          <w:b/>
          <w:sz w:val="24"/>
          <w:szCs w:val="24"/>
          <w:lang/>
        </w:rPr>
      </w:pPr>
      <w:r w:rsidRPr="00981D8C">
        <w:rPr>
          <w:rFonts w:ascii="Times New Roman" w:hAnsi="Times New Roman" w:cs="Times New Roman"/>
          <w:b/>
          <w:color w:val="000000"/>
          <w:sz w:val="24"/>
          <w:szCs w:val="24"/>
          <w:lang/>
        </w:rPr>
        <w:t xml:space="preserve">број </w:t>
      </w:r>
      <w:r w:rsidRPr="00981D8C">
        <w:rPr>
          <w:rFonts w:ascii="Times New Roman" w:hAnsi="Times New Roman" w:cs="Times New Roman"/>
          <w:b/>
          <w:color w:val="000000"/>
          <w:sz w:val="24"/>
          <w:szCs w:val="24"/>
        </w:rPr>
        <w:t>81</w:t>
      </w:r>
      <w:r w:rsidRPr="00981D8C">
        <w:rPr>
          <w:rFonts w:ascii="Times New Roman" w:hAnsi="Times New Roman" w:cs="Times New Roman"/>
          <w:b/>
          <w:color w:val="000000"/>
          <w:sz w:val="24"/>
          <w:szCs w:val="24"/>
          <w:lang/>
        </w:rPr>
        <w:t xml:space="preserve">/17 од </w:t>
      </w:r>
      <w:r w:rsidRPr="00981D8C">
        <w:rPr>
          <w:rFonts w:ascii="Times New Roman" w:hAnsi="Times New Roman" w:cs="Times New Roman"/>
          <w:b/>
          <w:color w:val="000000"/>
          <w:sz w:val="24"/>
          <w:szCs w:val="24"/>
        </w:rPr>
        <w:t>31</w:t>
      </w:r>
      <w:r w:rsidRPr="00981D8C">
        <w:rPr>
          <w:rFonts w:ascii="Times New Roman" w:hAnsi="Times New Roman" w:cs="Times New Roman"/>
          <w:b/>
          <w:color w:val="000000"/>
          <w:sz w:val="24"/>
          <w:szCs w:val="24"/>
          <w:lang/>
        </w:rPr>
        <w:t>. августа 2017. године</w:t>
      </w:r>
    </w:p>
    <w:p w:rsidR="001D36F2" w:rsidRPr="00981D8C" w:rsidRDefault="00981D8C">
      <w:pPr>
        <w:spacing w:after="150"/>
        <w:jc w:val="center"/>
        <w:rPr>
          <w:rFonts w:ascii="Times New Roman" w:hAnsi="Times New Roman" w:cs="Times New Roman"/>
          <w:sz w:val="24"/>
          <w:szCs w:val="24"/>
        </w:rPr>
      </w:pPr>
      <w:r w:rsidRPr="00981D8C">
        <w:rPr>
          <w:rFonts w:ascii="Times New Roman" w:hAnsi="Times New Roman" w:cs="Times New Roman"/>
          <w:b/>
          <w:color w:val="000000"/>
          <w:sz w:val="24"/>
          <w:szCs w:val="24"/>
        </w:rPr>
        <w:t>3152</w:t>
      </w:r>
    </w:p>
    <w:p w:rsidR="001D36F2" w:rsidRPr="00981D8C" w:rsidRDefault="00981D8C">
      <w:pPr>
        <w:spacing w:after="150"/>
        <w:rPr>
          <w:rFonts w:ascii="Times New Roman" w:hAnsi="Times New Roman" w:cs="Times New Roman"/>
          <w:sz w:val="24"/>
          <w:szCs w:val="24"/>
        </w:rPr>
      </w:pPr>
      <w:r w:rsidRPr="00981D8C">
        <w:rPr>
          <w:rFonts w:ascii="Times New Roman" w:hAnsi="Times New Roman" w:cs="Times New Roman"/>
          <w:color w:val="000000"/>
          <w:sz w:val="24"/>
          <w:szCs w:val="24"/>
        </w:rPr>
        <w:t>На основу члана 25. став 1. Уредбе о начелима за унутрашње уређење и систематизацију радних места у министарствима, посебним организацијама и службама Владе („Службени гласник РС”, бр. 81/07 – пречишћен текст, 69/08, 98/12 и 87/13) и члана 43. став 1. Закона</w:t>
      </w:r>
      <w:bookmarkStart w:id="0" w:name="_GoBack"/>
      <w:bookmarkEnd w:id="0"/>
      <w:r w:rsidRPr="00981D8C">
        <w:rPr>
          <w:rFonts w:ascii="Times New Roman" w:hAnsi="Times New Roman" w:cs="Times New Roman"/>
          <w:color w:val="000000"/>
          <w:sz w:val="24"/>
          <w:szCs w:val="24"/>
        </w:rPr>
        <w:t xml:space="preserve"> о Влади („Службени гласник РС”, бр. 55/05, 71/05 – исправка, 101/07, 65/08, 16/11, 68/12 – УС, 72/12, 7/14 – УС и 44/14),</w:t>
      </w:r>
    </w:p>
    <w:p w:rsidR="001D36F2" w:rsidRPr="00981D8C" w:rsidRDefault="00981D8C">
      <w:pPr>
        <w:spacing w:after="150"/>
        <w:rPr>
          <w:rFonts w:ascii="Times New Roman" w:hAnsi="Times New Roman" w:cs="Times New Roman"/>
          <w:sz w:val="24"/>
          <w:szCs w:val="24"/>
        </w:rPr>
      </w:pPr>
      <w:r w:rsidRPr="00981D8C">
        <w:rPr>
          <w:rFonts w:ascii="Times New Roman" w:hAnsi="Times New Roman" w:cs="Times New Roman"/>
          <w:color w:val="000000"/>
          <w:sz w:val="24"/>
          <w:szCs w:val="24"/>
        </w:rPr>
        <w:t>Влада доноси</w:t>
      </w:r>
    </w:p>
    <w:p w:rsidR="001D36F2" w:rsidRPr="00981D8C" w:rsidRDefault="00981D8C">
      <w:pPr>
        <w:spacing w:after="225"/>
        <w:jc w:val="center"/>
        <w:rPr>
          <w:rFonts w:ascii="Times New Roman" w:hAnsi="Times New Roman" w:cs="Times New Roman"/>
          <w:sz w:val="24"/>
          <w:szCs w:val="24"/>
        </w:rPr>
      </w:pPr>
      <w:r w:rsidRPr="00981D8C">
        <w:rPr>
          <w:rFonts w:ascii="Times New Roman" w:hAnsi="Times New Roman" w:cs="Times New Roman"/>
          <w:b/>
          <w:color w:val="000000"/>
          <w:sz w:val="24"/>
          <w:szCs w:val="24"/>
        </w:rPr>
        <w:t>ОДЛУКУ</w:t>
      </w:r>
    </w:p>
    <w:p w:rsidR="001D36F2" w:rsidRPr="00981D8C" w:rsidRDefault="00981D8C">
      <w:pPr>
        <w:spacing w:after="150"/>
        <w:jc w:val="center"/>
        <w:rPr>
          <w:rFonts w:ascii="Times New Roman" w:hAnsi="Times New Roman" w:cs="Times New Roman"/>
          <w:sz w:val="24"/>
          <w:szCs w:val="24"/>
        </w:rPr>
      </w:pPr>
      <w:r w:rsidRPr="00981D8C">
        <w:rPr>
          <w:rFonts w:ascii="Times New Roman" w:hAnsi="Times New Roman" w:cs="Times New Roman"/>
          <w:b/>
          <w:color w:val="000000"/>
          <w:sz w:val="24"/>
          <w:szCs w:val="24"/>
        </w:rPr>
        <w:t>о измени Одлуке о оснивању Координационог тела за подршку праћења реализације пројеката, улагања</w:t>
      </w:r>
      <w:r w:rsidRPr="00981D8C">
        <w:rPr>
          <w:rFonts w:ascii="Times New Roman" w:hAnsi="Times New Roman" w:cs="Times New Roman"/>
          <w:sz w:val="24"/>
          <w:szCs w:val="24"/>
        </w:rPr>
        <w:br/>
      </w:r>
      <w:r w:rsidRPr="00981D8C">
        <w:rPr>
          <w:rFonts w:ascii="Times New Roman" w:hAnsi="Times New Roman" w:cs="Times New Roman"/>
          <w:b/>
          <w:color w:val="000000"/>
          <w:sz w:val="24"/>
          <w:szCs w:val="24"/>
        </w:rPr>
        <w:t>у реконструкцију и/или изградњу клиничких</w:t>
      </w:r>
      <w:r w:rsidRPr="00981D8C">
        <w:rPr>
          <w:rFonts w:ascii="Times New Roman" w:hAnsi="Times New Roman" w:cs="Times New Roman"/>
          <w:sz w:val="24"/>
          <w:szCs w:val="24"/>
        </w:rPr>
        <w:br/>
      </w:r>
      <w:r w:rsidRPr="00981D8C">
        <w:rPr>
          <w:rFonts w:ascii="Times New Roman" w:hAnsi="Times New Roman" w:cs="Times New Roman"/>
          <w:b/>
          <w:color w:val="000000"/>
          <w:sz w:val="24"/>
          <w:szCs w:val="24"/>
        </w:rPr>
        <w:t>здравствених центара</w:t>
      </w:r>
    </w:p>
    <w:p w:rsidR="001D36F2" w:rsidRPr="00981D8C" w:rsidRDefault="00981D8C">
      <w:pPr>
        <w:spacing w:after="150"/>
        <w:rPr>
          <w:rFonts w:ascii="Times New Roman" w:hAnsi="Times New Roman" w:cs="Times New Roman"/>
          <w:sz w:val="24"/>
          <w:szCs w:val="24"/>
        </w:rPr>
      </w:pPr>
      <w:r w:rsidRPr="00981D8C">
        <w:rPr>
          <w:rFonts w:ascii="Times New Roman" w:hAnsi="Times New Roman" w:cs="Times New Roman"/>
          <w:color w:val="000000"/>
          <w:sz w:val="24"/>
          <w:szCs w:val="24"/>
        </w:rPr>
        <w:t>1. У Одлуци о оснивању Координационог тела за подршку праћења реализације пројеката, улагања у реконструкцију и/или изградњу клиничких здравствених центара („Службени гласник РС”, број 9/17), тачка 3. мења се и гласи:</w:t>
      </w:r>
    </w:p>
    <w:p w:rsidR="001D36F2" w:rsidRPr="00981D8C" w:rsidRDefault="00981D8C">
      <w:pPr>
        <w:spacing w:after="150"/>
        <w:rPr>
          <w:rFonts w:ascii="Times New Roman" w:hAnsi="Times New Roman" w:cs="Times New Roman"/>
          <w:sz w:val="24"/>
          <w:szCs w:val="24"/>
        </w:rPr>
      </w:pPr>
      <w:r w:rsidRPr="00981D8C">
        <w:rPr>
          <w:rFonts w:ascii="Times New Roman" w:hAnsi="Times New Roman" w:cs="Times New Roman"/>
          <w:color w:val="000000"/>
          <w:sz w:val="24"/>
          <w:szCs w:val="24"/>
        </w:rPr>
        <w:t>„У Координационо тело именују се:</w:t>
      </w:r>
    </w:p>
    <w:p w:rsidR="001D36F2" w:rsidRPr="00981D8C" w:rsidRDefault="00981D8C">
      <w:pPr>
        <w:spacing w:after="150"/>
        <w:rPr>
          <w:rFonts w:ascii="Times New Roman" w:hAnsi="Times New Roman" w:cs="Times New Roman"/>
          <w:sz w:val="24"/>
          <w:szCs w:val="24"/>
        </w:rPr>
      </w:pPr>
      <w:r w:rsidRPr="00981D8C">
        <w:rPr>
          <w:rFonts w:ascii="Times New Roman" w:hAnsi="Times New Roman" w:cs="Times New Roman"/>
          <w:color w:val="000000"/>
          <w:sz w:val="24"/>
          <w:szCs w:val="24"/>
        </w:rPr>
        <w:t>– за председника:</w:t>
      </w:r>
    </w:p>
    <w:p w:rsidR="001D36F2" w:rsidRPr="00981D8C" w:rsidRDefault="00981D8C">
      <w:pPr>
        <w:spacing w:after="150"/>
        <w:rPr>
          <w:rFonts w:ascii="Times New Roman" w:hAnsi="Times New Roman" w:cs="Times New Roman"/>
          <w:sz w:val="24"/>
          <w:szCs w:val="24"/>
        </w:rPr>
      </w:pPr>
      <w:r w:rsidRPr="00981D8C">
        <w:rPr>
          <w:rFonts w:ascii="Times New Roman" w:hAnsi="Times New Roman" w:cs="Times New Roman"/>
          <w:color w:val="000000"/>
          <w:sz w:val="24"/>
          <w:szCs w:val="24"/>
        </w:rPr>
        <w:t>1) проф. др Зорана З. Михајловић, потпредседник Владе и министар грађевинарства, саобраћаја и инфраструктуре;</w:t>
      </w:r>
    </w:p>
    <w:p w:rsidR="001D36F2" w:rsidRPr="00981D8C" w:rsidRDefault="00981D8C">
      <w:pPr>
        <w:spacing w:after="150"/>
        <w:rPr>
          <w:rFonts w:ascii="Times New Roman" w:hAnsi="Times New Roman" w:cs="Times New Roman"/>
          <w:sz w:val="24"/>
          <w:szCs w:val="24"/>
        </w:rPr>
      </w:pPr>
      <w:r w:rsidRPr="00981D8C">
        <w:rPr>
          <w:rFonts w:ascii="Times New Roman" w:hAnsi="Times New Roman" w:cs="Times New Roman"/>
          <w:color w:val="000000"/>
          <w:sz w:val="24"/>
          <w:szCs w:val="24"/>
        </w:rPr>
        <w:t>– за чланове:</w:t>
      </w:r>
    </w:p>
    <w:p w:rsidR="001D36F2" w:rsidRPr="00981D8C" w:rsidRDefault="00981D8C">
      <w:pPr>
        <w:spacing w:after="150"/>
        <w:rPr>
          <w:rFonts w:ascii="Times New Roman" w:hAnsi="Times New Roman" w:cs="Times New Roman"/>
          <w:sz w:val="24"/>
          <w:szCs w:val="24"/>
        </w:rPr>
      </w:pPr>
      <w:r w:rsidRPr="00981D8C">
        <w:rPr>
          <w:rFonts w:ascii="Times New Roman" w:hAnsi="Times New Roman" w:cs="Times New Roman"/>
          <w:color w:val="000000"/>
          <w:sz w:val="24"/>
          <w:szCs w:val="24"/>
        </w:rPr>
        <w:t>1) асс. др Златибор Лончар, министар здравља,</w:t>
      </w:r>
    </w:p>
    <w:p w:rsidR="001D36F2" w:rsidRPr="00981D8C" w:rsidRDefault="00981D8C">
      <w:pPr>
        <w:spacing w:after="150"/>
        <w:rPr>
          <w:rFonts w:ascii="Times New Roman" w:hAnsi="Times New Roman" w:cs="Times New Roman"/>
          <w:sz w:val="24"/>
          <w:szCs w:val="24"/>
        </w:rPr>
      </w:pPr>
      <w:r w:rsidRPr="00981D8C">
        <w:rPr>
          <w:rFonts w:ascii="Times New Roman" w:hAnsi="Times New Roman" w:cs="Times New Roman"/>
          <w:color w:val="000000"/>
          <w:sz w:val="24"/>
          <w:szCs w:val="24"/>
        </w:rPr>
        <w:t>2) др Синиша Мали, градоначелник Београда,</w:t>
      </w:r>
    </w:p>
    <w:p w:rsidR="001D36F2" w:rsidRPr="00981D8C" w:rsidRDefault="00981D8C">
      <w:pPr>
        <w:spacing w:after="150"/>
        <w:rPr>
          <w:rFonts w:ascii="Times New Roman" w:hAnsi="Times New Roman" w:cs="Times New Roman"/>
          <w:sz w:val="24"/>
          <w:szCs w:val="24"/>
        </w:rPr>
      </w:pPr>
      <w:r w:rsidRPr="00981D8C">
        <w:rPr>
          <w:rFonts w:ascii="Times New Roman" w:hAnsi="Times New Roman" w:cs="Times New Roman"/>
          <w:color w:val="000000"/>
          <w:sz w:val="24"/>
          <w:szCs w:val="24"/>
        </w:rPr>
        <w:t>3) Марко Благојевић, вршилац дужности директора Канцеларије за управљање јавним улагањима,</w:t>
      </w:r>
    </w:p>
    <w:p w:rsidR="001D36F2" w:rsidRPr="00981D8C" w:rsidRDefault="00981D8C">
      <w:pPr>
        <w:spacing w:after="150"/>
        <w:rPr>
          <w:rFonts w:ascii="Times New Roman" w:hAnsi="Times New Roman" w:cs="Times New Roman"/>
          <w:sz w:val="24"/>
          <w:szCs w:val="24"/>
        </w:rPr>
      </w:pPr>
      <w:r w:rsidRPr="00981D8C">
        <w:rPr>
          <w:rFonts w:ascii="Times New Roman" w:hAnsi="Times New Roman" w:cs="Times New Roman"/>
          <w:color w:val="000000"/>
          <w:sz w:val="24"/>
          <w:szCs w:val="24"/>
        </w:rPr>
        <w:t>4) Александра Дамњановић, државни секретар у Министарству грађевинарства, саобраћаја и инфраструктуре,</w:t>
      </w:r>
    </w:p>
    <w:p w:rsidR="001D36F2" w:rsidRPr="00981D8C" w:rsidRDefault="00981D8C">
      <w:pPr>
        <w:spacing w:after="150"/>
        <w:rPr>
          <w:rFonts w:ascii="Times New Roman" w:hAnsi="Times New Roman" w:cs="Times New Roman"/>
          <w:sz w:val="24"/>
          <w:szCs w:val="24"/>
        </w:rPr>
      </w:pPr>
      <w:r w:rsidRPr="00981D8C">
        <w:rPr>
          <w:rFonts w:ascii="Times New Roman" w:hAnsi="Times New Roman" w:cs="Times New Roman"/>
          <w:color w:val="000000"/>
          <w:sz w:val="24"/>
          <w:szCs w:val="24"/>
        </w:rPr>
        <w:t>5) Ђорђе Милић, помоћник министра грађевинарства, саобраћаја и инфраструктуре,</w:t>
      </w:r>
    </w:p>
    <w:p w:rsidR="001D36F2" w:rsidRPr="00981D8C" w:rsidRDefault="00981D8C">
      <w:pPr>
        <w:spacing w:after="150"/>
        <w:rPr>
          <w:rFonts w:ascii="Times New Roman" w:hAnsi="Times New Roman" w:cs="Times New Roman"/>
          <w:sz w:val="24"/>
          <w:szCs w:val="24"/>
        </w:rPr>
      </w:pPr>
      <w:r w:rsidRPr="00981D8C">
        <w:rPr>
          <w:rFonts w:ascii="Times New Roman" w:hAnsi="Times New Roman" w:cs="Times New Roman"/>
          <w:color w:val="000000"/>
          <w:sz w:val="24"/>
          <w:szCs w:val="24"/>
        </w:rPr>
        <w:t>6) Јован Воркапић, директор Републичке дирекције за имовину Републике Србије,</w:t>
      </w:r>
    </w:p>
    <w:p w:rsidR="001D36F2" w:rsidRPr="00981D8C" w:rsidRDefault="00981D8C">
      <w:pPr>
        <w:spacing w:after="150"/>
        <w:rPr>
          <w:rFonts w:ascii="Times New Roman" w:hAnsi="Times New Roman" w:cs="Times New Roman"/>
          <w:sz w:val="24"/>
          <w:szCs w:val="24"/>
        </w:rPr>
      </w:pPr>
      <w:r w:rsidRPr="00981D8C">
        <w:rPr>
          <w:rFonts w:ascii="Times New Roman" w:hAnsi="Times New Roman" w:cs="Times New Roman"/>
          <w:color w:val="000000"/>
          <w:sz w:val="24"/>
          <w:szCs w:val="24"/>
        </w:rPr>
        <w:t>7) Горан Весић, градски менаџер града Београда,</w:t>
      </w:r>
    </w:p>
    <w:p w:rsidR="001D36F2" w:rsidRPr="00981D8C" w:rsidRDefault="00981D8C">
      <w:pPr>
        <w:spacing w:after="150"/>
        <w:rPr>
          <w:rFonts w:ascii="Times New Roman" w:hAnsi="Times New Roman" w:cs="Times New Roman"/>
          <w:sz w:val="24"/>
          <w:szCs w:val="24"/>
        </w:rPr>
      </w:pPr>
      <w:r w:rsidRPr="00981D8C">
        <w:rPr>
          <w:rFonts w:ascii="Times New Roman" w:hAnsi="Times New Roman" w:cs="Times New Roman"/>
          <w:color w:val="000000"/>
          <w:sz w:val="24"/>
          <w:szCs w:val="24"/>
        </w:rPr>
        <w:t>8) Никола Миливојевић, саветник потпредседника Владе и министра грађевинарства, саобраћаја и инфраструктуре,</w:t>
      </w:r>
    </w:p>
    <w:p w:rsidR="001D36F2" w:rsidRPr="00981D8C" w:rsidRDefault="00981D8C">
      <w:pPr>
        <w:spacing w:after="150"/>
        <w:rPr>
          <w:rFonts w:ascii="Times New Roman" w:hAnsi="Times New Roman" w:cs="Times New Roman"/>
          <w:sz w:val="24"/>
          <w:szCs w:val="24"/>
        </w:rPr>
      </w:pPr>
      <w:r w:rsidRPr="00981D8C">
        <w:rPr>
          <w:rFonts w:ascii="Times New Roman" w:hAnsi="Times New Roman" w:cs="Times New Roman"/>
          <w:color w:val="000000"/>
          <w:sz w:val="24"/>
          <w:szCs w:val="24"/>
        </w:rPr>
        <w:t>9) проф. др Зоран Радојичић, директор Универзитетске дечје клинике,</w:t>
      </w:r>
    </w:p>
    <w:p w:rsidR="001D36F2" w:rsidRPr="00981D8C" w:rsidRDefault="00981D8C">
      <w:pPr>
        <w:spacing w:after="150"/>
        <w:rPr>
          <w:rFonts w:ascii="Times New Roman" w:hAnsi="Times New Roman" w:cs="Times New Roman"/>
          <w:sz w:val="24"/>
          <w:szCs w:val="24"/>
        </w:rPr>
      </w:pPr>
      <w:r w:rsidRPr="00981D8C">
        <w:rPr>
          <w:rFonts w:ascii="Times New Roman" w:hAnsi="Times New Roman" w:cs="Times New Roman"/>
          <w:color w:val="000000"/>
          <w:sz w:val="24"/>
          <w:szCs w:val="24"/>
        </w:rPr>
        <w:lastRenderedPageBreak/>
        <w:t>10) Диана Вујисић Гавриловић, Универзитетска дечја клиника,</w:t>
      </w:r>
    </w:p>
    <w:p w:rsidR="001D36F2" w:rsidRPr="00981D8C" w:rsidRDefault="00981D8C">
      <w:pPr>
        <w:spacing w:after="150"/>
        <w:rPr>
          <w:rFonts w:ascii="Times New Roman" w:hAnsi="Times New Roman" w:cs="Times New Roman"/>
          <w:sz w:val="24"/>
          <w:szCs w:val="24"/>
        </w:rPr>
      </w:pPr>
      <w:r w:rsidRPr="00981D8C">
        <w:rPr>
          <w:rFonts w:ascii="Times New Roman" w:hAnsi="Times New Roman" w:cs="Times New Roman"/>
          <w:color w:val="000000"/>
          <w:sz w:val="24"/>
          <w:szCs w:val="24"/>
        </w:rPr>
        <w:t>11) проф. др Александар Стефановић, директор Клинике за гинекологију и акушерство, Клинички центар Србије – Вишеградска,</w:t>
      </w:r>
    </w:p>
    <w:p w:rsidR="001D36F2" w:rsidRPr="00981D8C" w:rsidRDefault="00981D8C">
      <w:pPr>
        <w:spacing w:after="150"/>
        <w:rPr>
          <w:rFonts w:ascii="Times New Roman" w:hAnsi="Times New Roman" w:cs="Times New Roman"/>
          <w:sz w:val="24"/>
          <w:szCs w:val="24"/>
        </w:rPr>
      </w:pPr>
      <w:r w:rsidRPr="00981D8C">
        <w:rPr>
          <w:rFonts w:ascii="Times New Roman" w:hAnsi="Times New Roman" w:cs="Times New Roman"/>
          <w:color w:val="000000"/>
          <w:sz w:val="24"/>
          <w:szCs w:val="24"/>
        </w:rPr>
        <w:t>12) др Зоран Вилендечић, Клиника за гинекологију и акушерство, Клинички центар Србије – Вишеградска,</w:t>
      </w:r>
    </w:p>
    <w:p w:rsidR="001D36F2" w:rsidRPr="00981D8C" w:rsidRDefault="00981D8C">
      <w:pPr>
        <w:spacing w:after="150"/>
        <w:rPr>
          <w:rFonts w:ascii="Times New Roman" w:hAnsi="Times New Roman" w:cs="Times New Roman"/>
          <w:sz w:val="24"/>
          <w:szCs w:val="24"/>
        </w:rPr>
      </w:pPr>
      <w:r w:rsidRPr="00981D8C">
        <w:rPr>
          <w:rFonts w:ascii="Times New Roman" w:hAnsi="Times New Roman" w:cs="Times New Roman"/>
          <w:color w:val="000000"/>
          <w:sz w:val="24"/>
          <w:szCs w:val="24"/>
        </w:rPr>
        <w:t>13) проф. др сц. мед. Радисав Шћепановић, директор Клиничко-болничког центра „Др Драгиша Мишовић – Дедиње”,</w:t>
      </w:r>
    </w:p>
    <w:p w:rsidR="001D36F2" w:rsidRPr="00981D8C" w:rsidRDefault="00981D8C">
      <w:pPr>
        <w:spacing w:after="150"/>
        <w:rPr>
          <w:rFonts w:ascii="Times New Roman" w:hAnsi="Times New Roman" w:cs="Times New Roman"/>
          <w:sz w:val="24"/>
          <w:szCs w:val="24"/>
        </w:rPr>
      </w:pPr>
      <w:r w:rsidRPr="00981D8C">
        <w:rPr>
          <w:rFonts w:ascii="Times New Roman" w:hAnsi="Times New Roman" w:cs="Times New Roman"/>
          <w:color w:val="000000"/>
          <w:sz w:val="24"/>
          <w:szCs w:val="24"/>
        </w:rPr>
        <w:t>14) Мирослава Караматијевић, Клиничко-болнички центар „Др Драгиша Мишовић – Дедиње”,</w:t>
      </w:r>
    </w:p>
    <w:p w:rsidR="001D36F2" w:rsidRPr="00981D8C" w:rsidRDefault="00981D8C">
      <w:pPr>
        <w:spacing w:after="150"/>
        <w:rPr>
          <w:rFonts w:ascii="Times New Roman" w:hAnsi="Times New Roman" w:cs="Times New Roman"/>
          <w:sz w:val="24"/>
          <w:szCs w:val="24"/>
        </w:rPr>
      </w:pPr>
      <w:r w:rsidRPr="00981D8C">
        <w:rPr>
          <w:rFonts w:ascii="Times New Roman" w:hAnsi="Times New Roman" w:cs="Times New Roman"/>
          <w:color w:val="000000"/>
          <w:sz w:val="24"/>
          <w:szCs w:val="24"/>
        </w:rPr>
        <w:t>15) др Марко Ерцеговац, директор Ургентног центра, Клинички центар Србије,</w:t>
      </w:r>
    </w:p>
    <w:p w:rsidR="001D36F2" w:rsidRPr="00981D8C" w:rsidRDefault="00981D8C">
      <w:pPr>
        <w:spacing w:after="150"/>
        <w:rPr>
          <w:rFonts w:ascii="Times New Roman" w:hAnsi="Times New Roman" w:cs="Times New Roman"/>
          <w:sz w:val="24"/>
          <w:szCs w:val="24"/>
        </w:rPr>
      </w:pPr>
      <w:r w:rsidRPr="00981D8C">
        <w:rPr>
          <w:rFonts w:ascii="Times New Roman" w:hAnsi="Times New Roman" w:cs="Times New Roman"/>
          <w:color w:val="000000"/>
          <w:sz w:val="24"/>
          <w:szCs w:val="24"/>
        </w:rPr>
        <w:t>16) др Мирјана Михајловски, Ургентни центар, Клинички центар Србије,</w:t>
      </w:r>
    </w:p>
    <w:p w:rsidR="001D36F2" w:rsidRPr="00981D8C" w:rsidRDefault="00981D8C">
      <w:pPr>
        <w:spacing w:after="150"/>
        <w:rPr>
          <w:rFonts w:ascii="Times New Roman" w:hAnsi="Times New Roman" w:cs="Times New Roman"/>
          <w:sz w:val="24"/>
          <w:szCs w:val="24"/>
        </w:rPr>
      </w:pPr>
      <w:r w:rsidRPr="00981D8C">
        <w:rPr>
          <w:rFonts w:ascii="Times New Roman" w:hAnsi="Times New Roman" w:cs="Times New Roman"/>
          <w:color w:val="000000"/>
          <w:sz w:val="24"/>
          <w:szCs w:val="24"/>
        </w:rPr>
        <w:t>17) проф. др Предраг Милојевић, вршилац дужности директора Института за кардио-васкуларне болести „Дедиње”,</w:t>
      </w:r>
    </w:p>
    <w:p w:rsidR="001D36F2" w:rsidRPr="00981D8C" w:rsidRDefault="00981D8C">
      <w:pPr>
        <w:spacing w:after="150"/>
        <w:rPr>
          <w:rFonts w:ascii="Times New Roman" w:hAnsi="Times New Roman" w:cs="Times New Roman"/>
          <w:sz w:val="24"/>
          <w:szCs w:val="24"/>
        </w:rPr>
      </w:pPr>
      <w:r w:rsidRPr="00981D8C">
        <w:rPr>
          <w:rFonts w:ascii="Times New Roman" w:hAnsi="Times New Roman" w:cs="Times New Roman"/>
          <w:color w:val="000000"/>
          <w:sz w:val="24"/>
          <w:szCs w:val="24"/>
        </w:rPr>
        <w:t>18) Горан Цутић, Институт за кардио-васкуларне болести „Дедиње”,</w:t>
      </w:r>
    </w:p>
    <w:p w:rsidR="001D36F2" w:rsidRPr="00981D8C" w:rsidRDefault="00981D8C">
      <w:pPr>
        <w:spacing w:after="150"/>
        <w:rPr>
          <w:rFonts w:ascii="Times New Roman" w:hAnsi="Times New Roman" w:cs="Times New Roman"/>
          <w:sz w:val="24"/>
          <w:szCs w:val="24"/>
        </w:rPr>
      </w:pPr>
      <w:r w:rsidRPr="00981D8C">
        <w:rPr>
          <w:rFonts w:ascii="Times New Roman" w:hAnsi="Times New Roman" w:cs="Times New Roman"/>
          <w:color w:val="000000"/>
          <w:sz w:val="24"/>
          <w:szCs w:val="24"/>
        </w:rPr>
        <w:t>19) проф. др сц. мед. Милош Јоковић, Клиника за неурохирургију, Клинички центар Србије,</w:t>
      </w:r>
    </w:p>
    <w:p w:rsidR="001D36F2" w:rsidRPr="00981D8C" w:rsidRDefault="00981D8C">
      <w:pPr>
        <w:spacing w:after="150"/>
        <w:rPr>
          <w:rFonts w:ascii="Times New Roman" w:hAnsi="Times New Roman" w:cs="Times New Roman"/>
          <w:sz w:val="24"/>
          <w:szCs w:val="24"/>
        </w:rPr>
      </w:pPr>
      <w:r w:rsidRPr="00981D8C">
        <w:rPr>
          <w:rFonts w:ascii="Times New Roman" w:hAnsi="Times New Roman" w:cs="Times New Roman"/>
          <w:color w:val="000000"/>
          <w:sz w:val="24"/>
          <w:szCs w:val="24"/>
        </w:rPr>
        <w:t>20) Никола Бура, Клиника за неурохирургију, Клинички центар Србије,</w:t>
      </w:r>
    </w:p>
    <w:p w:rsidR="001D36F2" w:rsidRPr="00981D8C" w:rsidRDefault="00981D8C">
      <w:pPr>
        <w:spacing w:after="150"/>
        <w:rPr>
          <w:rFonts w:ascii="Times New Roman" w:hAnsi="Times New Roman" w:cs="Times New Roman"/>
          <w:sz w:val="24"/>
          <w:szCs w:val="24"/>
        </w:rPr>
      </w:pPr>
      <w:r w:rsidRPr="00981D8C">
        <w:rPr>
          <w:rFonts w:ascii="Times New Roman" w:hAnsi="Times New Roman" w:cs="Times New Roman"/>
          <w:color w:val="000000"/>
          <w:sz w:val="24"/>
          <w:szCs w:val="24"/>
        </w:rPr>
        <w:t>21) проф. др Драгош Стојановић, директор Клиничко-болничког центра „Земун”,</w:t>
      </w:r>
    </w:p>
    <w:p w:rsidR="001D36F2" w:rsidRPr="00981D8C" w:rsidRDefault="00981D8C">
      <w:pPr>
        <w:spacing w:after="150"/>
        <w:rPr>
          <w:rFonts w:ascii="Times New Roman" w:hAnsi="Times New Roman" w:cs="Times New Roman"/>
          <w:sz w:val="24"/>
          <w:szCs w:val="24"/>
        </w:rPr>
      </w:pPr>
      <w:r w:rsidRPr="00981D8C">
        <w:rPr>
          <w:rFonts w:ascii="Times New Roman" w:hAnsi="Times New Roman" w:cs="Times New Roman"/>
          <w:color w:val="000000"/>
          <w:sz w:val="24"/>
          <w:szCs w:val="24"/>
        </w:rPr>
        <w:t>22) др Милоје Марјановић, Клиничко-болнички центар „Земун”,</w:t>
      </w:r>
    </w:p>
    <w:p w:rsidR="001D36F2" w:rsidRPr="00981D8C" w:rsidRDefault="00981D8C">
      <w:pPr>
        <w:spacing w:after="150"/>
        <w:rPr>
          <w:rFonts w:ascii="Times New Roman" w:hAnsi="Times New Roman" w:cs="Times New Roman"/>
          <w:sz w:val="24"/>
          <w:szCs w:val="24"/>
        </w:rPr>
      </w:pPr>
      <w:r w:rsidRPr="00981D8C">
        <w:rPr>
          <w:rFonts w:ascii="Times New Roman" w:hAnsi="Times New Roman" w:cs="Times New Roman"/>
          <w:color w:val="000000"/>
          <w:sz w:val="24"/>
          <w:szCs w:val="24"/>
        </w:rPr>
        <w:t>23) проф. др Радан Џодић, Институт за онкологију и радиологију Србије,</w:t>
      </w:r>
    </w:p>
    <w:p w:rsidR="001D36F2" w:rsidRPr="00981D8C" w:rsidRDefault="00981D8C">
      <w:pPr>
        <w:spacing w:after="150"/>
        <w:rPr>
          <w:rFonts w:ascii="Times New Roman" w:hAnsi="Times New Roman" w:cs="Times New Roman"/>
          <w:sz w:val="24"/>
          <w:szCs w:val="24"/>
        </w:rPr>
      </w:pPr>
      <w:r w:rsidRPr="00981D8C">
        <w:rPr>
          <w:rFonts w:ascii="Times New Roman" w:hAnsi="Times New Roman" w:cs="Times New Roman"/>
          <w:color w:val="000000"/>
          <w:sz w:val="24"/>
          <w:szCs w:val="24"/>
        </w:rPr>
        <w:t>24) доц. др Марина Никитовић, Институт за онкологију и радиологију Србије,</w:t>
      </w:r>
    </w:p>
    <w:p w:rsidR="001D36F2" w:rsidRPr="00981D8C" w:rsidRDefault="00981D8C">
      <w:pPr>
        <w:spacing w:after="150"/>
        <w:rPr>
          <w:rFonts w:ascii="Times New Roman" w:hAnsi="Times New Roman" w:cs="Times New Roman"/>
          <w:sz w:val="24"/>
          <w:szCs w:val="24"/>
        </w:rPr>
      </w:pPr>
      <w:r w:rsidRPr="00981D8C">
        <w:rPr>
          <w:rFonts w:ascii="Times New Roman" w:hAnsi="Times New Roman" w:cs="Times New Roman"/>
          <w:color w:val="000000"/>
          <w:sz w:val="24"/>
          <w:szCs w:val="24"/>
        </w:rPr>
        <w:t>25) проф. др Снежана Ракић, Гинеколошко-акушерска клиника „Народни фронт”,</w:t>
      </w:r>
    </w:p>
    <w:p w:rsidR="001D36F2" w:rsidRPr="00981D8C" w:rsidRDefault="00981D8C">
      <w:pPr>
        <w:spacing w:after="150"/>
        <w:rPr>
          <w:rFonts w:ascii="Times New Roman" w:hAnsi="Times New Roman" w:cs="Times New Roman"/>
          <w:sz w:val="24"/>
          <w:szCs w:val="24"/>
        </w:rPr>
      </w:pPr>
      <w:r w:rsidRPr="00981D8C">
        <w:rPr>
          <w:rFonts w:ascii="Times New Roman" w:hAnsi="Times New Roman" w:cs="Times New Roman"/>
          <w:color w:val="000000"/>
          <w:sz w:val="24"/>
          <w:szCs w:val="24"/>
        </w:rPr>
        <w:t>26) др Радомир Марковић, Гинеколошко-акушерска клиника „Народни фронт”,</w:t>
      </w:r>
    </w:p>
    <w:p w:rsidR="001D36F2" w:rsidRPr="00981D8C" w:rsidRDefault="00981D8C">
      <w:pPr>
        <w:spacing w:after="150"/>
        <w:rPr>
          <w:rFonts w:ascii="Times New Roman" w:hAnsi="Times New Roman" w:cs="Times New Roman"/>
          <w:sz w:val="24"/>
          <w:szCs w:val="24"/>
        </w:rPr>
      </w:pPr>
      <w:r w:rsidRPr="00981D8C">
        <w:rPr>
          <w:rFonts w:ascii="Times New Roman" w:hAnsi="Times New Roman" w:cs="Times New Roman"/>
          <w:color w:val="000000"/>
          <w:sz w:val="24"/>
          <w:szCs w:val="24"/>
        </w:rPr>
        <w:t>27) проф. др сц. мед. Зоран Башчаревић, Институт за ортопедско-хируршке болести „Бањица”,</w:t>
      </w:r>
    </w:p>
    <w:p w:rsidR="001D36F2" w:rsidRPr="00981D8C" w:rsidRDefault="00981D8C">
      <w:pPr>
        <w:spacing w:after="150"/>
        <w:rPr>
          <w:rFonts w:ascii="Times New Roman" w:hAnsi="Times New Roman" w:cs="Times New Roman"/>
          <w:sz w:val="24"/>
          <w:szCs w:val="24"/>
        </w:rPr>
      </w:pPr>
      <w:r w:rsidRPr="00981D8C">
        <w:rPr>
          <w:rFonts w:ascii="Times New Roman" w:hAnsi="Times New Roman" w:cs="Times New Roman"/>
          <w:color w:val="000000"/>
          <w:sz w:val="24"/>
          <w:szCs w:val="24"/>
        </w:rPr>
        <w:t>28) прим. мр сц. мед. др Љубодраг Зајић, Институт за ортопедско-хируршке болести „Бањица”,</w:t>
      </w:r>
    </w:p>
    <w:p w:rsidR="001D36F2" w:rsidRPr="00981D8C" w:rsidRDefault="00981D8C">
      <w:pPr>
        <w:spacing w:after="150"/>
        <w:rPr>
          <w:rFonts w:ascii="Times New Roman" w:hAnsi="Times New Roman" w:cs="Times New Roman"/>
          <w:sz w:val="24"/>
          <w:szCs w:val="24"/>
        </w:rPr>
      </w:pPr>
      <w:r w:rsidRPr="00981D8C">
        <w:rPr>
          <w:rFonts w:ascii="Times New Roman" w:hAnsi="Times New Roman" w:cs="Times New Roman"/>
          <w:color w:val="000000"/>
          <w:sz w:val="24"/>
          <w:szCs w:val="24"/>
        </w:rPr>
        <w:t>29) мр сци. др Милан Савић, Специјална болница за цереброваскуларне болести ,,Свети Сава”,</w:t>
      </w:r>
    </w:p>
    <w:p w:rsidR="001D36F2" w:rsidRPr="00981D8C" w:rsidRDefault="00981D8C">
      <w:pPr>
        <w:spacing w:after="150"/>
        <w:rPr>
          <w:rFonts w:ascii="Times New Roman" w:hAnsi="Times New Roman" w:cs="Times New Roman"/>
          <w:sz w:val="24"/>
          <w:szCs w:val="24"/>
        </w:rPr>
      </w:pPr>
      <w:r w:rsidRPr="00981D8C">
        <w:rPr>
          <w:rFonts w:ascii="Times New Roman" w:hAnsi="Times New Roman" w:cs="Times New Roman"/>
          <w:color w:val="000000"/>
          <w:sz w:val="24"/>
          <w:szCs w:val="24"/>
        </w:rPr>
        <w:t>30) др Ранка Тодоровић, Специјална болница за цереброваскуларне болести ,,Свети Сава”.</w:t>
      </w:r>
    </w:p>
    <w:p w:rsidR="001D36F2" w:rsidRPr="00981D8C" w:rsidRDefault="00981D8C">
      <w:pPr>
        <w:spacing w:after="150"/>
        <w:rPr>
          <w:rFonts w:ascii="Times New Roman" w:hAnsi="Times New Roman" w:cs="Times New Roman"/>
          <w:sz w:val="24"/>
          <w:szCs w:val="24"/>
        </w:rPr>
      </w:pPr>
      <w:r w:rsidRPr="00981D8C">
        <w:rPr>
          <w:rFonts w:ascii="Times New Roman" w:hAnsi="Times New Roman" w:cs="Times New Roman"/>
          <w:color w:val="000000"/>
          <w:sz w:val="24"/>
          <w:szCs w:val="24"/>
        </w:rPr>
        <w:t>– за секретара:</w:t>
      </w:r>
    </w:p>
    <w:p w:rsidR="001D36F2" w:rsidRPr="00981D8C" w:rsidRDefault="00981D8C">
      <w:pPr>
        <w:spacing w:after="150"/>
        <w:rPr>
          <w:rFonts w:ascii="Times New Roman" w:hAnsi="Times New Roman" w:cs="Times New Roman"/>
          <w:sz w:val="24"/>
          <w:szCs w:val="24"/>
        </w:rPr>
      </w:pPr>
      <w:r w:rsidRPr="00981D8C">
        <w:rPr>
          <w:rFonts w:ascii="Times New Roman" w:hAnsi="Times New Roman" w:cs="Times New Roman"/>
          <w:color w:val="000000"/>
          <w:sz w:val="24"/>
          <w:szCs w:val="24"/>
        </w:rPr>
        <w:lastRenderedPageBreak/>
        <w:t>Јованка Атанацковић, помоћник министра грађевинарства, саобраћаја и инфраструктуре.”</w:t>
      </w:r>
    </w:p>
    <w:p w:rsidR="001D36F2" w:rsidRPr="00981D8C" w:rsidRDefault="00981D8C">
      <w:pPr>
        <w:spacing w:after="150"/>
        <w:rPr>
          <w:rFonts w:ascii="Times New Roman" w:hAnsi="Times New Roman" w:cs="Times New Roman"/>
          <w:sz w:val="24"/>
          <w:szCs w:val="24"/>
        </w:rPr>
      </w:pPr>
      <w:r w:rsidRPr="00981D8C">
        <w:rPr>
          <w:rFonts w:ascii="Times New Roman" w:hAnsi="Times New Roman" w:cs="Times New Roman"/>
          <w:color w:val="000000"/>
          <w:sz w:val="24"/>
          <w:szCs w:val="24"/>
        </w:rPr>
        <w:t>2. Ова одлука ступа на снагу наредног дана од дана објављивања у „Службеном гласнику Републике Србије”.</w:t>
      </w:r>
    </w:p>
    <w:p w:rsidR="001D36F2" w:rsidRPr="00981D8C" w:rsidRDefault="00981D8C">
      <w:pPr>
        <w:spacing w:after="150"/>
        <w:jc w:val="right"/>
        <w:rPr>
          <w:rFonts w:ascii="Times New Roman" w:hAnsi="Times New Roman" w:cs="Times New Roman"/>
          <w:sz w:val="24"/>
          <w:szCs w:val="24"/>
        </w:rPr>
      </w:pPr>
      <w:r w:rsidRPr="00981D8C">
        <w:rPr>
          <w:rFonts w:ascii="Times New Roman" w:hAnsi="Times New Roman" w:cs="Times New Roman"/>
          <w:color w:val="000000"/>
          <w:sz w:val="24"/>
          <w:szCs w:val="24"/>
        </w:rPr>
        <w:t>05 број 02-8378/2017</w:t>
      </w:r>
    </w:p>
    <w:p w:rsidR="001D36F2" w:rsidRPr="00981D8C" w:rsidRDefault="00981D8C">
      <w:pPr>
        <w:spacing w:after="150"/>
        <w:jc w:val="right"/>
        <w:rPr>
          <w:rFonts w:ascii="Times New Roman" w:hAnsi="Times New Roman" w:cs="Times New Roman"/>
          <w:sz w:val="24"/>
          <w:szCs w:val="24"/>
        </w:rPr>
      </w:pPr>
      <w:r w:rsidRPr="00981D8C">
        <w:rPr>
          <w:rFonts w:ascii="Times New Roman" w:hAnsi="Times New Roman" w:cs="Times New Roman"/>
          <w:color w:val="000000"/>
          <w:sz w:val="24"/>
          <w:szCs w:val="24"/>
        </w:rPr>
        <w:t>У Београду, 31. августа 2017. године</w:t>
      </w:r>
    </w:p>
    <w:p w:rsidR="001D36F2" w:rsidRPr="00981D8C" w:rsidRDefault="00981D8C">
      <w:pPr>
        <w:spacing w:after="150"/>
        <w:jc w:val="right"/>
        <w:rPr>
          <w:rFonts w:ascii="Times New Roman" w:hAnsi="Times New Roman" w:cs="Times New Roman"/>
          <w:sz w:val="24"/>
          <w:szCs w:val="24"/>
        </w:rPr>
      </w:pPr>
      <w:r w:rsidRPr="00981D8C">
        <w:rPr>
          <w:rFonts w:ascii="Times New Roman" w:hAnsi="Times New Roman" w:cs="Times New Roman"/>
          <w:b/>
          <w:color w:val="000000"/>
          <w:sz w:val="24"/>
          <w:szCs w:val="24"/>
        </w:rPr>
        <w:t>Влада</w:t>
      </w:r>
    </w:p>
    <w:p w:rsidR="001D36F2" w:rsidRPr="00981D8C" w:rsidRDefault="00981D8C">
      <w:pPr>
        <w:spacing w:after="150"/>
        <w:jc w:val="right"/>
        <w:rPr>
          <w:rFonts w:ascii="Times New Roman" w:hAnsi="Times New Roman" w:cs="Times New Roman"/>
          <w:sz w:val="24"/>
          <w:szCs w:val="24"/>
        </w:rPr>
      </w:pPr>
      <w:r w:rsidRPr="00981D8C">
        <w:rPr>
          <w:rFonts w:ascii="Times New Roman" w:hAnsi="Times New Roman" w:cs="Times New Roman"/>
          <w:color w:val="000000"/>
          <w:sz w:val="24"/>
          <w:szCs w:val="24"/>
        </w:rPr>
        <w:t>Председник,</w:t>
      </w:r>
    </w:p>
    <w:p w:rsidR="001D36F2" w:rsidRPr="00981D8C" w:rsidRDefault="00981D8C">
      <w:pPr>
        <w:spacing w:after="150"/>
        <w:jc w:val="right"/>
        <w:rPr>
          <w:rFonts w:ascii="Times New Roman" w:hAnsi="Times New Roman" w:cs="Times New Roman"/>
          <w:sz w:val="24"/>
          <w:szCs w:val="24"/>
        </w:rPr>
      </w:pPr>
      <w:r w:rsidRPr="00981D8C">
        <w:rPr>
          <w:rFonts w:ascii="Times New Roman" w:hAnsi="Times New Roman" w:cs="Times New Roman"/>
          <w:b/>
          <w:color w:val="000000"/>
          <w:sz w:val="24"/>
          <w:szCs w:val="24"/>
        </w:rPr>
        <w:t>Ана Брнабић,</w:t>
      </w:r>
      <w:r w:rsidRPr="00981D8C">
        <w:rPr>
          <w:rFonts w:ascii="Times New Roman" w:hAnsi="Times New Roman" w:cs="Times New Roman"/>
          <w:color w:val="000000"/>
          <w:sz w:val="24"/>
          <w:szCs w:val="24"/>
        </w:rPr>
        <w:t xml:space="preserve"> с.р.</w:t>
      </w:r>
    </w:p>
    <w:sectPr w:rsidR="001D36F2" w:rsidRPr="00981D8C" w:rsidSect="00693FC6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20"/>
  <w:characterSpacingControl w:val="doNotCompress"/>
  <w:compat/>
  <w:rsids>
    <w:rsidRoot w:val="001D36F2"/>
    <w:rsid w:val="001D36F2"/>
    <w:rsid w:val="00316583"/>
    <w:rsid w:val="00693FC6"/>
    <w:rsid w:val="007037D3"/>
    <w:rsid w:val="00981D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Normal">
    <w:name w:val="Normal"/>
    <w:qFormat/>
    <w:rsid w:val="004A3277"/>
    <w:rPr>
      <w:rFonts w:ascii="Verdana" w:hAnsi="Verdana" w:cs="Verdana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41CD9"/>
  </w:style>
  <w:style w:type="character" w:customStyle="1" w:styleId="Heading1Char">
    <w:name w:val="Heading 1 Char"/>
    <w:basedOn w:val="DefaultParagraphFont"/>
    <w:link w:val="Heading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sid w:val="00693FC6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693FC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customStyle="1" w:styleId="DocDefaults">
    <w:name w:val="DocDefaults"/>
    <w:rsid w:val="00693FC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Normal">
    <w:name w:val="Normal"/>
    <w:qFormat/>
    <w:rsid w:val="004A3277"/>
    <w:rPr>
      <w:rFonts w:ascii="Verdana" w:hAnsi="Verdana" w:cs="Verdana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41CD9"/>
  </w:style>
  <w:style w:type="character" w:customStyle="1" w:styleId="Heading1Char">
    <w:name w:val="Heading 1 Char"/>
    <w:basedOn w:val="DefaultParagraphFont"/>
    <w:link w:val="Heading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customStyle="1" w:styleId="DocDefaults">
    <w:name w:val="DocDefaults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557</Words>
  <Characters>3180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Tamara Stojcevic</dc:creator>
  <cp:lastModifiedBy>jovan</cp:lastModifiedBy>
  <cp:revision>2</cp:revision>
  <dcterms:created xsi:type="dcterms:W3CDTF">2017-09-01T15:59:00Z</dcterms:created>
  <dcterms:modified xsi:type="dcterms:W3CDTF">2017-09-01T15:59:00Z</dcterms:modified>
</cp:coreProperties>
</file>