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BC7" w:rsidRPr="00673368" w:rsidRDefault="00673368" w:rsidP="00673368">
      <w:pPr>
        <w:spacing w:after="0" w:line="240" w:lineRule="auto"/>
        <w:jc w:val="both"/>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sz w:val="24"/>
          <w:szCs w:val="24"/>
        </w:rPr>
        <w:tab/>
      </w:r>
      <w:r w:rsidRPr="00673368">
        <w:rPr>
          <w:rFonts w:ascii="Times New Roman" w:hAnsi="Times New Roman" w:cs="Times New Roman"/>
        </w:rPr>
        <w:t xml:space="preserve">VII. </w:t>
      </w:r>
      <w:r w:rsidR="004F0BC7" w:rsidRPr="00673368">
        <w:rPr>
          <w:rFonts w:ascii="Times New Roman" w:hAnsi="Times New Roman" w:cs="Times New Roman"/>
        </w:rPr>
        <w:t>ОДРЕДБЕ ЗАКОНА</w:t>
      </w:r>
      <w:r w:rsidRPr="00673368">
        <w:rPr>
          <w:rFonts w:ascii="Times New Roman" w:hAnsi="Times New Roman" w:cs="Times New Roman"/>
        </w:rPr>
        <w:t xml:space="preserve"> </w:t>
      </w:r>
      <w:r w:rsidR="004F0BC7" w:rsidRPr="00673368">
        <w:rPr>
          <w:rFonts w:ascii="Times New Roman" w:hAnsi="Times New Roman" w:cs="Times New Roman"/>
        </w:rPr>
        <w:t>O ПОРЕСКОМ ПОСТУПКУ И ПОРЕСКОЈ АДМИНИСТРАЦИЈИ КОЈЕ СЕ МЕЊАЈУ, ОДНОСНО ДОПУЊУЈУ</w:t>
      </w:r>
    </w:p>
    <w:p w:rsidR="009363F1" w:rsidRPr="00161FEC" w:rsidRDefault="009363F1" w:rsidP="00D15252">
      <w:pPr>
        <w:spacing w:after="0" w:line="240" w:lineRule="auto"/>
        <w:jc w:val="center"/>
        <w:rPr>
          <w:rFonts w:ascii="Times New Roman" w:hAnsi="Times New Roman" w:cs="Times New Roman"/>
        </w:rPr>
      </w:pPr>
    </w:p>
    <w:p w:rsidR="009363F1" w:rsidRPr="00161FEC" w:rsidRDefault="009363F1" w:rsidP="009363F1">
      <w:pPr>
        <w:spacing w:after="0" w:line="240" w:lineRule="auto"/>
        <w:jc w:val="center"/>
        <w:rPr>
          <w:rFonts w:ascii="Times New Roman" w:hAnsi="Times New Roman" w:cs="Times New Roman"/>
        </w:rPr>
      </w:pPr>
      <w:r w:rsidRPr="00161FEC">
        <w:rPr>
          <w:rFonts w:ascii="Times New Roman" w:hAnsi="Times New Roman" w:cs="Times New Roman"/>
        </w:rPr>
        <w:t>Члан 2а</w:t>
      </w:r>
    </w:p>
    <w:p w:rsidR="00EC0B98" w:rsidRPr="00161FEC" w:rsidRDefault="009363F1" w:rsidP="009363F1">
      <w:pPr>
        <w:spacing w:after="0" w:line="240" w:lineRule="auto"/>
        <w:ind w:firstLine="720"/>
        <w:jc w:val="both"/>
        <w:rPr>
          <w:rFonts w:ascii="Times New Roman" w:hAnsi="Times New Roman" w:cs="Times New Roman"/>
        </w:rPr>
      </w:pPr>
      <w:r w:rsidRPr="00161FEC">
        <w:rPr>
          <w:rFonts w:ascii="Times New Roman" w:hAnsi="Times New Roman" w:cs="Times New Roman"/>
        </w:rPr>
        <w:t xml:space="preserve">Овај закон примењује се и на изворне јавне приходе јединица локалне самоуправе које те јединице утврђују, наплаћују и контролишу </w:t>
      </w:r>
      <w:r w:rsidRPr="005F1353">
        <w:rPr>
          <w:rFonts w:ascii="Times New Roman" w:hAnsi="Times New Roman" w:cs="Times New Roman"/>
        </w:rPr>
        <w:t>у јавноправном односу</w:t>
      </w:r>
      <w:r w:rsidRPr="00161FEC">
        <w:rPr>
          <w:rFonts w:ascii="Times New Roman" w:hAnsi="Times New Roman" w:cs="Times New Roman"/>
        </w:rPr>
        <w:t>, као и на споредна пореска давања по тим основама</w:t>
      </w:r>
      <w:r w:rsidR="00EC0B98">
        <w:rPr>
          <w:rFonts w:ascii="Times New Roman" w:hAnsi="Times New Roman" w:cs="Times New Roman"/>
          <w:lang w:val="sr-Cyrl-RS"/>
        </w:rPr>
        <w:t xml:space="preserve">, </w:t>
      </w:r>
      <w:r w:rsidR="000E00D6" w:rsidRPr="000E00D6">
        <w:rPr>
          <w:rFonts w:ascii="Times New Roman" w:hAnsi="Times New Roman" w:cs="Times New Roman"/>
          <w:lang w:val="sr-Cyrl-RS"/>
        </w:rPr>
        <w:t xml:space="preserve">У ПОСТУПЦИМА </w:t>
      </w:r>
      <w:r w:rsidR="007562E6">
        <w:rPr>
          <w:rFonts w:ascii="Times New Roman" w:hAnsi="Times New Roman" w:cs="Times New Roman"/>
          <w:lang w:val="sr-Cyrl-RS"/>
        </w:rPr>
        <w:t>У КОЈИМА</w:t>
      </w:r>
      <w:r w:rsidR="000E00D6" w:rsidRPr="000E00D6">
        <w:rPr>
          <w:rFonts w:ascii="Times New Roman" w:hAnsi="Times New Roman" w:cs="Times New Roman"/>
          <w:lang w:val="sr-Cyrl-RS"/>
        </w:rPr>
        <w:t xml:space="preserve"> ДОНОСЕ ПОРЕСКЕ УПРАВНЕ АКТЕ, УКЉУЧУЈУЋИ И АКТЕ У УПРАВНОМ ПОСТУПКУ ЗА КОЈЕ ЈЕ ПРОПИСАНА ПРИМЕНА ОВОГ ЗАКОНА.</w:t>
      </w:r>
    </w:p>
    <w:p w:rsidR="009363F1" w:rsidRPr="00161FEC" w:rsidRDefault="009363F1" w:rsidP="009363F1">
      <w:pPr>
        <w:spacing w:after="0" w:line="240" w:lineRule="auto"/>
        <w:ind w:firstLine="720"/>
        <w:jc w:val="both"/>
        <w:rPr>
          <w:rFonts w:ascii="Times New Roman" w:hAnsi="Times New Roman" w:cs="Times New Roman"/>
        </w:rPr>
      </w:pPr>
      <w:r w:rsidRPr="00161FEC">
        <w:rPr>
          <w:rFonts w:ascii="Times New Roman" w:hAnsi="Times New Roman" w:cs="Times New Roman"/>
        </w:rPr>
        <w:t>Код утврђивања, наплате и контроле јавних прихода и споредних пореских давања из става 1. овог члана, издавања прекршајног налога, као и код подношења захтева за покретање прекршајног поступка за пореске прекршаје, надлежном прекршајном суду, надлежни орган јединице локалне самоуправе има права и обавезе које по овом закону има Пореска управа, осим права и обавеза које се односе на:</w:t>
      </w:r>
    </w:p>
    <w:p w:rsidR="009363F1" w:rsidRPr="00161FEC" w:rsidRDefault="009363F1" w:rsidP="009363F1">
      <w:pPr>
        <w:spacing w:after="0" w:line="240" w:lineRule="auto"/>
        <w:ind w:firstLine="720"/>
        <w:jc w:val="both"/>
        <w:rPr>
          <w:rFonts w:ascii="Times New Roman" w:hAnsi="Times New Roman" w:cs="Times New Roman"/>
        </w:rPr>
      </w:pPr>
      <w:r w:rsidRPr="00161FEC">
        <w:rPr>
          <w:rFonts w:ascii="Times New Roman" w:hAnsi="Times New Roman" w:cs="Times New Roman"/>
        </w:rPr>
        <w:t>1) идентификацију и регистрацију пореских обвезника;</w:t>
      </w:r>
    </w:p>
    <w:p w:rsidR="009363F1" w:rsidRPr="00161FEC" w:rsidRDefault="009363F1" w:rsidP="009363F1">
      <w:pPr>
        <w:spacing w:after="0" w:line="240" w:lineRule="auto"/>
        <w:ind w:firstLine="720"/>
        <w:jc w:val="both"/>
        <w:rPr>
          <w:rFonts w:ascii="Times New Roman" w:hAnsi="Times New Roman" w:cs="Times New Roman"/>
        </w:rPr>
      </w:pPr>
      <w:r w:rsidRPr="00161FEC">
        <w:rPr>
          <w:rFonts w:ascii="Times New Roman" w:hAnsi="Times New Roman" w:cs="Times New Roman"/>
        </w:rPr>
        <w:t>2) процену пореске основице методом парификације и методом унакрсне процене;</w:t>
      </w:r>
    </w:p>
    <w:p w:rsidR="009363F1" w:rsidRPr="00161FEC" w:rsidRDefault="009363F1" w:rsidP="009363F1">
      <w:pPr>
        <w:spacing w:after="0" w:line="240" w:lineRule="auto"/>
        <w:ind w:firstLine="720"/>
        <w:jc w:val="both"/>
        <w:rPr>
          <w:rFonts w:ascii="Times New Roman" w:hAnsi="Times New Roman" w:cs="Times New Roman"/>
        </w:rPr>
      </w:pPr>
      <w:r w:rsidRPr="00161FEC">
        <w:rPr>
          <w:rFonts w:ascii="Times New Roman" w:hAnsi="Times New Roman" w:cs="Times New Roman"/>
        </w:rPr>
        <w:t>3) откривање пореских кривичних дела;</w:t>
      </w:r>
    </w:p>
    <w:p w:rsidR="009363F1" w:rsidRPr="00161FEC" w:rsidRDefault="009363F1" w:rsidP="009363F1">
      <w:pPr>
        <w:spacing w:after="0" w:line="240" w:lineRule="auto"/>
        <w:ind w:firstLine="720"/>
        <w:jc w:val="both"/>
        <w:rPr>
          <w:rFonts w:ascii="Times New Roman" w:hAnsi="Times New Roman" w:cs="Times New Roman"/>
          <w:strike/>
          <w:lang w:val="sr-Cyrl-RS"/>
        </w:rPr>
      </w:pPr>
      <w:r w:rsidRPr="00161FEC">
        <w:rPr>
          <w:rFonts w:ascii="Times New Roman" w:hAnsi="Times New Roman" w:cs="Times New Roman"/>
          <w:strike/>
          <w:lang w:val="sr-Cyrl-RS"/>
        </w:rPr>
        <w:t>4) одлучивање по правним лековима уложеним против пореских управних аката које донесу организационе јединице Пореске управе, односно против пореских управних аката које од 1. јануара 2013. године донесу јединице локалних самоуправа у пореском поступку, за изворне јавне приходе из става 1. овог члана;</w:t>
      </w:r>
    </w:p>
    <w:p w:rsidR="009363F1" w:rsidRPr="00161FEC" w:rsidRDefault="009363F1" w:rsidP="009363F1">
      <w:pPr>
        <w:spacing w:after="0" w:line="240" w:lineRule="auto"/>
        <w:ind w:firstLine="720"/>
        <w:jc w:val="both"/>
        <w:rPr>
          <w:rFonts w:ascii="Times New Roman" w:hAnsi="Times New Roman" w:cs="Times New Roman"/>
        </w:rPr>
      </w:pPr>
      <w:r w:rsidRPr="00161FEC">
        <w:rPr>
          <w:rFonts w:ascii="Times New Roman" w:hAnsi="Times New Roman" w:cs="Times New Roman"/>
        </w:rPr>
        <w:t>4а) брисана ("Службени гласник РС", број 47/13);</w:t>
      </w:r>
    </w:p>
    <w:p w:rsidR="009363F1" w:rsidRPr="00161FEC" w:rsidRDefault="009363F1" w:rsidP="009363F1">
      <w:pPr>
        <w:spacing w:after="0" w:line="240" w:lineRule="auto"/>
        <w:ind w:firstLine="720"/>
        <w:jc w:val="both"/>
        <w:rPr>
          <w:rFonts w:ascii="Times New Roman" w:hAnsi="Times New Roman" w:cs="Times New Roman"/>
        </w:rPr>
      </w:pPr>
      <w:r w:rsidRPr="00161FEC">
        <w:rPr>
          <w:rFonts w:ascii="Times New Roman" w:hAnsi="Times New Roman" w:cs="Times New Roman"/>
        </w:rPr>
        <w:t>5) брисана ("Службени гласник РС", број 53/10);</w:t>
      </w:r>
    </w:p>
    <w:p w:rsidR="009363F1" w:rsidRPr="00161FEC" w:rsidRDefault="009363F1" w:rsidP="009363F1">
      <w:pPr>
        <w:spacing w:after="0" w:line="240" w:lineRule="auto"/>
        <w:ind w:firstLine="720"/>
        <w:jc w:val="both"/>
        <w:rPr>
          <w:rFonts w:ascii="Times New Roman" w:hAnsi="Times New Roman" w:cs="Times New Roman"/>
        </w:rPr>
      </w:pPr>
      <w:r w:rsidRPr="00161FEC">
        <w:rPr>
          <w:rFonts w:ascii="Times New Roman" w:hAnsi="Times New Roman" w:cs="Times New Roman"/>
        </w:rPr>
        <w:t xml:space="preserve">6) остала права и обавезе Пореске управе садржане у одредбама члана 160. тач. 1а), </w:t>
      </w:r>
      <w:r w:rsidRPr="008E49DC">
        <w:rPr>
          <w:rFonts w:ascii="Times New Roman" w:hAnsi="Times New Roman" w:cs="Times New Roman"/>
          <w:strike/>
        </w:rPr>
        <w:t>7б)</w:t>
      </w:r>
      <w:r w:rsidRPr="00161FEC">
        <w:rPr>
          <w:rFonts w:ascii="Times New Roman" w:hAnsi="Times New Roman" w:cs="Times New Roman"/>
        </w:rPr>
        <w:t>, 9), 11б), 12) и 13а)-13д), чл. 161 , 164. и 167-171. овог закона.</w:t>
      </w:r>
    </w:p>
    <w:p w:rsidR="009363F1" w:rsidRPr="00161FEC" w:rsidRDefault="009363F1" w:rsidP="0044126D">
      <w:pPr>
        <w:spacing w:after="0" w:line="240" w:lineRule="auto"/>
        <w:jc w:val="center"/>
        <w:rPr>
          <w:rFonts w:ascii="Times New Roman" w:hAnsi="Times New Roman" w:cs="Times New Roman"/>
          <w:lang w:val="sr-Cyrl-RS"/>
        </w:rPr>
      </w:pPr>
    </w:p>
    <w:p w:rsidR="0044126D" w:rsidRPr="00161FEC" w:rsidRDefault="0044126D" w:rsidP="0044126D">
      <w:pPr>
        <w:spacing w:after="0" w:line="240" w:lineRule="auto"/>
        <w:jc w:val="center"/>
        <w:rPr>
          <w:rFonts w:ascii="Times New Roman" w:hAnsi="Times New Roman" w:cs="Times New Roman"/>
          <w:lang w:val="sr-Cyrl-RS"/>
        </w:rPr>
      </w:pPr>
      <w:r w:rsidRPr="00161FEC">
        <w:rPr>
          <w:rFonts w:ascii="Times New Roman" w:hAnsi="Times New Roman" w:cs="Times New Roman"/>
          <w:lang w:val="sr-Cyrl-RS"/>
        </w:rPr>
        <w:t>Члан 3.</w:t>
      </w:r>
    </w:p>
    <w:p w:rsidR="0044126D" w:rsidRPr="00161FEC" w:rsidRDefault="0044126D" w:rsidP="0044126D">
      <w:pPr>
        <w:spacing w:after="0" w:line="240" w:lineRule="auto"/>
        <w:ind w:firstLine="720"/>
        <w:jc w:val="both"/>
        <w:rPr>
          <w:rFonts w:ascii="Times New Roman" w:hAnsi="Times New Roman" w:cs="Times New Roman"/>
        </w:rPr>
      </w:pPr>
      <w:r w:rsidRPr="00161FEC">
        <w:rPr>
          <w:rFonts w:ascii="Times New Roman" w:hAnsi="Times New Roman" w:cs="Times New Roman"/>
        </w:rPr>
        <w:t>Ако је другим законом питање из области коју уређује овај закон уређено на друкчији начин, примењују се одредбе овог закона.</w:t>
      </w:r>
    </w:p>
    <w:p w:rsidR="0044126D" w:rsidRPr="00161FEC" w:rsidRDefault="0044126D" w:rsidP="0044126D">
      <w:pPr>
        <w:spacing w:after="0" w:line="240" w:lineRule="auto"/>
        <w:ind w:firstLine="720"/>
        <w:jc w:val="both"/>
        <w:rPr>
          <w:rFonts w:ascii="Times New Roman" w:hAnsi="Times New Roman" w:cs="Times New Roman"/>
        </w:rPr>
      </w:pPr>
      <w:r w:rsidRPr="00161FEC">
        <w:rPr>
          <w:rFonts w:ascii="Times New Roman" w:hAnsi="Times New Roman" w:cs="Times New Roman"/>
        </w:rPr>
        <w:t>Ако овим законом није друкчије прописано, порески поступак се спроводи по начелима и у складу са одредбама закона којим се уређује општи управни поступак</w:t>
      </w:r>
      <w:r w:rsidRPr="00161FEC">
        <w:rPr>
          <w:rFonts w:ascii="Times New Roman" w:hAnsi="Times New Roman" w:cs="Times New Roman"/>
          <w:lang w:val="sr-Cyrl-RS"/>
        </w:rPr>
        <w:t>, ОДНОСНО У СКЛАДУ СА ОДРЕДБАМА ЗАКОНА КОЈИ</w:t>
      </w:r>
      <w:r w:rsidR="007453DE">
        <w:rPr>
          <w:rFonts w:ascii="Times New Roman" w:hAnsi="Times New Roman" w:cs="Times New Roman"/>
          <w:lang w:val="sr-Cyrl-RS"/>
        </w:rPr>
        <w:t>М СЕ</w:t>
      </w:r>
      <w:r w:rsidRPr="00161FEC">
        <w:rPr>
          <w:rFonts w:ascii="Times New Roman" w:hAnsi="Times New Roman" w:cs="Times New Roman"/>
          <w:lang w:val="sr-Cyrl-RS"/>
        </w:rPr>
        <w:t xml:space="preserve"> УРЕЂУЈЕ ИНСПЕКЦИЈСКИ НАДЗОР</w:t>
      </w:r>
      <w:r w:rsidRPr="00161FEC">
        <w:rPr>
          <w:rFonts w:ascii="Times New Roman" w:hAnsi="Times New Roman" w:cs="Times New Roman"/>
        </w:rPr>
        <w:t>.</w:t>
      </w:r>
    </w:p>
    <w:p w:rsidR="0044126D" w:rsidRPr="00161FEC" w:rsidRDefault="0044126D" w:rsidP="0044126D">
      <w:pPr>
        <w:spacing w:after="0" w:line="240" w:lineRule="auto"/>
        <w:ind w:firstLine="720"/>
        <w:jc w:val="both"/>
        <w:rPr>
          <w:rFonts w:ascii="Times New Roman" w:hAnsi="Times New Roman" w:cs="Times New Roman"/>
        </w:rPr>
      </w:pPr>
      <w:r w:rsidRPr="00161FEC">
        <w:rPr>
          <w:rFonts w:ascii="Times New Roman" w:hAnsi="Times New Roman" w:cs="Times New Roman"/>
        </w:rPr>
        <w:t>У поступку који води Пореска управа у вези са издавањем и одузимањем овлашћења, одобрења, дозвола, сагласности и др, применом закона којим се уређује девизно пословање, односно закона којим се уређују игре на срећу, сходно се примењује закон којим се уређује општи управни поступак, ако тим законима није друкчије одређено.</w:t>
      </w:r>
    </w:p>
    <w:p w:rsidR="008723B0" w:rsidRPr="00161FEC" w:rsidRDefault="008723B0" w:rsidP="0044126D">
      <w:pPr>
        <w:spacing w:after="0" w:line="240" w:lineRule="auto"/>
        <w:ind w:firstLine="720"/>
        <w:jc w:val="both"/>
        <w:rPr>
          <w:rFonts w:ascii="Times New Roman" w:hAnsi="Times New Roman" w:cs="Times New Roman"/>
        </w:rPr>
      </w:pPr>
    </w:p>
    <w:p w:rsidR="00732E9D" w:rsidRPr="00161FEC" w:rsidRDefault="00732E9D" w:rsidP="00732E9D">
      <w:pPr>
        <w:spacing w:after="0" w:line="240" w:lineRule="auto"/>
        <w:jc w:val="center"/>
        <w:rPr>
          <w:rFonts w:ascii="Times New Roman" w:hAnsi="Times New Roman" w:cs="Times New Roman"/>
          <w:lang w:val="sr-Cyrl-RS"/>
        </w:rPr>
      </w:pPr>
      <w:r w:rsidRPr="00161FEC">
        <w:rPr>
          <w:rFonts w:ascii="Times New Roman" w:hAnsi="Times New Roman" w:cs="Times New Roman"/>
          <w:lang w:val="sr-Cyrl-RS"/>
        </w:rPr>
        <w:t>Члан 11.</w:t>
      </w:r>
    </w:p>
    <w:p w:rsidR="00732E9D" w:rsidRPr="00161FEC" w:rsidRDefault="00732E9D" w:rsidP="00732E9D">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 xml:space="preserve">Пореска управа, у оквиру послова државне управе, води првостепени </w:t>
      </w:r>
      <w:r w:rsidRPr="00161FEC">
        <w:rPr>
          <w:rFonts w:ascii="Times New Roman" w:hAnsi="Times New Roman" w:cs="Times New Roman"/>
          <w:strike/>
          <w:lang w:val="sr-Cyrl-RS"/>
        </w:rPr>
        <w:t>и другостепени</w:t>
      </w:r>
      <w:r w:rsidRPr="00161FEC">
        <w:rPr>
          <w:rFonts w:ascii="Times New Roman" w:hAnsi="Times New Roman" w:cs="Times New Roman"/>
          <w:lang w:val="sr-Cyrl-RS"/>
        </w:rPr>
        <w:t xml:space="preserve"> порески поступак, јединствени регистар пореских обвезника и пореско рачуноводство, процењује тржишну вредност непокретности у складу са законом, открива пореска кривична дела и прекршаје и њихове извршиоце, надлежном прекршајном суду подноси захтеве за покретање прекршајног поступка за пореске прекршаје, прекршаје прописане законом који уређује фискалне касе, прекршаје из области мењачког пословања и других послова сходно закону којим је уређено девизно пословање, као и прекршаје из области игара на срећу, издаје прекршајне налоге за ове прекршаје и обавља друге послове одређене овим законом.</w:t>
      </w:r>
    </w:p>
    <w:p w:rsidR="00732E9D" w:rsidRPr="00161FEC" w:rsidRDefault="00732E9D" w:rsidP="00732E9D">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Пореска управа самостално извршава послове из става 1. овог члана на целокупној територији Републике Србије (у даљем тексту: Република) и организује се тако да обезбеђује функционално јединство у спровођењу пореских прописа.</w:t>
      </w:r>
    </w:p>
    <w:p w:rsidR="00732E9D" w:rsidRPr="00161FEC" w:rsidRDefault="00732E9D" w:rsidP="00732E9D">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 xml:space="preserve">У циљу обезбеђења јединственог спровођења прописа из надлежности министарства надлежног за послове финансија, акти (објашњења, мишљења, инструкције, упутства и сл.) о </w:t>
      </w:r>
      <w:r w:rsidRPr="00161FEC">
        <w:rPr>
          <w:rFonts w:ascii="Times New Roman" w:hAnsi="Times New Roman" w:cs="Times New Roman"/>
          <w:lang w:val="sr-Cyrl-RS"/>
        </w:rPr>
        <w:lastRenderedPageBreak/>
        <w:t>примени тих прописа које даје министар надлежан за послове финансија, односно лице које он овласти, обавезујући су за поступање Пореске управе.</w:t>
      </w:r>
    </w:p>
    <w:p w:rsidR="00732E9D" w:rsidRPr="00161FEC" w:rsidRDefault="00732E9D" w:rsidP="00732E9D">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Акти из става 3. овог члана објављују се на интернет странама министарства надлежног за послове финансија и Пореске управе.</w:t>
      </w:r>
    </w:p>
    <w:p w:rsidR="00D834DD" w:rsidRPr="00161FEC" w:rsidRDefault="00D834DD" w:rsidP="003A275D">
      <w:pPr>
        <w:spacing w:after="0" w:line="240" w:lineRule="auto"/>
        <w:jc w:val="both"/>
        <w:rPr>
          <w:rFonts w:ascii="Times New Roman" w:hAnsi="Times New Roman" w:cs="Times New Roman"/>
          <w:lang w:val="sr-Cyrl-RS"/>
        </w:rPr>
      </w:pPr>
    </w:p>
    <w:p w:rsidR="005D0FED" w:rsidRPr="00161FEC" w:rsidRDefault="005D0FED" w:rsidP="005D0FED">
      <w:pPr>
        <w:spacing w:after="0" w:line="240" w:lineRule="auto"/>
        <w:jc w:val="center"/>
        <w:rPr>
          <w:rFonts w:ascii="Times New Roman" w:hAnsi="Times New Roman" w:cs="Times New Roman"/>
          <w:lang w:val="sr-Cyrl-RS"/>
        </w:rPr>
      </w:pPr>
      <w:r w:rsidRPr="00161FEC">
        <w:rPr>
          <w:rFonts w:ascii="Times New Roman" w:hAnsi="Times New Roman" w:cs="Times New Roman"/>
          <w:lang w:val="sr-Cyrl-RS"/>
        </w:rPr>
        <w:t>Члан 23.</w:t>
      </w:r>
    </w:p>
    <w:p w:rsidR="005D0FED" w:rsidRPr="00161FEC" w:rsidRDefault="005D0FED" w:rsidP="005D0FED">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Пореска обавеза престаје:</w:t>
      </w:r>
    </w:p>
    <w:p w:rsidR="005D0FED" w:rsidRPr="00161FEC" w:rsidRDefault="005D0FED" w:rsidP="005D0FED">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1) наплатом пореза;</w:t>
      </w:r>
    </w:p>
    <w:p w:rsidR="005D0FED" w:rsidRPr="00161FEC" w:rsidRDefault="005D0FED" w:rsidP="005D0FED">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2) застарелошћу пореза;</w:t>
      </w:r>
    </w:p>
    <w:p w:rsidR="005D0FED" w:rsidRPr="00161FEC" w:rsidRDefault="005D0FED" w:rsidP="005D0FED">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3) отписом пореза;</w:t>
      </w:r>
    </w:p>
    <w:p w:rsidR="005D0FED" w:rsidRPr="00161FEC" w:rsidRDefault="005D0FED" w:rsidP="005D0FED">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4) на други законом прописани начин.</w:t>
      </w:r>
    </w:p>
    <w:p w:rsidR="00D92008" w:rsidRPr="00161FEC" w:rsidRDefault="005D0FED" w:rsidP="005D0FED">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Неплаћена пореска обавеза пореског обвезника - правног лица над којим је правоснажним решењем закључен стечајни поступак банкротством, престаје, осим ако је ради њене наплате уписано заложно право у јавним књигама или регистрима, односно ако је, поред пореског обвезника, друго лице одговорно за њено испуњење.</w:t>
      </w:r>
    </w:p>
    <w:p w:rsidR="005D0FED" w:rsidRPr="00161FEC" w:rsidRDefault="005D0FED" w:rsidP="005E4864">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У СЛУЧАЈУ ИЗ СТ</w:t>
      </w:r>
      <w:r w:rsidR="007E391F">
        <w:rPr>
          <w:rFonts w:ascii="Times New Roman" w:hAnsi="Times New Roman" w:cs="Times New Roman"/>
          <w:lang w:val="sr-Cyrl-RS"/>
        </w:rPr>
        <w:t>.</w:t>
      </w:r>
      <w:r w:rsidRPr="00161FEC">
        <w:rPr>
          <w:rFonts w:ascii="Times New Roman" w:hAnsi="Times New Roman" w:cs="Times New Roman"/>
          <w:lang w:val="sr-Cyrl-RS"/>
        </w:rPr>
        <w:t xml:space="preserve"> 1.</w:t>
      </w:r>
      <w:r w:rsidR="007E391F">
        <w:rPr>
          <w:rFonts w:ascii="Times New Roman" w:hAnsi="Times New Roman" w:cs="Times New Roman"/>
          <w:lang w:val="sr-Cyrl-RS"/>
        </w:rPr>
        <w:t xml:space="preserve"> И 2.</w:t>
      </w:r>
      <w:r w:rsidRPr="00161FEC">
        <w:rPr>
          <w:rFonts w:ascii="Times New Roman" w:hAnsi="Times New Roman" w:cs="Times New Roman"/>
          <w:lang w:val="sr-Cyrl-RS"/>
        </w:rPr>
        <w:t xml:space="preserve"> ОВОГ ЧЛАНА, ПОРЕСКА УПРАВА ДОНОСИ РЕШЕЊЕ О ПРЕСТАНКУ ПОРЕСКЕ ОБАВЕЗЕ.</w:t>
      </w:r>
      <w:r w:rsidR="005E47F7" w:rsidRPr="00161FEC">
        <w:rPr>
          <w:rFonts w:ascii="Times New Roman" w:hAnsi="Times New Roman" w:cs="Times New Roman"/>
          <w:lang w:val="sr-Cyrl-RS"/>
        </w:rPr>
        <w:tab/>
      </w:r>
    </w:p>
    <w:p w:rsidR="00B739F8" w:rsidRPr="00161FEC" w:rsidRDefault="00B739F8" w:rsidP="003A275D">
      <w:pPr>
        <w:spacing w:after="0" w:line="240" w:lineRule="auto"/>
        <w:jc w:val="both"/>
        <w:rPr>
          <w:rFonts w:ascii="Times New Roman" w:hAnsi="Times New Roman" w:cs="Times New Roman"/>
          <w:lang w:val="sr-Cyrl-RS"/>
        </w:rPr>
      </w:pPr>
      <w:r w:rsidRPr="00161FEC">
        <w:rPr>
          <w:rFonts w:ascii="Times New Roman" w:hAnsi="Times New Roman" w:cs="Times New Roman"/>
          <w:lang w:val="sr-Cyrl-RS"/>
        </w:rPr>
        <w:tab/>
      </w:r>
    </w:p>
    <w:p w:rsidR="00A32FAA" w:rsidRPr="00161FEC" w:rsidRDefault="00A32FAA" w:rsidP="006A3EA5">
      <w:pPr>
        <w:spacing w:after="0" w:line="240" w:lineRule="auto"/>
        <w:jc w:val="center"/>
        <w:rPr>
          <w:rFonts w:ascii="Times New Roman" w:hAnsi="Times New Roman" w:cs="Times New Roman"/>
        </w:rPr>
      </w:pPr>
      <w:r w:rsidRPr="00161FEC">
        <w:rPr>
          <w:rFonts w:ascii="Times New Roman" w:hAnsi="Times New Roman" w:cs="Times New Roman"/>
        </w:rPr>
        <w:t>Члан 26.</w:t>
      </w:r>
    </w:p>
    <w:p w:rsidR="00A32FAA" w:rsidRPr="00161FEC" w:rsidRDefault="00A32FAA" w:rsidP="00DB3D6C">
      <w:pPr>
        <w:spacing w:after="0" w:line="240" w:lineRule="auto"/>
        <w:ind w:firstLine="720"/>
        <w:jc w:val="both"/>
        <w:rPr>
          <w:rFonts w:ascii="Times New Roman" w:hAnsi="Times New Roman" w:cs="Times New Roman"/>
        </w:rPr>
      </w:pPr>
      <w:r w:rsidRPr="00161FEC">
        <w:rPr>
          <w:rFonts w:ascii="Times New Roman" w:hAnsi="Times New Roman" w:cs="Times New Roman"/>
        </w:rPr>
        <w:t>У циљу идентификације пореских обвезника, Пореска управа додељује физичким лицима, предузетницима, правним лицима и сталним пословним јединицама нерезидентног правног лица ПИБ.</w:t>
      </w:r>
    </w:p>
    <w:p w:rsidR="00A32FAA" w:rsidRPr="00161FEC" w:rsidRDefault="00A32FAA" w:rsidP="00DB3D6C">
      <w:pPr>
        <w:spacing w:after="0" w:line="240" w:lineRule="auto"/>
        <w:ind w:firstLine="720"/>
        <w:jc w:val="both"/>
        <w:rPr>
          <w:rFonts w:ascii="Times New Roman" w:hAnsi="Times New Roman" w:cs="Times New Roman"/>
        </w:rPr>
      </w:pPr>
      <w:r w:rsidRPr="00161FEC">
        <w:rPr>
          <w:rFonts w:ascii="Times New Roman" w:hAnsi="Times New Roman" w:cs="Times New Roman"/>
        </w:rPr>
        <w:t>Не може се доделити ПИБ:</w:t>
      </w:r>
    </w:p>
    <w:p w:rsidR="00A32FAA" w:rsidRPr="00161FEC" w:rsidRDefault="00A32FAA" w:rsidP="00DB3D6C">
      <w:pPr>
        <w:spacing w:after="0" w:line="240" w:lineRule="auto"/>
        <w:ind w:firstLine="720"/>
        <w:jc w:val="both"/>
        <w:rPr>
          <w:rFonts w:ascii="Times New Roman" w:hAnsi="Times New Roman" w:cs="Times New Roman"/>
        </w:rPr>
      </w:pPr>
      <w:r w:rsidRPr="00161FEC">
        <w:rPr>
          <w:rFonts w:ascii="Times New Roman" w:hAnsi="Times New Roman" w:cs="Times New Roman"/>
        </w:rPr>
        <w:t>1) правном лицу чији оснивач - правно лице, предузетник или физичко лице има доспеле, а неизмерене обавезе по основу јавних прихода настале у вези са обављањем делатности, односно ако је правном лицу или предузетнику привремено одузет</w:t>
      </w:r>
      <w:r w:rsidR="00CC02FE" w:rsidRPr="00161FEC">
        <w:rPr>
          <w:rFonts w:ascii="Times New Roman" w:hAnsi="Times New Roman" w:cs="Times New Roman"/>
          <w:lang w:val="sr-Cyrl-RS"/>
        </w:rPr>
        <w:t xml:space="preserve"> ПИБ</w:t>
      </w:r>
      <w:r w:rsidR="00A11DB8" w:rsidRPr="00161FEC">
        <w:rPr>
          <w:rFonts w:ascii="Times New Roman" w:hAnsi="Times New Roman" w:cs="Times New Roman"/>
          <w:lang w:val="sr-Cyrl-RS"/>
        </w:rPr>
        <w:t>,</w:t>
      </w:r>
      <w:r w:rsidRPr="00161FEC">
        <w:rPr>
          <w:rFonts w:ascii="Times New Roman" w:hAnsi="Times New Roman" w:cs="Times New Roman"/>
        </w:rPr>
        <w:t xml:space="preserve"> </w:t>
      </w:r>
      <w:r w:rsidR="00CC02FE" w:rsidRPr="00161FEC">
        <w:rPr>
          <w:rFonts w:ascii="Times New Roman" w:hAnsi="Times New Roman" w:cs="Times New Roman"/>
        </w:rPr>
        <w:t>у складу са овим законом</w:t>
      </w:r>
      <w:r w:rsidR="0085168F">
        <w:rPr>
          <w:rFonts w:ascii="Times New Roman" w:hAnsi="Times New Roman" w:cs="Times New Roman"/>
          <w:lang w:val="sr-Cyrl-RS"/>
        </w:rPr>
        <w:t xml:space="preserve">. НЕ МОЖЕ СЕ ДОДЕЛИТИ ПИБ НИ ПРАВНОМ ЛИЦУ ЧИЈИ </w:t>
      </w:r>
      <w:r w:rsidR="008F5842">
        <w:rPr>
          <w:rFonts w:ascii="Times New Roman" w:hAnsi="Times New Roman" w:cs="Times New Roman"/>
          <w:lang w:val="sr-Cyrl-RS"/>
        </w:rPr>
        <w:t xml:space="preserve">ЈЕ </w:t>
      </w:r>
      <w:r w:rsidR="0085168F">
        <w:rPr>
          <w:rFonts w:ascii="Times New Roman" w:hAnsi="Times New Roman" w:cs="Times New Roman"/>
          <w:lang w:val="sr-Cyrl-RS"/>
        </w:rPr>
        <w:t>ОСНИВАЧ</w:t>
      </w:r>
      <w:r w:rsidR="008F5842">
        <w:rPr>
          <w:rFonts w:ascii="Times New Roman" w:hAnsi="Times New Roman" w:cs="Times New Roman"/>
        </w:rPr>
        <w:t xml:space="preserve"> </w:t>
      </w:r>
      <w:r w:rsidR="008F5842" w:rsidRPr="008F5842">
        <w:rPr>
          <w:rFonts w:ascii="Times New Roman" w:hAnsi="Times New Roman" w:cs="Times New Roman"/>
          <w:lang w:val="sr-Cyrl-RS"/>
        </w:rPr>
        <w:t>- ПРАВНО ЛИЦЕ, ПРЕДУЗЕТНИК ИЛИ ФИЗИЧКО ЛИЦЕ</w:t>
      </w:r>
      <w:r w:rsidR="008F5842">
        <w:rPr>
          <w:rFonts w:ascii="Times New Roman" w:hAnsi="Times New Roman" w:cs="Times New Roman"/>
          <w:lang w:val="sr-Cyrl-RS"/>
        </w:rPr>
        <w:t xml:space="preserve"> </w:t>
      </w:r>
      <w:r w:rsidR="0085168F">
        <w:rPr>
          <w:rFonts w:ascii="Times New Roman" w:hAnsi="Times New Roman" w:cs="Times New Roman"/>
          <w:lang w:val="sr-Cyrl-RS"/>
        </w:rPr>
        <w:t xml:space="preserve">ИСТОВРЕМЕНО ОСНИВАЧ ЛИЦА КОМЕ ЈЕ </w:t>
      </w:r>
      <w:r w:rsidR="0085168F" w:rsidRPr="0085168F">
        <w:rPr>
          <w:rFonts w:ascii="Times New Roman" w:hAnsi="Times New Roman" w:cs="Times New Roman"/>
          <w:lang w:val="sr-Cyrl-RS"/>
        </w:rPr>
        <w:t>ПРИВРЕМЕНО ОДУЗЕТ ПИБ, У СКЛАДУ СА ОВИМ ЗАКОНОМ</w:t>
      </w:r>
      <w:r w:rsidR="0085168F" w:rsidRPr="00161FEC">
        <w:rPr>
          <w:rFonts w:ascii="Times New Roman" w:hAnsi="Times New Roman" w:cs="Times New Roman"/>
        </w:rPr>
        <w:t>;</w:t>
      </w:r>
    </w:p>
    <w:p w:rsidR="00A32FAA" w:rsidRPr="00161FEC" w:rsidRDefault="00A32FAA" w:rsidP="00DB3D6C">
      <w:pPr>
        <w:spacing w:after="0" w:line="240" w:lineRule="auto"/>
        <w:ind w:firstLine="720"/>
        <w:jc w:val="both"/>
        <w:rPr>
          <w:rFonts w:ascii="Times New Roman" w:hAnsi="Times New Roman" w:cs="Times New Roman"/>
        </w:rPr>
      </w:pPr>
      <w:r w:rsidRPr="00161FEC">
        <w:rPr>
          <w:rFonts w:ascii="Times New Roman" w:hAnsi="Times New Roman" w:cs="Times New Roman"/>
        </w:rPr>
        <w:t>2) правном лицу чији је оснивач физичко лице које је истовремено оснивач и другог привредног субјекта који има неизмирених обавеза по основу јавних прихода у вези са обављањем делатности;</w:t>
      </w:r>
    </w:p>
    <w:p w:rsidR="00A32FAA" w:rsidRPr="00161FEC" w:rsidRDefault="00A32FAA" w:rsidP="00DB3D6C">
      <w:pPr>
        <w:spacing w:after="0" w:line="240" w:lineRule="auto"/>
        <w:ind w:firstLine="720"/>
        <w:jc w:val="both"/>
        <w:rPr>
          <w:rFonts w:ascii="Times New Roman" w:hAnsi="Times New Roman" w:cs="Times New Roman"/>
        </w:rPr>
      </w:pPr>
      <w:r w:rsidRPr="00161FEC">
        <w:rPr>
          <w:rFonts w:ascii="Times New Roman" w:hAnsi="Times New Roman" w:cs="Times New Roman"/>
        </w:rPr>
        <w:t>3) правном лицу насталом статусном променом издвајања уз оснивање, односно мешовитог издвајања у складу са законом којим се уређују привредна друштва, ако правно лице које је предмет поделе има неизмерене обавезе по основу јавних прихода, односно ако му је привремено одузет</w:t>
      </w:r>
      <w:r w:rsidR="00CC02FE" w:rsidRPr="00161FEC">
        <w:rPr>
          <w:rFonts w:ascii="Times New Roman" w:hAnsi="Times New Roman" w:cs="Times New Roman"/>
          <w:lang w:val="sr-Cyrl-RS"/>
        </w:rPr>
        <w:t xml:space="preserve"> ПИБ</w:t>
      </w:r>
      <w:r w:rsidR="00A11DB8" w:rsidRPr="00161FEC">
        <w:rPr>
          <w:rFonts w:ascii="Times New Roman" w:hAnsi="Times New Roman" w:cs="Times New Roman"/>
        </w:rPr>
        <w:t xml:space="preserve">, </w:t>
      </w:r>
      <w:r w:rsidRPr="00161FEC">
        <w:rPr>
          <w:rFonts w:ascii="Times New Roman" w:hAnsi="Times New Roman" w:cs="Times New Roman"/>
        </w:rPr>
        <w:t xml:space="preserve"> у складу са овим законом;</w:t>
      </w:r>
    </w:p>
    <w:p w:rsidR="00A32FAA" w:rsidRPr="007E391F" w:rsidRDefault="00A32FAA" w:rsidP="00DB3D6C">
      <w:pPr>
        <w:spacing w:after="0" w:line="240" w:lineRule="auto"/>
        <w:ind w:firstLine="720"/>
        <w:jc w:val="both"/>
        <w:rPr>
          <w:rFonts w:ascii="Times New Roman" w:hAnsi="Times New Roman" w:cs="Times New Roman"/>
        </w:rPr>
      </w:pPr>
      <w:r w:rsidRPr="00161FEC">
        <w:rPr>
          <w:rFonts w:ascii="Times New Roman" w:hAnsi="Times New Roman" w:cs="Times New Roman"/>
        </w:rPr>
        <w:t>4) предузетнику</w:t>
      </w:r>
      <w:r w:rsidR="00A11DB8" w:rsidRPr="00161FEC">
        <w:rPr>
          <w:rFonts w:ascii="Times New Roman" w:hAnsi="Times New Roman" w:cs="Times New Roman"/>
          <w:lang w:val="sr-Cyrl-RS"/>
        </w:rPr>
        <w:t xml:space="preserve"> </w:t>
      </w:r>
      <w:r w:rsidRPr="00161FEC">
        <w:rPr>
          <w:rFonts w:ascii="Times New Roman" w:hAnsi="Times New Roman" w:cs="Times New Roman"/>
        </w:rPr>
        <w:t>који има доспеле, а неизмирене обавезе по основу јавних прихода, настале у вези са обављањем делатности, односно ако му је привремено одузет</w:t>
      </w:r>
      <w:r w:rsidR="005D0FED" w:rsidRPr="00161FEC">
        <w:rPr>
          <w:rFonts w:ascii="Times New Roman" w:hAnsi="Times New Roman" w:cs="Times New Roman"/>
          <w:lang w:val="sr-Cyrl-RS"/>
        </w:rPr>
        <w:t>,</w:t>
      </w:r>
      <w:r w:rsidR="00A15D6E" w:rsidRPr="00161FEC">
        <w:rPr>
          <w:rFonts w:ascii="Times New Roman" w:hAnsi="Times New Roman" w:cs="Times New Roman"/>
        </w:rPr>
        <w:t xml:space="preserve"> </w:t>
      </w:r>
      <w:r w:rsidR="00B739F8" w:rsidRPr="00161FEC">
        <w:rPr>
          <w:rFonts w:ascii="Times New Roman" w:hAnsi="Times New Roman" w:cs="Times New Roman"/>
        </w:rPr>
        <w:t>у складу са овим законом</w:t>
      </w:r>
      <w:r w:rsidR="007E391F">
        <w:rPr>
          <w:rFonts w:ascii="Times New Roman" w:hAnsi="Times New Roman" w:cs="Times New Roman"/>
          <w:lang w:val="sr-Cyrl-RS"/>
        </w:rPr>
        <w:t>.</w:t>
      </w:r>
    </w:p>
    <w:p w:rsidR="00A32FAA" w:rsidRPr="00161FEC" w:rsidRDefault="00A32FAA" w:rsidP="00DB3D6C">
      <w:pPr>
        <w:spacing w:after="0" w:line="240" w:lineRule="auto"/>
        <w:ind w:firstLine="720"/>
        <w:jc w:val="both"/>
        <w:rPr>
          <w:rFonts w:ascii="Times New Roman" w:hAnsi="Times New Roman" w:cs="Times New Roman"/>
        </w:rPr>
      </w:pPr>
      <w:r w:rsidRPr="00161FEC">
        <w:rPr>
          <w:rFonts w:ascii="Times New Roman" w:hAnsi="Times New Roman" w:cs="Times New Roman"/>
        </w:rPr>
        <w:t>Изузетно од става 2. овог члана, Пореска управа доделиће ПИБ ако су доспеле а неизмирене обавезе по основу јавних прихода до 100.000 динара и уколико ове обавезе буду измирене у року од осам дана од дана подношења захтева за доделу ПИБ, односно у том року буде пружена неопозива банкарска гаранција или меница авалирана од стране пословне банке.</w:t>
      </w:r>
    </w:p>
    <w:p w:rsidR="00A32FAA" w:rsidRPr="00161FEC" w:rsidRDefault="00A32FAA" w:rsidP="00E10D8C">
      <w:pPr>
        <w:spacing w:after="0" w:line="240" w:lineRule="auto"/>
        <w:ind w:firstLine="720"/>
        <w:jc w:val="both"/>
        <w:rPr>
          <w:rFonts w:ascii="Times New Roman" w:hAnsi="Times New Roman" w:cs="Times New Roman"/>
        </w:rPr>
      </w:pPr>
      <w:r w:rsidRPr="00161FEC">
        <w:rPr>
          <w:rFonts w:ascii="Times New Roman" w:hAnsi="Times New Roman" w:cs="Times New Roman"/>
        </w:rPr>
        <w:t>Правним лицима, предузетницима и другим субјектима за чију регистрацију је надлежна Агенција за привредне регистре, ПИБ се додељује преко те Агенције, у року прописаном законом којим се уређује регистрација привредних субјеката.</w:t>
      </w:r>
    </w:p>
    <w:p w:rsidR="00A32FAA" w:rsidRPr="00161FEC" w:rsidRDefault="00A32FAA" w:rsidP="00E10D8C">
      <w:pPr>
        <w:spacing w:after="0" w:line="240" w:lineRule="auto"/>
        <w:ind w:firstLine="720"/>
        <w:jc w:val="both"/>
        <w:rPr>
          <w:rFonts w:ascii="Times New Roman" w:hAnsi="Times New Roman" w:cs="Times New Roman"/>
        </w:rPr>
      </w:pPr>
      <w:r w:rsidRPr="00161FEC">
        <w:rPr>
          <w:rFonts w:ascii="Times New Roman" w:hAnsi="Times New Roman" w:cs="Times New Roman"/>
        </w:rPr>
        <w:t>За субјекте из става 4. овог члана регистрациона пријава за доделу ПИБ подноси се преко Агенције за привредне регистре, у оквиру регистрационе пријаве оснивања.</w:t>
      </w:r>
    </w:p>
    <w:p w:rsidR="00A32FAA" w:rsidRPr="00161FEC" w:rsidRDefault="00A32FAA" w:rsidP="00E10D8C">
      <w:pPr>
        <w:spacing w:after="0" w:line="240" w:lineRule="auto"/>
        <w:ind w:firstLine="720"/>
        <w:jc w:val="both"/>
        <w:rPr>
          <w:rFonts w:ascii="Times New Roman" w:hAnsi="Times New Roman" w:cs="Times New Roman"/>
        </w:rPr>
      </w:pPr>
      <w:r w:rsidRPr="00161FEC">
        <w:rPr>
          <w:rFonts w:ascii="Times New Roman" w:hAnsi="Times New Roman" w:cs="Times New Roman"/>
        </w:rPr>
        <w:t>Приликом одлучивања по захтеву за доделу ПИБ из става 4. овог члана неће се утврђивати постојање сметњи за доделу ПИБ из става 2. овог члана.</w:t>
      </w:r>
    </w:p>
    <w:p w:rsidR="00A32FAA" w:rsidRPr="00161FEC" w:rsidRDefault="00A32FAA" w:rsidP="00E10D8C">
      <w:pPr>
        <w:spacing w:after="0" w:line="240" w:lineRule="auto"/>
        <w:ind w:firstLine="720"/>
        <w:jc w:val="both"/>
        <w:rPr>
          <w:rFonts w:ascii="Times New Roman" w:hAnsi="Times New Roman" w:cs="Times New Roman"/>
        </w:rPr>
      </w:pPr>
      <w:r w:rsidRPr="00161FEC">
        <w:rPr>
          <w:rFonts w:ascii="Times New Roman" w:hAnsi="Times New Roman" w:cs="Times New Roman"/>
        </w:rPr>
        <w:t xml:space="preserve">Уколико Пореска управа у року из става 4. овог члана, на основу података из своје евиденције и евиденције других надлежних органа утврди да пријава садржи податке који нису </w:t>
      </w:r>
      <w:r w:rsidRPr="00161FEC">
        <w:rPr>
          <w:rFonts w:ascii="Times New Roman" w:hAnsi="Times New Roman" w:cs="Times New Roman"/>
        </w:rPr>
        <w:lastRenderedPageBreak/>
        <w:t>веродостојни или су против оснивача субјекта из тог става изречене заштитне мере, односно мере безбедности забране вршења делатности у прекршајном или кривичном поступку, донеће у том року решење о одбијању захтева за доделу ПИБ.</w:t>
      </w:r>
    </w:p>
    <w:p w:rsidR="00A32FAA" w:rsidRPr="00161FEC" w:rsidRDefault="00A32FAA" w:rsidP="00E10D8C">
      <w:pPr>
        <w:spacing w:after="0" w:line="240" w:lineRule="auto"/>
        <w:ind w:firstLine="720"/>
        <w:jc w:val="both"/>
        <w:rPr>
          <w:rFonts w:ascii="Times New Roman" w:hAnsi="Times New Roman" w:cs="Times New Roman"/>
        </w:rPr>
      </w:pPr>
      <w:r w:rsidRPr="00161FEC">
        <w:rPr>
          <w:rFonts w:ascii="Times New Roman" w:hAnsi="Times New Roman" w:cs="Times New Roman"/>
        </w:rPr>
        <w:t>Ако Пореска управа у поступку контроле</w:t>
      </w:r>
      <w:r w:rsidR="006E3FD0" w:rsidRPr="00161FEC">
        <w:rPr>
          <w:rFonts w:ascii="Times New Roman" w:hAnsi="Times New Roman" w:cs="Times New Roman"/>
          <w:lang w:val="sr-Cyrl-RS"/>
        </w:rPr>
        <w:t>, ОДНОСНО У ПОСТУПКУ ПРОВЕРЕ</w:t>
      </w:r>
      <w:r w:rsidRPr="00161FEC">
        <w:rPr>
          <w:rFonts w:ascii="Times New Roman" w:hAnsi="Times New Roman" w:cs="Times New Roman"/>
        </w:rPr>
        <w:t xml:space="preserve"> </w:t>
      </w:r>
      <w:r w:rsidR="00A15D6E" w:rsidRPr="00161FEC">
        <w:rPr>
          <w:rFonts w:ascii="Times New Roman" w:hAnsi="Times New Roman" w:cs="Times New Roman"/>
          <w:lang w:val="sr-Cyrl-RS"/>
        </w:rPr>
        <w:t>НА ОСНОВУ ПОДАТАКА ИЗ СЛУЖБЕНЕ ЕВИДЕНЦИЈЕ</w:t>
      </w:r>
      <w:r w:rsidR="00D02626">
        <w:rPr>
          <w:rFonts w:ascii="Times New Roman" w:hAnsi="Times New Roman" w:cs="Times New Roman"/>
          <w:lang w:val="sr-Cyrl-RS"/>
        </w:rPr>
        <w:t>,</w:t>
      </w:r>
      <w:r w:rsidR="00A15D6E" w:rsidRPr="00161FEC">
        <w:rPr>
          <w:rFonts w:ascii="Times New Roman" w:hAnsi="Times New Roman" w:cs="Times New Roman"/>
          <w:lang w:val="sr-Cyrl-RS"/>
        </w:rPr>
        <w:t xml:space="preserve"> </w:t>
      </w:r>
      <w:r w:rsidRPr="00161FEC">
        <w:rPr>
          <w:rFonts w:ascii="Times New Roman" w:hAnsi="Times New Roman" w:cs="Times New Roman"/>
        </w:rPr>
        <w:t>утврди да су у време доделе ПИБ постојале сметње за доделу ПИБ из ст. 2. и 7. овог члана, Пореска управа ће решењем привремено одузети додељени ПИБ - до отклањања тих сметњи, а примерак решења доставиће банци и организацији надлежној за принудну наплату из новчаних средстава на рачуну обвезника.</w:t>
      </w:r>
    </w:p>
    <w:p w:rsidR="00A32FAA" w:rsidRPr="00161FEC" w:rsidRDefault="00A32FAA" w:rsidP="00E10D8C">
      <w:pPr>
        <w:spacing w:after="0" w:line="240" w:lineRule="auto"/>
        <w:ind w:firstLine="720"/>
        <w:jc w:val="both"/>
        <w:rPr>
          <w:rFonts w:ascii="Times New Roman" w:hAnsi="Times New Roman" w:cs="Times New Roman"/>
        </w:rPr>
      </w:pPr>
      <w:r w:rsidRPr="00161FEC">
        <w:rPr>
          <w:rFonts w:ascii="Times New Roman" w:hAnsi="Times New Roman" w:cs="Times New Roman"/>
        </w:rPr>
        <w:t xml:space="preserve">Министар, у споразуму са министром надлежним за послове </w:t>
      </w:r>
      <w:r w:rsidRPr="001F0B44">
        <w:rPr>
          <w:rFonts w:ascii="Times New Roman" w:hAnsi="Times New Roman" w:cs="Times New Roman"/>
          <w:strike/>
        </w:rPr>
        <w:t>економије и регионалног развоја</w:t>
      </w:r>
      <w:r w:rsidR="001F0B44">
        <w:rPr>
          <w:rFonts w:ascii="Times New Roman" w:hAnsi="Times New Roman" w:cs="Times New Roman"/>
          <w:lang w:val="sr-Cyrl-RS"/>
        </w:rPr>
        <w:t xml:space="preserve"> ПРИВРЕДЕ</w:t>
      </w:r>
      <w:r w:rsidRPr="00161FEC">
        <w:rPr>
          <w:rFonts w:ascii="Times New Roman" w:hAnsi="Times New Roman" w:cs="Times New Roman"/>
        </w:rPr>
        <w:t>, ближе ће уредити садржину регистрационе пријаве из става 5. овог члана, као и рок, начин и поступак одлучивања по захтеву за доделу ПИБ субјектима из става 4. овог члана.</w:t>
      </w:r>
    </w:p>
    <w:p w:rsidR="00A32FAA" w:rsidRPr="00161FEC" w:rsidRDefault="00A32FAA" w:rsidP="00E10D8C">
      <w:pPr>
        <w:spacing w:after="0" w:line="240" w:lineRule="auto"/>
        <w:ind w:firstLine="720"/>
        <w:jc w:val="both"/>
        <w:rPr>
          <w:rFonts w:ascii="Times New Roman" w:hAnsi="Times New Roman" w:cs="Times New Roman"/>
        </w:rPr>
      </w:pPr>
      <w:r w:rsidRPr="00161FEC">
        <w:rPr>
          <w:rFonts w:ascii="Times New Roman" w:hAnsi="Times New Roman" w:cs="Times New Roman"/>
        </w:rPr>
        <w:t>У свему осталом што није уређено одредбама овог члана у погледу доделе и одузимања ПИБ субјектима из става 4. овог члана, примењиваће се одредбе овог закона којим је уређена додела и одузимање ПИБ осталим субјектима.</w:t>
      </w:r>
    </w:p>
    <w:p w:rsidR="00A32FAA" w:rsidRPr="00161FEC" w:rsidRDefault="00A32FAA" w:rsidP="00526191">
      <w:pPr>
        <w:spacing w:after="0" w:line="240" w:lineRule="auto"/>
        <w:ind w:firstLine="720"/>
        <w:jc w:val="both"/>
        <w:rPr>
          <w:rFonts w:ascii="Times New Roman" w:hAnsi="Times New Roman" w:cs="Times New Roman"/>
        </w:rPr>
      </w:pPr>
      <w:r w:rsidRPr="00161FEC">
        <w:rPr>
          <w:rFonts w:ascii="Times New Roman" w:hAnsi="Times New Roman" w:cs="Times New Roman"/>
        </w:rPr>
        <w:t>ПИБ је јединствени и једини број физичког лица, предузетника и правног лица за све јавне приходе и задржава се до престанка постојања, односно смрти тог лица.</w:t>
      </w:r>
    </w:p>
    <w:p w:rsidR="00A32FAA" w:rsidRPr="00161FEC" w:rsidRDefault="00A32FAA" w:rsidP="00E614FB">
      <w:pPr>
        <w:spacing w:after="0" w:line="240" w:lineRule="auto"/>
        <w:ind w:firstLine="720"/>
        <w:jc w:val="both"/>
        <w:rPr>
          <w:rFonts w:ascii="Times New Roman" w:hAnsi="Times New Roman" w:cs="Times New Roman"/>
        </w:rPr>
      </w:pPr>
      <w:r w:rsidRPr="00161FEC">
        <w:rPr>
          <w:rFonts w:ascii="Times New Roman" w:hAnsi="Times New Roman" w:cs="Times New Roman"/>
        </w:rPr>
        <w:t>ПИБ се користи у пореском поступку и обавезно се уноси у:</w:t>
      </w:r>
    </w:p>
    <w:p w:rsidR="00A32FAA" w:rsidRPr="00161FEC" w:rsidRDefault="00A32FAA" w:rsidP="00E614FB">
      <w:pPr>
        <w:spacing w:after="0" w:line="240" w:lineRule="auto"/>
        <w:ind w:firstLine="720"/>
        <w:jc w:val="both"/>
        <w:rPr>
          <w:rFonts w:ascii="Times New Roman" w:hAnsi="Times New Roman" w:cs="Times New Roman"/>
        </w:rPr>
      </w:pPr>
      <w:r w:rsidRPr="00161FEC">
        <w:rPr>
          <w:rFonts w:ascii="Times New Roman" w:hAnsi="Times New Roman" w:cs="Times New Roman"/>
        </w:rPr>
        <w:t>1) акт који порески обвезник подноси Пореској управи, организацијама обавезног социјалног осигурања, другим државним органима и организацијама и органима територијалне аутономије и локалне самоуправе;</w:t>
      </w:r>
    </w:p>
    <w:p w:rsidR="00A32FAA" w:rsidRPr="00161FEC" w:rsidRDefault="00A32FAA" w:rsidP="00E614FB">
      <w:pPr>
        <w:spacing w:after="0" w:line="240" w:lineRule="auto"/>
        <w:ind w:firstLine="720"/>
        <w:jc w:val="both"/>
        <w:rPr>
          <w:rFonts w:ascii="Times New Roman" w:hAnsi="Times New Roman" w:cs="Times New Roman"/>
        </w:rPr>
      </w:pPr>
      <w:r w:rsidRPr="00161FEC">
        <w:rPr>
          <w:rFonts w:ascii="Times New Roman" w:hAnsi="Times New Roman" w:cs="Times New Roman"/>
        </w:rPr>
        <w:t>2) акт који Пореска управа доставља пореском обвезнику;</w:t>
      </w:r>
    </w:p>
    <w:p w:rsidR="00A32FAA" w:rsidRPr="00161FEC" w:rsidRDefault="00A32FAA" w:rsidP="00E614FB">
      <w:pPr>
        <w:spacing w:after="0" w:line="240" w:lineRule="auto"/>
        <w:ind w:firstLine="720"/>
        <w:jc w:val="both"/>
        <w:rPr>
          <w:rFonts w:ascii="Times New Roman" w:hAnsi="Times New Roman" w:cs="Times New Roman"/>
        </w:rPr>
      </w:pPr>
      <w:r w:rsidRPr="00161FEC">
        <w:rPr>
          <w:rFonts w:ascii="Times New Roman" w:hAnsi="Times New Roman" w:cs="Times New Roman"/>
        </w:rPr>
        <w:t>3) документ којим порески обвезник плаћа порез и споредна пореска давања;</w:t>
      </w:r>
    </w:p>
    <w:p w:rsidR="00A32FAA" w:rsidRPr="00161FEC" w:rsidRDefault="00A32FAA" w:rsidP="00E614FB">
      <w:pPr>
        <w:spacing w:after="0" w:line="240" w:lineRule="auto"/>
        <w:ind w:firstLine="720"/>
        <w:jc w:val="both"/>
        <w:rPr>
          <w:rFonts w:ascii="Times New Roman" w:hAnsi="Times New Roman" w:cs="Times New Roman"/>
        </w:rPr>
      </w:pPr>
      <w:r w:rsidRPr="00161FEC">
        <w:rPr>
          <w:rFonts w:ascii="Times New Roman" w:hAnsi="Times New Roman" w:cs="Times New Roman"/>
        </w:rPr>
        <w:t>4) налог којим се банци налаже плаћање пореза и споредних пореских давања;</w:t>
      </w:r>
    </w:p>
    <w:p w:rsidR="00A32FAA" w:rsidRPr="00161FEC" w:rsidRDefault="00A32FAA" w:rsidP="00E614FB">
      <w:pPr>
        <w:spacing w:after="0" w:line="240" w:lineRule="auto"/>
        <w:ind w:firstLine="720"/>
        <w:jc w:val="both"/>
        <w:rPr>
          <w:rFonts w:ascii="Times New Roman" w:hAnsi="Times New Roman" w:cs="Times New Roman"/>
        </w:rPr>
      </w:pPr>
      <w:r w:rsidRPr="00161FEC">
        <w:rPr>
          <w:rFonts w:ascii="Times New Roman" w:hAnsi="Times New Roman" w:cs="Times New Roman"/>
        </w:rPr>
        <w:t>5) акт који порески обвезник подноси органима и организацијама надлежним за вођење регистра и рачуна, у смислу чл. 29. и 30. овог закона.</w:t>
      </w:r>
    </w:p>
    <w:p w:rsidR="00A32FAA" w:rsidRPr="00161FEC" w:rsidRDefault="00A32FAA" w:rsidP="00684F4D">
      <w:pPr>
        <w:spacing w:after="0" w:line="240" w:lineRule="auto"/>
        <w:ind w:firstLine="720"/>
        <w:jc w:val="both"/>
        <w:rPr>
          <w:rFonts w:ascii="Times New Roman" w:hAnsi="Times New Roman" w:cs="Times New Roman"/>
        </w:rPr>
      </w:pPr>
      <w:r w:rsidRPr="00161FEC">
        <w:rPr>
          <w:rFonts w:ascii="Times New Roman" w:hAnsi="Times New Roman" w:cs="Times New Roman"/>
        </w:rPr>
        <w:t>Ако порески обвезник не пријави све касније измене података у пријави за регистрацију, односно не поднесе документацију и пружи информације које захтева Пореска управа у року од пет дана од дана настанка измене података, односно од дана</w:t>
      </w:r>
      <w:r w:rsidR="00E614FB" w:rsidRPr="00161FEC">
        <w:rPr>
          <w:rFonts w:ascii="Times New Roman" w:hAnsi="Times New Roman" w:cs="Times New Roman"/>
        </w:rPr>
        <w:t xml:space="preserve"> </w:t>
      </w:r>
      <w:r w:rsidRPr="00161FEC">
        <w:rPr>
          <w:rFonts w:ascii="Times New Roman" w:hAnsi="Times New Roman" w:cs="Times New Roman"/>
        </w:rPr>
        <w:t>пријема захтева за достављање документације и информација, Пореска управа решењем одузима пореском обвезнику додељени ПИБ до испуњења обавезе из члана 25. тач. 1) и 3) овог закона, а примерак решења доставља банци и организацији надлежној за принудну наплату из новчаних средстава на рачуну обвезника. Пореска управа решењем одузима додељени ПИБ и у случајевима када је пореском обвезнику наложена забрана располагања новчаним средствима преко рачуна пореског обвезника отвореног код банке сходно чл. 66. и 87. овог закона и када та забрана траје дуже од годину дана.</w:t>
      </w:r>
    </w:p>
    <w:p w:rsidR="00A32FAA" w:rsidRPr="00161FEC" w:rsidRDefault="00A32FAA" w:rsidP="00E614FB">
      <w:pPr>
        <w:spacing w:after="0" w:line="240" w:lineRule="auto"/>
        <w:ind w:firstLine="720"/>
        <w:jc w:val="both"/>
        <w:rPr>
          <w:rFonts w:ascii="Times New Roman" w:hAnsi="Times New Roman" w:cs="Times New Roman"/>
        </w:rPr>
      </w:pPr>
      <w:r w:rsidRPr="00161FEC">
        <w:rPr>
          <w:rFonts w:ascii="Times New Roman" w:hAnsi="Times New Roman" w:cs="Times New Roman"/>
        </w:rPr>
        <w:t>У случају из става 13. овог члана, као и у другим случајевима одузимања ПИБ, банка је дужна да обустави извршење налога пореског обвезника за пренос средстава са рачуна обвезника од момента пријема решења, осим у сврху измиривања обавеза по основу пореза и споредних пореских давања.</w:t>
      </w:r>
    </w:p>
    <w:p w:rsidR="00A32FAA" w:rsidRPr="00161FEC" w:rsidRDefault="00A32FAA" w:rsidP="00E614FB">
      <w:pPr>
        <w:spacing w:after="0" w:line="240" w:lineRule="auto"/>
        <w:ind w:firstLine="720"/>
        <w:jc w:val="both"/>
        <w:rPr>
          <w:rFonts w:ascii="Times New Roman" w:hAnsi="Times New Roman" w:cs="Times New Roman"/>
        </w:rPr>
      </w:pPr>
      <w:r w:rsidRPr="00161FEC">
        <w:rPr>
          <w:rFonts w:ascii="Times New Roman" w:hAnsi="Times New Roman" w:cs="Times New Roman"/>
        </w:rPr>
        <w:t>При оснивању привредних субјеката у поступку статусне промене код које привредни субјект наставља да постоји</w:t>
      </w:r>
      <w:r w:rsidR="00A15D6E" w:rsidRPr="00161FEC">
        <w:rPr>
          <w:rFonts w:ascii="Times New Roman" w:hAnsi="Times New Roman" w:cs="Times New Roman"/>
          <w:lang w:val="sr-Cyrl-RS"/>
        </w:rPr>
        <w:t xml:space="preserve">, </w:t>
      </w:r>
      <w:r w:rsidRPr="00161FEC">
        <w:rPr>
          <w:rFonts w:ascii="Times New Roman" w:hAnsi="Times New Roman" w:cs="Times New Roman"/>
        </w:rPr>
        <w:t>примењују се одредбе ст. 2. и 3. овог члана.</w:t>
      </w:r>
    </w:p>
    <w:p w:rsidR="00A32FAA" w:rsidRPr="00161FEC" w:rsidRDefault="00A32FAA" w:rsidP="00A15D6E">
      <w:pPr>
        <w:spacing w:after="0" w:line="240" w:lineRule="auto"/>
        <w:ind w:firstLine="720"/>
        <w:jc w:val="both"/>
        <w:rPr>
          <w:rFonts w:ascii="Times New Roman" w:hAnsi="Times New Roman" w:cs="Times New Roman"/>
        </w:rPr>
      </w:pPr>
      <w:r w:rsidRPr="00161FEC">
        <w:rPr>
          <w:rFonts w:ascii="Times New Roman" w:hAnsi="Times New Roman" w:cs="Times New Roman"/>
        </w:rPr>
        <w:t>ПИБ су дужни да користе и органи и организације који, у складу са прописом, воде евиденцију о правним и физичким лицима и на основу те евиденције издају јавне исправе.</w:t>
      </w:r>
    </w:p>
    <w:p w:rsidR="00A32FAA" w:rsidRPr="00161FEC" w:rsidRDefault="00A32FAA" w:rsidP="001F0B44">
      <w:pPr>
        <w:spacing w:after="0" w:line="240" w:lineRule="auto"/>
        <w:ind w:firstLine="720"/>
        <w:jc w:val="both"/>
        <w:rPr>
          <w:rFonts w:ascii="Times New Roman" w:hAnsi="Times New Roman" w:cs="Times New Roman"/>
        </w:rPr>
      </w:pPr>
      <w:r w:rsidRPr="00161FEC">
        <w:rPr>
          <w:rFonts w:ascii="Times New Roman" w:hAnsi="Times New Roman" w:cs="Times New Roman"/>
        </w:rPr>
        <w:t>Министар је овлашћен да пропише и друге акте од значаја за порески поступак у које се уноси ПИБ.</w:t>
      </w:r>
    </w:p>
    <w:p w:rsidR="007562E6" w:rsidRPr="00161FEC" w:rsidRDefault="007562E6" w:rsidP="007562E6">
      <w:pPr>
        <w:spacing w:after="0" w:line="240" w:lineRule="auto"/>
        <w:ind w:firstLine="720"/>
        <w:jc w:val="both"/>
        <w:rPr>
          <w:rFonts w:ascii="Times New Roman" w:hAnsi="Times New Roman" w:cs="Times New Roman"/>
        </w:rPr>
      </w:pPr>
      <w:r w:rsidRPr="0085168F">
        <w:rPr>
          <w:rFonts w:ascii="Times New Roman" w:hAnsi="Times New Roman" w:cs="Times New Roman"/>
          <w:lang w:val="sr-Cyrl-RS"/>
        </w:rPr>
        <w:t>У СЛУЧАЈУ ИЗ СТ</w:t>
      </w:r>
      <w:r>
        <w:rPr>
          <w:rFonts w:ascii="Times New Roman" w:hAnsi="Times New Roman" w:cs="Times New Roman"/>
          <w:lang w:val="sr-Cyrl-RS"/>
        </w:rPr>
        <w:t>АВА</w:t>
      </w:r>
      <w:r w:rsidRPr="0085168F">
        <w:rPr>
          <w:rFonts w:ascii="Times New Roman" w:hAnsi="Times New Roman" w:cs="Times New Roman"/>
          <w:lang w:val="sr-Cyrl-RS"/>
        </w:rPr>
        <w:t xml:space="preserve"> 13. ОВОГ ЧЛАНА, ПОРЕСКИМ ОБВЕЗНИЦИМА ПРЕМА КОЈИМА ЈЕ ОТВОРЕН ПОСТУПАК СТЕЧАЈА, НА ЗАХТЕВ СТЕЧАЈНОГ СУДИЈЕ ПОРЕСКА УПРАВА </w:t>
      </w:r>
      <w:r>
        <w:rPr>
          <w:rFonts w:ascii="Times New Roman" w:hAnsi="Times New Roman" w:cs="Times New Roman"/>
          <w:lang w:val="sr-Cyrl-RS"/>
        </w:rPr>
        <w:t>МОЖЕ ВРАТИТИ</w:t>
      </w:r>
      <w:r w:rsidRPr="0085168F">
        <w:rPr>
          <w:rFonts w:ascii="Times New Roman" w:hAnsi="Times New Roman" w:cs="Times New Roman"/>
          <w:lang w:val="sr-Cyrl-RS"/>
        </w:rPr>
        <w:t xml:space="preserve"> ПРИВРЕМЕНО ОДУЗЕТИ ПИБ, </w:t>
      </w:r>
      <w:r>
        <w:rPr>
          <w:rFonts w:ascii="Times New Roman" w:hAnsi="Times New Roman" w:cs="Times New Roman"/>
          <w:lang w:val="sr-Cyrl-RS"/>
        </w:rPr>
        <w:t>ЗА ВРЕМЕ ТРАЈАЊА</w:t>
      </w:r>
      <w:r w:rsidRPr="0085168F">
        <w:rPr>
          <w:rFonts w:ascii="Times New Roman" w:hAnsi="Times New Roman" w:cs="Times New Roman"/>
          <w:lang w:val="sr-Cyrl-RS"/>
        </w:rPr>
        <w:t xml:space="preserve"> ПОСТУПКА СТЕЧАЈА.</w:t>
      </w:r>
    </w:p>
    <w:p w:rsidR="00A32FAA" w:rsidRDefault="00A32FAA" w:rsidP="00E614FB">
      <w:pPr>
        <w:spacing w:after="0" w:line="240" w:lineRule="auto"/>
        <w:ind w:firstLine="720"/>
        <w:jc w:val="both"/>
        <w:rPr>
          <w:rFonts w:ascii="Times New Roman" w:hAnsi="Times New Roman" w:cs="Times New Roman"/>
        </w:rPr>
      </w:pPr>
      <w:r w:rsidRPr="00161FEC">
        <w:rPr>
          <w:rFonts w:ascii="Times New Roman" w:hAnsi="Times New Roman" w:cs="Times New Roman"/>
          <w:strike/>
        </w:rPr>
        <w:t>По жалбама против решења о одбијању захтева за доделу ПИБ, односно о одузимању додељеног ПИБ, одлучује министар на предлог комисије коју образује за ту сврху</w:t>
      </w:r>
      <w:r w:rsidRPr="00161FEC">
        <w:rPr>
          <w:rFonts w:ascii="Times New Roman" w:hAnsi="Times New Roman" w:cs="Times New Roman"/>
        </w:rPr>
        <w:t>.</w:t>
      </w:r>
    </w:p>
    <w:p w:rsidR="005F608C" w:rsidRDefault="005F608C" w:rsidP="00DD7200">
      <w:pPr>
        <w:spacing w:after="0" w:line="240" w:lineRule="auto"/>
        <w:jc w:val="both"/>
        <w:rPr>
          <w:rFonts w:ascii="Times New Roman" w:hAnsi="Times New Roman" w:cs="Times New Roman"/>
          <w:lang w:val="sr-Cyrl-RS"/>
        </w:rPr>
      </w:pPr>
    </w:p>
    <w:p w:rsidR="00DD7200" w:rsidRPr="00DD7200" w:rsidRDefault="00DD7200" w:rsidP="00DD7200">
      <w:pPr>
        <w:spacing w:after="0" w:line="240" w:lineRule="auto"/>
        <w:jc w:val="center"/>
        <w:rPr>
          <w:rFonts w:ascii="Times New Roman" w:hAnsi="Times New Roman" w:cs="Times New Roman"/>
          <w:lang w:val="sr-Cyrl-RS"/>
        </w:rPr>
      </w:pPr>
      <w:r w:rsidRPr="00DD7200">
        <w:rPr>
          <w:rFonts w:ascii="Times New Roman" w:hAnsi="Times New Roman" w:cs="Times New Roman"/>
          <w:lang w:val="sr-Cyrl-RS"/>
        </w:rPr>
        <w:lastRenderedPageBreak/>
        <w:t>Члан 29.</w:t>
      </w:r>
    </w:p>
    <w:p w:rsidR="00DD7200" w:rsidRPr="00DD7200" w:rsidRDefault="00DD7200" w:rsidP="00DD7200">
      <w:pPr>
        <w:spacing w:after="0" w:line="240" w:lineRule="auto"/>
        <w:ind w:firstLine="720"/>
        <w:jc w:val="both"/>
        <w:rPr>
          <w:rFonts w:ascii="Times New Roman" w:hAnsi="Times New Roman" w:cs="Times New Roman"/>
          <w:lang w:val="sr-Cyrl-RS"/>
        </w:rPr>
      </w:pPr>
      <w:r w:rsidRPr="00DD7200">
        <w:rPr>
          <w:rFonts w:ascii="Times New Roman" w:hAnsi="Times New Roman" w:cs="Times New Roman"/>
          <w:lang w:val="sr-Cyrl-RS"/>
        </w:rPr>
        <w:t>Агенција за привредне регистре доставља обавештење Пореској управи о извршеном упису у Регистар привредних субјеката (оснивање, повезивање и престанак привредног субјекта, статусне промене и промене облика организовања тог субјекта, подаци о привредном субјекту од значаја за правни промет, подаци у вези са стечајним поступком и други подаци одређени законом), као и о сваком другом решењу којим се врше промене оснивача, облика организовања, назива, делатности, висине основног улога и места седишта, или којим се врши било која друга промена од значаја за утврђивање пореза.</w:t>
      </w:r>
    </w:p>
    <w:p w:rsidR="00DD7200" w:rsidRPr="00DD7200" w:rsidRDefault="00DD7200" w:rsidP="00DD7200">
      <w:pPr>
        <w:spacing w:after="0" w:line="240" w:lineRule="auto"/>
        <w:ind w:firstLine="720"/>
        <w:jc w:val="both"/>
        <w:rPr>
          <w:rFonts w:ascii="Times New Roman" w:hAnsi="Times New Roman" w:cs="Times New Roman"/>
          <w:lang w:val="sr-Cyrl-RS"/>
        </w:rPr>
      </w:pPr>
      <w:r w:rsidRPr="00DD7200">
        <w:rPr>
          <w:rFonts w:ascii="Times New Roman" w:hAnsi="Times New Roman" w:cs="Times New Roman"/>
          <w:lang w:val="sr-Cyrl-RS"/>
        </w:rPr>
        <w:t>Суд, орган локалне самоуправе, адвокатска комора, професионална удружења, као и други орган или организација надлежни за упис у одговарајући регистар лица која обављају одређену делатност дужни су да, у року од пет дана од дана извршеног уписа, Пореској управи доставе обавештење о упису, поништавању уписа и брисању из регистра, као и о сваком другом решењу којим се врши промена од значаја за утврђивање пореза.</w:t>
      </w:r>
    </w:p>
    <w:p w:rsidR="00DD7200" w:rsidRPr="00DD7200" w:rsidRDefault="00DD7200" w:rsidP="00DD7200">
      <w:pPr>
        <w:spacing w:after="0" w:line="240" w:lineRule="auto"/>
        <w:ind w:firstLine="720"/>
        <w:jc w:val="both"/>
        <w:rPr>
          <w:rFonts w:ascii="Times New Roman" w:hAnsi="Times New Roman" w:cs="Times New Roman"/>
          <w:lang w:val="sr-Cyrl-RS"/>
        </w:rPr>
      </w:pPr>
      <w:r w:rsidRPr="00DD7200">
        <w:rPr>
          <w:rFonts w:ascii="Times New Roman" w:hAnsi="Times New Roman" w:cs="Times New Roman"/>
          <w:lang w:val="sr-Cyrl-RS"/>
        </w:rPr>
        <w:t>Орган који води евиденције о месту пребивалишта, односно боравишта физичког лица, дужан је да у року од пет дана од дана пријаве или одјаве пребивалишта, односно боравишта достави податке Пореској управи о: јединственом матичном броју грађана, евиденционом броју за странце, имену, презимену, шифри</w:t>
      </w:r>
      <w:r>
        <w:rPr>
          <w:rFonts w:ascii="Times New Roman" w:hAnsi="Times New Roman" w:cs="Times New Roman"/>
          <w:lang w:val="sr-Cyrl-RS"/>
        </w:rPr>
        <w:t xml:space="preserve"> </w:t>
      </w:r>
      <w:r w:rsidRPr="00DD7200">
        <w:rPr>
          <w:rFonts w:ascii="Times New Roman" w:hAnsi="Times New Roman" w:cs="Times New Roman"/>
          <w:lang w:val="sr-Cyrl-RS"/>
        </w:rPr>
        <w:t>општине пребивалишта, односно боравишта, адреси пребивалишта, односно боравишта, месту рођења и статусу лица.</w:t>
      </w:r>
    </w:p>
    <w:p w:rsidR="00DD7200" w:rsidRPr="00DD7200" w:rsidRDefault="00DD7200" w:rsidP="00DD7200">
      <w:pPr>
        <w:spacing w:after="0" w:line="240" w:lineRule="auto"/>
        <w:ind w:firstLine="720"/>
        <w:jc w:val="both"/>
        <w:rPr>
          <w:rFonts w:ascii="Times New Roman" w:hAnsi="Times New Roman" w:cs="Times New Roman"/>
          <w:lang w:val="sr-Cyrl-RS"/>
        </w:rPr>
      </w:pPr>
      <w:r w:rsidRPr="00DD7200">
        <w:rPr>
          <w:rFonts w:ascii="Times New Roman" w:hAnsi="Times New Roman" w:cs="Times New Roman"/>
          <w:lang w:val="sr-Cyrl-RS"/>
        </w:rPr>
        <w:t>Орган који води евиденције о рођењу или смрти физичког лица, дужан је да у року од пет дана од дана евиденције рођења или смрти, односно проглашења несталог лица за умрло, о томе достави податке Пореској управи.</w:t>
      </w:r>
    </w:p>
    <w:p w:rsidR="00DD7200" w:rsidRPr="00DD7200" w:rsidRDefault="00DD7200" w:rsidP="00DD7200">
      <w:pPr>
        <w:spacing w:after="0" w:line="240" w:lineRule="auto"/>
        <w:ind w:firstLine="720"/>
        <w:jc w:val="both"/>
        <w:rPr>
          <w:rFonts w:ascii="Times New Roman" w:hAnsi="Times New Roman" w:cs="Times New Roman"/>
          <w:lang w:val="sr-Cyrl-RS"/>
        </w:rPr>
      </w:pPr>
      <w:r w:rsidRPr="00DD7200">
        <w:rPr>
          <w:rFonts w:ascii="Times New Roman" w:hAnsi="Times New Roman" w:cs="Times New Roman"/>
          <w:lang w:val="sr-Cyrl-RS"/>
        </w:rPr>
        <w:t>Подаци из ст. 1-4. овог члана достављају се у електронском облику.</w:t>
      </w:r>
    </w:p>
    <w:p w:rsidR="00DD7200" w:rsidRPr="00DD7200" w:rsidRDefault="00DD7200" w:rsidP="00DD7200">
      <w:pPr>
        <w:spacing w:after="0" w:line="240" w:lineRule="auto"/>
        <w:ind w:firstLine="720"/>
        <w:jc w:val="both"/>
        <w:rPr>
          <w:rFonts w:ascii="Times New Roman" w:hAnsi="Times New Roman" w:cs="Times New Roman"/>
          <w:lang w:val="sr-Cyrl-RS"/>
        </w:rPr>
      </w:pPr>
      <w:r w:rsidRPr="00DD7200">
        <w:rPr>
          <w:rFonts w:ascii="Times New Roman" w:hAnsi="Times New Roman" w:cs="Times New Roman"/>
          <w:lang w:val="sr-Cyrl-RS"/>
        </w:rPr>
        <w:t>Поступак достављања података из става 3. овог члана споразумно ће ближе уредити министар надлежан за послове финансија и министар надлежан за унутрашње послове.</w:t>
      </w:r>
    </w:p>
    <w:p w:rsidR="00DD7200" w:rsidRPr="00DD7200" w:rsidRDefault="00DD7200" w:rsidP="00DD7200">
      <w:pPr>
        <w:spacing w:after="0" w:line="240" w:lineRule="auto"/>
        <w:ind w:firstLine="720"/>
        <w:jc w:val="both"/>
        <w:rPr>
          <w:rFonts w:ascii="Times New Roman" w:hAnsi="Times New Roman" w:cs="Times New Roman"/>
          <w:lang w:val="sr-Cyrl-RS"/>
        </w:rPr>
      </w:pPr>
      <w:r w:rsidRPr="00DD7200">
        <w:rPr>
          <w:rFonts w:ascii="Times New Roman" w:hAnsi="Times New Roman" w:cs="Times New Roman"/>
          <w:lang w:val="sr-Cyrl-RS"/>
        </w:rPr>
        <w:t>Орган, организација или друго лице надлежно за упис у прописани регистар лица која обављају делатност не може брисати лице из прописаног регистра без доказа о престанку пореских обавеза, односно брисању из евиденције прописане пореским законом који издаје надлежни порески орган, не старијег од пет дана у моменту подношења захтева за брисање из прописаног регистра.</w:t>
      </w:r>
    </w:p>
    <w:p w:rsidR="00DD7200" w:rsidRPr="00DD7200" w:rsidRDefault="00DD7200" w:rsidP="00DD7200">
      <w:pPr>
        <w:spacing w:after="0" w:line="240" w:lineRule="auto"/>
        <w:ind w:firstLine="720"/>
        <w:jc w:val="both"/>
        <w:rPr>
          <w:rFonts w:ascii="Times New Roman" w:hAnsi="Times New Roman" w:cs="Times New Roman"/>
          <w:lang w:val="sr-Cyrl-RS"/>
        </w:rPr>
      </w:pPr>
      <w:r w:rsidRPr="00DD7200">
        <w:rPr>
          <w:rFonts w:ascii="Times New Roman" w:hAnsi="Times New Roman" w:cs="Times New Roman"/>
          <w:lang w:val="sr-Cyrl-RS"/>
        </w:rPr>
        <w:t>Орган, организација или друго лице надлежно за упис у прописани регистар лица која обављају делатност, може брисати пореског обвезника предузетника из прописаног регистра, под условима прописаним у ставу 7. овог члана, па и у случају непостојања доказа о престанку обавеза по основу доприноса за пензијско и инвалидско осигурање уколико су та лица стекла право на пензију сходно одредбама закона којим се уређује пензијско и инвалидско осигурање.</w:t>
      </w:r>
    </w:p>
    <w:p w:rsidR="00DD7200" w:rsidRPr="0085168F" w:rsidRDefault="00DD7200" w:rsidP="00DD7200">
      <w:pPr>
        <w:spacing w:after="0" w:line="240" w:lineRule="auto"/>
        <w:ind w:firstLine="720"/>
        <w:jc w:val="both"/>
        <w:rPr>
          <w:rFonts w:ascii="Times New Roman" w:hAnsi="Times New Roman" w:cs="Times New Roman"/>
          <w:lang w:val="sr-Cyrl-RS"/>
        </w:rPr>
      </w:pPr>
      <w:r w:rsidRPr="00DD7200">
        <w:rPr>
          <w:rFonts w:ascii="Times New Roman" w:hAnsi="Times New Roman" w:cs="Times New Roman"/>
          <w:lang w:val="sr-Cyrl-RS"/>
        </w:rPr>
        <w:t>Агенција за привредне регистре не може извршити брисање привредног субјекта из прописаног регистра, регистровати статусне промене и вршити промене података који се односе на оснивача, односно члана, назив, седиште, улог и облик организовања у периоду од добијања обавештења Пореске управе да ће се код привредног субјекта вршити пореска контрола до добијања обавештења да је пореска контрола завршена</w:t>
      </w:r>
      <w:r>
        <w:rPr>
          <w:rFonts w:ascii="Times New Roman" w:hAnsi="Times New Roman" w:cs="Times New Roman"/>
          <w:lang w:val="sr-Cyrl-RS"/>
        </w:rPr>
        <w:t xml:space="preserve">, </w:t>
      </w:r>
      <w:r w:rsidR="00526191">
        <w:rPr>
          <w:rFonts w:ascii="Times New Roman" w:hAnsi="Times New Roman" w:cs="Times New Roman"/>
        </w:rPr>
        <w:t xml:space="preserve">KAO </w:t>
      </w:r>
      <w:r w:rsidR="00526191">
        <w:rPr>
          <w:rFonts w:ascii="Times New Roman" w:hAnsi="Times New Roman" w:cs="Times New Roman"/>
          <w:lang w:val="sr-Cyrl-RS"/>
        </w:rPr>
        <w:t>И У ПЕРИОДУ ОД</w:t>
      </w:r>
      <w:r w:rsidRPr="0085168F">
        <w:rPr>
          <w:rFonts w:ascii="Times New Roman" w:hAnsi="Times New Roman" w:cs="Times New Roman"/>
          <w:lang w:val="sr-Cyrl-RS"/>
        </w:rPr>
        <w:t xml:space="preserve"> ДОБИЈАЊА ОБАВЕШТЕЊА ДА ЈЕ ПРИВРЕДНОМ СУБЈЕКТУ, У СКЛАДУ СА ОВИМ ЗАКОНОМ, ПРИВРЕМЕНО ОДУЗЕТ ПИБ, ДО ДОБИЈАЊА ОБАВЕШТЕЊА ДА ЈЕ ТОМ СУБЈЕКТУ ВРАЋЕН ПИБ.</w:t>
      </w:r>
    </w:p>
    <w:p w:rsidR="00DD7200" w:rsidRPr="00DD7200" w:rsidRDefault="00DD7200" w:rsidP="00DD7200">
      <w:pPr>
        <w:spacing w:after="0" w:line="240" w:lineRule="auto"/>
        <w:ind w:firstLine="720"/>
        <w:jc w:val="both"/>
        <w:rPr>
          <w:rFonts w:ascii="Times New Roman" w:hAnsi="Times New Roman" w:cs="Times New Roman"/>
          <w:lang w:val="sr-Cyrl-RS"/>
        </w:rPr>
      </w:pPr>
      <w:r w:rsidRPr="00DD7200">
        <w:rPr>
          <w:rFonts w:ascii="Times New Roman" w:hAnsi="Times New Roman" w:cs="Times New Roman"/>
          <w:lang w:val="sr-Cyrl-RS"/>
        </w:rPr>
        <w:t>Акт којим се уређују начин и поступак достављања и садржина обавештења из става 9. овог члана доноси министар, на предлог директора Пореске управе.</w:t>
      </w:r>
    </w:p>
    <w:p w:rsidR="00DD7200" w:rsidRDefault="00DD7200" w:rsidP="00DD7200">
      <w:pPr>
        <w:spacing w:after="0" w:line="240" w:lineRule="auto"/>
        <w:ind w:firstLine="720"/>
        <w:jc w:val="both"/>
        <w:rPr>
          <w:rFonts w:ascii="Times New Roman" w:hAnsi="Times New Roman" w:cs="Times New Roman"/>
          <w:lang w:val="sr-Cyrl-RS"/>
        </w:rPr>
      </w:pPr>
      <w:r w:rsidRPr="00DD7200">
        <w:rPr>
          <w:rFonts w:ascii="Times New Roman" w:hAnsi="Times New Roman" w:cs="Times New Roman"/>
          <w:lang w:val="sr-Cyrl-RS"/>
        </w:rPr>
        <w:t>У погледу заштите података о личности Пореска управа дужна је да поступа на исти начин као и орган који јој је те податке доставио, односно у складу са законом којим се уређује заштита података о личности.</w:t>
      </w:r>
    </w:p>
    <w:p w:rsidR="00EC0B98" w:rsidRPr="00161FEC" w:rsidRDefault="00EC0B98" w:rsidP="009201A0">
      <w:pPr>
        <w:spacing w:after="0" w:line="240" w:lineRule="auto"/>
        <w:ind w:firstLine="720"/>
        <w:jc w:val="both"/>
        <w:rPr>
          <w:rFonts w:ascii="Times New Roman" w:hAnsi="Times New Roman" w:cs="Times New Roman"/>
          <w:lang w:val="sr-Cyrl-RS"/>
        </w:rPr>
      </w:pPr>
    </w:p>
    <w:p w:rsidR="00C70D80" w:rsidRPr="00161FEC" w:rsidRDefault="00C70D80" w:rsidP="00C70D80">
      <w:pPr>
        <w:spacing w:after="0" w:line="240" w:lineRule="auto"/>
        <w:jc w:val="center"/>
        <w:rPr>
          <w:rFonts w:ascii="Times New Roman" w:hAnsi="Times New Roman" w:cs="Times New Roman"/>
          <w:lang w:val="sr-Cyrl-RS"/>
        </w:rPr>
      </w:pPr>
      <w:r w:rsidRPr="00161FEC">
        <w:rPr>
          <w:rFonts w:ascii="Times New Roman" w:hAnsi="Times New Roman" w:cs="Times New Roman"/>
          <w:lang w:val="sr-Cyrl-RS"/>
        </w:rPr>
        <w:t>Члан 55.</w:t>
      </w:r>
    </w:p>
    <w:p w:rsidR="00C70D80" w:rsidRPr="00161FEC" w:rsidRDefault="00C70D80" w:rsidP="00C70D80">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 xml:space="preserve">Пореско решење о утврђивању пореза из члана 54. став 2. тачка 2) подтачка (1) овог закона Пореска управа доноси на основу података из пословних књига и евиденција пореског обвезника, </w:t>
      </w:r>
      <w:r w:rsidRPr="00161FEC">
        <w:rPr>
          <w:rFonts w:ascii="Times New Roman" w:hAnsi="Times New Roman" w:cs="Times New Roman"/>
          <w:lang w:val="sr-Cyrl-RS"/>
        </w:rPr>
        <w:lastRenderedPageBreak/>
        <w:t>и чињеничног стања утврђеног у поступку контроле, у складу са одредбом члана 122. став 4. и члана 129. овог закона.</w:t>
      </w:r>
    </w:p>
    <w:p w:rsidR="00C70D80" w:rsidRPr="00161FEC" w:rsidRDefault="00C70D80" w:rsidP="00B02CBD">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Пореско решење о утврђивању пореза из члана 54. став 2. тачка 2) подтачка (2) овог закона Пореска управа доноси на основу података из евиденција надлежних</w:t>
      </w:r>
      <w:r w:rsidR="00B02CBD" w:rsidRPr="00161FEC">
        <w:rPr>
          <w:rFonts w:ascii="Times New Roman" w:hAnsi="Times New Roman" w:cs="Times New Roman"/>
          <w:lang w:val="sr-Cyrl-RS"/>
        </w:rPr>
        <w:t xml:space="preserve"> </w:t>
      </w:r>
      <w:r w:rsidRPr="00161FEC">
        <w:rPr>
          <w:rFonts w:ascii="Times New Roman" w:hAnsi="Times New Roman" w:cs="Times New Roman"/>
          <w:lang w:val="sr-Cyrl-RS"/>
        </w:rPr>
        <w:t xml:space="preserve">органа, података из пореске пријаве, односно измењене пореске пријаве а, по потреби, и на основу података из пословних књига </w:t>
      </w:r>
      <w:r w:rsidR="002E12DC" w:rsidRPr="00161FEC">
        <w:rPr>
          <w:rFonts w:ascii="Times New Roman" w:hAnsi="Times New Roman" w:cs="Times New Roman"/>
          <w:lang w:val="sr-Cyrl-RS"/>
        </w:rPr>
        <w:t xml:space="preserve">и </w:t>
      </w:r>
      <w:r w:rsidR="0085168F">
        <w:rPr>
          <w:rFonts w:ascii="Times New Roman" w:hAnsi="Times New Roman" w:cs="Times New Roman"/>
          <w:lang w:val="sr-Cyrl-RS"/>
        </w:rPr>
        <w:t xml:space="preserve">евиденција пореског обвезника. </w:t>
      </w:r>
    </w:p>
    <w:p w:rsidR="00C70D80" w:rsidRPr="00161FEC" w:rsidRDefault="00C70D80" w:rsidP="00C70D80">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Ако порески обвезник не поднесе пореску пријаву, пореско решење о утврђивању пореза донеће се на основу података из пословних књига и евиденција пореског обвезника и чињеничног стања утврђеног у поступку контроле.</w:t>
      </w:r>
    </w:p>
    <w:p w:rsidR="00A94D96" w:rsidRDefault="00C70D80" w:rsidP="00C70D80">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Ако се у поступку доношења решења из ст. 1-3. овог члана утврди да подаци из пореске пријаве, пословних књига и евиденција не одговарају стварном стању, пореско решење о утврђивању пореза донеће се на основу процене пореске основице, на начин уређен у одредбама чл. 58-60. овог закона.</w:t>
      </w:r>
    </w:p>
    <w:p w:rsidR="001C6BFD" w:rsidRDefault="007C34F3" w:rsidP="00C70D80">
      <w:pPr>
        <w:spacing w:after="0" w:line="240" w:lineRule="auto"/>
        <w:ind w:firstLine="720"/>
        <w:jc w:val="both"/>
        <w:rPr>
          <w:rFonts w:ascii="Times New Roman" w:hAnsi="Times New Roman" w:cs="Times New Roman"/>
          <w:lang w:val="sr-Cyrl-RS"/>
        </w:rPr>
      </w:pPr>
      <w:r w:rsidRPr="007C34F3">
        <w:rPr>
          <w:rFonts w:ascii="Times New Roman" w:hAnsi="Times New Roman" w:cs="Times New Roman"/>
          <w:lang w:val="sr-Cyrl-RS"/>
        </w:rPr>
        <w:t>ИЗУЗЕТНО, РЕШЕЊЕ О УТВРЂИВАЊУ ПОРЕЗА ПОРЕСКА УПРАВА МОЖЕ ДОНЕТИ НЕПОСРЕДНИМ ОДЛУЧИВАЊЕМ, КАДА ЈЕ ОСНОВ ЗА УТВРЂИВАЊЕ ПОРЕЗА УВИД У ПОДАТКЕ ИЗ ЕВИДЕНЦИЈА НАДЛЕЖНИХ ОРГАНА, БЕЗ ПРЕТХОДНОГ ИЗЈАШЊАВАЊА ОБВЕЗНИКА О ЧИЊЕНИЦАМА КОЈЕ СУ ОД ЗНАЧАЈА ЗА ОДЛУЧИВАЊЕ.</w:t>
      </w:r>
    </w:p>
    <w:p w:rsidR="00523C87" w:rsidRPr="00161FEC" w:rsidRDefault="00523C87" w:rsidP="003A275D">
      <w:pPr>
        <w:spacing w:after="0" w:line="240" w:lineRule="auto"/>
        <w:ind w:firstLine="720"/>
        <w:jc w:val="both"/>
        <w:rPr>
          <w:rFonts w:ascii="Times New Roman" w:hAnsi="Times New Roman" w:cs="Times New Roman"/>
          <w:lang w:val="sr-Cyrl-RS"/>
        </w:rPr>
      </w:pPr>
    </w:p>
    <w:p w:rsidR="003F7B2E" w:rsidRPr="00161FEC" w:rsidRDefault="003F7B2E" w:rsidP="003F7B2E">
      <w:pPr>
        <w:spacing w:after="0" w:line="240" w:lineRule="auto"/>
        <w:jc w:val="center"/>
        <w:rPr>
          <w:rFonts w:ascii="Times New Roman" w:hAnsi="Times New Roman" w:cs="Times New Roman"/>
          <w:lang w:val="sr-Cyrl-RS"/>
        </w:rPr>
      </w:pPr>
      <w:r w:rsidRPr="00161FEC">
        <w:rPr>
          <w:rFonts w:ascii="Times New Roman" w:hAnsi="Times New Roman" w:cs="Times New Roman"/>
          <w:lang w:val="sr-Cyrl-RS"/>
        </w:rPr>
        <w:t>Члан 74.</w:t>
      </w:r>
    </w:p>
    <w:p w:rsidR="003F7B2E" w:rsidRPr="00161FEC" w:rsidRDefault="003F7B2E" w:rsidP="003F7B2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У поступку одлучивања о одлагању плаћања дугованог пореза из члана 73. став 3. овог закона, од пореског обвезника се захтева давање средстава обезбеђења наплате, која не могу бити мања од висине дугованог пореза чије се плаћање одлаже.</w:t>
      </w:r>
    </w:p>
    <w:p w:rsidR="003F7B2E" w:rsidRPr="00161FEC" w:rsidRDefault="003F7B2E" w:rsidP="003F7B2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Средства обезбеђења наплате из става 1. овог члана су:</w:t>
      </w:r>
    </w:p>
    <w:p w:rsidR="003F7B2E" w:rsidRPr="00161FEC" w:rsidRDefault="003F7B2E" w:rsidP="003F7B2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1) хипотека на непокретности пореског обвезника;</w:t>
      </w:r>
    </w:p>
    <w:p w:rsidR="003F7B2E" w:rsidRPr="00161FEC" w:rsidRDefault="003F7B2E" w:rsidP="003F7B2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2) залога на покретним стварима пореског обвезника;</w:t>
      </w:r>
    </w:p>
    <w:p w:rsidR="003F7B2E" w:rsidRPr="00161FEC" w:rsidRDefault="003F7B2E" w:rsidP="003F7B2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3) неопозива банкарска гаранција;</w:t>
      </w:r>
    </w:p>
    <w:p w:rsidR="003F7B2E" w:rsidRPr="00161FEC" w:rsidRDefault="003F7B2E" w:rsidP="003F7B2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 xml:space="preserve">4) јемство другог лица које је власник имовине </w:t>
      </w:r>
      <w:r w:rsidRPr="00161FEC">
        <w:rPr>
          <w:rFonts w:ascii="Times New Roman" w:hAnsi="Times New Roman" w:cs="Times New Roman"/>
          <w:strike/>
          <w:lang w:val="sr-Cyrl-RS"/>
        </w:rPr>
        <w:t>на којој нема терета</w:t>
      </w:r>
      <w:r w:rsidRPr="00161FEC">
        <w:rPr>
          <w:rFonts w:ascii="Times New Roman" w:hAnsi="Times New Roman" w:cs="Times New Roman"/>
          <w:lang w:val="sr-Cyrl-RS"/>
        </w:rPr>
        <w:t>;</w:t>
      </w:r>
    </w:p>
    <w:p w:rsidR="003F7B2E" w:rsidRPr="00161FEC" w:rsidRDefault="003F7B2E" w:rsidP="003F7B2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5) трасирана меница, акцептирана од стране два жиранта, из чијих се зарада, на којима се установљава административна забрана, порески дуг може наплатити;</w:t>
      </w:r>
    </w:p>
    <w:p w:rsidR="003F7B2E" w:rsidRPr="00161FEC" w:rsidRDefault="003F7B2E" w:rsidP="003F7B2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6) меница авалирана од стране пословне банке.</w:t>
      </w:r>
    </w:p>
    <w:p w:rsidR="003F7B2E" w:rsidRPr="00161FEC" w:rsidRDefault="003F7B2E" w:rsidP="003F7B2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Ако се дуговани порез обезбеђује средствима из става 2. тач. 1), 2) и 4) овог члана, средства обезбеђења не могу бити мања од 120% висине дугованог пореза чија се наплата обезбеђује.</w:t>
      </w:r>
    </w:p>
    <w:p w:rsidR="003F7B2E" w:rsidRPr="00161FEC" w:rsidRDefault="003F7B2E" w:rsidP="003F7B2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У поступку одлучивања о одлагању плаћања дугованог пореза из члана 73. став 3. овог закона, Пореска управа одлучује из којих од предложених, односно од других, пореском обвезнику доступних средстава обезбеђења, из става 2. овог члана, ће се најефикасније наплатити дуговани порез и о томе обавештава пореског обвезника.</w:t>
      </w:r>
    </w:p>
    <w:p w:rsidR="003F7B2E" w:rsidRPr="00161FEC" w:rsidRDefault="003F7B2E" w:rsidP="003F7B2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Доказ да је обезбедио средства обезбеђења из става 4. овог члана порески обвезник доставља Пореској управи као услов за потписивање споразума, односно доношење решења из члана 73. став 6. овог закона.</w:t>
      </w:r>
    </w:p>
    <w:p w:rsidR="003F7B2E" w:rsidRPr="00161FEC" w:rsidRDefault="003F7B2E" w:rsidP="003F7B2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Изузетно од ст. 1-5. овог члана, од пореског обвезника не захтева се испуњење услова које је прописала Влада актом из члана 73. став 2. овог закона, као ни давање средстава обезбеђења наплате - ако дуговани порез из члана 73. став 3. овог закона, по основу свих јавних прихода које наплаћује Пореска управа, на дан подношења захтева за одлагање његовог плаћања, износи, и то:</w:t>
      </w:r>
    </w:p>
    <w:p w:rsidR="003F7B2E" w:rsidRPr="00161FEC" w:rsidRDefault="003F7B2E" w:rsidP="003F7B2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1) за правно лице и предузетника - до 1.500.000 динара;</w:t>
      </w:r>
    </w:p>
    <w:p w:rsidR="003F7B2E" w:rsidRPr="00161FEC" w:rsidRDefault="003F7B2E" w:rsidP="003F7B2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2) за физичко лице - до 200.000 динара.</w:t>
      </w:r>
    </w:p>
    <w:p w:rsidR="003F7B2E" w:rsidRPr="00161FEC" w:rsidRDefault="003F7B2E" w:rsidP="003F7B2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Ако се порески обвезник не придржава рокова из споразума, односно решења о одлагању плаћања дугованог пореза, или уколико у периоду за који је одложено плаћање дугованог пореза не измири текућу обавезу, Пореска управа ће по службеној дужности поништити споразум, односно укинути решење и доспели, а неплаћени порески дуг, водећи рачуна о ефикасности наплате, наплатити:</w:t>
      </w:r>
    </w:p>
    <w:p w:rsidR="003F7B2E" w:rsidRPr="00161FEC" w:rsidRDefault="003F7B2E" w:rsidP="003F7B2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lastRenderedPageBreak/>
        <w:t>1) из средстава обезбеђења;</w:t>
      </w:r>
    </w:p>
    <w:p w:rsidR="003F7B2E" w:rsidRPr="00161FEC" w:rsidRDefault="003F7B2E" w:rsidP="00491246">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2) у поступку принудне наплате пореског дуга.</w:t>
      </w:r>
    </w:p>
    <w:p w:rsidR="003F7B2E" w:rsidRPr="00161FEC" w:rsidRDefault="003F7B2E" w:rsidP="003F7B2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Ако се доспели, а неплаћени порески дуг у случају из става 7. овог члана, наплаћује из средстава обезбеђења, Пореска управа не доноси решење о принудној наплати, већ само обавештава пореског обвезника да ће приступити принудној наплати доспелог, а неплаћеног дуга из датих средстава обезбеђења наплате у складу са законом.</w:t>
      </w:r>
    </w:p>
    <w:p w:rsidR="003F7B2E" w:rsidRPr="00161FEC" w:rsidRDefault="003F7B2E" w:rsidP="003F7B2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Ако се порески обвезник из става 6. овог члана не придржава рокова из решења о одлагању плаћања дугованог пореза, или уколико за време одлагања плаћања дугованог пореза не измири текућу обавезу, Пореска управа ће по службеној дужности укинути решење и доспели а неплаћени порески дуг наплатити у поступку принудне наплате над обвезником.</w:t>
      </w:r>
    </w:p>
    <w:p w:rsidR="003F7B2E" w:rsidRPr="00161FEC" w:rsidRDefault="003F7B2E" w:rsidP="003F7B2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Порески обвезник за кога је Пореска управа по службеној дужности поништила споразум, односно укинула решење из ст. 7. и 9. овог члана, нема право да поново поднесе захтев за одлагање плаћања тог дугованог пореза.</w:t>
      </w:r>
    </w:p>
    <w:p w:rsidR="00DB0D93" w:rsidRPr="00161FEC" w:rsidRDefault="00DB0D93" w:rsidP="003F7B2E">
      <w:pPr>
        <w:spacing w:after="0" w:line="240" w:lineRule="auto"/>
        <w:ind w:firstLine="720"/>
        <w:jc w:val="both"/>
        <w:rPr>
          <w:rFonts w:ascii="Times New Roman" w:hAnsi="Times New Roman" w:cs="Times New Roman"/>
          <w:lang w:val="sr-Cyrl-RS"/>
        </w:rPr>
      </w:pPr>
    </w:p>
    <w:p w:rsidR="004D3E1E" w:rsidRPr="00161FEC" w:rsidRDefault="004D3E1E" w:rsidP="004D3E1E">
      <w:pPr>
        <w:spacing w:after="0" w:line="240" w:lineRule="auto"/>
        <w:jc w:val="center"/>
        <w:rPr>
          <w:rFonts w:ascii="Times New Roman" w:hAnsi="Times New Roman" w:cs="Times New Roman"/>
          <w:lang w:val="sr-Cyrl-RS"/>
        </w:rPr>
      </w:pPr>
      <w:r w:rsidRPr="00161FEC">
        <w:rPr>
          <w:rFonts w:ascii="Times New Roman" w:hAnsi="Times New Roman" w:cs="Times New Roman"/>
          <w:lang w:val="sr-Cyrl-RS"/>
        </w:rPr>
        <w:t>Члан 87а</w:t>
      </w:r>
    </w:p>
    <w:p w:rsidR="004D3E1E" w:rsidRPr="00161FEC" w:rsidRDefault="004D3E1E" w:rsidP="004D3E1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Ради обезбеђења наплате пореза и споредних пореских давања после почетка поступка принудне наплате из новчаних средстава пореског обвезника на његовим рачунима на основу решења из члана 92. став 2. овог закона, Пореска управа решењем установљава привремену меру обезбеђења наплате пореског потраживања.</w:t>
      </w:r>
    </w:p>
    <w:p w:rsidR="004D3E1E" w:rsidRPr="00161FEC" w:rsidRDefault="004D3E1E" w:rsidP="004D3E1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Привремена мера из става 1. овог члана је забрана пореском обвезнику да новчане обавезе које има према трећим лицима измирује уговарањем промене поверилаца, односно дужника у одређеном облигационом односу (асигнација, цесија и др.), пребијањем (компензација) и на други начин у складу са законом.</w:t>
      </w:r>
    </w:p>
    <w:p w:rsidR="004D3E1E" w:rsidRPr="00161FEC" w:rsidRDefault="004D3E1E" w:rsidP="004D3E1E">
      <w:pPr>
        <w:spacing w:after="0" w:line="240" w:lineRule="auto"/>
        <w:ind w:firstLine="720"/>
        <w:jc w:val="both"/>
        <w:rPr>
          <w:rFonts w:ascii="Times New Roman" w:hAnsi="Times New Roman" w:cs="Times New Roman"/>
          <w:strike/>
          <w:lang w:val="sr-Cyrl-RS"/>
        </w:rPr>
      </w:pPr>
      <w:r w:rsidRPr="00161FEC">
        <w:rPr>
          <w:rFonts w:ascii="Times New Roman" w:hAnsi="Times New Roman" w:cs="Times New Roman"/>
          <w:strike/>
          <w:lang w:val="sr-Cyrl-RS"/>
        </w:rPr>
        <w:t>Решење Пореске управе о установљавању привремене мере из става 2. овог члана постаје извршно даном достављања пореском обвезнику.</w:t>
      </w:r>
    </w:p>
    <w:p w:rsidR="004D3E1E" w:rsidRPr="00161FEC" w:rsidRDefault="004D3E1E" w:rsidP="004D3E1E">
      <w:pPr>
        <w:spacing w:after="0" w:line="240" w:lineRule="auto"/>
        <w:ind w:firstLine="720"/>
        <w:jc w:val="both"/>
        <w:rPr>
          <w:rFonts w:ascii="Times New Roman" w:hAnsi="Times New Roman" w:cs="Times New Roman"/>
          <w:strike/>
          <w:lang w:val="sr-Cyrl-RS"/>
        </w:rPr>
      </w:pPr>
      <w:r w:rsidRPr="00161FEC">
        <w:rPr>
          <w:rFonts w:ascii="Times New Roman" w:hAnsi="Times New Roman" w:cs="Times New Roman"/>
          <w:strike/>
          <w:lang w:val="sr-Cyrl-RS"/>
        </w:rPr>
        <w:t>Решење из става 2. овог члана доставља се организацији надлежној за принудну наплату заједно са извршним решењем Пореске управе о принудној наплати пореза и споредних пореских давања из новчаних средстава пореског обвезника.</w:t>
      </w:r>
    </w:p>
    <w:p w:rsidR="004D3E1E" w:rsidRDefault="009E6553" w:rsidP="004D3E1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 xml:space="preserve">РЕШЕЊЕ </w:t>
      </w:r>
      <w:r w:rsidR="00AF443B" w:rsidRPr="00AF443B">
        <w:rPr>
          <w:rFonts w:ascii="Times New Roman" w:hAnsi="Times New Roman" w:cs="Times New Roman"/>
          <w:lang w:val="sr-Cyrl-RS"/>
        </w:rPr>
        <w:t xml:space="preserve">ПОРЕСКЕ УПРАВЕ О УСТАНОВЉАВАЊУ ПРИВРЕМЕНЕ МЕРЕ </w:t>
      </w:r>
      <w:r w:rsidRPr="00161FEC">
        <w:rPr>
          <w:rFonts w:ascii="Times New Roman" w:hAnsi="Times New Roman" w:cs="Times New Roman"/>
          <w:lang w:val="sr-Cyrl-RS"/>
        </w:rPr>
        <w:t>ИЗ СТАВА 2. ОВОГ ЧЛАНА</w:t>
      </w:r>
      <w:r w:rsidR="00AF443B">
        <w:rPr>
          <w:rFonts w:ascii="Times New Roman" w:hAnsi="Times New Roman" w:cs="Times New Roman"/>
          <w:lang w:val="sr-Cyrl-RS"/>
        </w:rPr>
        <w:t>,</w:t>
      </w:r>
      <w:r w:rsidRPr="00161FEC">
        <w:rPr>
          <w:rFonts w:ascii="Times New Roman" w:hAnsi="Times New Roman" w:cs="Times New Roman"/>
          <w:lang w:val="sr-Cyrl-RS"/>
        </w:rPr>
        <w:t xml:space="preserve"> ИСТОВРЕМЕНО СЕ ДОСТАВЉА ПОРЕСКОМ ОБВЕЗНИКУ И ОРГАНИЗАЦИЈ</w:t>
      </w:r>
      <w:r w:rsidR="000C628E" w:rsidRPr="00161FEC">
        <w:rPr>
          <w:rFonts w:ascii="Times New Roman" w:hAnsi="Times New Roman" w:cs="Times New Roman"/>
          <w:lang w:val="sr-Cyrl-RS"/>
        </w:rPr>
        <w:t>И НАД</w:t>
      </w:r>
      <w:r w:rsidRPr="00161FEC">
        <w:rPr>
          <w:rFonts w:ascii="Times New Roman" w:hAnsi="Times New Roman" w:cs="Times New Roman"/>
          <w:lang w:val="sr-Cyrl-RS"/>
        </w:rPr>
        <w:t>ЛЕЖНОЈ ЗА  ПРИНУДНУ НАПЛАТУ</w:t>
      </w:r>
      <w:r w:rsidR="00AF443B">
        <w:rPr>
          <w:rFonts w:ascii="Times New Roman" w:hAnsi="Times New Roman" w:cs="Times New Roman"/>
          <w:lang w:val="sr-Cyrl-RS"/>
        </w:rPr>
        <w:t>, ЧИМЕ ПОСТАЈЕ ИЗВРШНО</w:t>
      </w:r>
      <w:r w:rsidRPr="00161FEC">
        <w:rPr>
          <w:rFonts w:ascii="Times New Roman" w:hAnsi="Times New Roman" w:cs="Times New Roman"/>
          <w:lang w:val="sr-Cyrl-RS"/>
        </w:rPr>
        <w:t xml:space="preserve">. </w:t>
      </w:r>
    </w:p>
    <w:p w:rsidR="00526191" w:rsidRPr="00161FEC" w:rsidRDefault="00526191" w:rsidP="004D3E1E">
      <w:pPr>
        <w:spacing w:after="0" w:line="240" w:lineRule="auto"/>
        <w:ind w:firstLine="720"/>
        <w:jc w:val="both"/>
        <w:rPr>
          <w:rFonts w:ascii="Times New Roman" w:hAnsi="Times New Roman" w:cs="Times New Roman"/>
          <w:lang w:val="sr-Cyrl-RS"/>
        </w:rPr>
      </w:pPr>
      <w:r w:rsidRPr="00526191">
        <w:rPr>
          <w:rFonts w:ascii="Times New Roman" w:hAnsi="Times New Roman" w:cs="Times New Roman"/>
          <w:lang w:val="sr-Cyrl-RS"/>
        </w:rPr>
        <w:t xml:space="preserve">ОРГАНИЗАЦИЈИ НАДЛЕЖНОЈ ЗА ПРИНУДНУ НАПЛАТУ </w:t>
      </w:r>
      <w:r>
        <w:rPr>
          <w:rFonts w:ascii="Times New Roman" w:hAnsi="Times New Roman" w:cs="Times New Roman"/>
          <w:lang w:val="sr-Cyrl-RS"/>
        </w:rPr>
        <w:t>ДОСТАВЉА СЕ И</w:t>
      </w:r>
      <w:r w:rsidRPr="00526191">
        <w:rPr>
          <w:rFonts w:ascii="Times New Roman" w:hAnsi="Times New Roman" w:cs="Times New Roman"/>
          <w:lang w:val="sr-Cyrl-RS"/>
        </w:rPr>
        <w:t xml:space="preserve"> ИЗВРШН</w:t>
      </w:r>
      <w:r>
        <w:rPr>
          <w:rFonts w:ascii="Times New Roman" w:hAnsi="Times New Roman" w:cs="Times New Roman"/>
          <w:lang w:val="sr-Cyrl-RS"/>
        </w:rPr>
        <w:t>О</w:t>
      </w:r>
      <w:r w:rsidRPr="00526191">
        <w:rPr>
          <w:rFonts w:ascii="Times New Roman" w:hAnsi="Times New Roman" w:cs="Times New Roman"/>
          <w:lang w:val="sr-Cyrl-RS"/>
        </w:rPr>
        <w:t xml:space="preserve"> РЕШЕЊЕ ПОРЕСКЕ УПРАВЕ О ПРИНУДНОЈ НАПЛАТИ ПОРЕЗА И СПОРЕДНИХ ПОРЕСКИХ ДАВАЊА ИЗ НОВЧАНИХ СРЕДСТАВА ПОРЕСКОГ ОБВЕЗНИКА.</w:t>
      </w:r>
    </w:p>
    <w:p w:rsidR="004D3E1E" w:rsidRPr="00161FEC" w:rsidRDefault="004D3E1E" w:rsidP="004D3E1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Организација надлежна за принудну наплату је дужна да одмах по пријему решења из става 2. овог члана изврши његов упис у регистар блокираних рачуна под датумом и тачним временом пријема.</w:t>
      </w:r>
    </w:p>
    <w:p w:rsidR="004D3E1E" w:rsidRPr="00161FEC" w:rsidRDefault="004D3E1E" w:rsidP="004D3E1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Привремена мера из става 2. овог члана извршава се у складу са одредбама закона којим се уређује платни промет, односно одредбама других закона, а које се односе на принудну наплату са рачуна клијента.</w:t>
      </w:r>
    </w:p>
    <w:p w:rsidR="004D3E1E" w:rsidRPr="00161FEC" w:rsidRDefault="004D3E1E" w:rsidP="004D3E1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Банка је дужна да по пријему налога од стране организације надлежне за принудну наплату, издатог на основу решења из става 2. овог члана, одмах обустави измирење новчаних обавеза које порески обвезник има према трећим лицима на основу уговора о промени поверилаца, односно дужника у одређеном облигационом односу (асигнација, цесија и др.), по основу пребијања (компензација) и по другом основу у складу са законом, осим за плаћања по основу исплата зарада и накнада трошкова (за долазак на рад и одлазак с рада и за време проведено на службеном путу у земљи и иностранству), као и по основу других примања (отпремнина при одласку у пензију, солидарна помоћ и помоћ у случају смрти запосленог или члана његове уже породице) и новчаних накнада из социјалног програма за запослене којима престаје радни однос у процесу реструктурирања предузећа и припреме за приватизацију, стечаја и ликвидације.</w:t>
      </w:r>
    </w:p>
    <w:p w:rsidR="004D3E1E" w:rsidRPr="00161FEC" w:rsidRDefault="004D3E1E" w:rsidP="004D3E1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lastRenderedPageBreak/>
        <w:t>Привремена мера из става 2. овог члана траје до наплате пореза на основу извршеног решења Пореске управе о принудној наплати пореза и споредних пореских давања из новчаних средстава пореског обвезника, ради чијег обезбеђења наплате је и установљена.</w:t>
      </w:r>
    </w:p>
    <w:p w:rsidR="004D3E1E" w:rsidRPr="00161FEC" w:rsidRDefault="004D3E1E" w:rsidP="004D3E1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Пореска управа може, на образложени захтев пореског обвезника, уз сагласност министра, укинути установљену привремену меру из става 2. овог члана, ако порески обвезник поднесе средство обезбеђења наплате пореског потраживања из члана 74. став 2. овог закона.</w:t>
      </w:r>
    </w:p>
    <w:p w:rsidR="009E6553" w:rsidRPr="00161FEC" w:rsidRDefault="009E6553" w:rsidP="004D3E1E">
      <w:pPr>
        <w:spacing w:after="0" w:line="240" w:lineRule="auto"/>
        <w:ind w:firstLine="720"/>
        <w:jc w:val="both"/>
        <w:rPr>
          <w:rFonts w:ascii="Times New Roman" w:hAnsi="Times New Roman" w:cs="Times New Roman"/>
          <w:lang w:val="sr-Cyrl-RS"/>
        </w:rPr>
      </w:pPr>
    </w:p>
    <w:p w:rsidR="003F7B2E" w:rsidRPr="00161FEC" w:rsidRDefault="003F7B2E" w:rsidP="003F7B2E">
      <w:pPr>
        <w:spacing w:after="0" w:line="240" w:lineRule="auto"/>
        <w:jc w:val="center"/>
        <w:rPr>
          <w:rFonts w:ascii="Times New Roman" w:hAnsi="Times New Roman" w:cs="Times New Roman"/>
          <w:lang w:val="sr-Cyrl-RS"/>
        </w:rPr>
      </w:pPr>
      <w:r w:rsidRPr="00161FEC">
        <w:rPr>
          <w:rFonts w:ascii="Times New Roman" w:hAnsi="Times New Roman" w:cs="Times New Roman"/>
          <w:lang w:val="sr-Cyrl-RS"/>
        </w:rPr>
        <w:t>Члан 88.</w:t>
      </w:r>
    </w:p>
    <w:p w:rsidR="003F7B2E" w:rsidRPr="00161FEC" w:rsidRDefault="003F7B2E" w:rsidP="003F7B2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 xml:space="preserve">После достављања решења </w:t>
      </w:r>
      <w:r w:rsidRPr="00161FEC">
        <w:rPr>
          <w:rFonts w:ascii="Times New Roman" w:hAnsi="Times New Roman" w:cs="Times New Roman"/>
          <w:strike/>
          <w:lang w:val="sr-Cyrl-RS"/>
        </w:rPr>
        <w:t>из члана 87. став 1. тачка 1)</w:t>
      </w:r>
      <w:r w:rsidRPr="00161FEC">
        <w:rPr>
          <w:rFonts w:ascii="Times New Roman" w:hAnsi="Times New Roman" w:cs="Times New Roman"/>
          <w:lang w:val="sr-Cyrl-RS"/>
        </w:rPr>
        <w:t xml:space="preserve"> </w:t>
      </w:r>
      <w:r w:rsidR="004D3E1E" w:rsidRPr="00161FEC">
        <w:rPr>
          <w:rFonts w:ascii="Times New Roman" w:hAnsi="Times New Roman" w:cs="Times New Roman"/>
          <w:lang w:val="sr-Cyrl-RS"/>
        </w:rPr>
        <w:t xml:space="preserve">ИЗ ЧЛАНА 87. СТАВ 1. ТАЧ. 1) И 2) </w:t>
      </w:r>
      <w:r w:rsidRPr="00161FEC">
        <w:rPr>
          <w:rFonts w:ascii="Times New Roman" w:hAnsi="Times New Roman" w:cs="Times New Roman"/>
          <w:lang w:val="sr-Cyrl-RS"/>
        </w:rPr>
        <w:t>овог закона, пореском обвезнику није дозвољено да располаже предметима принудне наплате на којима је залога</w:t>
      </w:r>
      <w:r w:rsidR="007C34F3">
        <w:rPr>
          <w:rFonts w:ascii="Times New Roman" w:hAnsi="Times New Roman" w:cs="Times New Roman"/>
        </w:rPr>
        <w:t xml:space="preserve">, </w:t>
      </w:r>
      <w:r w:rsidR="007C34F3">
        <w:rPr>
          <w:rFonts w:ascii="Times New Roman" w:hAnsi="Times New Roman" w:cs="Times New Roman"/>
          <w:lang w:val="sr-Cyrl-RS"/>
        </w:rPr>
        <w:t>ОДНОСНО ХИПОТЕКА</w:t>
      </w:r>
      <w:r w:rsidRPr="00161FEC">
        <w:rPr>
          <w:rFonts w:ascii="Times New Roman" w:hAnsi="Times New Roman" w:cs="Times New Roman"/>
          <w:lang w:val="sr-Cyrl-RS"/>
        </w:rPr>
        <w:t xml:space="preserve"> успостављена.</w:t>
      </w:r>
    </w:p>
    <w:p w:rsidR="003F7B2E" w:rsidRPr="00161FEC" w:rsidRDefault="003F7B2E" w:rsidP="003F7B2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Решењем о принудној наплати пореза из новчаних средстава пореског обвезника обустављају се све финансијске трансакције преко рачуна пореског обвезника, осим трансакција које се односе на намиривање пореза.</w:t>
      </w:r>
    </w:p>
    <w:p w:rsidR="003F7B2E" w:rsidRPr="00161FEC" w:rsidRDefault="003F7B2E" w:rsidP="003F7B2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Решењем из члана 87. став 1. тач. 4) и 5) овог закона забрањује се дужницима да намирују своје обавезе према пореском обвезнику, од дана достављања тог решења.</w:t>
      </w:r>
    </w:p>
    <w:p w:rsidR="003F7B2E" w:rsidRPr="00161FEC" w:rsidRDefault="003F7B2E" w:rsidP="003F7B2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Република стиче заложно право на стварима, којим се обезбеђује и потраживање у односу на споредна пореска давања, чији се приоритет одређује у складу са временом уписа у регистар или временом обавештења дужника.</w:t>
      </w:r>
    </w:p>
    <w:p w:rsidR="00DB0D93" w:rsidRPr="00161FEC" w:rsidRDefault="00DB0D93" w:rsidP="003F7B2E">
      <w:pPr>
        <w:spacing w:after="0" w:line="240" w:lineRule="auto"/>
        <w:ind w:firstLine="720"/>
        <w:jc w:val="both"/>
        <w:rPr>
          <w:rFonts w:ascii="Times New Roman" w:hAnsi="Times New Roman" w:cs="Times New Roman"/>
          <w:lang w:val="sr-Cyrl-RS"/>
        </w:rPr>
      </w:pPr>
    </w:p>
    <w:p w:rsidR="003F7B2E" w:rsidRPr="00161FEC" w:rsidRDefault="003F7B2E" w:rsidP="003F7B2E">
      <w:pPr>
        <w:spacing w:after="0" w:line="240" w:lineRule="auto"/>
        <w:jc w:val="center"/>
        <w:rPr>
          <w:rFonts w:ascii="Times New Roman" w:hAnsi="Times New Roman" w:cs="Times New Roman"/>
          <w:lang w:val="sr-Cyrl-RS"/>
        </w:rPr>
      </w:pPr>
      <w:r w:rsidRPr="00161FEC">
        <w:rPr>
          <w:rFonts w:ascii="Times New Roman" w:hAnsi="Times New Roman" w:cs="Times New Roman"/>
          <w:lang w:val="sr-Cyrl-RS"/>
        </w:rPr>
        <w:t>Члан 105.</w:t>
      </w:r>
    </w:p>
    <w:p w:rsidR="003F7B2E" w:rsidRPr="00161FEC" w:rsidRDefault="003F7B2E" w:rsidP="003F7B2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Непокретност се пописује, одређује њена почетна вредност и продаје од стране пореског извршитеља у поступку принудне наплате, на основу решења о принудној наплати из члана 92. став 2. овог закона.</w:t>
      </w:r>
    </w:p>
    <w:p w:rsidR="003F7B2E" w:rsidRPr="00161FEC" w:rsidRDefault="003857F4" w:rsidP="003F7B2E">
      <w:pPr>
        <w:spacing w:after="0" w:line="240" w:lineRule="auto"/>
        <w:ind w:firstLine="720"/>
        <w:jc w:val="both"/>
        <w:rPr>
          <w:rFonts w:ascii="Times New Roman" w:hAnsi="Times New Roman" w:cs="Times New Roman"/>
          <w:lang w:val="sr-Cyrl-RS"/>
        </w:rPr>
      </w:pPr>
      <w:r>
        <w:rPr>
          <w:rFonts w:ascii="Times New Roman" w:hAnsi="Times New Roman" w:cs="Times New Roman"/>
          <w:lang w:val="sr-Cyrl-RS"/>
        </w:rPr>
        <w:t xml:space="preserve">ОД </w:t>
      </w:r>
      <w:r w:rsidR="003F7B2E" w:rsidRPr="00161FEC">
        <w:rPr>
          <w:rFonts w:ascii="Times New Roman" w:hAnsi="Times New Roman" w:cs="Times New Roman"/>
          <w:lang w:val="sr-Cyrl-RS"/>
        </w:rPr>
        <w:t>ДАН</w:t>
      </w:r>
      <w:r>
        <w:rPr>
          <w:rFonts w:ascii="Times New Roman" w:hAnsi="Times New Roman" w:cs="Times New Roman"/>
          <w:lang w:val="sr-Cyrl-RS"/>
        </w:rPr>
        <w:t>А</w:t>
      </w:r>
      <w:r w:rsidR="003F7B2E" w:rsidRPr="00161FEC">
        <w:rPr>
          <w:rFonts w:ascii="Times New Roman" w:hAnsi="Times New Roman" w:cs="Times New Roman"/>
          <w:lang w:val="sr-Cyrl-RS"/>
        </w:rPr>
        <w:t xml:space="preserve"> ПОПИСА НЕПОКРЕТНОСТИ, ПОРЕСКОМ ОБВЕЗНИКУ </w:t>
      </w:r>
      <w:r w:rsidR="000A469E" w:rsidRPr="00161FEC">
        <w:rPr>
          <w:rFonts w:ascii="Times New Roman" w:hAnsi="Times New Roman" w:cs="Times New Roman"/>
          <w:lang w:val="sr-Cyrl-RS"/>
        </w:rPr>
        <w:t>НИЈЕ ДОЗВОЉЕНО</w:t>
      </w:r>
      <w:r w:rsidR="003F7B2E" w:rsidRPr="00161FEC">
        <w:rPr>
          <w:rFonts w:ascii="Times New Roman" w:hAnsi="Times New Roman" w:cs="Times New Roman"/>
          <w:lang w:val="sr-Cyrl-RS"/>
        </w:rPr>
        <w:t xml:space="preserve"> ДА РАСПОЛАЖЕ ПРЕДМЕТОМ ПРИНУДНЕ НАПЛАТЕ.</w:t>
      </w:r>
    </w:p>
    <w:p w:rsidR="003F7B2E" w:rsidRPr="00161FEC" w:rsidRDefault="003F7B2E" w:rsidP="003F7B2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 xml:space="preserve">ЗАБРАНА ИЗ СТАВА 2. ОВОГ ЧЛАНА СЕ УПИСУЈЕ У </w:t>
      </w:r>
      <w:r w:rsidR="003857F4">
        <w:rPr>
          <w:rFonts w:ascii="Times New Roman" w:hAnsi="Times New Roman" w:cs="Times New Roman"/>
          <w:lang w:val="sr-Cyrl-RS"/>
        </w:rPr>
        <w:t>ПРОПИСАНИ</w:t>
      </w:r>
      <w:r w:rsidRPr="00161FEC">
        <w:rPr>
          <w:rFonts w:ascii="Times New Roman" w:hAnsi="Times New Roman" w:cs="Times New Roman"/>
          <w:lang w:val="sr-Cyrl-RS"/>
        </w:rPr>
        <w:t xml:space="preserve"> РЕГИСТАР НЕПОКРЕТНОСТИ.</w:t>
      </w:r>
    </w:p>
    <w:p w:rsidR="007E391F" w:rsidRPr="00161FEC" w:rsidRDefault="007E391F" w:rsidP="003F7B2E">
      <w:pPr>
        <w:spacing w:after="0" w:line="240" w:lineRule="auto"/>
        <w:ind w:firstLine="720"/>
        <w:jc w:val="both"/>
        <w:rPr>
          <w:rFonts w:ascii="Times New Roman" w:hAnsi="Times New Roman" w:cs="Times New Roman"/>
          <w:lang w:val="sr-Cyrl-RS"/>
        </w:rPr>
      </w:pPr>
    </w:p>
    <w:p w:rsidR="00363CA6" w:rsidRPr="00161FEC" w:rsidRDefault="00363CA6" w:rsidP="00363CA6">
      <w:pPr>
        <w:spacing w:after="0" w:line="240" w:lineRule="auto"/>
        <w:jc w:val="center"/>
        <w:rPr>
          <w:rFonts w:ascii="Times New Roman" w:hAnsi="Times New Roman" w:cs="Times New Roman"/>
          <w:lang w:val="sr-Cyrl-RS"/>
        </w:rPr>
      </w:pPr>
      <w:r w:rsidRPr="00161FEC">
        <w:rPr>
          <w:rFonts w:ascii="Times New Roman" w:hAnsi="Times New Roman" w:cs="Times New Roman"/>
          <w:lang w:val="sr-Cyrl-RS"/>
        </w:rPr>
        <w:t>Члан 113.</w:t>
      </w:r>
    </w:p>
    <w:p w:rsidR="00EF7F32" w:rsidRPr="00161FEC" w:rsidRDefault="00EF7F32" w:rsidP="00EF7F32">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Порез по основу секундарне пореске обавезе из члана 31. овог закона утврђује Пореска управа решењем.</w:t>
      </w:r>
    </w:p>
    <w:p w:rsidR="00EF7F32" w:rsidRPr="00161FEC" w:rsidRDefault="00EF7F32" w:rsidP="00EF7F32">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Решење из става 1. овог члана не доноси се ако је пореска обавеза престала на начин из члана 23. овог закона.</w:t>
      </w:r>
    </w:p>
    <w:p w:rsidR="00EF7F32" w:rsidRPr="00161FEC" w:rsidRDefault="00EF7F32" w:rsidP="00EF7F32">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Ако законом није друкчије прописано, решење из става 1. овог члана доноси се само ако предузетим мерама принудне наплате према пореском обвезнику порез није наплаћен.</w:t>
      </w:r>
    </w:p>
    <w:p w:rsidR="00EF7F32" w:rsidRPr="00161FEC" w:rsidRDefault="00EF7F32" w:rsidP="00EF7F32">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Ограничење из става 3. овог члана не примењује се у случају из члана 31. став 2. тач. 2) -4) овог закона.</w:t>
      </w:r>
    </w:p>
    <w:p w:rsidR="008A27F7" w:rsidRPr="00161FEC" w:rsidRDefault="008A27F7" w:rsidP="008A27F7">
      <w:pPr>
        <w:spacing w:after="0" w:line="240" w:lineRule="auto"/>
        <w:ind w:firstLine="720"/>
        <w:jc w:val="both"/>
        <w:rPr>
          <w:rFonts w:ascii="Times New Roman" w:hAnsi="Times New Roman" w:cs="Times New Roman"/>
          <w:strike/>
          <w:lang w:val="sr-Cyrl-RS"/>
        </w:rPr>
      </w:pPr>
      <w:r w:rsidRPr="00161FEC">
        <w:rPr>
          <w:rFonts w:ascii="Times New Roman" w:hAnsi="Times New Roman" w:cs="Times New Roman"/>
          <w:strike/>
          <w:lang w:val="sr-Cyrl-RS"/>
        </w:rPr>
        <w:t>Наплата пореза по основу секундарне пореске обавезе врши се сходном применом одредаба овог закона којим се уређује наплата пореза.</w:t>
      </w:r>
    </w:p>
    <w:p w:rsidR="003F5955" w:rsidRPr="00161FEC" w:rsidRDefault="003F5955" w:rsidP="00EF7F32">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 xml:space="preserve">РЕШЕЊЕМ О УТВРЂИВАЊУ ПОРЕЗА ПО ОСНОВУ СЕКУНДАРНЕ ПОРЕСКЕ ОБАВЕЗЕ ИЗ СТАВА 1. ОВОГ ЧЛАНА,  НАЛАЖЕ СЕ ЛИЦУ ОДГОВОРНОМ ЗА СЕКУНДАРНУ ПОРЕСКУ ОБАВЕЗУ ДА УТВРЂЕНИ ПОРЕЗ ИЗМИРИ У РОКУ ИЗ </w:t>
      </w:r>
      <w:r w:rsidR="003857F4">
        <w:rPr>
          <w:rFonts w:ascii="Times New Roman" w:hAnsi="Times New Roman" w:cs="Times New Roman"/>
          <w:lang w:val="sr-Cyrl-RS"/>
        </w:rPr>
        <w:t>ТОГ РЕШЕЊА</w:t>
      </w:r>
      <w:r w:rsidRPr="00161FEC">
        <w:rPr>
          <w:rFonts w:ascii="Times New Roman" w:hAnsi="Times New Roman" w:cs="Times New Roman"/>
          <w:lang w:val="sr-Cyrl-RS"/>
        </w:rPr>
        <w:t>.</w:t>
      </w:r>
    </w:p>
    <w:p w:rsidR="003F5955" w:rsidRPr="00161FEC" w:rsidRDefault="008A27F7" w:rsidP="00EF7F32">
      <w:pPr>
        <w:spacing w:after="0" w:line="240" w:lineRule="auto"/>
        <w:ind w:firstLine="720"/>
        <w:jc w:val="both"/>
        <w:rPr>
          <w:rFonts w:ascii="Times New Roman" w:hAnsi="Times New Roman" w:cs="Times New Roman"/>
          <w:lang w:val="sr-Cyrl-RS"/>
        </w:rPr>
      </w:pPr>
      <w:r>
        <w:rPr>
          <w:rFonts w:ascii="Times New Roman" w:hAnsi="Times New Roman" w:cs="Times New Roman"/>
          <w:lang w:val="sr-Cyrl-RS"/>
        </w:rPr>
        <w:t>А</w:t>
      </w:r>
      <w:r w:rsidR="003F5955" w:rsidRPr="00161FEC">
        <w:rPr>
          <w:rFonts w:ascii="Times New Roman" w:hAnsi="Times New Roman" w:cs="Times New Roman"/>
          <w:lang w:val="sr-Cyrl-RS"/>
        </w:rPr>
        <w:t xml:space="preserve">КО ЛИЦЕ ОДГОВОРНО ЗА СЕКУНДАРНУ ПОРЕСКУ ОБАВЕЗУ НЕ ИЗМИРИ ПОРЕЗ И СПОРЕДНА ПОРЕСКА ДАВАЊА ПО ОСНОВУ СЕКУНДАРНЕ ПОРЕСКЕ ОБАВЕЗЕ У РОКУ </w:t>
      </w:r>
      <w:r w:rsidR="00EC0B98">
        <w:rPr>
          <w:rFonts w:ascii="Times New Roman" w:hAnsi="Times New Roman" w:cs="Times New Roman"/>
          <w:lang w:val="sr-Cyrl-RS"/>
        </w:rPr>
        <w:t>КОЈ</w:t>
      </w:r>
      <w:r w:rsidR="0030062F">
        <w:rPr>
          <w:rFonts w:ascii="Times New Roman" w:hAnsi="Times New Roman" w:cs="Times New Roman"/>
          <w:lang w:val="sr-Cyrl-RS"/>
        </w:rPr>
        <w:t>И</w:t>
      </w:r>
      <w:r w:rsidR="00EC0B98">
        <w:rPr>
          <w:rFonts w:ascii="Times New Roman" w:hAnsi="Times New Roman" w:cs="Times New Roman"/>
          <w:lang w:val="sr-Cyrl-RS"/>
        </w:rPr>
        <w:t xml:space="preserve"> ЈЕ НАЛОЖЕН РЕШЕЊЕМ </w:t>
      </w:r>
      <w:r w:rsidR="003F5955" w:rsidRPr="00161FEC">
        <w:rPr>
          <w:rFonts w:ascii="Times New Roman" w:hAnsi="Times New Roman" w:cs="Times New Roman"/>
          <w:lang w:val="sr-Cyrl-RS"/>
        </w:rPr>
        <w:t xml:space="preserve">ИЗ СТАВА </w:t>
      </w:r>
      <w:r w:rsidR="00F75B7F">
        <w:rPr>
          <w:rFonts w:ascii="Times New Roman" w:hAnsi="Times New Roman" w:cs="Times New Roman"/>
          <w:lang w:val="sr-Cyrl-RS"/>
        </w:rPr>
        <w:t>1</w:t>
      </w:r>
      <w:r w:rsidR="003F5955" w:rsidRPr="00161FEC">
        <w:rPr>
          <w:rFonts w:ascii="Times New Roman" w:hAnsi="Times New Roman" w:cs="Times New Roman"/>
          <w:lang w:val="sr-Cyrl-RS"/>
        </w:rPr>
        <w:t>. ОВОГ ЧЛАНА</w:t>
      </w:r>
      <w:r w:rsidR="00EC0B98">
        <w:rPr>
          <w:rFonts w:ascii="Times New Roman" w:hAnsi="Times New Roman" w:cs="Times New Roman"/>
          <w:lang w:val="sr-Cyrl-RS"/>
        </w:rPr>
        <w:t>,</w:t>
      </w:r>
      <w:r w:rsidR="003F5955" w:rsidRPr="00161FEC">
        <w:t xml:space="preserve"> </w:t>
      </w:r>
      <w:r w:rsidR="003F5955" w:rsidRPr="00161FEC">
        <w:rPr>
          <w:rFonts w:ascii="Times New Roman" w:hAnsi="Times New Roman" w:cs="Times New Roman"/>
          <w:lang w:val="sr-Cyrl-RS"/>
        </w:rPr>
        <w:t>ПОРЕСКА УПРАВА ТОМ ЛИЦУ ИЗДАЈЕ ОПОМЕНУ, У СКЛАДУ СА ЧЛАНОМ 71. ОВОГ ЗАКОНА.</w:t>
      </w:r>
    </w:p>
    <w:p w:rsidR="003F5955" w:rsidRPr="00161FEC" w:rsidRDefault="003F5955" w:rsidP="00EF7F32">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ПРИНУДНА НАПЛАТА ПОРЕЗА И СПОРЕДНИХ ПОРЕСКИХ ДАВАЊА ПО ОСНОВУ СЕКУНДАРНЕ ПОРЕСКЕ ОБАВЕЗЕ, УТВРЂЕНИХ РЕШЕЊЕМ ИЗ СТАВА 1. ОВОГ ЧЛАНА, ВРШИ СЕ У СКЛАДУ СА ОВИМ ЗАКОНОМ.</w:t>
      </w:r>
    </w:p>
    <w:p w:rsidR="007E391F" w:rsidRDefault="007E391F" w:rsidP="003F7B2E">
      <w:pPr>
        <w:spacing w:after="0" w:line="240" w:lineRule="auto"/>
        <w:jc w:val="center"/>
        <w:rPr>
          <w:rFonts w:ascii="Times New Roman" w:hAnsi="Times New Roman" w:cs="Times New Roman"/>
          <w:lang w:val="sr-Cyrl-RS"/>
        </w:rPr>
      </w:pPr>
    </w:p>
    <w:p w:rsidR="003F7B2E" w:rsidRPr="00161FEC" w:rsidRDefault="003F7B2E" w:rsidP="003F7B2E">
      <w:pPr>
        <w:spacing w:after="0" w:line="240" w:lineRule="auto"/>
        <w:jc w:val="center"/>
        <w:rPr>
          <w:rFonts w:ascii="Times New Roman" w:hAnsi="Times New Roman" w:cs="Times New Roman"/>
          <w:lang w:val="sr-Cyrl-RS"/>
        </w:rPr>
      </w:pPr>
      <w:r w:rsidRPr="00161FEC">
        <w:rPr>
          <w:rFonts w:ascii="Times New Roman" w:hAnsi="Times New Roman" w:cs="Times New Roman"/>
          <w:lang w:val="sr-Cyrl-RS"/>
        </w:rPr>
        <w:t>Члан 115.</w:t>
      </w:r>
    </w:p>
    <w:p w:rsidR="003F7B2E" w:rsidRPr="00161FEC" w:rsidRDefault="003F7B2E" w:rsidP="003F7B2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Влада може, на предлог министра, донети одлуку о делимичном или потпуном отпису пореза и споредних пореских давања, осим доприноса за обавезно социјално осигурање, пореског обвезника који се продаје у поступку приватизације, односно који је у поступку реструктуирања.</w:t>
      </w:r>
    </w:p>
    <w:p w:rsidR="003F7B2E" w:rsidRPr="00161FEC" w:rsidRDefault="003F7B2E" w:rsidP="003F7B2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Влада може, на предлог министра, уз претходну сагласност јединице локалне самоуправе којој припадају изворни јавни приходи на које се примењује овај закон, донети одлуку о делимичном или потпуном отпису тих јавних прихода, пореском обвезнику који се продаје у поступку приватизације, односно који је у поступку реструктурирања.</w:t>
      </w:r>
    </w:p>
    <w:p w:rsidR="003F7B2E" w:rsidRPr="00161FEC" w:rsidRDefault="003F7B2E" w:rsidP="003F7B2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Влада може, на предлог министра, донети одлуку о делимичном или потпуном отпису пореза и споредних пореских давања, укључујући таксе, накнаде и друге јавне приходе, осим доприноса за обавезно социјално осигурање, пореског обвезника код којег је промењена власничка структура, по основу преузетих уговорних обавеза од стране Републике.</w:t>
      </w:r>
    </w:p>
    <w:p w:rsidR="003F7B2E" w:rsidRPr="00161FEC" w:rsidRDefault="003F7B2E" w:rsidP="003F7B2E">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 xml:space="preserve">Пореска управа решењем ће отписати дуг по основу пореза и споредних пореских давања када се стекну услови из члана 22. ст. 2. и 4. </w:t>
      </w:r>
      <w:r w:rsidRPr="00161FEC">
        <w:rPr>
          <w:rFonts w:ascii="Times New Roman" w:hAnsi="Times New Roman" w:cs="Times New Roman"/>
          <w:strike/>
          <w:lang w:val="sr-Cyrl-RS"/>
        </w:rPr>
        <w:t>и члана 23. став 2.</w:t>
      </w:r>
      <w:r w:rsidRPr="00161FEC">
        <w:rPr>
          <w:rFonts w:ascii="Times New Roman" w:hAnsi="Times New Roman" w:cs="Times New Roman"/>
          <w:lang w:val="sr-Cyrl-RS"/>
        </w:rPr>
        <w:t xml:space="preserve"> овог закона, као и у другим случајевима прописаним законом.</w:t>
      </w:r>
    </w:p>
    <w:p w:rsidR="00B02CBD" w:rsidRPr="00161FEC" w:rsidRDefault="00B02CBD" w:rsidP="00B02CBD">
      <w:pPr>
        <w:spacing w:after="0" w:line="240" w:lineRule="auto"/>
        <w:jc w:val="both"/>
        <w:rPr>
          <w:rFonts w:ascii="Times New Roman" w:hAnsi="Times New Roman" w:cs="Times New Roman"/>
          <w:b/>
          <w:lang w:val="sr-Cyrl-RS"/>
        </w:rPr>
      </w:pPr>
    </w:p>
    <w:p w:rsidR="0064200F" w:rsidRPr="00161FEC" w:rsidRDefault="0064200F" w:rsidP="0064200F">
      <w:pPr>
        <w:spacing w:after="0" w:line="240" w:lineRule="auto"/>
        <w:jc w:val="center"/>
        <w:rPr>
          <w:rFonts w:ascii="Times New Roman" w:hAnsi="Times New Roman" w:cs="Times New Roman"/>
        </w:rPr>
      </w:pPr>
      <w:r w:rsidRPr="00161FEC">
        <w:rPr>
          <w:rFonts w:ascii="Times New Roman" w:hAnsi="Times New Roman" w:cs="Times New Roman"/>
        </w:rPr>
        <w:t>Члан 124.</w:t>
      </w:r>
    </w:p>
    <w:p w:rsidR="0064200F" w:rsidRPr="00161FEC" w:rsidRDefault="0064200F" w:rsidP="0064200F">
      <w:pPr>
        <w:spacing w:after="0" w:line="240" w:lineRule="auto"/>
        <w:ind w:firstLine="720"/>
        <w:jc w:val="both"/>
        <w:rPr>
          <w:rFonts w:ascii="Times New Roman" w:hAnsi="Times New Roman" w:cs="Times New Roman"/>
        </w:rPr>
      </w:pPr>
      <w:r w:rsidRPr="00161FEC">
        <w:rPr>
          <w:rFonts w:ascii="Times New Roman" w:hAnsi="Times New Roman" w:cs="Times New Roman"/>
        </w:rPr>
        <w:t xml:space="preserve">Налог за теренску контролу Пореска управа доставља пореском обвезнику, на начин из члана 36. овог закона, непосредно пре почетка контроле. </w:t>
      </w:r>
    </w:p>
    <w:p w:rsidR="0064200F" w:rsidRPr="00161FEC" w:rsidRDefault="0064200F" w:rsidP="0064200F">
      <w:pPr>
        <w:spacing w:after="0" w:line="240" w:lineRule="auto"/>
        <w:ind w:firstLine="720"/>
        <w:jc w:val="both"/>
        <w:rPr>
          <w:rFonts w:ascii="Times New Roman" w:hAnsi="Times New Roman" w:cs="Times New Roman"/>
        </w:rPr>
      </w:pPr>
      <w:r w:rsidRPr="00161FEC">
        <w:rPr>
          <w:rFonts w:ascii="Times New Roman" w:hAnsi="Times New Roman" w:cs="Times New Roman"/>
        </w:rPr>
        <w:t xml:space="preserve">У случају из члана 118. став 3. овог закона, као и контроле мењачког пословања, контроле приређивања игара на срећу и контроле евидентирања промета преко фискалних каса, поступак теренске контроле </w:t>
      </w:r>
      <w:r w:rsidRPr="00161FEC">
        <w:rPr>
          <w:rFonts w:ascii="Times New Roman" w:hAnsi="Times New Roman" w:cs="Times New Roman"/>
          <w:strike/>
        </w:rPr>
        <w:t>отпочиње</w:t>
      </w:r>
      <w:r w:rsidRPr="00161FEC">
        <w:rPr>
          <w:rFonts w:ascii="Times New Roman" w:hAnsi="Times New Roman" w:cs="Times New Roman"/>
        </w:rPr>
        <w:t xml:space="preserve"> </w:t>
      </w:r>
      <w:r w:rsidR="00D92008" w:rsidRPr="00161FEC">
        <w:rPr>
          <w:rFonts w:ascii="Times New Roman" w:hAnsi="Times New Roman" w:cs="Times New Roman"/>
          <w:lang w:val="sr-Cyrl-RS"/>
        </w:rPr>
        <w:t xml:space="preserve">ВРШИ СЕ </w:t>
      </w:r>
      <w:r w:rsidRPr="00161FEC">
        <w:rPr>
          <w:rFonts w:ascii="Times New Roman" w:hAnsi="Times New Roman" w:cs="Times New Roman"/>
        </w:rPr>
        <w:t xml:space="preserve">без достављања налога за теренску контролу пореском обвезнику. </w:t>
      </w:r>
    </w:p>
    <w:p w:rsidR="0064200F" w:rsidRPr="00161FEC" w:rsidRDefault="0064200F" w:rsidP="0064200F">
      <w:pPr>
        <w:spacing w:after="0" w:line="240" w:lineRule="auto"/>
        <w:ind w:firstLine="720"/>
        <w:jc w:val="both"/>
        <w:rPr>
          <w:rFonts w:ascii="Times New Roman" w:hAnsi="Times New Roman" w:cs="Times New Roman"/>
        </w:rPr>
      </w:pPr>
      <w:r w:rsidRPr="00161FEC">
        <w:rPr>
          <w:rFonts w:ascii="Times New Roman" w:hAnsi="Times New Roman" w:cs="Times New Roman"/>
        </w:rPr>
        <w:t xml:space="preserve">Порески инспектор је дужан да покаже службену легитимацију пореском обвезнику. </w:t>
      </w:r>
    </w:p>
    <w:p w:rsidR="0064200F" w:rsidRPr="00161FEC" w:rsidRDefault="0064200F" w:rsidP="0064200F">
      <w:pPr>
        <w:spacing w:after="0" w:line="240" w:lineRule="auto"/>
        <w:ind w:firstLine="720"/>
        <w:jc w:val="both"/>
        <w:rPr>
          <w:rFonts w:ascii="Times New Roman" w:hAnsi="Times New Roman" w:cs="Times New Roman"/>
        </w:rPr>
      </w:pPr>
      <w:r w:rsidRPr="00161FEC">
        <w:rPr>
          <w:rFonts w:ascii="Times New Roman" w:hAnsi="Times New Roman" w:cs="Times New Roman"/>
        </w:rPr>
        <w:t xml:space="preserve">Пореска управа може да одложи почетак спровођења теренске контроле ако порески обвезник поднесе усмени приговор одмах по пријему налога из става 1. овог члана, наводећи разлоге за одлагање контроле, с тим што је у року од 24 часа од пријема налога дужан да достави приговор у писменом облику Пореској управи. </w:t>
      </w:r>
    </w:p>
    <w:p w:rsidR="0064200F" w:rsidRPr="00161FEC" w:rsidRDefault="0064200F" w:rsidP="0064200F">
      <w:pPr>
        <w:spacing w:after="0" w:line="240" w:lineRule="auto"/>
        <w:ind w:firstLine="720"/>
        <w:jc w:val="both"/>
        <w:rPr>
          <w:rFonts w:ascii="Times New Roman" w:hAnsi="Times New Roman" w:cs="Times New Roman"/>
        </w:rPr>
      </w:pPr>
      <w:r w:rsidRPr="00161FEC">
        <w:rPr>
          <w:rFonts w:ascii="Times New Roman" w:hAnsi="Times New Roman" w:cs="Times New Roman"/>
        </w:rPr>
        <w:t xml:space="preserve">Ако порески инспектор оцени да је усмени приговор изјављен да би се ометала теренска контрола, отпочеће поступак контроле и навести у записнику разлоге на основу којих је донео такву одлуку. </w:t>
      </w:r>
    </w:p>
    <w:p w:rsidR="0064200F" w:rsidRPr="00161FEC" w:rsidRDefault="0064200F" w:rsidP="0064200F">
      <w:pPr>
        <w:spacing w:after="0" w:line="240" w:lineRule="auto"/>
        <w:ind w:firstLine="720"/>
        <w:jc w:val="both"/>
        <w:rPr>
          <w:rFonts w:ascii="Times New Roman" w:hAnsi="Times New Roman" w:cs="Times New Roman"/>
        </w:rPr>
      </w:pPr>
      <w:r w:rsidRPr="00161FEC">
        <w:rPr>
          <w:rFonts w:ascii="Times New Roman" w:hAnsi="Times New Roman" w:cs="Times New Roman"/>
        </w:rPr>
        <w:t>По приговору из става 4. овог члана, Пореска управа доноси закључак против којег није допуштен правни лек.</w:t>
      </w:r>
    </w:p>
    <w:p w:rsidR="00DB0D93" w:rsidRPr="00161FEC" w:rsidRDefault="00DB0D93" w:rsidP="0064200F">
      <w:pPr>
        <w:spacing w:after="0" w:line="240" w:lineRule="auto"/>
        <w:ind w:firstLine="720"/>
        <w:jc w:val="both"/>
        <w:rPr>
          <w:rFonts w:ascii="Times New Roman" w:hAnsi="Times New Roman" w:cs="Times New Roman"/>
        </w:rPr>
      </w:pPr>
    </w:p>
    <w:p w:rsidR="00E65E92" w:rsidRPr="00161FEC" w:rsidRDefault="00E65E92" w:rsidP="00E65E92">
      <w:pPr>
        <w:spacing w:after="0" w:line="240" w:lineRule="auto"/>
        <w:jc w:val="center"/>
        <w:rPr>
          <w:rFonts w:ascii="Times New Roman" w:hAnsi="Times New Roman" w:cs="Times New Roman"/>
          <w:lang w:val="sr-Cyrl-RS"/>
        </w:rPr>
      </w:pPr>
      <w:r w:rsidRPr="00161FEC">
        <w:rPr>
          <w:rFonts w:ascii="Times New Roman" w:hAnsi="Times New Roman" w:cs="Times New Roman"/>
          <w:lang w:val="sr-Cyrl-RS"/>
        </w:rPr>
        <w:t>Члан 143.</w:t>
      </w:r>
    </w:p>
    <w:p w:rsidR="00E65E92" w:rsidRPr="00161FEC" w:rsidRDefault="00E65E92" w:rsidP="00E65E92">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 xml:space="preserve">Жалба се подноси </w:t>
      </w:r>
      <w:r w:rsidRPr="00526191">
        <w:rPr>
          <w:rFonts w:ascii="Times New Roman" w:hAnsi="Times New Roman" w:cs="Times New Roman"/>
          <w:strike/>
          <w:lang w:val="sr-Cyrl-RS"/>
        </w:rPr>
        <w:t>надлежном другостепеном пореском органу</w:t>
      </w:r>
      <w:r w:rsidR="00526191">
        <w:rPr>
          <w:rFonts w:ascii="Times New Roman" w:hAnsi="Times New Roman" w:cs="Times New Roman"/>
          <w:lang w:val="sr-Cyrl-RS"/>
        </w:rPr>
        <w:t xml:space="preserve"> НАДЛЕЖНОМ ДРУГОСТЕПЕНОМ ОРГАНУ (У ДАЉЕМ ТЕКСТУ: ДРУГОСТЕПЕН</w:t>
      </w:r>
      <w:r w:rsidR="00194729">
        <w:rPr>
          <w:rFonts w:ascii="Times New Roman" w:hAnsi="Times New Roman" w:cs="Times New Roman"/>
          <w:lang w:val="sr-Cyrl-RS"/>
        </w:rPr>
        <w:t>И</w:t>
      </w:r>
      <w:r w:rsidR="00526191">
        <w:rPr>
          <w:rFonts w:ascii="Times New Roman" w:hAnsi="Times New Roman" w:cs="Times New Roman"/>
          <w:lang w:val="sr-Cyrl-RS"/>
        </w:rPr>
        <w:t xml:space="preserve"> ОРГАН)</w:t>
      </w:r>
      <w:r w:rsidRPr="00161FEC">
        <w:rPr>
          <w:rFonts w:ascii="Times New Roman" w:hAnsi="Times New Roman" w:cs="Times New Roman"/>
          <w:lang w:val="sr-Cyrl-RS"/>
        </w:rPr>
        <w:t>, а предаје се непосредно или препорученом поштом, односно изјављује на записник првостепеном пореском органу.</w:t>
      </w:r>
    </w:p>
    <w:p w:rsidR="00E65E92" w:rsidRPr="00161FEC" w:rsidRDefault="00E65E92" w:rsidP="00E65E92">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Жалба поднета у законском року ненадлежном органу сматра се као благовремено поднета надлежном органу.</w:t>
      </w:r>
    </w:p>
    <w:p w:rsidR="00E65E92" w:rsidRPr="00161FEC" w:rsidRDefault="00E65E92" w:rsidP="00E65E92">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У жалби се наводе порески управни акт против којег се подноси жалба, жалбени разлози и докази за поништење, измену или укидање тог акта.</w:t>
      </w:r>
    </w:p>
    <w:p w:rsidR="00E65E92" w:rsidRPr="00161FEC" w:rsidRDefault="00E65E92" w:rsidP="00E65E92">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У поступку по жалби терет доказивања је на жалиоцу.</w:t>
      </w:r>
    </w:p>
    <w:p w:rsidR="00E65E92" w:rsidRPr="00161FEC" w:rsidRDefault="00E65E92" w:rsidP="00E65E92">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Подносилац жалбе дужан је да жалбу потпише.</w:t>
      </w:r>
    </w:p>
    <w:p w:rsidR="00EC0B98" w:rsidRPr="00161FEC" w:rsidRDefault="00EC0B98" w:rsidP="00E65E92">
      <w:pPr>
        <w:spacing w:after="0" w:line="240" w:lineRule="auto"/>
        <w:ind w:firstLine="720"/>
        <w:jc w:val="both"/>
        <w:rPr>
          <w:rFonts w:ascii="Times New Roman" w:hAnsi="Times New Roman" w:cs="Times New Roman"/>
          <w:b/>
          <w:lang w:val="sr-Cyrl-RS"/>
        </w:rPr>
      </w:pPr>
    </w:p>
    <w:p w:rsidR="00E65E92" w:rsidRPr="00161FEC" w:rsidRDefault="00E65E92" w:rsidP="00E65E92">
      <w:pPr>
        <w:spacing w:after="0" w:line="240" w:lineRule="auto"/>
        <w:jc w:val="center"/>
        <w:rPr>
          <w:rFonts w:ascii="Times New Roman" w:hAnsi="Times New Roman" w:cs="Times New Roman"/>
          <w:lang w:val="sr-Cyrl-RS"/>
        </w:rPr>
      </w:pPr>
      <w:r w:rsidRPr="00161FEC">
        <w:rPr>
          <w:rFonts w:ascii="Times New Roman" w:hAnsi="Times New Roman" w:cs="Times New Roman"/>
          <w:lang w:val="sr-Cyrl-RS"/>
        </w:rPr>
        <w:t>Члан 145.</w:t>
      </w:r>
    </w:p>
    <w:p w:rsidR="00E65E92" w:rsidRPr="00161FEC" w:rsidRDefault="00E65E92" w:rsidP="00E65E92">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 xml:space="preserve">О жалби против првостепеног пореског управног акта одлучује </w:t>
      </w:r>
      <w:r w:rsidRPr="008A672C">
        <w:rPr>
          <w:rFonts w:ascii="Times New Roman" w:hAnsi="Times New Roman" w:cs="Times New Roman"/>
          <w:strike/>
          <w:lang w:val="sr-Cyrl-RS"/>
        </w:rPr>
        <w:t>надлежни другостепени порески орган</w:t>
      </w:r>
      <w:r w:rsidRPr="00161FEC">
        <w:rPr>
          <w:rFonts w:ascii="Times New Roman" w:hAnsi="Times New Roman" w:cs="Times New Roman"/>
          <w:lang w:val="sr-Cyrl-RS"/>
        </w:rPr>
        <w:t xml:space="preserve"> </w:t>
      </w:r>
      <w:r w:rsidR="008A672C">
        <w:rPr>
          <w:rFonts w:ascii="Times New Roman" w:hAnsi="Times New Roman" w:cs="Times New Roman"/>
          <w:lang w:val="sr-Cyrl-RS"/>
        </w:rPr>
        <w:t xml:space="preserve">ДРУГОСТЕПЕНИ ОРГАН </w:t>
      </w:r>
      <w:r w:rsidRPr="00161FEC">
        <w:rPr>
          <w:rFonts w:ascii="Times New Roman" w:hAnsi="Times New Roman" w:cs="Times New Roman"/>
          <w:lang w:val="sr-Cyrl-RS"/>
        </w:rPr>
        <w:t>одређен овим законом.</w:t>
      </w:r>
    </w:p>
    <w:p w:rsidR="008A672C" w:rsidRDefault="008A672C" w:rsidP="001B6173">
      <w:pPr>
        <w:spacing w:after="0" w:line="240" w:lineRule="auto"/>
        <w:ind w:firstLine="720"/>
        <w:jc w:val="both"/>
        <w:rPr>
          <w:rFonts w:ascii="Times New Roman" w:hAnsi="Times New Roman" w:cs="Times New Roman"/>
          <w:lang w:val="sr-Cyrl-RS"/>
        </w:rPr>
      </w:pPr>
    </w:p>
    <w:p w:rsidR="007562E6" w:rsidRPr="00161FEC" w:rsidRDefault="007562E6" w:rsidP="001B6173">
      <w:pPr>
        <w:spacing w:after="0" w:line="240" w:lineRule="auto"/>
        <w:ind w:firstLine="720"/>
        <w:jc w:val="both"/>
        <w:rPr>
          <w:rFonts w:ascii="Times New Roman" w:hAnsi="Times New Roman" w:cs="Times New Roman"/>
          <w:lang w:val="sr-Cyrl-RS"/>
        </w:rPr>
      </w:pPr>
    </w:p>
    <w:p w:rsidR="00152AC4" w:rsidRPr="00161FEC" w:rsidRDefault="00152AC4" w:rsidP="00152AC4">
      <w:pPr>
        <w:spacing w:after="0" w:line="240" w:lineRule="auto"/>
        <w:jc w:val="center"/>
        <w:rPr>
          <w:rFonts w:ascii="Times New Roman" w:hAnsi="Times New Roman" w:cs="Times New Roman"/>
          <w:lang w:val="sr-Cyrl-RS"/>
        </w:rPr>
      </w:pPr>
      <w:r w:rsidRPr="00161FEC">
        <w:rPr>
          <w:rFonts w:ascii="Times New Roman" w:hAnsi="Times New Roman" w:cs="Times New Roman"/>
          <w:lang w:val="sr-Cyrl-RS"/>
        </w:rPr>
        <w:t>Члан 147.</w:t>
      </w:r>
    </w:p>
    <w:p w:rsidR="00152AC4" w:rsidRPr="00161FEC" w:rsidRDefault="00152AC4" w:rsidP="00152AC4">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Жалба не одлаже извршење пореског управног акта.</w:t>
      </w:r>
    </w:p>
    <w:p w:rsidR="00152AC4" w:rsidRPr="00161FEC" w:rsidRDefault="00152AC4" w:rsidP="00152AC4">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 xml:space="preserve">Изузетно, </w:t>
      </w:r>
      <w:r w:rsidRPr="00155242">
        <w:rPr>
          <w:rFonts w:ascii="Times New Roman" w:hAnsi="Times New Roman" w:cs="Times New Roman"/>
          <w:strike/>
          <w:lang w:val="sr-Cyrl-RS"/>
        </w:rPr>
        <w:t>другостепени порески орган</w:t>
      </w:r>
      <w:r w:rsidRPr="00161FEC">
        <w:rPr>
          <w:rFonts w:ascii="Times New Roman" w:hAnsi="Times New Roman" w:cs="Times New Roman"/>
          <w:lang w:val="sr-Cyrl-RS"/>
        </w:rPr>
        <w:t xml:space="preserve"> </w:t>
      </w:r>
      <w:r w:rsidR="00155242">
        <w:rPr>
          <w:rFonts w:ascii="Times New Roman" w:hAnsi="Times New Roman" w:cs="Times New Roman"/>
          <w:lang w:val="sr-Cyrl-RS"/>
        </w:rPr>
        <w:t xml:space="preserve">ДРУГОСТЕПЕНИ ОРГАН </w:t>
      </w:r>
      <w:r w:rsidRPr="00161FEC">
        <w:rPr>
          <w:rFonts w:ascii="Times New Roman" w:hAnsi="Times New Roman" w:cs="Times New Roman"/>
          <w:lang w:val="sr-Cyrl-RS"/>
        </w:rPr>
        <w:t>може одложити извршење пореског управног акта КОЈИМ ЈЕ УТВРЂЕНА ПОРЕСКА ОБАВЕЗА против којег је изјављена жалба, ако порески обвезник документује да би плаћањем пореза или споредних пореских давања пре коначности побијаног акта претрпео битну економску штету.</w:t>
      </w:r>
    </w:p>
    <w:p w:rsidR="00152AC4" w:rsidRPr="00161FEC" w:rsidRDefault="00152AC4" w:rsidP="00152AC4">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Закључак о одлагању извршења, против којег жалба није допуштена, доноси</w:t>
      </w:r>
      <w:r w:rsidRPr="00161FEC">
        <w:rPr>
          <w:rFonts w:ascii="Times New Roman" w:hAnsi="Times New Roman" w:cs="Times New Roman"/>
          <w:strike/>
          <w:lang w:val="sr-Cyrl-RS"/>
        </w:rPr>
        <w:t xml:space="preserve"> </w:t>
      </w:r>
      <w:r w:rsidRPr="001E509F">
        <w:rPr>
          <w:rFonts w:ascii="Times New Roman" w:hAnsi="Times New Roman" w:cs="Times New Roman"/>
          <w:strike/>
          <w:lang w:val="sr-Cyrl-RS"/>
        </w:rPr>
        <w:t xml:space="preserve">по хитном поступку  </w:t>
      </w:r>
      <w:r w:rsidR="001E509F" w:rsidRPr="001E509F">
        <w:rPr>
          <w:rFonts w:ascii="Times New Roman" w:hAnsi="Times New Roman" w:cs="Times New Roman"/>
          <w:strike/>
          <w:lang w:val="sr-Cyrl-RS"/>
        </w:rPr>
        <w:t>другостепени порески орган</w:t>
      </w:r>
      <w:r w:rsidR="001E509F" w:rsidRPr="00161FEC">
        <w:rPr>
          <w:rFonts w:ascii="Times New Roman" w:hAnsi="Times New Roman" w:cs="Times New Roman"/>
          <w:lang w:val="sr-Cyrl-RS"/>
        </w:rPr>
        <w:t xml:space="preserve"> </w:t>
      </w:r>
      <w:r w:rsidR="00EC0B98" w:rsidRPr="001E509F">
        <w:rPr>
          <w:rFonts w:ascii="Times New Roman" w:hAnsi="Times New Roman" w:cs="Times New Roman"/>
          <w:lang w:val="sr-Cyrl-RS"/>
        </w:rPr>
        <w:t>ДРУГОСТЕПЕНИ ОРГАН</w:t>
      </w:r>
      <w:r w:rsidR="00EC0B98" w:rsidRPr="00161FEC">
        <w:rPr>
          <w:rFonts w:ascii="Times New Roman" w:hAnsi="Times New Roman" w:cs="Times New Roman"/>
          <w:lang w:val="sr-Cyrl-RS"/>
        </w:rPr>
        <w:t xml:space="preserve"> </w:t>
      </w:r>
      <w:r w:rsidRPr="00161FEC">
        <w:rPr>
          <w:rFonts w:ascii="Times New Roman" w:hAnsi="Times New Roman" w:cs="Times New Roman"/>
          <w:lang w:val="sr-Cyrl-RS"/>
        </w:rPr>
        <w:t>У РОКУ ОД ПЕТ ДАНА ОД ДАНА ПРИЈЕМА ЗАХТЕВА.</w:t>
      </w:r>
    </w:p>
    <w:p w:rsidR="00152AC4" w:rsidRPr="00161FEC" w:rsidRDefault="00152AC4" w:rsidP="00152AC4">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 xml:space="preserve">По жалби </w:t>
      </w:r>
      <w:r w:rsidRPr="00526191">
        <w:rPr>
          <w:rFonts w:ascii="Times New Roman" w:hAnsi="Times New Roman" w:cs="Times New Roman"/>
          <w:lang w:val="sr-Cyrl-RS"/>
        </w:rPr>
        <w:t xml:space="preserve">другостепени </w:t>
      </w:r>
      <w:r w:rsidRPr="00526191">
        <w:rPr>
          <w:rFonts w:ascii="Times New Roman" w:hAnsi="Times New Roman" w:cs="Times New Roman"/>
          <w:strike/>
          <w:lang w:val="sr-Cyrl-RS"/>
        </w:rPr>
        <w:t>порески</w:t>
      </w:r>
      <w:r w:rsidRPr="00526191">
        <w:rPr>
          <w:rFonts w:ascii="Times New Roman" w:hAnsi="Times New Roman" w:cs="Times New Roman"/>
          <w:lang w:val="sr-Cyrl-RS"/>
        </w:rPr>
        <w:t xml:space="preserve"> </w:t>
      </w:r>
      <w:r w:rsidR="001E509F" w:rsidRPr="00526191">
        <w:rPr>
          <w:rFonts w:ascii="Times New Roman" w:hAnsi="Times New Roman" w:cs="Times New Roman"/>
          <w:lang w:val="sr-Cyrl-RS"/>
        </w:rPr>
        <w:t>орган</w:t>
      </w:r>
      <w:r w:rsidR="001E509F" w:rsidRPr="001E509F">
        <w:rPr>
          <w:rFonts w:ascii="Times New Roman" w:hAnsi="Times New Roman" w:cs="Times New Roman"/>
          <w:lang w:val="sr-Cyrl-RS"/>
        </w:rPr>
        <w:t xml:space="preserve"> </w:t>
      </w:r>
      <w:r w:rsidRPr="00161FEC">
        <w:rPr>
          <w:rFonts w:ascii="Times New Roman" w:hAnsi="Times New Roman" w:cs="Times New Roman"/>
          <w:lang w:val="sr-Cyrl-RS"/>
        </w:rPr>
        <w:t>мора одлучити у року од 60 дана од дана предаје жалбе.</w:t>
      </w:r>
    </w:p>
    <w:p w:rsidR="00152AC4" w:rsidRPr="00161FEC" w:rsidRDefault="00152AC4" w:rsidP="00152AC4">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 xml:space="preserve">Ако се поступак по жалби оконча на начин из члана 152. став 3. овог закона, првостепени порески орган је дужан да поступи по налогу другостепеног </w:t>
      </w:r>
      <w:r w:rsidRPr="00161FEC">
        <w:rPr>
          <w:rFonts w:ascii="Times New Roman" w:hAnsi="Times New Roman" w:cs="Times New Roman"/>
          <w:strike/>
          <w:lang w:val="sr-Cyrl-RS"/>
        </w:rPr>
        <w:t>пореског</w:t>
      </w:r>
      <w:r w:rsidRPr="00161FEC">
        <w:rPr>
          <w:rFonts w:ascii="Times New Roman" w:hAnsi="Times New Roman" w:cs="Times New Roman"/>
          <w:lang w:val="sr-Cyrl-RS"/>
        </w:rPr>
        <w:t xml:space="preserve"> органа у року од 40 дана од дана пријема другостепеног решења.</w:t>
      </w:r>
    </w:p>
    <w:p w:rsidR="00152AC4" w:rsidRPr="00161FEC" w:rsidRDefault="00152AC4" w:rsidP="00152AC4">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 xml:space="preserve">Ако је на основу пореског решења против којег је изјављена жалба покренут поступак принудне наплате, а поступак по жалби се не оконча у року из </w:t>
      </w:r>
      <w:r w:rsidRPr="00D14934">
        <w:rPr>
          <w:rFonts w:ascii="Times New Roman" w:hAnsi="Times New Roman" w:cs="Times New Roman"/>
          <w:lang w:val="sr-Cyrl-RS"/>
        </w:rPr>
        <w:t>ст. 4. и 5.</w:t>
      </w:r>
      <w:r w:rsidRPr="00161FEC">
        <w:rPr>
          <w:rFonts w:ascii="Times New Roman" w:hAnsi="Times New Roman" w:cs="Times New Roman"/>
          <w:lang w:val="sr-Cyrl-RS"/>
        </w:rPr>
        <w:t xml:space="preserve"> овог члана, принудна наплата се прекида закључком док се пореском обвезнику не достави решење по жалби, односно док првостепени порески орган не поступи по налогу </w:t>
      </w:r>
      <w:r w:rsidRPr="00155242">
        <w:rPr>
          <w:rFonts w:ascii="Times New Roman" w:hAnsi="Times New Roman" w:cs="Times New Roman"/>
          <w:strike/>
          <w:lang w:val="sr-Cyrl-RS"/>
        </w:rPr>
        <w:t>другостепеног пореског органа</w:t>
      </w:r>
      <w:r w:rsidR="00155242">
        <w:rPr>
          <w:rFonts w:ascii="Times New Roman" w:hAnsi="Times New Roman" w:cs="Times New Roman"/>
          <w:strike/>
          <w:lang w:val="sr-Cyrl-RS"/>
        </w:rPr>
        <w:t xml:space="preserve"> </w:t>
      </w:r>
      <w:r w:rsidR="00155242" w:rsidRPr="00155242">
        <w:rPr>
          <w:rFonts w:ascii="Times New Roman" w:hAnsi="Times New Roman" w:cs="Times New Roman"/>
          <w:lang w:val="sr-Cyrl-RS"/>
        </w:rPr>
        <w:t>ДРУГОСТЕПЕНОГ ОРГАНА</w:t>
      </w:r>
      <w:r w:rsidRPr="00161FEC">
        <w:rPr>
          <w:rFonts w:ascii="Times New Roman" w:hAnsi="Times New Roman" w:cs="Times New Roman"/>
          <w:lang w:val="sr-Cyrl-RS"/>
        </w:rPr>
        <w:t>.</w:t>
      </w:r>
    </w:p>
    <w:p w:rsidR="00921F65" w:rsidRPr="00161FEC" w:rsidRDefault="00921F65" w:rsidP="001B6173">
      <w:pPr>
        <w:spacing w:after="0" w:line="240" w:lineRule="auto"/>
        <w:ind w:firstLine="720"/>
        <w:jc w:val="both"/>
        <w:rPr>
          <w:rFonts w:ascii="Times New Roman" w:hAnsi="Times New Roman" w:cs="Times New Roman"/>
          <w:lang w:val="sr-Cyrl-RS"/>
        </w:rPr>
      </w:pPr>
    </w:p>
    <w:p w:rsidR="001B6173" w:rsidRPr="00161FEC" w:rsidRDefault="001B6173" w:rsidP="001B6173">
      <w:pPr>
        <w:spacing w:after="0" w:line="240" w:lineRule="auto"/>
        <w:jc w:val="center"/>
        <w:rPr>
          <w:rFonts w:ascii="Times New Roman" w:hAnsi="Times New Roman" w:cs="Times New Roman"/>
          <w:lang w:val="sr-Cyrl-RS"/>
        </w:rPr>
      </w:pPr>
      <w:r w:rsidRPr="00161FEC">
        <w:rPr>
          <w:rFonts w:ascii="Times New Roman" w:hAnsi="Times New Roman" w:cs="Times New Roman"/>
          <w:lang w:val="sr-Cyrl-RS"/>
        </w:rPr>
        <w:t>Члан 149.</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 xml:space="preserve">Ако одлука по жалби зависи од претходног питања које је предмет судског спора или је у надлежности другог управног органа, </w:t>
      </w:r>
      <w:r w:rsidRPr="005A00C3">
        <w:rPr>
          <w:rFonts w:ascii="Times New Roman" w:hAnsi="Times New Roman" w:cs="Times New Roman"/>
          <w:strike/>
          <w:lang w:val="sr-Cyrl-RS"/>
        </w:rPr>
        <w:t>другостепени порески орган</w:t>
      </w:r>
      <w:r w:rsidRPr="00161FEC">
        <w:rPr>
          <w:rFonts w:ascii="Times New Roman" w:hAnsi="Times New Roman" w:cs="Times New Roman"/>
          <w:lang w:val="sr-Cyrl-RS"/>
        </w:rPr>
        <w:t xml:space="preserve"> </w:t>
      </w:r>
      <w:r w:rsidR="005A00C3">
        <w:rPr>
          <w:rFonts w:ascii="Times New Roman" w:hAnsi="Times New Roman" w:cs="Times New Roman"/>
          <w:lang w:val="sr-Cyrl-RS"/>
        </w:rPr>
        <w:t xml:space="preserve">ДРУГОСТЕПЕНИ ОРГАН </w:t>
      </w:r>
      <w:r w:rsidRPr="00161FEC">
        <w:rPr>
          <w:rFonts w:ascii="Times New Roman" w:hAnsi="Times New Roman" w:cs="Times New Roman"/>
          <w:lang w:val="sr-Cyrl-RS"/>
        </w:rPr>
        <w:t>закључком привремено прекида поступак по жалби до решавања претходног питања.</w:t>
      </w:r>
    </w:p>
    <w:p w:rsidR="00FC5BE4" w:rsidRDefault="00FC5BE4" w:rsidP="001B6173">
      <w:pPr>
        <w:spacing w:after="0" w:line="240" w:lineRule="auto"/>
        <w:ind w:firstLine="720"/>
        <w:jc w:val="both"/>
        <w:rPr>
          <w:rFonts w:ascii="Times New Roman" w:hAnsi="Times New Roman" w:cs="Times New Roman"/>
          <w:lang w:val="sr-Cyrl-RS"/>
        </w:rPr>
      </w:pPr>
    </w:p>
    <w:p w:rsidR="001B6173" w:rsidRDefault="001B6173" w:rsidP="001B6173">
      <w:pPr>
        <w:spacing w:after="0" w:line="240" w:lineRule="auto"/>
        <w:jc w:val="center"/>
        <w:rPr>
          <w:rFonts w:ascii="Times New Roman" w:hAnsi="Times New Roman" w:cs="Times New Roman"/>
          <w:lang w:val="sr-Cyrl-RS"/>
        </w:rPr>
      </w:pPr>
      <w:r w:rsidRPr="00161FEC">
        <w:rPr>
          <w:rFonts w:ascii="Times New Roman" w:hAnsi="Times New Roman" w:cs="Times New Roman"/>
          <w:lang w:val="sr-Cyrl-RS"/>
        </w:rPr>
        <w:t xml:space="preserve">Решавање </w:t>
      </w:r>
      <w:r w:rsidRPr="005A00C3">
        <w:rPr>
          <w:rFonts w:ascii="Times New Roman" w:hAnsi="Times New Roman" w:cs="Times New Roman"/>
          <w:strike/>
          <w:lang w:val="sr-Cyrl-RS"/>
        </w:rPr>
        <w:t>другостепеног пореског органа</w:t>
      </w:r>
      <w:r w:rsidRPr="00161FEC">
        <w:rPr>
          <w:rFonts w:ascii="Times New Roman" w:hAnsi="Times New Roman" w:cs="Times New Roman"/>
          <w:lang w:val="sr-Cyrl-RS"/>
        </w:rPr>
        <w:t xml:space="preserve"> </w:t>
      </w:r>
      <w:r w:rsidR="005A00C3">
        <w:rPr>
          <w:rFonts w:ascii="Times New Roman" w:hAnsi="Times New Roman" w:cs="Times New Roman"/>
          <w:lang w:val="sr-Cyrl-RS"/>
        </w:rPr>
        <w:t xml:space="preserve">ДРУГОСТЕПЕНОГ ОРГАНА </w:t>
      </w:r>
      <w:r w:rsidRPr="00161FEC">
        <w:rPr>
          <w:rFonts w:ascii="Times New Roman" w:hAnsi="Times New Roman" w:cs="Times New Roman"/>
          <w:lang w:val="sr-Cyrl-RS"/>
        </w:rPr>
        <w:t>по жалби</w:t>
      </w:r>
    </w:p>
    <w:p w:rsidR="00C25778" w:rsidRPr="00161FEC" w:rsidRDefault="00C25778" w:rsidP="001B6173">
      <w:pPr>
        <w:spacing w:after="0" w:line="240" w:lineRule="auto"/>
        <w:jc w:val="center"/>
        <w:rPr>
          <w:rFonts w:ascii="Times New Roman" w:hAnsi="Times New Roman" w:cs="Times New Roman"/>
          <w:lang w:val="sr-Cyrl-RS"/>
        </w:rPr>
      </w:pPr>
    </w:p>
    <w:p w:rsidR="001B6173" w:rsidRPr="00161FEC" w:rsidRDefault="001B6173" w:rsidP="001B6173">
      <w:pPr>
        <w:spacing w:after="0" w:line="240" w:lineRule="auto"/>
        <w:jc w:val="center"/>
        <w:rPr>
          <w:rFonts w:ascii="Times New Roman" w:hAnsi="Times New Roman" w:cs="Times New Roman"/>
          <w:lang w:val="sr-Cyrl-RS"/>
        </w:rPr>
      </w:pPr>
      <w:r w:rsidRPr="00161FEC">
        <w:rPr>
          <w:rFonts w:ascii="Times New Roman" w:hAnsi="Times New Roman" w:cs="Times New Roman"/>
          <w:lang w:val="sr-Cyrl-RS"/>
        </w:rPr>
        <w:t>Члан 150.</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 xml:space="preserve">Ако је жалба недопуштена, неблаговремена или изјављена од неовлашћеног лица, а првостепени порески орган је пропустио да је због тога одбаци, одбациће је </w:t>
      </w:r>
      <w:r w:rsidRPr="00F07E41">
        <w:rPr>
          <w:rFonts w:ascii="Times New Roman" w:hAnsi="Times New Roman" w:cs="Times New Roman"/>
          <w:strike/>
          <w:lang w:val="sr-Cyrl-RS"/>
        </w:rPr>
        <w:t>другостепени порески орган</w:t>
      </w:r>
      <w:r w:rsidR="00F07E41">
        <w:rPr>
          <w:rFonts w:ascii="Times New Roman" w:hAnsi="Times New Roman" w:cs="Times New Roman"/>
          <w:strike/>
          <w:lang w:val="sr-Cyrl-RS"/>
        </w:rPr>
        <w:t xml:space="preserve"> </w:t>
      </w:r>
      <w:r w:rsidR="00F07E41" w:rsidRPr="00F07E41">
        <w:rPr>
          <w:rFonts w:ascii="Times New Roman" w:hAnsi="Times New Roman" w:cs="Times New Roman"/>
          <w:lang w:val="sr-Cyrl-RS"/>
        </w:rPr>
        <w:t>ДРУГОСТЕПЕНИ ОРГАН</w:t>
      </w:r>
      <w:r w:rsidRPr="00161FEC">
        <w:rPr>
          <w:rFonts w:ascii="Times New Roman" w:hAnsi="Times New Roman" w:cs="Times New Roman"/>
          <w:lang w:val="sr-Cyrl-RS"/>
        </w:rPr>
        <w:t>.</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 xml:space="preserve">Ако жалбу не одбаци, </w:t>
      </w:r>
      <w:r w:rsidRPr="005A00C3">
        <w:rPr>
          <w:rFonts w:ascii="Times New Roman" w:hAnsi="Times New Roman" w:cs="Times New Roman"/>
          <w:strike/>
          <w:lang w:val="sr-Cyrl-RS"/>
        </w:rPr>
        <w:t>другостепени порески орган</w:t>
      </w:r>
      <w:r w:rsidRPr="00161FEC">
        <w:rPr>
          <w:rFonts w:ascii="Times New Roman" w:hAnsi="Times New Roman" w:cs="Times New Roman"/>
          <w:lang w:val="sr-Cyrl-RS"/>
        </w:rPr>
        <w:t xml:space="preserve"> </w:t>
      </w:r>
      <w:r w:rsidR="005A00C3" w:rsidRPr="005A00C3">
        <w:rPr>
          <w:rFonts w:ascii="Times New Roman" w:hAnsi="Times New Roman" w:cs="Times New Roman"/>
          <w:lang w:val="sr-Cyrl-RS"/>
        </w:rPr>
        <w:t xml:space="preserve">ДРУГОСТЕПЕНИ ОРГАН </w:t>
      </w:r>
      <w:r w:rsidRPr="00161FEC">
        <w:rPr>
          <w:rFonts w:ascii="Times New Roman" w:hAnsi="Times New Roman" w:cs="Times New Roman"/>
          <w:lang w:val="sr-Cyrl-RS"/>
        </w:rPr>
        <w:t>узима предмет у решавање.</w:t>
      </w:r>
    </w:p>
    <w:p w:rsidR="001B6173" w:rsidRPr="00161FEC" w:rsidRDefault="001B6173" w:rsidP="001B6173">
      <w:pPr>
        <w:spacing w:after="0" w:line="240" w:lineRule="auto"/>
        <w:ind w:firstLine="720"/>
        <w:jc w:val="both"/>
        <w:rPr>
          <w:rFonts w:ascii="Times New Roman" w:hAnsi="Times New Roman" w:cs="Times New Roman"/>
          <w:lang w:val="sr-Cyrl-RS"/>
        </w:rPr>
      </w:pPr>
      <w:r w:rsidRPr="005A00C3">
        <w:rPr>
          <w:rFonts w:ascii="Times New Roman" w:hAnsi="Times New Roman" w:cs="Times New Roman"/>
          <w:strike/>
          <w:lang w:val="sr-Cyrl-RS"/>
        </w:rPr>
        <w:t>Другостепени порески орган</w:t>
      </w:r>
      <w:r w:rsidRPr="00161FEC">
        <w:rPr>
          <w:rFonts w:ascii="Times New Roman" w:hAnsi="Times New Roman" w:cs="Times New Roman"/>
          <w:lang w:val="sr-Cyrl-RS"/>
        </w:rPr>
        <w:t xml:space="preserve"> </w:t>
      </w:r>
      <w:r w:rsidR="005A00C3" w:rsidRPr="005A00C3">
        <w:rPr>
          <w:rFonts w:ascii="Times New Roman" w:hAnsi="Times New Roman" w:cs="Times New Roman"/>
          <w:lang w:val="sr-Cyrl-RS"/>
        </w:rPr>
        <w:t xml:space="preserve">ДРУГОСТЕПЕНИ ОРГАН </w:t>
      </w:r>
      <w:r w:rsidRPr="00161FEC">
        <w:rPr>
          <w:rFonts w:ascii="Times New Roman" w:hAnsi="Times New Roman" w:cs="Times New Roman"/>
          <w:lang w:val="sr-Cyrl-RS"/>
        </w:rPr>
        <w:t>може да:</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1) одбије жалбу;</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2) поништи порески управни акт у целости или делимично;</w:t>
      </w:r>
    </w:p>
    <w:p w:rsidR="001B6173"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3) измени порески управни акт.</w:t>
      </w:r>
    </w:p>
    <w:p w:rsidR="001E509F" w:rsidRDefault="001E509F" w:rsidP="001E509F">
      <w:pPr>
        <w:spacing w:after="0" w:line="240" w:lineRule="auto"/>
        <w:jc w:val="both"/>
        <w:rPr>
          <w:rFonts w:ascii="Times New Roman" w:hAnsi="Times New Roman" w:cs="Times New Roman"/>
          <w:lang w:val="sr-Cyrl-RS"/>
        </w:rPr>
      </w:pPr>
    </w:p>
    <w:p w:rsidR="001E509F" w:rsidRPr="001E509F" w:rsidRDefault="001E509F" w:rsidP="001E509F">
      <w:pPr>
        <w:spacing w:after="0" w:line="240" w:lineRule="auto"/>
        <w:jc w:val="center"/>
        <w:rPr>
          <w:rFonts w:ascii="Times New Roman" w:hAnsi="Times New Roman" w:cs="Times New Roman"/>
          <w:lang w:val="sr-Cyrl-RS"/>
        </w:rPr>
      </w:pPr>
      <w:r w:rsidRPr="001E509F">
        <w:rPr>
          <w:rFonts w:ascii="Times New Roman" w:hAnsi="Times New Roman" w:cs="Times New Roman"/>
          <w:lang w:val="sr-Cyrl-RS"/>
        </w:rPr>
        <w:t>Члан 151.</w:t>
      </w:r>
    </w:p>
    <w:p w:rsidR="001E509F" w:rsidRPr="001E509F" w:rsidRDefault="001E509F" w:rsidP="001E509F">
      <w:pPr>
        <w:spacing w:after="0" w:line="240" w:lineRule="auto"/>
        <w:ind w:firstLine="720"/>
        <w:jc w:val="both"/>
        <w:rPr>
          <w:rFonts w:ascii="Times New Roman" w:hAnsi="Times New Roman" w:cs="Times New Roman"/>
          <w:lang w:val="sr-Cyrl-RS"/>
        </w:rPr>
      </w:pPr>
      <w:r w:rsidRPr="00F07E41">
        <w:rPr>
          <w:rFonts w:ascii="Times New Roman" w:hAnsi="Times New Roman" w:cs="Times New Roman"/>
          <w:strike/>
          <w:lang w:val="sr-Cyrl-RS"/>
        </w:rPr>
        <w:t>Другостепени порески орган</w:t>
      </w:r>
      <w:r w:rsidRPr="001E509F">
        <w:rPr>
          <w:rFonts w:ascii="Times New Roman" w:hAnsi="Times New Roman" w:cs="Times New Roman"/>
          <w:lang w:val="sr-Cyrl-RS"/>
        </w:rPr>
        <w:t xml:space="preserve"> </w:t>
      </w:r>
      <w:r w:rsidR="00F07E41">
        <w:rPr>
          <w:rFonts w:ascii="Times New Roman" w:hAnsi="Times New Roman" w:cs="Times New Roman"/>
          <w:lang w:val="sr-Cyrl-RS"/>
        </w:rPr>
        <w:t xml:space="preserve">ДРУГОСТЕПЕНИ ОРГАН </w:t>
      </w:r>
      <w:r w:rsidRPr="001E509F">
        <w:rPr>
          <w:rFonts w:ascii="Times New Roman" w:hAnsi="Times New Roman" w:cs="Times New Roman"/>
          <w:lang w:val="sr-Cyrl-RS"/>
        </w:rPr>
        <w:t>ће одбити жалбу када утврди да је првостепени поступак правилно спроведен и да је порески управни акт правилно и на закону заснован, а жалба неоснована.</w:t>
      </w:r>
    </w:p>
    <w:p w:rsidR="001E509F" w:rsidRPr="001E509F" w:rsidRDefault="001E509F" w:rsidP="001E509F">
      <w:pPr>
        <w:spacing w:after="0" w:line="240" w:lineRule="auto"/>
        <w:ind w:firstLine="720"/>
        <w:jc w:val="both"/>
        <w:rPr>
          <w:rFonts w:ascii="Times New Roman" w:hAnsi="Times New Roman" w:cs="Times New Roman"/>
          <w:lang w:val="sr-Cyrl-RS"/>
        </w:rPr>
      </w:pPr>
      <w:r w:rsidRPr="00341C68">
        <w:rPr>
          <w:rFonts w:ascii="Times New Roman" w:hAnsi="Times New Roman" w:cs="Times New Roman"/>
          <w:strike/>
          <w:lang w:val="sr-Cyrl-RS"/>
        </w:rPr>
        <w:t>Другостепени порески орган</w:t>
      </w:r>
      <w:r w:rsidRPr="001E509F">
        <w:rPr>
          <w:rFonts w:ascii="Times New Roman" w:hAnsi="Times New Roman" w:cs="Times New Roman"/>
          <w:lang w:val="sr-Cyrl-RS"/>
        </w:rPr>
        <w:t xml:space="preserve"> </w:t>
      </w:r>
      <w:r w:rsidR="00341C68" w:rsidRPr="00341C68">
        <w:rPr>
          <w:rFonts w:ascii="Times New Roman" w:hAnsi="Times New Roman" w:cs="Times New Roman"/>
          <w:lang w:val="sr-Cyrl-RS"/>
        </w:rPr>
        <w:t xml:space="preserve">ДРУГОСТЕПЕНИ ОРГАН </w:t>
      </w:r>
      <w:r w:rsidRPr="001E509F">
        <w:rPr>
          <w:rFonts w:ascii="Times New Roman" w:hAnsi="Times New Roman" w:cs="Times New Roman"/>
          <w:lang w:val="sr-Cyrl-RS"/>
        </w:rPr>
        <w:t>одбиће жалбу и када нађе да је у првостепеном поступку било недостатака, али да су они такви да нису могли утицати на решење пореске управне ствари.</w:t>
      </w:r>
    </w:p>
    <w:p w:rsidR="001E509F" w:rsidRPr="00161FEC" w:rsidRDefault="001E509F" w:rsidP="001E509F">
      <w:pPr>
        <w:spacing w:after="0" w:line="240" w:lineRule="auto"/>
        <w:ind w:firstLine="720"/>
        <w:jc w:val="both"/>
        <w:rPr>
          <w:rFonts w:ascii="Times New Roman" w:hAnsi="Times New Roman" w:cs="Times New Roman"/>
          <w:lang w:val="sr-Cyrl-RS"/>
        </w:rPr>
      </w:pPr>
      <w:r w:rsidRPr="001E509F">
        <w:rPr>
          <w:rFonts w:ascii="Times New Roman" w:hAnsi="Times New Roman" w:cs="Times New Roman"/>
          <w:lang w:val="sr-Cyrl-RS"/>
        </w:rPr>
        <w:t xml:space="preserve">Ако </w:t>
      </w:r>
      <w:r w:rsidRPr="00F07E41">
        <w:rPr>
          <w:rFonts w:ascii="Times New Roman" w:hAnsi="Times New Roman" w:cs="Times New Roman"/>
          <w:strike/>
          <w:lang w:val="sr-Cyrl-RS"/>
        </w:rPr>
        <w:t>другостепени порески орган</w:t>
      </w:r>
      <w:r w:rsidRPr="001E509F">
        <w:rPr>
          <w:rFonts w:ascii="Times New Roman" w:hAnsi="Times New Roman" w:cs="Times New Roman"/>
          <w:lang w:val="sr-Cyrl-RS"/>
        </w:rPr>
        <w:t xml:space="preserve"> </w:t>
      </w:r>
      <w:r w:rsidR="00F07E41">
        <w:rPr>
          <w:rFonts w:ascii="Times New Roman" w:hAnsi="Times New Roman" w:cs="Times New Roman"/>
          <w:lang w:val="sr-Cyrl-RS"/>
        </w:rPr>
        <w:t xml:space="preserve">ДРУГОСТЕПЕНИ ОРГАН </w:t>
      </w:r>
      <w:r w:rsidRPr="001E509F">
        <w:rPr>
          <w:rFonts w:ascii="Times New Roman" w:hAnsi="Times New Roman" w:cs="Times New Roman"/>
          <w:lang w:val="sr-Cyrl-RS"/>
        </w:rPr>
        <w:t>нађе да је првостепени порески управни акт заснован на закону, али због других разлога, а не због оних наведених у акту, он ће у свом решењу навести те разлоге, а жалбу одбити.</w:t>
      </w:r>
    </w:p>
    <w:p w:rsidR="00F07E41" w:rsidRDefault="00F07E41" w:rsidP="001B6173">
      <w:pPr>
        <w:spacing w:after="0" w:line="240" w:lineRule="auto"/>
        <w:ind w:firstLine="720"/>
        <w:jc w:val="both"/>
        <w:rPr>
          <w:rFonts w:ascii="Times New Roman" w:hAnsi="Times New Roman" w:cs="Times New Roman"/>
          <w:lang w:val="sr-Cyrl-RS"/>
        </w:rPr>
      </w:pPr>
    </w:p>
    <w:p w:rsidR="00341C68" w:rsidRDefault="00341C68" w:rsidP="001B6173">
      <w:pPr>
        <w:spacing w:after="0" w:line="240" w:lineRule="auto"/>
        <w:ind w:firstLine="720"/>
        <w:jc w:val="both"/>
        <w:rPr>
          <w:rFonts w:ascii="Times New Roman" w:hAnsi="Times New Roman" w:cs="Times New Roman"/>
          <w:lang w:val="sr-Cyrl-RS"/>
        </w:rPr>
      </w:pPr>
    </w:p>
    <w:p w:rsidR="00341C68" w:rsidRPr="00161FEC" w:rsidRDefault="00341C68" w:rsidP="001B6173">
      <w:pPr>
        <w:spacing w:after="0" w:line="240" w:lineRule="auto"/>
        <w:ind w:firstLine="720"/>
        <w:jc w:val="both"/>
        <w:rPr>
          <w:rFonts w:ascii="Times New Roman" w:hAnsi="Times New Roman" w:cs="Times New Roman"/>
          <w:lang w:val="sr-Cyrl-RS"/>
        </w:rPr>
      </w:pPr>
    </w:p>
    <w:p w:rsidR="001B6173" w:rsidRPr="00161FEC" w:rsidRDefault="001B6173" w:rsidP="001B6173">
      <w:pPr>
        <w:spacing w:after="0" w:line="240" w:lineRule="auto"/>
        <w:jc w:val="center"/>
        <w:rPr>
          <w:rFonts w:ascii="Times New Roman" w:hAnsi="Times New Roman" w:cs="Times New Roman"/>
          <w:lang w:val="sr-Cyrl-RS"/>
        </w:rPr>
      </w:pPr>
      <w:r w:rsidRPr="00161FEC">
        <w:rPr>
          <w:rFonts w:ascii="Times New Roman" w:hAnsi="Times New Roman" w:cs="Times New Roman"/>
          <w:lang w:val="sr-Cyrl-RS"/>
        </w:rPr>
        <w:t>Члан 152.</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 xml:space="preserve">Ако </w:t>
      </w:r>
      <w:r w:rsidRPr="005A00C3">
        <w:rPr>
          <w:rFonts w:ascii="Times New Roman" w:hAnsi="Times New Roman" w:cs="Times New Roman"/>
          <w:strike/>
          <w:lang w:val="sr-Cyrl-RS"/>
        </w:rPr>
        <w:t>другостепени порески орган</w:t>
      </w:r>
      <w:r w:rsidRPr="00161FEC">
        <w:rPr>
          <w:rFonts w:ascii="Times New Roman" w:hAnsi="Times New Roman" w:cs="Times New Roman"/>
          <w:lang w:val="sr-Cyrl-RS"/>
        </w:rPr>
        <w:t xml:space="preserve"> </w:t>
      </w:r>
      <w:r w:rsidR="005A00C3" w:rsidRPr="005A00C3">
        <w:rPr>
          <w:rFonts w:ascii="Times New Roman" w:hAnsi="Times New Roman" w:cs="Times New Roman"/>
          <w:lang w:val="sr-Cyrl-RS"/>
        </w:rPr>
        <w:t xml:space="preserve">ДРУГОСТЕПЕНИ ОРГАН </w:t>
      </w:r>
      <w:r w:rsidRPr="00161FEC">
        <w:rPr>
          <w:rFonts w:ascii="Times New Roman" w:hAnsi="Times New Roman" w:cs="Times New Roman"/>
          <w:lang w:val="sr-Cyrl-RS"/>
        </w:rPr>
        <w:t>утврди да су у првостепеном пореском поступку чињенице непотпуно или погрешно утврђене, да се у поступку није водило рачуна о правилима поступка која би била од утицаја на решавање пореске управне ствари, или да је диспозитив побијаног пореског управног акта нејасан или је у противречности с образложењем, он ће допунити поступак и отклонити изложене недостатке, сам или преко првостепеног пореског органа или замољеног органа.</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 xml:space="preserve">Ако </w:t>
      </w:r>
      <w:r w:rsidRPr="00F07E41">
        <w:rPr>
          <w:rFonts w:ascii="Times New Roman" w:hAnsi="Times New Roman" w:cs="Times New Roman"/>
          <w:strike/>
          <w:lang w:val="sr-Cyrl-RS"/>
        </w:rPr>
        <w:t>другостепени порески орган</w:t>
      </w:r>
      <w:r w:rsidRPr="00161FEC">
        <w:rPr>
          <w:rFonts w:ascii="Times New Roman" w:hAnsi="Times New Roman" w:cs="Times New Roman"/>
          <w:lang w:val="sr-Cyrl-RS"/>
        </w:rPr>
        <w:t xml:space="preserve"> </w:t>
      </w:r>
      <w:r w:rsidR="00F07E41">
        <w:rPr>
          <w:rFonts w:ascii="Times New Roman" w:hAnsi="Times New Roman" w:cs="Times New Roman"/>
          <w:lang w:val="sr-Cyrl-RS"/>
        </w:rPr>
        <w:t xml:space="preserve">ДРУГОСТЕПЕНИ ОРГАН </w:t>
      </w:r>
      <w:r w:rsidRPr="00161FEC">
        <w:rPr>
          <w:rFonts w:ascii="Times New Roman" w:hAnsi="Times New Roman" w:cs="Times New Roman"/>
          <w:lang w:val="sr-Cyrl-RS"/>
        </w:rPr>
        <w:t>нађе да се на основу чињеница утврђених у допунском поступку пореска управна ствар мора решити друкчије него што је решена у првостепеном пореском управном акту, он ће решењем поништити првостепени порески управни акт и сам решити пореску управну ствар.</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 xml:space="preserve">Ако </w:t>
      </w:r>
      <w:r w:rsidRPr="005A00C3">
        <w:rPr>
          <w:rFonts w:ascii="Times New Roman" w:hAnsi="Times New Roman" w:cs="Times New Roman"/>
          <w:strike/>
          <w:lang w:val="sr-Cyrl-RS"/>
        </w:rPr>
        <w:t>другостепени порески орган</w:t>
      </w:r>
      <w:r w:rsidRPr="00161FEC">
        <w:rPr>
          <w:rFonts w:ascii="Times New Roman" w:hAnsi="Times New Roman" w:cs="Times New Roman"/>
          <w:lang w:val="sr-Cyrl-RS"/>
        </w:rPr>
        <w:t xml:space="preserve"> </w:t>
      </w:r>
      <w:r w:rsidR="00F07E41" w:rsidRPr="00F07E41">
        <w:rPr>
          <w:rFonts w:ascii="Times New Roman" w:hAnsi="Times New Roman" w:cs="Times New Roman"/>
          <w:lang w:val="sr-Cyrl-RS"/>
        </w:rPr>
        <w:t xml:space="preserve">ДРУГОСТЕПЕНИ ОРГАН </w:t>
      </w:r>
      <w:r w:rsidRPr="00161FEC">
        <w:rPr>
          <w:rFonts w:ascii="Times New Roman" w:hAnsi="Times New Roman" w:cs="Times New Roman"/>
          <w:lang w:val="sr-Cyrl-RS"/>
        </w:rPr>
        <w:t xml:space="preserve">нађе да ће недостатке првостепеног пореског поступка брже и економичније отклонити првостепени порески орган, он ће својим решењем поништити првостепени порески управни акт и вратити предмет првостепеном пореском органу на поновни поступак. У том случају </w:t>
      </w:r>
      <w:r w:rsidRPr="005A00C3">
        <w:rPr>
          <w:rFonts w:ascii="Times New Roman" w:hAnsi="Times New Roman" w:cs="Times New Roman"/>
          <w:strike/>
          <w:lang w:val="sr-Cyrl-RS"/>
        </w:rPr>
        <w:t>другостепени порески орган</w:t>
      </w:r>
      <w:r w:rsidRPr="00161FEC">
        <w:rPr>
          <w:rFonts w:ascii="Times New Roman" w:hAnsi="Times New Roman" w:cs="Times New Roman"/>
          <w:lang w:val="sr-Cyrl-RS"/>
        </w:rPr>
        <w:t xml:space="preserve"> </w:t>
      </w:r>
      <w:r w:rsidR="005A00C3" w:rsidRPr="005A00C3">
        <w:rPr>
          <w:rFonts w:ascii="Times New Roman" w:hAnsi="Times New Roman" w:cs="Times New Roman"/>
          <w:lang w:val="sr-Cyrl-RS"/>
        </w:rPr>
        <w:t xml:space="preserve">ДРУГОСТЕПЕНИ ОРГАН </w:t>
      </w:r>
      <w:r w:rsidRPr="00161FEC">
        <w:rPr>
          <w:rFonts w:ascii="Times New Roman" w:hAnsi="Times New Roman" w:cs="Times New Roman"/>
          <w:lang w:val="sr-Cyrl-RS"/>
        </w:rPr>
        <w:t>дужан је да својим решењем укаже првостепеном пореском органу у којем погледу треба да допуни поступак, а првостепени орган дужан је да у свему поступи по другостепеном решењу и да без одлагања, а најкасније у року од 40 дана од дана пријема другостепеног решења, донесе ново решење.</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Против новог решења из става 3. овог члана допуштена је жалба.</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 xml:space="preserve">Ако </w:t>
      </w:r>
      <w:r w:rsidRPr="005A00C3">
        <w:rPr>
          <w:rFonts w:ascii="Times New Roman" w:hAnsi="Times New Roman" w:cs="Times New Roman"/>
          <w:strike/>
          <w:lang w:val="sr-Cyrl-RS"/>
        </w:rPr>
        <w:t>другостепени порески орган</w:t>
      </w:r>
      <w:r w:rsidRPr="00161FEC">
        <w:rPr>
          <w:rFonts w:ascii="Times New Roman" w:hAnsi="Times New Roman" w:cs="Times New Roman"/>
          <w:lang w:val="sr-Cyrl-RS"/>
        </w:rPr>
        <w:t xml:space="preserve"> </w:t>
      </w:r>
      <w:r w:rsidR="005A00C3" w:rsidRPr="005A00C3">
        <w:rPr>
          <w:rFonts w:ascii="Times New Roman" w:hAnsi="Times New Roman" w:cs="Times New Roman"/>
          <w:lang w:val="sr-Cyrl-RS"/>
        </w:rPr>
        <w:t xml:space="preserve">ДРУГОСТЕПЕНИ ОРГАН </w:t>
      </w:r>
      <w:r w:rsidRPr="00161FEC">
        <w:rPr>
          <w:rFonts w:ascii="Times New Roman" w:hAnsi="Times New Roman" w:cs="Times New Roman"/>
          <w:lang w:val="sr-Cyrl-RS"/>
        </w:rPr>
        <w:t>утврди да су у првостепеном пореском управном акту погрешно оцењени докази, да је из утврђених чињеница изведен погрешан закључак у погледу чињеничног стања, да је погрешно примењен правни пропис на основу којег се решава ствар, или ако нађе да је на основу слободне оцене требало донети друкчије решење, он ће својим решењем поништити првостепени порески управни акт и сам решити ствар.</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 xml:space="preserve">Ако </w:t>
      </w:r>
      <w:r w:rsidRPr="005A00C3">
        <w:rPr>
          <w:rFonts w:ascii="Times New Roman" w:hAnsi="Times New Roman" w:cs="Times New Roman"/>
          <w:strike/>
          <w:lang w:val="sr-Cyrl-RS"/>
        </w:rPr>
        <w:t>другостепени порески орган</w:t>
      </w:r>
      <w:r w:rsidRPr="00161FEC">
        <w:rPr>
          <w:rFonts w:ascii="Times New Roman" w:hAnsi="Times New Roman" w:cs="Times New Roman"/>
          <w:lang w:val="sr-Cyrl-RS"/>
        </w:rPr>
        <w:t xml:space="preserve"> </w:t>
      </w:r>
      <w:r w:rsidR="005A00C3" w:rsidRPr="005A00C3">
        <w:rPr>
          <w:rFonts w:ascii="Times New Roman" w:hAnsi="Times New Roman" w:cs="Times New Roman"/>
          <w:lang w:val="sr-Cyrl-RS"/>
        </w:rPr>
        <w:t xml:space="preserve">ДРУГОСТЕПЕНИ ОРГАН </w:t>
      </w:r>
      <w:r w:rsidRPr="00161FEC">
        <w:rPr>
          <w:rFonts w:ascii="Times New Roman" w:hAnsi="Times New Roman" w:cs="Times New Roman"/>
          <w:lang w:val="sr-Cyrl-RS"/>
        </w:rPr>
        <w:t>утврди да је порески управни акт правилан у погледу утврђених чињеница и у погледу примене закона, али да се циљ због којег је акт донет може постићи и другим средствима повољнијим за пореског обвезника, он ће изменити првостепени порески управни акт у том смислу.</w:t>
      </w:r>
    </w:p>
    <w:p w:rsidR="001B6173" w:rsidRPr="00161FEC" w:rsidRDefault="001B6173" w:rsidP="001B6173">
      <w:pPr>
        <w:spacing w:after="0" w:line="240" w:lineRule="auto"/>
        <w:jc w:val="both"/>
        <w:rPr>
          <w:rFonts w:ascii="Times New Roman" w:hAnsi="Times New Roman" w:cs="Times New Roman"/>
          <w:lang w:val="sr-Cyrl-RS"/>
        </w:rPr>
      </w:pPr>
    </w:p>
    <w:p w:rsidR="001B6173" w:rsidRPr="00161FEC" w:rsidRDefault="001B6173" w:rsidP="001B6173">
      <w:pPr>
        <w:spacing w:after="0" w:line="240" w:lineRule="auto"/>
        <w:jc w:val="center"/>
        <w:rPr>
          <w:rFonts w:ascii="Times New Roman" w:hAnsi="Times New Roman" w:cs="Times New Roman"/>
          <w:lang w:val="sr-Cyrl-RS"/>
        </w:rPr>
      </w:pPr>
      <w:r w:rsidRPr="00161FEC">
        <w:rPr>
          <w:rFonts w:ascii="Times New Roman" w:hAnsi="Times New Roman" w:cs="Times New Roman"/>
          <w:lang w:val="sr-Cyrl-RS"/>
        </w:rPr>
        <w:t>Члан 153.</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 xml:space="preserve">Ако </w:t>
      </w:r>
      <w:r w:rsidRPr="005A00C3">
        <w:rPr>
          <w:rFonts w:ascii="Times New Roman" w:hAnsi="Times New Roman" w:cs="Times New Roman"/>
          <w:strike/>
          <w:lang w:val="sr-Cyrl-RS"/>
        </w:rPr>
        <w:t>другостепени порески орган</w:t>
      </w:r>
      <w:r w:rsidRPr="00161FEC">
        <w:rPr>
          <w:rFonts w:ascii="Times New Roman" w:hAnsi="Times New Roman" w:cs="Times New Roman"/>
          <w:lang w:val="sr-Cyrl-RS"/>
        </w:rPr>
        <w:t xml:space="preserve"> </w:t>
      </w:r>
      <w:r w:rsidR="005A00C3" w:rsidRPr="005A00C3">
        <w:rPr>
          <w:rFonts w:ascii="Times New Roman" w:hAnsi="Times New Roman" w:cs="Times New Roman"/>
          <w:lang w:val="sr-Cyrl-RS"/>
        </w:rPr>
        <w:t xml:space="preserve">ДРУГОСТЕПЕНИ ОРГАН </w:t>
      </w:r>
      <w:r w:rsidRPr="00161FEC">
        <w:rPr>
          <w:rFonts w:ascii="Times New Roman" w:hAnsi="Times New Roman" w:cs="Times New Roman"/>
          <w:lang w:val="sr-Cyrl-RS"/>
        </w:rPr>
        <w:t>утврди да је у првостепеном поступку учињена неправилност која чини порески управни акт ништавим, огласиће такав акт ништавим, као и онај део поступка који је спроведен после те неправилности.</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 xml:space="preserve">Ако </w:t>
      </w:r>
      <w:r w:rsidRPr="005A00C3">
        <w:rPr>
          <w:rFonts w:ascii="Times New Roman" w:hAnsi="Times New Roman" w:cs="Times New Roman"/>
          <w:strike/>
          <w:lang w:val="sr-Cyrl-RS"/>
        </w:rPr>
        <w:t>другостепени порески орган</w:t>
      </w:r>
      <w:r w:rsidRPr="00161FEC">
        <w:rPr>
          <w:rFonts w:ascii="Times New Roman" w:hAnsi="Times New Roman" w:cs="Times New Roman"/>
          <w:lang w:val="sr-Cyrl-RS"/>
        </w:rPr>
        <w:t xml:space="preserve"> </w:t>
      </w:r>
      <w:r w:rsidR="005A00C3" w:rsidRPr="005A00C3">
        <w:rPr>
          <w:rFonts w:ascii="Times New Roman" w:hAnsi="Times New Roman" w:cs="Times New Roman"/>
          <w:lang w:val="sr-Cyrl-RS"/>
        </w:rPr>
        <w:t xml:space="preserve">ДРУГОСТЕПЕНИ ОРГАН </w:t>
      </w:r>
      <w:r w:rsidRPr="00161FEC">
        <w:rPr>
          <w:rFonts w:ascii="Times New Roman" w:hAnsi="Times New Roman" w:cs="Times New Roman"/>
          <w:lang w:val="sr-Cyrl-RS"/>
        </w:rPr>
        <w:t>утврди да је првостепени порески управни акт донео ненадлежни орган, он ће тај акт по службеној дужности поништити и доставити предмет надлежном органу на решавање.</w:t>
      </w:r>
    </w:p>
    <w:p w:rsidR="007342A5" w:rsidRPr="00161FEC" w:rsidRDefault="007342A5" w:rsidP="001B6173">
      <w:pPr>
        <w:spacing w:after="0" w:line="240" w:lineRule="auto"/>
        <w:ind w:firstLine="720"/>
        <w:jc w:val="both"/>
        <w:rPr>
          <w:rFonts w:ascii="Times New Roman" w:hAnsi="Times New Roman" w:cs="Times New Roman"/>
          <w:lang w:val="sr-Cyrl-RS"/>
        </w:rPr>
      </w:pPr>
    </w:p>
    <w:p w:rsidR="001B6173" w:rsidRPr="00161FEC" w:rsidRDefault="001B6173" w:rsidP="001B6173">
      <w:pPr>
        <w:spacing w:after="0" w:line="240" w:lineRule="auto"/>
        <w:jc w:val="center"/>
        <w:rPr>
          <w:rFonts w:ascii="Times New Roman" w:hAnsi="Times New Roman" w:cs="Times New Roman"/>
          <w:lang w:val="sr-Cyrl-RS"/>
        </w:rPr>
      </w:pPr>
      <w:r w:rsidRPr="00161FEC">
        <w:rPr>
          <w:rFonts w:ascii="Times New Roman" w:hAnsi="Times New Roman" w:cs="Times New Roman"/>
          <w:lang w:val="sr-Cyrl-RS"/>
        </w:rPr>
        <w:t>Члан 160.</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Пореска управа:</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1) врши регистрацију пореских обвезника додељивањем ПИБ и води јединствен регистар пореских обвезника;</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1а) води регистре у области мењачког пословања у складу са прописима којима се уређује девизно пословање, као и у области игара на срећу у складу са прописима којима се уређују игре на срећу;</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2) врши утврђивање пореза у складу са законом;</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3) врши пореску контролу у складу са законом;</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4) врши редовну и принудну наплату пореза и споредних пореских давања;</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5) открива пореска кривична дела и њихове извршиоце и у вези са тим предузима законом прописане мере;</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lastRenderedPageBreak/>
        <w:t>5а) брисана ("Службени гласник РС", број 68/14)</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6) издаје прекршајне налоге, односно надлежном прекршајном суду подноси захтеве за покретање прекршајног поступка за пореске прекршаје, прекршаје прописане законом који уређује фискалне касе, прекршаје из области мењачког пословања и других послова сходно закону којим је уређено девизно пословање, као и прекршаје из области игара на срећу;</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6а) брисана ("Службени гласник РС", број 53/10)</w:t>
      </w:r>
    </w:p>
    <w:p w:rsidR="001B6173" w:rsidRPr="00161FEC" w:rsidRDefault="001B6173" w:rsidP="001B6173">
      <w:pPr>
        <w:spacing w:after="0" w:line="240" w:lineRule="auto"/>
        <w:ind w:firstLine="720"/>
        <w:jc w:val="both"/>
        <w:rPr>
          <w:rFonts w:ascii="Times New Roman" w:hAnsi="Times New Roman" w:cs="Times New Roman"/>
          <w:strike/>
          <w:lang w:val="sr-Cyrl-RS"/>
        </w:rPr>
      </w:pPr>
      <w:r w:rsidRPr="00161FEC">
        <w:rPr>
          <w:rFonts w:ascii="Times New Roman" w:hAnsi="Times New Roman" w:cs="Times New Roman"/>
          <w:strike/>
          <w:lang w:val="sr-Cyrl-RS"/>
        </w:rPr>
        <w:t>7) одлучује о жалбама изјављеним против решења донетих у пореском поступку од стране организационих јединица Пореске управе;</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7а) брисана ("Службени гласник РС", број 101/11)</w:t>
      </w:r>
    </w:p>
    <w:p w:rsidR="001B6173" w:rsidRPr="00161FEC" w:rsidRDefault="001B6173" w:rsidP="001B6173">
      <w:pPr>
        <w:spacing w:after="0" w:line="240" w:lineRule="auto"/>
        <w:ind w:firstLine="720"/>
        <w:jc w:val="both"/>
        <w:rPr>
          <w:rFonts w:ascii="Times New Roman" w:hAnsi="Times New Roman" w:cs="Times New Roman"/>
          <w:strike/>
          <w:lang w:val="sr-Cyrl-RS"/>
        </w:rPr>
      </w:pPr>
      <w:r w:rsidRPr="00161FEC">
        <w:rPr>
          <w:rFonts w:ascii="Times New Roman" w:hAnsi="Times New Roman" w:cs="Times New Roman"/>
          <w:strike/>
          <w:lang w:val="sr-Cyrl-RS"/>
        </w:rPr>
        <w:t>7б) одлучује по правним лековима уложеним против пореских управних аката које од 1. јануара 2013. године донесе јединица локалне самоуправе у пореском поступку, за изворне јавне приходе из члана 2а став 1. овог закона;</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8) стара се о примени међународних уговора о избегавању двоструког опорезивања;</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9) развија и одржава јединствени порески информациони систем;</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10) води пореско рачуноводство;</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11) планира и спроводи обуку запослених;</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11а) врши надзор над применом закона и других прописа од стране њених организационих јединица и по извршеном надзору предузима мере у складу са законом којим је уређен општи управни поступак;</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11б) врши унутрашњу контролу рада и понашања пореских службеника и намештеника у вези са радом и у случајевима када се утврди противправно поступање или понашање покреће и води одговарајуће поступке ради утврђивања одговорности;</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11в) обавља интерну ревизију свих организационих делова Пореске управе у складу са законом и међународним стандардима интерне ревизије у јавном сектору;</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12) пружа стручну помоћ пореским обвезницима у примени пореских прописа за порезе које утврђује, контролише и наплаћује, у складу са кодексом понашања запослених у Пореској управи;</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13) обезбеђује јавност у раду;</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13а) издаје и одузима овлашћења за обављање мењачких послова;</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13б) организује обуку и издаје цертификате за обављање мењачких послова;</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13в) врши контролу мењачког и девизног пословања, у складу са прописима којим је уређено девизно пословање, као и контролу спољнотрговинског пословања и спречавања прања новца и финансирања тероризма, у складу са законом;</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13г) брисана ("Службени гласник РС", број 47/13)</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13д) обавља послове државне управе у области игара на срећу, у складу са прописима;</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14) обавља друге послове у складу са законом;</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15) обавља и друге послове на основу закључених уговора уз накнаду, у складу са законом.</w:t>
      </w:r>
    </w:p>
    <w:p w:rsidR="006C6F87" w:rsidRPr="00161FEC" w:rsidRDefault="006C6F87" w:rsidP="006E2E28">
      <w:pPr>
        <w:spacing w:after="0" w:line="240" w:lineRule="auto"/>
        <w:jc w:val="both"/>
        <w:rPr>
          <w:rFonts w:ascii="Times New Roman" w:hAnsi="Times New Roman" w:cs="Times New Roman"/>
          <w:lang w:val="sr-Cyrl-RS"/>
        </w:rPr>
      </w:pPr>
    </w:p>
    <w:p w:rsidR="006E2E28" w:rsidRPr="00161FEC" w:rsidRDefault="006E2E28" w:rsidP="006E2E28">
      <w:pPr>
        <w:spacing w:after="0" w:line="240" w:lineRule="auto"/>
        <w:jc w:val="center"/>
        <w:rPr>
          <w:rFonts w:ascii="Times New Roman" w:hAnsi="Times New Roman" w:cs="Times New Roman"/>
          <w:lang w:val="sr-Cyrl-RS"/>
        </w:rPr>
      </w:pPr>
      <w:r w:rsidRPr="00161FEC">
        <w:rPr>
          <w:rFonts w:ascii="Times New Roman" w:hAnsi="Times New Roman" w:cs="Times New Roman"/>
          <w:lang w:val="sr-Cyrl-RS"/>
        </w:rPr>
        <w:t>Члан 163а</w:t>
      </w:r>
    </w:p>
    <w:p w:rsidR="006E2E28" w:rsidRPr="00161FEC" w:rsidRDefault="006E2E28" w:rsidP="006E2E28">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У ванбилансном пореском рачуноводству Пореска управа води неплаћене пореске обавезе:</w:t>
      </w:r>
    </w:p>
    <w:p w:rsidR="006E2E28" w:rsidRPr="00161FEC" w:rsidRDefault="006E2E28" w:rsidP="006E2E28">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1) пореских обвезника који су сагласно другим прописима брисани из прописаног регистра, осим ако је за испуњење тих обавеза одговорно друго лице;</w:t>
      </w:r>
    </w:p>
    <w:p w:rsidR="006E2E28" w:rsidRPr="00161FEC" w:rsidRDefault="006E2E28" w:rsidP="006E2E28">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2) за које је наступила апсолутна застарелост у складу са овим законом</w:t>
      </w:r>
      <w:r w:rsidR="005A00C3">
        <w:rPr>
          <w:rFonts w:ascii="Times New Roman" w:hAnsi="Times New Roman" w:cs="Times New Roman"/>
          <w:lang w:val="sr-Cyrl-RS"/>
        </w:rPr>
        <w:t xml:space="preserve"> </w:t>
      </w:r>
      <w:r w:rsidRPr="005A00C3">
        <w:rPr>
          <w:rFonts w:ascii="Times New Roman" w:hAnsi="Times New Roman" w:cs="Times New Roman"/>
          <w:strike/>
          <w:lang w:val="sr-Cyrl-RS"/>
        </w:rPr>
        <w:t>.</w:t>
      </w:r>
      <w:r w:rsidR="005A00C3">
        <w:rPr>
          <w:rFonts w:ascii="Times New Roman" w:hAnsi="Times New Roman" w:cs="Times New Roman"/>
          <w:lang w:val="sr-Cyrl-RS"/>
        </w:rPr>
        <w:t>;</w:t>
      </w:r>
    </w:p>
    <w:p w:rsidR="003974AA" w:rsidRPr="00161FEC" w:rsidRDefault="005A00C3" w:rsidP="006E2E28">
      <w:pPr>
        <w:spacing w:after="0" w:line="240" w:lineRule="auto"/>
        <w:ind w:firstLine="720"/>
        <w:jc w:val="both"/>
        <w:rPr>
          <w:rFonts w:ascii="Times New Roman" w:hAnsi="Times New Roman" w:cs="Times New Roman"/>
          <w:lang w:val="sr-Cyrl-RS"/>
        </w:rPr>
      </w:pPr>
      <w:r>
        <w:rPr>
          <w:rFonts w:ascii="Times New Roman" w:hAnsi="Times New Roman" w:cs="Times New Roman"/>
          <w:lang w:val="sr-Cyrl-RS"/>
        </w:rPr>
        <w:t>3</w:t>
      </w:r>
      <w:r w:rsidR="003974AA" w:rsidRPr="00161FEC">
        <w:rPr>
          <w:rFonts w:ascii="Times New Roman" w:hAnsi="Times New Roman" w:cs="Times New Roman"/>
          <w:lang w:val="sr-Cyrl-RS"/>
        </w:rPr>
        <w:t>) КОЈЕ СУ ПРЕДМЕТ НАМИРЕЊА У СКЛАДУ СА ЗАКОНОМ КОЈИМ СЕ РЕГУЛИШЕ СТЕЧАЈНИ ПОСТУПАК ПУТЕМ БАНКРОТСТВА, ДО ОКОНЧАЊА СТЕЧАЈНОГ ПОСТУПКА;</w:t>
      </w:r>
    </w:p>
    <w:p w:rsidR="003974AA" w:rsidRPr="00161FEC" w:rsidRDefault="005A00C3" w:rsidP="006E2E28">
      <w:pPr>
        <w:spacing w:after="0" w:line="240" w:lineRule="auto"/>
        <w:ind w:firstLine="720"/>
        <w:jc w:val="both"/>
        <w:rPr>
          <w:rFonts w:ascii="Times New Roman" w:hAnsi="Times New Roman" w:cs="Times New Roman"/>
          <w:lang w:val="sr-Cyrl-RS"/>
        </w:rPr>
      </w:pPr>
      <w:r>
        <w:rPr>
          <w:rFonts w:ascii="Times New Roman" w:hAnsi="Times New Roman" w:cs="Times New Roman"/>
          <w:lang w:val="sr-Cyrl-RS"/>
        </w:rPr>
        <w:t>4</w:t>
      </w:r>
      <w:r w:rsidR="003974AA" w:rsidRPr="00161FEC">
        <w:rPr>
          <w:rFonts w:ascii="Times New Roman" w:hAnsi="Times New Roman" w:cs="Times New Roman"/>
          <w:lang w:val="sr-Cyrl-RS"/>
        </w:rPr>
        <w:t xml:space="preserve">) </w:t>
      </w:r>
      <w:r w:rsidR="005D6D9F">
        <w:rPr>
          <w:rFonts w:ascii="Times New Roman" w:hAnsi="Times New Roman" w:cs="Times New Roman"/>
          <w:lang w:val="sr-Cyrl-RS"/>
        </w:rPr>
        <w:t xml:space="preserve">ПО ОСНОВУ </w:t>
      </w:r>
      <w:r w:rsidR="003974AA" w:rsidRPr="00161FEC">
        <w:rPr>
          <w:rFonts w:ascii="Times New Roman" w:hAnsi="Times New Roman" w:cs="Times New Roman"/>
          <w:lang w:val="sr-Cyrl-RS"/>
        </w:rPr>
        <w:t>СПОРНИХ И ДУБИОЗНИХ ПОТРАЖИВАЊА.</w:t>
      </w:r>
    </w:p>
    <w:p w:rsidR="006E2E28" w:rsidRPr="00161FEC" w:rsidRDefault="006E2E28" w:rsidP="006E2E28">
      <w:pPr>
        <w:spacing w:after="0" w:line="240" w:lineRule="auto"/>
        <w:ind w:firstLine="720"/>
        <w:jc w:val="both"/>
        <w:rPr>
          <w:rFonts w:ascii="Times New Roman" w:hAnsi="Times New Roman" w:cs="Times New Roman"/>
          <w:strike/>
          <w:lang w:val="sr-Cyrl-RS"/>
        </w:rPr>
      </w:pPr>
      <w:r w:rsidRPr="00161FEC">
        <w:rPr>
          <w:rFonts w:ascii="Times New Roman" w:hAnsi="Times New Roman" w:cs="Times New Roman"/>
          <w:strike/>
          <w:lang w:val="sr-Cyrl-RS"/>
        </w:rPr>
        <w:t>Неплаћене пореске обавезе из става 1. тачка 2) овог члана воде се у укупном износу по пореском обвезнику.</w:t>
      </w:r>
    </w:p>
    <w:p w:rsidR="006E2E28" w:rsidRPr="00161FEC" w:rsidRDefault="006E2E28" w:rsidP="006E2E28">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strike/>
          <w:lang w:val="sr-Cyrl-RS"/>
        </w:rPr>
        <w:t>Пореска управа по службеној дужности неплаћене обавезе из става 1. овог члана преноси из пореског рачуноводства у ванбилансно пореско рачуноводство по сазнању о брисању из прописаног регистра, односно протеком рока застарелости у складу са овим законом.</w:t>
      </w:r>
    </w:p>
    <w:p w:rsidR="003974AA" w:rsidRPr="00161FEC" w:rsidRDefault="003974AA" w:rsidP="006E2E28">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lastRenderedPageBreak/>
        <w:t>НЕПЛАЋЕНЕ ПОРЕСКЕ ОБАВЕЗЕ ИЗ СТАВА 1. ОВОГ ЧЛАНА ВОДЕ СЕ ПО ПОРЕСКОМ ОБВЕЗНИКУ И ИЗНОСИМА ДУГОВАНОГ ПОРЕЗА И КАМАТЕ ПО ПОЈЕДИНАЧНИМ УПЛАТНИМ РАЧУНИМА ЈАВНИХ ПРИХОДА.</w:t>
      </w:r>
    </w:p>
    <w:p w:rsidR="003974AA" w:rsidRPr="00161FEC" w:rsidRDefault="003974AA" w:rsidP="006E2E28">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ПОРЕСКА УПРАВА ПО СЛУЖБЕНОЈ ДУЖНОСТИ НЕПЛАЋЕНЕ ОБАВЕЗЕ ИЗ СТАВА 1. ОВОГ ЧЛАНА ПРЕНОСИ ИЗ ПОРЕСКОГ РАЧУНОВОДСТВА У ВАНБИЛАНСНО ПОРЕСКО РАЧУНОВОДСТВО ПО САЗНАЊУ О БРИСАЊУ ИЗ ПРОПИСАНОГ РЕГИСТРА, ПО ДОНОШЕЊУ РЕШЕЊА О УТВРЂИВАЊУ СПОРНИХ И ДУБИОЗНИХ ПОТРАЖИВАЊА, ОДНОСНО ПО ПОДНЕТОЈ ПРИЈАВИ ПОТРАЖИВАЊА У СТЕЧАЈНОМ ПОСТУПКУ.</w:t>
      </w:r>
    </w:p>
    <w:p w:rsidR="006E2E28" w:rsidRPr="00161FEC" w:rsidRDefault="006E2E28" w:rsidP="006E2E28">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Садржину, поступак и начин вођења ванбилансног пореског рачуноводства</w:t>
      </w:r>
      <w:r w:rsidR="00686840" w:rsidRPr="00161FEC">
        <w:rPr>
          <w:rFonts w:ascii="Times New Roman" w:hAnsi="Times New Roman" w:cs="Times New Roman"/>
          <w:lang w:val="sr-Cyrl-RS"/>
        </w:rPr>
        <w:t>, УКЉУЧУЈУЋИ И НАЧИН ВОЂЕЊА СПОРНИХ И ДУБИОЗНИХ ПОТРАЖИВАЊА</w:t>
      </w:r>
      <w:r w:rsidR="00CA2169">
        <w:rPr>
          <w:rFonts w:ascii="Times New Roman" w:hAnsi="Times New Roman" w:cs="Times New Roman"/>
          <w:lang w:val="sr-Cyrl-RS"/>
        </w:rPr>
        <w:t>,</w:t>
      </w:r>
      <w:bookmarkStart w:id="0" w:name="_GoBack"/>
      <w:bookmarkEnd w:id="0"/>
      <w:r w:rsidRPr="00161FEC">
        <w:rPr>
          <w:rFonts w:ascii="Times New Roman" w:hAnsi="Times New Roman" w:cs="Times New Roman"/>
          <w:lang w:val="sr-Cyrl-RS"/>
        </w:rPr>
        <w:t xml:space="preserve"> ближе уређује министар актом из члана 163. став 2. овог закона.</w:t>
      </w:r>
    </w:p>
    <w:p w:rsidR="005870C2" w:rsidRPr="00161FEC" w:rsidRDefault="005870C2" w:rsidP="005E47F7">
      <w:pPr>
        <w:spacing w:after="0" w:line="240" w:lineRule="auto"/>
        <w:jc w:val="both"/>
        <w:rPr>
          <w:rFonts w:ascii="Times New Roman" w:hAnsi="Times New Roman" w:cs="Times New Roman"/>
          <w:lang w:val="sr-Cyrl-RS"/>
        </w:rPr>
      </w:pPr>
    </w:p>
    <w:p w:rsidR="001B6173" w:rsidRPr="00161FEC" w:rsidRDefault="001B6173" w:rsidP="001B6173">
      <w:pPr>
        <w:spacing w:after="0" w:line="240" w:lineRule="auto"/>
        <w:jc w:val="center"/>
        <w:rPr>
          <w:rFonts w:ascii="Times New Roman" w:hAnsi="Times New Roman" w:cs="Times New Roman"/>
          <w:lang w:val="sr-Cyrl-RS"/>
        </w:rPr>
      </w:pPr>
      <w:r w:rsidRPr="00161FEC">
        <w:rPr>
          <w:rFonts w:ascii="Times New Roman" w:hAnsi="Times New Roman" w:cs="Times New Roman"/>
          <w:lang w:val="sr-Cyrl-RS"/>
        </w:rPr>
        <w:t>Члан 165.</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По жалбама изјављеним против првостепених решења донетих у пореском поступку</w:t>
      </w:r>
      <w:r w:rsidR="00EC0B98">
        <w:rPr>
          <w:rFonts w:ascii="Times New Roman" w:hAnsi="Times New Roman" w:cs="Times New Roman"/>
          <w:lang w:val="sr-Cyrl-RS"/>
        </w:rPr>
        <w:t xml:space="preserve">, ОДНОСНО У ПОСТУПЦИМА </w:t>
      </w:r>
      <w:r w:rsidR="009615FD">
        <w:rPr>
          <w:rFonts w:ascii="Times New Roman" w:hAnsi="Times New Roman" w:cs="Times New Roman"/>
          <w:lang w:val="sr-Cyrl-RS"/>
        </w:rPr>
        <w:t xml:space="preserve">ИЗ ЧЛАНА 2А </w:t>
      </w:r>
      <w:r w:rsidR="002E0C7B">
        <w:rPr>
          <w:rFonts w:ascii="Times New Roman" w:hAnsi="Times New Roman" w:cs="Times New Roman"/>
          <w:lang w:val="sr-Cyrl-RS"/>
        </w:rPr>
        <w:t xml:space="preserve"> СТАВ 1. </w:t>
      </w:r>
      <w:r w:rsidR="009615FD">
        <w:rPr>
          <w:rFonts w:ascii="Times New Roman" w:hAnsi="Times New Roman" w:cs="Times New Roman"/>
          <w:lang w:val="sr-Cyrl-RS"/>
        </w:rPr>
        <w:t>ОВОГ ЗАКОНА,</w:t>
      </w:r>
      <w:r w:rsidRPr="00161FEC">
        <w:rPr>
          <w:rFonts w:ascii="Times New Roman" w:hAnsi="Times New Roman" w:cs="Times New Roman"/>
          <w:lang w:val="sr-Cyrl-RS"/>
        </w:rPr>
        <w:t xml:space="preserve"> решава </w:t>
      </w:r>
      <w:r w:rsidRPr="00161FEC">
        <w:rPr>
          <w:rFonts w:ascii="Times New Roman" w:hAnsi="Times New Roman" w:cs="Times New Roman"/>
          <w:strike/>
          <w:lang w:val="sr-Cyrl-RS"/>
        </w:rPr>
        <w:t>министар или лице које он овласти</w:t>
      </w:r>
      <w:r w:rsidRPr="00161FEC">
        <w:rPr>
          <w:rFonts w:ascii="Times New Roman" w:hAnsi="Times New Roman" w:cs="Times New Roman"/>
        </w:rPr>
        <w:t xml:space="preserve">  </w:t>
      </w:r>
      <w:r w:rsidR="00921F65">
        <w:rPr>
          <w:rFonts w:ascii="Times New Roman" w:hAnsi="Times New Roman" w:cs="Times New Roman"/>
          <w:lang w:val="sr-Cyrl-RS"/>
        </w:rPr>
        <w:t xml:space="preserve">ДРУГОСТЕПЕНИ ОРГАН </w:t>
      </w:r>
      <w:r w:rsidR="00F75B7F">
        <w:rPr>
          <w:rFonts w:ascii="Times New Roman" w:hAnsi="Times New Roman" w:cs="Times New Roman"/>
          <w:lang w:val="sr-Cyrl-RS"/>
        </w:rPr>
        <w:t>-</w:t>
      </w:r>
      <w:r w:rsidR="00921F65">
        <w:rPr>
          <w:rFonts w:ascii="Times New Roman" w:hAnsi="Times New Roman" w:cs="Times New Roman"/>
          <w:lang w:val="sr-Cyrl-RS"/>
        </w:rPr>
        <w:t xml:space="preserve"> МИНИСТАРСТВ</w:t>
      </w:r>
      <w:r w:rsidR="00F75B7F">
        <w:rPr>
          <w:rFonts w:ascii="Times New Roman" w:hAnsi="Times New Roman" w:cs="Times New Roman"/>
          <w:lang w:val="sr-Cyrl-RS"/>
        </w:rPr>
        <w:t>О</w:t>
      </w:r>
      <w:r w:rsidR="00921F65">
        <w:rPr>
          <w:rFonts w:ascii="Times New Roman" w:hAnsi="Times New Roman" w:cs="Times New Roman"/>
          <w:lang w:val="sr-Cyrl-RS"/>
        </w:rPr>
        <w:t xml:space="preserve"> НАДЛЕЖНО ЗА ПОСЛОВЕ ФИНАНСИЈА.</w:t>
      </w:r>
    </w:p>
    <w:p w:rsidR="001B6173" w:rsidRPr="00161FEC"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lang w:val="sr-Cyrl-RS"/>
        </w:rPr>
        <w:t>Пореска управа издаје прекршајне налоге сходном применом закона којим се уређују прекршаји.</w:t>
      </w:r>
    </w:p>
    <w:p w:rsidR="001B6173" w:rsidRDefault="001B6173" w:rsidP="001B6173">
      <w:pPr>
        <w:spacing w:after="0" w:line="240" w:lineRule="auto"/>
        <w:ind w:firstLine="720"/>
        <w:jc w:val="both"/>
        <w:rPr>
          <w:rFonts w:ascii="Times New Roman" w:hAnsi="Times New Roman" w:cs="Times New Roman"/>
          <w:lang w:val="sr-Cyrl-RS"/>
        </w:rPr>
      </w:pPr>
      <w:r w:rsidRPr="00161FEC">
        <w:rPr>
          <w:rFonts w:ascii="Times New Roman" w:hAnsi="Times New Roman" w:cs="Times New Roman"/>
          <w:strike/>
          <w:lang w:val="sr-Cyrl-RS"/>
        </w:rPr>
        <w:t>По жалбама изјављеним против првостепених решења донетих у поступку одобравања пореског пуномоћства за порез на додату вредност одлучује министар на предлог комисије коју образује за ту сврху</w:t>
      </w:r>
      <w:r w:rsidRPr="00161FEC">
        <w:rPr>
          <w:rFonts w:ascii="Times New Roman" w:hAnsi="Times New Roman" w:cs="Times New Roman"/>
          <w:lang w:val="sr-Cyrl-RS"/>
        </w:rPr>
        <w:t>.</w:t>
      </w:r>
    </w:p>
    <w:p w:rsidR="007E391F" w:rsidRDefault="007E391F" w:rsidP="001B6173">
      <w:pPr>
        <w:spacing w:after="0" w:line="240" w:lineRule="auto"/>
        <w:ind w:firstLine="720"/>
        <w:jc w:val="both"/>
        <w:rPr>
          <w:rFonts w:ascii="Times New Roman" w:hAnsi="Times New Roman" w:cs="Times New Roman"/>
          <w:lang w:val="sr-Cyrl-RS"/>
        </w:rPr>
      </w:pPr>
    </w:p>
    <w:p w:rsidR="001F0B44" w:rsidRPr="001F0B44" w:rsidRDefault="001F0B44" w:rsidP="001F0B44">
      <w:pPr>
        <w:spacing w:after="0" w:line="240" w:lineRule="auto"/>
        <w:jc w:val="center"/>
        <w:rPr>
          <w:rFonts w:ascii="Times New Roman" w:hAnsi="Times New Roman" w:cs="Times New Roman"/>
          <w:lang w:val="sr-Cyrl-RS"/>
        </w:rPr>
      </w:pPr>
      <w:r w:rsidRPr="001F0B44">
        <w:rPr>
          <w:rFonts w:ascii="Times New Roman" w:hAnsi="Times New Roman" w:cs="Times New Roman"/>
          <w:lang w:val="sr-Cyrl-RS"/>
        </w:rPr>
        <w:t>Члан 179.</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Новчаном казном од 100.000 до 2.000.000 динара казниће се за прекршај правно лице ако:</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1) не поднесе, или не поднесе у прописаном року пријаву за регистрацију (члан 25. тачка 1), члан 27. и члан 28. став 7);</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2) на захтев Пореске управе не достави, или не достави у одређеном року, пословне књиге и евиденције које са њим повезана нерезидентна лица воде у иностранству или Аутономној покрајини Косово и Метохија, односно оверене преписе или оверене преводе тих књига и евиденција (члан 37. ст. 3-5);</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2а) на захтев Пореске управе не обезбеде извод података из својих електронски вођених пословних књига и евиденција, приступ и увид у податке у својим електронско вођеним пословним књигама и евиденцијама, приступ и увид у софтверску и хардверску опрему, као и базу података који се користе у оквиру система за електронско вођење пословних књига и евиденција (члан 37а став 1);</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2б) пореску пријаву не подносе у електронском облику (члан 38. став 8);</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2в) брисана ("Службени гласник РС", број 68/14)</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3) у појединачној пореској пријави наведе нетачне податке (члан 41 );</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3а) лицу за које је платио порез по одбитку не изда потврду најкасније до 31. јануара године која следи години у којој је плаћен порез по одбитку, која садржи податке о плаћеном порезу по одбитку (члан 41. став 11);</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4) на захтев Пореске управе не достави, или не достави на означено место на увид и проверу пословне књиге и евиденције, пословну документацију и друге исправе (члан 25. тачка 3) и члан 44);</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5) не допусти да се обави увиђај на ствари, просторији или земљишту, односно да се кроз њих или преко њих пређе ради увиђаја (чл. 49. и 50 );</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6) омета спровођење принудне наплате, или ако се не удаљи са места на којем се спроводи принудна наплата и настави њено ометање, или ако одбије да ствари које поседује учини доступним за потребе спровођења принудне наплате (члан 89. став 7. и члан 90. став 3);</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lastRenderedPageBreak/>
        <w:t>6а) ако не поступи по налогу из решења из члана 96а став 2. овог закона, односно ако у прописаном року не обавести надлежни порески орган о променама које могу утицати на извршење решења из члана 96а став 2. овог закона (члан 96а ст. 3. и 4);</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7) на захтев пореских извршитеља не преда ствар пореског обвезника која се код њега налази, а не плати пореску обавезу пореског обвезника уместо предаје ствари (члан 103. став 1);</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8) онемогућава пореском инспектору, односно пореском извршитељу да уђе на земљиште и у просторије у којима обавља делатност, а по одобрењу суда и у стан ради подвргавања контроли, односно спровођења принудне наплате (члан 25. тачка 7) и члан 125. став 5);</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9) код њега запослено лице омета овлашћеног службеника Пореске управе - пореског инспектора да привремено запечати пословни или складишни простор у поступку теренске контроле, да обави принудну наплату или другу законом утврђену дужност (члан 126. став 2);</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10) на захтев Пореске управе, односно пореског инспектора, не поднесе документацију, или не пружи информације и обавештења, или не да изјаве које су од утицаја на утврђивање чињеничног стања битног за опорезивање ( члан 25. тачка 3), члан 121. став 1. и члан 127. став 1);</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11) пореском инспектору у поступку теренске контроле не омогући увид у стање робе, односно у пословне књиге, евиденције и другу документацију или исправе, или ако то у његово име не учини од њега одређено или код њега запослено лице или друго лице (члан 127. ст. 2, 3. и 7);</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12) код њега запослено лице онемогућава пореског инспектора у спровођењу мере одузимања робе или одузимања документације у току пореске контроле (члан 130);</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13) отуђи ствари за које је порески инспектор изрекао меру привремене забране отуђења (члан 132. став 3. тачка 5);</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14) у поступку прикупљања обавештења не поступи по захтеву Пореске полиције (члан 135. став 3).</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За прекршај из става 1. овог члана казниће се одговорно лице у правном лицу новчаном казном од 10.000 до 100.000 динара.</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За прекршај из става 1. овог члана казниће се предузетник новчаном казном од 50.000 до 500.000 динара.</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Новчаном казном од 100.000 до 1.000.000 динара казниће се за прекршај правно лице ако:</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1) не обавести, или не обавести у прописаном року Пореску управу о лицу које је, као нерезидент, опуномоћило за извршавање послова у вези са пореским обавезама (члан 14. став 2);</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2) не обавести, или не обавести у прописаном року Пореску управу о отварању или затварању рачуна код банке у Аутономној покрајини Косово и Метохија или у иностранству (члан 25. тачка 8);</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3) за податке које обрађује средствима за аутоматску обраду података не обезбеди, на захтев Пореске управе, извод података на медију који Пореска управа назначи, или ако Пореској управи не омогући потпуни увид у рачуноводствени систем кроз документацију, а када је неопходно и кроз приступ хардверу и софтверу (члан 37. став 6);</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4) се, на захтев Пореске управе, не одазове на позив ради појашњења, или не пружи податке и информације неопходне за утврђивање чињеничног стања од значаја за опорезивање (члан 45. и члан 47. став 2);</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5) не поступи по решењу о принудној наплати из неновчаног потраживања пореског обвезника и Пореској управи не преда ствари које дугује пореском обвезнику (члан 97. став 2);</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6) Пореској управи не достави или не достави у прописаном року податке о хартијама од вредности пореског обвезника које код себе чува, са проценом њихове вредности, или ако у прописаном року не прода те хартије од вредности или их не прода под најбољим условима на тржишту, или ако остварена средства по одбитку прописане провизије и трошкова не уплати на рачун Пореске управе (члан 98. ст. 3-5);</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7) ствар обухваћену излучном тужбом која му је остављена на чување не сачува у непромењеном стању до окончања спора по излучној тужби (члан 102. став 4);</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lastRenderedPageBreak/>
        <w:t>8) не изврши или не изврши у прописаном року решење о принудној наплати на заради и другим сталним новчаним примањима пореског обвезника, односно ако не изврши решење о наплати пореског дуга обвезника из сопствених средстава у складу са законом (члан 189. ст. 8. и 9).</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За прекршај из става 4. овог члана казниће се одговорно лице у правном лицу новчаном казном од 10.000 до 50.000 динара.</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За прекршај из става 4. овог члана казниће се предузетник новчаном казном од 25.000 до 250.000 динара.</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Новчаном казном од 100.000 до 500.000 динара казниће се за прекршај правно лице ако:</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1) Пореској управи не пријави све касније измене података у пријави за регистрацију, односно упис у регистар или ако пријави нетачне измене података (члан 25. тачка 1);</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2) приликом подношења пореске пријаве или другог прописаног акта на прописаном месту не унесе свој ПИБ (члан 26. став 12);</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3) у пореску пријаву не унесе ПИБ пореског саветника, или је поднесе непотписану од тог лица, ако је то лице припремило пријаву или њен део (члан 38. став 4);</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4) не поступи по налогу Пореске управе да учествује у поступку канцеларијске контроле или да пружи тражена објашњења (члан 25. тачка 9) и члан 121. став 1);</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5) не стави на располагање одговарајуће место за рад пореских инспектора</w:t>
      </w:r>
      <w:r w:rsidR="004E4181">
        <w:rPr>
          <w:rFonts w:ascii="Times New Roman" w:hAnsi="Times New Roman" w:cs="Times New Roman"/>
          <w:lang w:val="sr-Cyrl-RS"/>
        </w:rPr>
        <w:t xml:space="preserve"> у поступку теренске контроле (</w:t>
      </w:r>
      <w:r w:rsidRPr="001F0B44">
        <w:rPr>
          <w:rFonts w:ascii="Times New Roman" w:hAnsi="Times New Roman" w:cs="Times New Roman"/>
          <w:lang w:val="sr-Cyrl-RS"/>
        </w:rPr>
        <w:t>члан 125. ст. 2. и 3);</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6) не буде присутан током теренске контроле, или одбије да учествује у поступку теренске контроле, у складу са овим законом (члан 25. тачка 9) и члан 127 ).</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За прекршај из става 7. овог члана казниће се одговорно лице у правном лицу новчаном казном од 10.000 до 20.000 динара.</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За прекршај из става 7. овог члана казниће се предузетник новчаном казном од 15.000 до 150.000 динара.</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 xml:space="preserve">Новчаном казном од 100.000 до 2.000.000 динара казниће се за прекршај орган, организација или друго лице надлежно за упис у прописани регистар лица која обављају делатност ако изврши брисање лица без доказа о престанку пореских обавеза, односно брисању из евиденције прописане пореским законом који издаје надлежни порески орган, осим за лица из члана 29. став 8. овог закона , за обавезе по основу доприноса за пензијско и инвалидско осигурање уколико су стекли право на пензију сходно одредбама закона којим се уређује пензијско и инвалидско </w:t>
      </w:r>
      <w:r w:rsidR="004E4181">
        <w:rPr>
          <w:rFonts w:ascii="Times New Roman" w:hAnsi="Times New Roman" w:cs="Times New Roman"/>
          <w:lang w:val="sr-Cyrl-RS"/>
        </w:rPr>
        <w:t>осигурање (</w:t>
      </w:r>
      <w:r w:rsidRPr="001F0B44">
        <w:rPr>
          <w:rFonts w:ascii="Times New Roman" w:hAnsi="Times New Roman" w:cs="Times New Roman"/>
          <w:lang w:val="sr-Cyrl-RS"/>
        </w:rPr>
        <w:t>члан 29. став 7).</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Новчаном казном од 100.000 до 2.000.000 динара казниће се за прекршај Агенција за привредне регистре ако изврши брисање привредног субјекта из прописаног регистра, региструје статусне промене, односно врши промене података који се односе на оснивача, односно члана, назив, седиште, улог и облик организовања у периоду од добијања обавештења Пореске управе да ће се код привредног субјекта вршити пореска контрола до добијања обавештења да је пореска контрола завршена</w:t>
      </w:r>
      <w:r>
        <w:rPr>
          <w:rFonts w:ascii="Times New Roman" w:hAnsi="Times New Roman" w:cs="Times New Roman"/>
        </w:rPr>
        <w:t xml:space="preserve">, KAO </w:t>
      </w:r>
      <w:r>
        <w:rPr>
          <w:rFonts w:ascii="Times New Roman" w:hAnsi="Times New Roman" w:cs="Times New Roman"/>
          <w:lang w:val="sr-Cyrl-RS"/>
        </w:rPr>
        <w:t>И У ПЕРИОДУ ОД</w:t>
      </w:r>
      <w:r w:rsidRPr="001F0B44">
        <w:rPr>
          <w:rFonts w:ascii="Times New Roman" w:hAnsi="Times New Roman" w:cs="Times New Roman"/>
          <w:lang w:val="sr-Cyrl-RS"/>
        </w:rPr>
        <w:t xml:space="preserve"> ДОБИЈАЊА ОБАВЕШТЕЊА ДА ЈЕ ПРИВРЕДНОМ СУБЈЕКТУ, У СКЛАДУ СА ОВИМ ЗАКОНОМ, ПРИВРЕМЕНО ОДУЗЕТ ПИБ, ДО ДОБИЈАЊА ОБАВЕШТЕЊА ДА ЈЕ ТОМ СУБЈЕКТУ ВРАЋЕН ПИБ (члан 29. став 9).</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Новчаном казном од 100.000 до 2.000.000 динара казниће се за прекршај банка која дозволи исплату зарада, накнада зарада, као и других прихода физичких лица по основу којих се плаћа порез по одбитку, ако налог којим се банци налаже исплата тих прихода, као и плаћање пореза по одбитку не садржи позив на број одобрења за плаћање укупне обавезе по том основу који је доделила Пореска управа на начин из члана 41. овог закона, осим исплате камате на штедне улоге својим депонентима (члан 30а ).</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 xml:space="preserve">Новчаном казном од 100.000 до 2.000.000 динара казниће се за прекршај банка која Пореској управи не достави у електронском облику податке о извршеним платним налозима за исплату, односно налозима за пренос по исплатиоцима прихода и шифрама плаћања до 5-ог у месецу за претходни месец, односно уплаћеним новчаним средствима на девизне рачуне физичких лица, у року од 30 дана од дана уплате или о уплатама на рачун обвезника пореза на доходак </w:t>
      </w:r>
      <w:r w:rsidRPr="001F0B44">
        <w:rPr>
          <w:rFonts w:ascii="Times New Roman" w:hAnsi="Times New Roman" w:cs="Times New Roman"/>
          <w:lang w:val="sr-Cyrl-RS"/>
        </w:rPr>
        <w:lastRenderedPageBreak/>
        <w:t>грађана по основу прихода од самосталних делатности у календарском месецу, у року од 15 дана по истеку календарског месеца (члан 30б став 1).</w:t>
      </w:r>
    </w:p>
    <w:p w:rsid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Новчаном казном од 100.000 до 2.000.000 динара казниће се за прекршај банка, која порез и споредна пореска давања, за чије обезбеђење наплате је установљена привремена мера забране преноса новчаних средстава преко рачуна пореског обвезника и уписана у регистру блокираних рачуна који води надлежна организација, на основу пореског решења не пренесе са рачуна пореског обвезника, до висине расположивих средстава на том рачуну, на прописани уплатни рачун јавних прихода (члан 66. став 6).</w:t>
      </w:r>
    </w:p>
    <w:p w:rsidR="00E276FF" w:rsidRDefault="00E276FF" w:rsidP="00E276FF">
      <w:pPr>
        <w:spacing w:after="0" w:line="240" w:lineRule="auto"/>
        <w:jc w:val="both"/>
        <w:rPr>
          <w:rFonts w:ascii="Times New Roman" w:hAnsi="Times New Roman" w:cs="Times New Roman"/>
          <w:lang w:val="sr-Cyrl-RS"/>
        </w:rPr>
      </w:pPr>
    </w:p>
    <w:p w:rsidR="00E276FF" w:rsidRPr="00E276FF" w:rsidRDefault="00E276FF" w:rsidP="00E276FF">
      <w:pPr>
        <w:spacing w:after="0" w:line="240" w:lineRule="auto"/>
        <w:jc w:val="center"/>
        <w:rPr>
          <w:rFonts w:ascii="Times New Roman" w:hAnsi="Times New Roman" w:cs="Times New Roman"/>
          <w:lang w:val="sr-Cyrl-RS"/>
        </w:rPr>
      </w:pPr>
      <w:r w:rsidRPr="00E276FF">
        <w:rPr>
          <w:rFonts w:ascii="Times New Roman" w:hAnsi="Times New Roman" w:cs="Times New Roman"/>
          <w:lang w:val="sr-Cyrl-RS"/>
        </w:rPr>
        <w:t>ЧЛАН 180Б</w:t>
      </w:r>
    </w:p>
    <w:p w:rsidR="00E276FF" w:rsidRPr="00E276FF" w:rsidRDefault="00E276FF" w:rsidP="00E276FF">
      <w:pPr>
        <w:spacing w:after="0" w:line="240" w:lineRule="auto"/>
        <w:jc w:val="both"/>
        <w:rPr>
          <w:rFonts w:ascii="Times New Roman" w:hAnsi="Times New Roman" w:cs="Times New Roman"/>
          <w:lang w:val="sr-Cyrl-RS"/>
        </w:rPr>
      </w:pPr>
      <w:r w:rsidRPr="00E276FF">
        <w:rPr>
          <w:rFonts w:ascii="Times New Roman" w:hAnsi="Times New Roman" w:cs="Times New Roman"/>
          <w:lang w:val="sr-Cyrl-RS"/>
        </w:rPr>
        <w:tab/>
        <w:t>ПОРЕСКИ ОБВЕЗНИК – ПРАВНО ЛИЦЕ КОЈЕ У РЕПУБЛИЦИ СРБИЈИ ВРШИ ПРОМЕТ ДОБАРА, ОДНОСНО УСЛУГА У СКЛАДУ СА ПОРЕСКИМ ЗАКОНОМ, А У РЕПУБЛИЦИ СРБИЈИ НЕМА СЕДИШТЕ НИ СТАЛНУ ПОСЛОВНУ ЈЕДИНИЦУ, ОДНОСНО ИМА СТАЛНУ ПОСЛОВНУ ЈЕДИНИЦУ АЛИ ПРОМЕТ ДОБАРА, ОДНОСНО УСЛУГА ВРШИ ВАН СВОЈЕ СТАЛНЕ ПОСЛОВНЕ ЈЕДИНИЦЕ, КАЗНИЋЕ СЕ ЗА ПРЕКРШАЈ НОВЧАНОМ КАЗНОМ У ИЗНОСУ ОД 100.000 ДО 2.000.000 ДИНАРА АКО У СКЛАДУ СА ПОРЕСКИМ ЗАКОНОМ НЕ ОДРЕДИ ПОРЕСКОГ ПУНОМОЋНИКА И НЕ ЕВИДЕНТИРА СЕ ЗА ОБАВЕЗУ ПЛАЋАЊА ПОРЕЗА.</w:t>
      </w:r>
    </w:p>
    <w:p w:rsidR="00E276FF" w:rsidRDefault="00E276FF" w:rsidP="00E276FF">
      <w:pPr>
        <w:spacing w:after="0" w:line="240" w:lineRule="auto"/>
        <w:ind w:firstLine="720"/>
        <w:jc w:val="both"/>
        <w:rPr>
          <w:rFonts w:ascii="Times New Roman" w:hAnsi="Times New Roman" w:cs="Times New Roman"/>
          <w:lang w:val="sr-Cyrl-RS"/>
        </w:rPr>
      </w:pPr>
      <w:r w:rsidRPr="00E276FF">
        <w:rPr>
          <w:rFonts w:ascii="Times New Roman" w:hAnsi="Times New Roman" w:cs="Times New Roman"/>
          <w:lang w:val="sr-Cyrl-RS"/>
        </w:rPr>
        <w:t>ПОРЕСКИ ОБВЕЗНИК – ФИЗИЧКО ЛИЦЕ КОЈИ У РЕПУБЛИЦИ СРБИЈИ ВРШИ ПРОМЕТ ДОБАРА, ОДНОСНО УСЛУГА У СКЛАДУ СА ПОРЕСКИМ ЗАКОНОМ, А У РЕПУБЛИЦИ СРБИЈИ НЕМА ПРЕБИВАЛИШТЕ, ОДНОСНО БОРАВИШТЕ, КАЗНИЋЕ СЕ ЗА ПРЕКРШАЈ НОВЧАНОМ КАЗНОМ У ИЗНОСУ ОД 50.000 ДИНАРА АКО У СКЛАДУ СА ПОРЕСКИМ ЗАКОНОМ НЕ ОДРЕДИ ПОРЕСКОГ ПУНОМОЋНИКА И НЕ ЕВИДЕНТИРА СЕ ЗА ОБАВЕЗУ ПЛАЋАЊА ПОРЕЗА.</w:t>
      </w:r>
    </w:p>
    <w:p w:rsidR="001F0B44" w:rsidRDefault="001F0B44" w:rsidP="001F0B44">
      <w:pPr>
        <w:spacing w:after="0" w:line="240" w:lineRule="auto"/>
        <w:jc w:val="both"/>
        <w:rPr>
          <w:rFonts w:ascii="Times New Roman" w:hAnsi="Times New Roman" w:cs="Times New Roman"/>
          <w:lang w:val="sr-Cyrl-RS"/>
        </w:rPr>
      </w:pPr>
    </w:p>
    <w:p w:rsidR="001F0B44" w:rsidRPr="001F0B44" w:rsidRDefault="001F0B44" w:rsidP="001F0B44">
      <w:pPr>
        <w:spacing w:after="0" w:line="240" w:lineRule="auto"/>
        <w:jc w:val="center"/>
        <w:rPr>
          <w:rFonts w:ascii="Times New Roman" w:hAnsi="Times New Roman" w:cs="Times New Roman"/>
          <w:lang w:val="sr-Cyrl-RS"/>
        </w:rPr>
      </w:pPr>
      <w:r w:rsidRPr="001F0B44">
        <w:rPr>
          <w:rFonts w:ascii="Times New Roman" w:hAnsi="Times New Roman" w:cs="Times New Roman"/>
          <w:lang w:val="sr-Cyrl-RS"/>
        </w:rPr>
        <w:t>Члан 181.</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Новчаном казном од 10.000 до 100.000 динара казниће се за прекршај одговорно лице у:</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1) суду, органу локалне самоуправе, адвокатској комори, професионалном удружењу, као и у другом органу или организацији надлежним за упис у одговарајући</w:t>
      </w:r>
    </w:p>
    <w:p w:rsidR="001F0B44" w:rsidRPr="001F0B44" w:rsidRDefault="001F0B44" w:rsidP="001F0B44">
      <w:pPr>
        <w:spacing w:after="0" w:line="240" w:lineRule="auto"/>
        <w:jc w:val="both"/>
        <w:rPr>
          <w:rFonts w:ascii="Times New Roman" w:hAnsi="Times New Roman" w:cs="Times New Roman"/>
          <w:lang w:val="sr-Cyrl-RS"/>
        </w:rPr>
      </w:pPr>
      <w:r w:rsidRPr="001F0B44">
        <w:rPr>
          <w:rFonts w:ascii="Times New Roman" w:hAnsi="Times New Roman" w:cs="Times New Roman"/>
          <w:lang w:val="sr-Cyrl-RS"/>
        </w:rPr>
        <w:t>регистар, ако Пореској управи не достави, или не достави у предвиђеном року прописано обавештење, односно податке (члан 29. став 2. и члан 184.);</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1а) органу који води евиденције о месту пребивалишта, односно боравишта физичког лица, ако Пореској управи у предвиђеном року не достави прописане податке (члан 29. став 3);</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2) органу који води евиденције о рођењу или смрти физичког лица, ако у прописаном року не обавести Пореску управу о подацима везаним за рођење или смрт, односно проглашење несталог лица за умрло (члан 29. став 4);</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2а) банци, ако не обустави извршење налога пореског обвезника за пренос средстава са рачуна обвезника од момента пријема решења о одузимању ПИБ-а (члан 26. ст. 8. и 14);</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2б) банци, ако не обустави измиривање новчаних обавеза које порески обвезник има према трећим лицима на основу уговора о промени поверилаца, односно дужника у одређеном облигационом односу (асигнација, цесија и др.), по основу пребијања (компензација) и по другом основу у складу са законом (члан 87а);</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2в) организацији за принудну наплату, ако не обрачуна камату на начин прописан овим законом, од дана доношења решења до дана преноса целокупног износа пореза и споредних пореских давања и ако износ обрачунате камате не пренесе на одговарајуће рачуне јавних прихода (члан 95. став 2);</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 xml:space="preserve">2г) органу, организацији или другом лицу надлежном за упис у прописани регистар лица која обављају делатност, ако изврши брисање лица без доказа о престанку пореских обавеза, односно брисању из евиденције прописане пореским законом који издаје надлежни порески орган, осим за лица из члана 29. став 8. овог закона , за обавезе по основу доприноса за пензијско и </w:t>
      </w:r>
      <w:r w:rsidRPr="001F0B44">
        <w:rPr>
          <w:rFonts w:ascii="Times New Roman" w:hAnsi="Times New Roman" w:cs="Times New Roman"/>
          <w:lang w:val="sr-Cyrl-RS"/>
        </w:rPr>
        <w:lastRenderedPageBreak/>
        <w:t>инвалидско осигурање уколико су стекли право на пензију сходно одредбама закона којим се уређује пензијско и инвалидско осигурање (члан 29. став 7);</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2д) Агенцији за привредне регистре ако изврши брисање привредног субјекта из прописаног регистра, региструје статусне промене, односно врши промене података који се односе на оснивача, односно члана, назив, седиште, улог и облик организовања у периоду од добијања обавештења Пореске управе да ће се код привредног субјекта вршити пореска контрола до добијања обавештења да је пореска контрола завршена KAO И У ПЕРИОДУ ОД ДОБИЈАЊА ОБАВЕШТЕЊА ДА ЈЕ ПРИВРЕДНОМ СУБЈЕКТУ, У СКЛАДУ СА ОВИМ ЗАКОНОМ, ПРИВРЕМЕНО ОДУЗЕТ ПИБ, ДО ДОБИЈАЊА ОБАВЕШТЕЊА ДА ЈЕ ТОМ СУБЈЕКТУ ВРАЋЕН ПИБ (члан 29. став 9);</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3) банци, ако правном лицу, предузетнику или физичком лицу отвори рачун без поднетог доказа о извршеној регистрацији (члан 30. став 1);</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3а) банци која дозволи исплату зарада, накнада зарада, као и других прихода физичких лица по основу којих се плаћа порез по одбитку, ако налог којим се банци налаже исплата тих прихода, као и плаћање пореза по одбитку не садржи позив на број одобрења за плаћање укупне обавезе по том основу који је доделила Пореска управа на начин из члана 41. овог закона, осим исплате камате на штедне улоге својим депонентима (члан 30а );</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3б) банци која Пореској управи не достави у електронском облику податке о извршеним платним налозима за исплату, односно налозима за пренос по исплатиоцима прихода и шифрама плаћања до 5-ог у месецу за претходни месец, односно о уплаћеним новчаним средствима на девизне рачуне физичких лица, у року од 30 дана од дана уплате или о уплатама на рачун обвезника пореза на доходак грађана по основу прихода од самосталних делатности у календарском месецу, у року од 15 дана по истеку календарског месеца (члан 30б став 1);</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4) Пореској управи, односно код банке, ако не изврши, односно не изврши у прописаном року, или уз припадајућу камату повраћај више или погрешно плаћеног</w:t>
      </w:r>
    </w:p>
    <w:p w:rsidR="001F0B44" w:rsidRPr="001F0B44" w:rsidRDefault="001F0B44" w:rsidP="001F0B44">
      <w:pPr>
        <w:spacing w:after="0" w:line="240" w:lineRule="auto"/>
        <w:jc w:val="both"/>
        <w:rPr>
          <w:rFonts w:ascii="Times New Roman" w:hAnsi="Times New Roman" w:cs="Times New Roman"/>
          <w:lang w:val="sr-Cyrl-RS"/>
        </w:rPr>
      </w:pPr>
      <w:r w:rsidRPr="001F0B44">
        <w:rPr>
          <w:rFonts w:ascii="Times New Roman" w:hAnsi="Times New Roman" w:cs="Times New Roman"/>
          <w:lang w:val="sr-Cyrl-RS"/>
        </w:rPr>
        <w:t>пореза и споредних пореских давања, односно пореску рефакцију, односно рефундацију пореза, односно прекњижавање (члан 65. став 4);</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4а) банци која порез и споредна пореска давања, за чије обезбеђење наплате је установљена привремена мера забране преноса новчаних средстава преко рачуна пореског обвезника и уписана у регистру блокираних рачуна који води надлежна организација, на основу пореског решења, не пренесе са рачуна пореског обвезника, до висине расположивих средстава на том рачуну, на прописани уплатни рачун јавних прихода (члан 66. став 6);</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5) брисана ("Службени гласник РС", број 61/07)</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6) органу надлежном за вођење заложног регистра покретних ствари, регистра непокретности, односно регистра блокираних рачуна, ако не упише заложно право пореског повериоца у прописаном року (члан 87. став 5. и члан 188. ст. 1. и 4);</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7) органу надлежном за вођење регистра непокретности, ако не достави, или не достави у прописаном року, Пореској управи тражени извод из јавних књига о непокретностима које су својина пореског обвезника и извештај да ли је уписана хипотека другог повериоца (члан 90. став 2);</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8) банци, ако принудну наплату из новчаних средстава пореског обвезника не врши у складу са законом, или ако не изврши решење о наплати пореског дуга обвезника наплатом из средстава те банке у складу са законом (члан 95. ст. 2. и 3);</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9) банци или другом правном лицу, код којег се чувају хартије од вредности пореског обвезника, ако Пореској управи не достави или не достави у прописаном року податке о тим хартијама од вредности са проценом њихове вредности, односно ако у прописаном року не прода те хартије од вредности или их не прода под најбољим условима на тржишту, или ако остварена средства по одбитку прописане провизије и трошкова не уплати на рачун Пореске управе (члан 98. ст. 3-5);</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10) банци, ако не поступи по решењу Пореске управе о забрани располагања средствима на рачуну пореског обвезника ( члан 132. став 3. тачка 1);</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lastRenderedPageBreak/>
        <w:t>11) државном органу и организацији, органу територијалне аутономије и локалне самоуправе, ако Пореској управи не достави чињенице које је дознало обављајући послове из свог делокруга, а које указују на могућност да пореска обавеза није испуњена (члан 158 );</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11а) јединици локалне самоуправе, ако у року од пет дана по истеку календарског месеца не достави Пореској управи у електронском облику назив, односно име и презиме и ПИБ обвезника пореза на имовину, податке из пореских пријава који су од значаја за утврђивање пореза на имовину, као и податке о наплати тог пореза, а по захтеву Пореске управе и податке о утврђивању и наплати осталих изворних прихода јединице локалне самоуправе (</w:t>
      </w:r>
      <w:r w:rsidR="004E4181">
        <w:rPr>
          <w:rFonts w:ascii="Times New Roman" w:hAnsi="Times New Roman" w:cs="Times New Roman"/>
          <w:lang w:val="sr-Cyrl-RS"/>
        </w:rPr>
        <w:t>члан 159</w:t>
      </w:r>
      <w:r w:rsidRPr="001F0B44">
        <w:rPr>
          <w:rFonts w:ascii="Times New Roman" w:hAnsi="Times New Roman" w:cs="Times New Roman"/>
          <w:lang w:val="sr-Cyrl-RS"/>
        </w:rPr>
        <w:t>);</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11б) државном органу и организацији, ако на захтев органа јединице локалне самоуправе, у року од 30 дана од дана пријема захтева, не достави податке којима располаже вршећи послове из своје надлежности, а који су од значаја за утврђивање изворних прихода јединице локалне самоуправе, односно које за те податке јединици локалне самоуправе наплати таксу или други трошак (члан 159б);</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12) банци, ако не обустави, или не обустави у прописаном року све трансакције преко рачуна правног лица, предузетника или физичког лица који нису доставили доказ о извршеној регистрацији (члан 185. став 2);</w:t>
      </w:r>
    </w:p>
    <w:p w:rsidR="001F0B44" w:rsidRPr="001F0B44"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13) банци, ако не поступи по решењу о принудној наплати из новчаних потраживања пореског обвезника и не изврши пренос средстава са рачуна његовог дужника на прописани уплатни рачун јавних прихода, односно ако не изврши решење о принудној наплати дугованог износа непосредно из средстава те банке у складу са законом (члан 189);</w:t>
      </w:r>
    </w:p>
    <w:p w:rsidR="001F0B44" w:rsidRPr="00161FEC" w:rsidRDefault="001F0B44" w:rsidP="001F0B44">
      <w:pPr>
        <w:spacing w:after="0" w:line="240" w:lineRule="auto"/>
        <w:ind w:firstLine="720"/>
        <w:jc w:val="both"/>
        <w:rPr>
          <w:rFonts w:ascii="Times New Roman" w:hAnsi="Times New Roman" w:cs="Times New Roman"/>
          <w:lang w:val="sr-Cyrl-RS"/>
        </w:rPr>
      </w:pPr>
      <w:r w:rsidRPr="001F0B44">
        <w:rPr>
          <w:rFonts w:ascii="Times New Roman" w:hAnsi="Times New Roman" w:cs="Times New Roman"/>
          <w:lang w:val="sr-Cyrl-RS"/>
        </w:rPr>
        <w:t>14) органу надлежном за евиденцију непокретности и покретних ствари у државној својини ако у прописаном року не преузме у државину непокретности и покретне ствари пренете у својину Републике (члан 104. став 19. и члан 110. став 11).</w:t>
      </w:r>
    </w:p>
    <w:p w:rsidR="00686840" w:rsidRDefault="001B6173" w:rsidP="005E4864">
      <w:pPr>
        <w:spacing w:after="0" w:line="240" w:lineRule="auto"/>
        <w:jc w:val="both"/>
        <w:rPr>
          <w:rFonts w:ascii="Times New Roman" w:hAnsi="Times New Roman" w:cs="Times New Roman"/>
          <w:lang w:val="sr-Cyrl-RS"/>
        </w:rPr>
      </w:pPr>
      <w:r w:rsidRPr="00161FEC">
        <w:rPr>
          <w:rFonts w:ascii="Times New Roman" w:hAnsi="Times New Roman" w:cs="Times New Roman"/>
          <w:lang w:val="sr-Cyrl-RS"/>
        </w:rPr>
        <w:tab/>
      </w:r>
    </w:p>
    <w:p w:rsidR="008B23C2" w:rsidRDefault="008B23C2" w:rsidP="005E4864">
      <w:pPr>
        <w:spacing w:after="0" w:line="240" w:lineRule="auto"/>
        <w:jc w:val="both"/>
        <w:rPr>
          <w:rFonts w:ascii="Times New Roman" w:hAnsi="Times New Roman" w:cs="Times New Roman"/>
          <w:lang w:val="sr-Cyrl-RS"/>
        </w:rPr>
      </w:pPr>
    </w:p>
    <w:p w:rsidR="008A3726" w:rsidRPr="00161FEC" w:rsidRDefault="00664AB0" w:rsidP="001B6173">
      <w:pPr>
        <w:spacing w:after="0" w:line="240" w:lineRule="auto"/>
        <w:jc w:val="center"/>
        <w:rPr>
          <w:rFonts w:ascii="Times New Roman" w:hAnsi="Times New Roman" w:cs="Times New Roman"/>
          <w:lang w:val="sr-Cyrl-RS"/>
        </w:rPr>
      </w:pPr>
      <w:r w:rsidRPr="00161FEC">
        <w:rPr>
          <w:rFonts w:ascii="Times New Roman" w:hAnsi="Times New Roman" w:cs="Times New Roman"/>
          <w:lang w:val="sr-Cyrl-RS"/>
        </w:rPr>
        <w:t>ПРЕЛАЗНЕ И ЗАВРШНЕ ОДРЕДБЕ</w:t>
      </w:r>
    </w:p>
    <w:p w:rsidR="000C628E" w:rsidRPr="00161FEC" w:rsidRDefault="000C628E" w:rsidP="00664AB0">
      <w:pPr>
        <w:spacing w:after="0" w:line="240" w:lineRule="auto"/>
        <w:ind w:firstLine="720"/>
        <w:jc w:val="center"/>
        <w:rPr>
          <w:rFonts w:ascii="Times New Roman" w:hAnsi="Times New Roman" w:cs="Times New Roman"/>
          <w:lang w:val="sr-Cyrl-RS"/>
        </w:rPr>
      </w:pPr>
    </w:p>
    <w:p w:rsidR="009D42F2" w:rsidRPr="000B66D9" w:rsidRDefault="009D42F2" w:rsidP="009D42F2">
      <w:pPr>
        <w:shd w:val="clear" w:color="auto" w:fill="FFFFFF"/>
        <w:spacing w:after="0" w:line="240" w:lineRule="auto"/>
        <w:jc w:val="center"/>
        <w:outlineLvl w:val="4"/>
        <w:rPr>
          <w:rFonts w:ascii="Times New Roman" w:hAnsi="Times New Roman" w:cs="Times New Roman"/>
          <w:bCs/>
          <w:sz w:val="24"/>
          <w:szCs w:val="24"/>
          <w:lang w:val="sr-Cyrl-CS"/>
        </w:rPr>
      </w:pPr>
      <w:r w:rsidRPr="000B66D9">
        <w:rPr>
          <w:rFonts w:ascii="Times New Roman" w:hAnsi="Times New Roman" w:cs="Times New Roman"/>
          <w:bCs/>
          <w:sz w:val="24"/>
          <w:szCs w:val="24"/>
          <w:lang w:val="sr-Cyrl-CS"/>
        </w:rPr>
        <w:t>ЧЛАН 25.</w:t>
      </w:r>
    </w:p>
    <w:p w:rsidR="009D42F2" w:rsidRPr="000B66D9" w:rsidRDefault="009D42F2" w:rsidP="009D42F2">
      <w:pPr>
        <w:shd w:val="clear" w:color="auto" w:fill="FFFFFF"/>
        <w:spacing w:after="0" w:line="240" w:lineRule="auto"/>
        <w:jc w:val="both"/>
        <w:outlineLvl w:val="4"/>
        <w:rPr>
          <w:rFonts w:ascii="Times New Roman" w:hAnsi="Times New Roman" w:cs="Times New Roman"/>
          <w:bCs/>
          <w:sz w:val="24"/>
          <w:szCs w:val="24"/>
          <w:lang w:val="sr-Cyrl-CS"/>
        </w:rPr>
      </w:pPr>
      <w:r w:rsidRPr="000B66D9">
        <w:rPr>
          <w:rFonts w:ascii="Times New Roman" w:hAnsi="Times New Roman" w:cs="Times New Roman"/>
          <w:bCs/>
          <w:sz w:val="24"/>
          <w:szCs w:val="24"/>
          <w:lang w:val="sr-Cyrl-CS"/>
        </w:rPr>
        <w:tab/>
        <w:t>ОДРЕДБЕ ЧЛ. 1. И 3, ЧЛАНА 5. СТАВ 5, ЧЛ. 15-19. И ЧЛАНА 21. ОВОГ ЗАКОНА, КОЈE СЕ ОДНОСE НА УТВРЂИВАЊЕ НАДЛЕЖНОСТИ ДРУГОСТЕПЕНОГ ОРГАНА И РЕШАВАЊЕ У ДРУГОСТЕПЕНИМ ПОРЕСКИМ ПОСТУПЦИМА ПРИМЕЊИВАЋЕ СЕ ПОЧЕВ ОД 1. ЈУЛА 2017. ГОДИНЕ, КАДА ПРЕСТАЈУ И НАДЛЕЖНОСТИ ПОРЕСКЕ УПРАВЕ У ПОГЛЕДУ ОВЛАШЋЕЊА ЗА РЕШАВАЊЕ У ДРУГОСТЕПЕНОМ ПОРЕСКОМ ПОСТУПКУ.</w:t>
      </w:r>
    </w:p>
    <w:p w:rsidR="009D42F2" w:rsidRPr="000B66D9" w:rsidRDefault="009D42F2" w:rsidP="009D42F2">
      <w:pPr>
        <w:shd w:val="clear" w:color="auto" w:fill="FFFFFF"/>
        <w:spacing w:after="0" w:line="240" w:lineRule="auto"/>
        <w:ind w:firstLine="720"/>
        <w:jc w:val="both"/>
        <w:outlineLvl w:val="4"/>
        <w:rPr>
          <w:rFonts w:ascii="Times New Roman" w:hAnsi="Times New Roman" w:cs="Times New Roman"/>
          <w:bCs/>
          <w:sz w:val="24"/>
          <w:szCs w:val="24"/>
          <w:lang w:val="sr-Cyrl-CS"/>
        </w:rPr>
      </w:pPr>
      <w:r w:rsidRPr="000B66D9">
        <w:rPr>
          <w:rFonts w:ascii="Times New Roman" w:hAnsi="Times New Roman" w:cs="Times New Roman"/>
          <w:bCs/>
          <w:sz w:val="24"/>
          <w:szCs w:val="24"/>
          <w:lang w:val="sr-Cyrl-CS"/>
        </w:rPr>
        <w:t>ДАНОМ ПОЧЕТКА ПРИМЕНЕ СТАВА 1. ОВОГ ЧЛАНА, МИНИСТАРСТВО НАДЛЕЖНО ЗА ПОСЛОВЕ ФИНАНСИЈА ПРЕУЗЕЋЕ ЗАПОСЛЕНЕ У ПОРЕСКОЈ УПРАВИ АНГАЖОВАНЕ НА ОВИМ ПОСЛОВИМА, КАО И ПРЕДМЕТЕ, ИНФОРМАЦИОНИ СИСТЕМ, АРХИВУ, ОПРЕМУ И СРЕДСТВА ЗА РАД.</w:t>
      </w:r>
    </w:p>
    <w:p w:rsidR="009D42F2" w:rsidRPr="000B66D9" w:rsidRDefault="009D42F2" w:rsidP="009D42F2">
      <w:pPr>
        <w:shd w:val="clear" w:color="auto" w:fill="FFFFFF"/>
        <w:spacing w:after="0" w:line="240" w:lineRule="auto"/>
        <w:ind w:firstLine="720"/>
        <w:jc w:val="both"/>
        <w:outlineLvl w:val="4"/>
        <w:rPr>
          <w:rFonts w:ascii="Times New Roman" w:hAnsi="Times New Roman" w:cs="Times New Roman"/>
          <w:bCs/>
          <w:sz w:val="24"/>
          <w:szCs w:val="24"/>
          <w:lang w:val="sr-Cyrl-CS"/>
        </w:rPr>
      </w:pPr>
      <w:r w:rsidRPr="000B66D9">
        <w:rPr>
          <w:rFonts w:ascii="Times New Roman" w:hAnsi="Times New Roman" w:cs="Times New Roman"/>
          <w:bCs/>
          <w:sz w:val="24"/>
          <w:szCs w:val="24"/>
          <w:lang w:val="sr-Cyrl-CS"/>
        </w:rPr>
        <w:t>ПРЕДМЕТЕ У КОЈИМА НИЈЕ ОКОНЧАН ПОСТУПАК ПРЕД ДРУГОСТЕПЕНИМ ПОРЕСКИМ ОРГАНОМ, ДО 30. ЈУНА 2017. ГОДИНЕ, ПРЕУЗЕЋЕ ДРУГОСТЕПЕНИ ОРГАН УТВРЂЕН ОВИМ ЗАКОНОМ.</w:t>
      </w:r>
    </w:p>
    <w:p w:rsidR="009D42F2" w:rsidRPr="000B66D9" w:rsidRDefault="009D42F2" w:rsidP="009D42F2">
      <w:pPr>
        <w:shd w:val="clear" w:color="auto" w:fill="FFFFFF"/>
        <w:spacing w:after="0" w:line="240" w:lineRule="auto"/>
        <w:jc w:val="center"/>
        <w:outlineLvl w:val="4"/>
        <w:rPr>
          <w:rFonts w:ascii="Times New Roman" w:hAnsi="Times New Roman" w:cs="Times New Roman"/>
          <w:bCs/>
          <w:sz w:val="24"/>
          <w:szCs w:val="24"/>
          <w:lang w:val="sr-Cyrl-CS"/>
        </w:rPr>
      </w:pPr>
    </w:p>
    <w:p w:rsidR="009D42F2" w:rsidRPr="000B66D9" w:rsidRDefault="009D42F2" w:rsidP="009D42F2">
      <w:pPr>
        <w:shd w:val="clear" w:color="auto" w:fill="FFFFFF"/>
        <w:spacing w:after="0" w:line="240" w:lineRule="auto"/>
        <w:jc w:val="center"/>
        <w:outlineLvl w:val="4"/>
        <w:rPr>
          <w:rFonts w:ascii="Times New Roman" w:hAnsi="Times New Roman" w:cs="Times New Roman"/>
          <w:bCs/>
          <w:sz w:val="24"/>
          <w:szCs w:val="24"/>
          <w:lang w:val="sr-Cyrl-CS"/>
        </w:rPr>
      </w:pPr>
      <w:r w:rsidRPr="000B66D9">
        <w:rPr>
          <w:rFonts w:ascii="Times New Roman" w:hAnsi="Times New Roman" w:cs="Times New Roman"/>
          <w:bCs/>
          <w:sz w:val="24"/>
          <w:szCs w:val="24"/>
          <w:lang w:val="sr-Cyrl-CS"/>
        </w:rPr>
        <w:t>ЧЛАН 26.</w:t>
      </w:r>
    </w:p>
    <w:p w:rsidR="009D42F2" w:rsidRPr="000B66D9" w:rsidRDefault="009D42F2" w:rsidP="009D42F2">
      <w:pPr>
        <w:shd w:val="clear" w:color="auto" w:fill="FFFFFF"/>
        <w:spacing w:after="0" w:line="240" w:lineRule="auto"/>
        <w:jc w:val="both"/>
        <w:outlineLvl w:val="4"/>
        <w:rPr>
          <w:rFonts w:ascii="Times New Roman" w:hAnsi="Times New Roman" w:cs="Times New Roman"/>
          <w:bCs/>
          <w:sz w:val="24"/>
          <w:szCs w:val="24"/>
          <w:lang w:val="sr-Cyrl-CS"/>
        </w:rPr>
      </w:pPr>
      <w:r w:rsidRPr="000B66D9">
        <w:rPr>
          <w:rFonts w:ascii="Times New Roman" w:hAnsi="Times New Roman" w:cs="Times New Roman"/>
          <w:bCs/>
          <w:sz w:val="24"/>
          <w:szCs w:val="24"/>
          <w:lang w:val="sr-Cyrl-CS"/>
        </w:rPr>
        <w:tab/>
        <w:t>ОВАЈ ЗАКОН СТУПА НА СНАГУ 1. ЈАНУАРА 2017. ГОДИНЕ.</w:t>
      </w:r>
    </w:p>
    <w:p w:rsidR="003E1DB3" w:rsidRPr="00161FEC" w:rsidRDefault="003E1DB3" w:rsidP="009D42F2">
      <w:pPr>
        <w:spacing w:after="0" w:line="240" w:lineRule="auto"/>
        <w:jc w:val="center"/>
        <w:rPr>
          <w:rFonts w:ascii="Times New Roman" w:hAnsi="Times New Roman" w:cs="Times New Roman"/>
          <w:lang w:val="sr-Cyrl-RS"/>
        </w:rPr>
      </w:pPr>
    </w:p>
    <w:sectPr w:rsidR="003E1DB3" w:rsidRPr="00161FEC" w:rsidSect="00115C80">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FBF" w:rsidRDefault="00256FBF" w:rsidP="004F0BC7">
      <w:pPr>
        <w:spacing w:after="0" w:line="240" w:lineRule="auto"/>
      </w:pPr>
      <w:r>
        <w:separator/>
      </w:r>
    </w:p>
  </w:endnote>
  <w:endnote w:type="continuationSeparator" w:id="0">
    <w:p w:rsidR="00256FBF" w:rsidRDefault="00256FBF" w:rsidP="004F0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6800530"/>
      <w:docPartObj>
        <w:docPartGallery w:val="Page Numbers (Bottom of Page)"/>
        <w:docPartUnique/>
      </w:docPartObj>
    </w:sdtPr>
    <w:sdtEndPr>
      <w:rPr>
        <w:noProof/>
      </w:rPr>
    </w:sdtEndPr>
    <w:sdtContent>
      <w:p w:rsidR="00115C80" w:rsidRDefault="00115C80">
        <w:pPr>
          <w:pStyle w:val="Footer"/>
          <w:jc w:val="right"/>
        </w:pPr>
        <w:r>
          <w:fldChar w:fldCharType="begin"/>
        </w:r>
        <w:r>
          <w:instrText xml:space="preserve"> PAGE   \* MERGEFORMAT </w:instrText>
        </w:r>
        <w:r>
          <w:fldChar w:fldCharType="separate"/>
        </w:r>
        <w:r w:rsidR="00CA2169">
          <w:rPr>
            <w:noProof/>
          </w:rPr>
          <w:t>17</w:t>
        </w:r>
        <w:r>
          <w:rPr>
            <w:noProof/>
          </w:rPr>
          <w:fldChar w:fldCharType="end"/>
        </w:r>
      </w:p>
    </w:sdtContent>
  </w:sdt>
  <w:p w:rsidR="00115C80" w:rsidRDefault="00115C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FBF" w:rsidRDefault="00256FBF" w:rsidP="004F0BC7">
      <w:pPr>
        <w:spacing w:after="0" w:line="240" w:lineRule="auto"/>
      </w:pPr>
      <w:r>
        <w:separator/>
      </w:r>
    </w:p>
  </w:footnote>
  <w:footnote w:type="continuationSeparator" w:id="0">
    <w:p w:rsidR="00256FBF" w:rsidRDefault="00256FBF" w:rsidP="004F0B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FAA"/>
    <w:rsid w:val="00005D83"/>
    <w:rsid w:val="00081311"/>
    <w:rsid w:val="00085846"/>
    <w:rsid w:val="000916F2"/>
    <w:rsid w:val="00091FA8"/>
    <w:rsid w:val="000A469E"/>
    <w:rsid w:val="000B1D9A"/>
    <w:rsid w:val="000C0772"/>
    <w:rsid w:val="000C628E"/>
    <w:rsid w:val="000E00D6"/>
    <w:rsid w:val="000E4D64"/>
    <w:rsid w:val="000F3B83"/>
    <w:rsid w:val="00101F28"/>
    <w:rsid w:val="00114249"/>
    <w:rsid w:val="00115C80"/>
    <w:rsid w:val="001237FE"/>
    <w:rsid w:val="0013016D"/>
    <w:rsid w:val="00152AC4"/>
    <w:rsid w:val="00153E4A"/>
    <w:rsid w:val="00155242"/>
    <w:rsid w:val="00161FEC"/>
    <w:rsid w:val="001622B8"/>
    <w:rsid w:val="001625D0"/>
    <w:rsid w:val="00166526"/>
    <w:rsid w:val="00191ED1"/>
    <w:rsid w:val="001923E4"/>
    <w:rsid w:val="00194729"/>
    <w:rsid w:val="00196D23"/>
    <w:rsid w:val="001B6173"/>
    <w:rsid w:val="001C6BFD"/>
    <w:rsid w:val="001E509F"/>
    <w:rsid w:val="001E7787"/>
    <w:rsid w:val="001F0B44"/>
    <w:rsid w:val="0020582E"/>
    <w:rsid w:val="00207314"/>
    <w:rsid w:val="00214725"/>
    <w:rsid w:val="00256FBF"/>
    <w:rsid w:val="002716C4"/>
    <w:rsid w:val="002A4FD6"/>
    <w:rsid w:val="002C00CD"/>
    <w:rsid w:val="002C652B"/>
    <w:rsid w:val="002E0C7B"/>
    <w:rsid w:val="002E12DC"/>
    <w:rsid w:val="002F26A5"/>
    <w:rsid w:val="0030062F"/>
    <w:rsid w:val="00300A89"/>
    <w:rsid w:val="00333000"/>
    <w:rsid w:val="00341C68"/>
    <w:rsid w:val="00352699"/>
    <w:rsid w:val="00363CA6"/>
    <w:rsid w:val="00382117"/>
    <w:rsid w:val="00383CFE"/>
    <w:rsid w:val="003857F4"/>
    <w:rsid w:val="003864C4"/>
    <w:rsid w:val="00391398"/>
    <w:rsid w:val="00391F7D"/>
    <w:rsid w:val="003972CB"/>
    <w:rsid w:val="003974AA"/>
    <w:rsid w:val="003A275D"/>
    <w:rsid w:val="003B6106"/>
    <w:rsid w:val="003C15D6"/>
    <w:rsid w:val="003C74C5"/>
    <w:rsid w:val="003D30C4"/>
    <w:rsid w:val="003D7D55"/>
    <w:rsid w:val="003E1DB3"/>
    <w:rsid w:val="003F166C"/>
    <w:rsid w:val="003F223A"/>
    <w:rsid w:val="003F5955"/>
    <w:rsid w:val="003F7B2E"/>
    <w:rsid w:val="00404BDB"/>
    <w:rsid w:val="00407CC8"/>
    <w:rsid w:val="00410609"/>
    <w:rsid w:val="00411698"/>
    <w:rsid w:val="00417A3F"/>
    <w:rsid w:val="0044126D"/>
    <w:rsid w:val="0044712F"/>
    <w:rsid w:val="0045024E"/>
    <w:rsid w:val="00475816"/>
    <w:rsid w:val="00491246"/>
    <w:rsid w:val="004920A2"/>
    <w:rsid w:val="004A0042"/>
    <w:rsid w:val="004A7B96"/>
    <w:rsid w:val="004B55C3"/>
    <w:rsid w:val="004C47EA"/>
    <w:rsid w:val="004D3E1E"/>
    <w:rsid w:val="004E3374"/>
    <w:rsid w:val="004E4181"/>
    <w:rsid w:val="004F0BC7"/>
    <w:rsid w:val="00523C87"/>
    <w:rsid w:val="00526191"/>
    <w:rsid w:val="00527847"/>
    <w:rsid w:val="00544509"/>
    <w:rsid w:val="00550971"/>
    <w:rsid w:val="0057187E"/>
    <w:rsid w:val="00572E8D"/>
    <w:rsid w:val="005870C2"/>
    <w:rsid w:val="00592B1D"/>
    <w:rsid w:val="005A00C3"/>
    <w:rsid w:val="005C295D"/>
    <w:rsid w:val="005D0FED"/>
    <w:rsid w:val="005D3374"/>
    <w:rsid w:val="005D6D9F"/>
    <w:rsid w:val="005E152C"/>
    <w:rsid w:val="005E47F7"/>
    <w:rsid w:val="005E4864"/>
    <w:rsid w:val="005F1353"/>
    <w:rsid w:val="005F608C"/>
    <w:rsid w:val="006246AB"/>
    <w:rsid w:val="0062535E"/>
    <w:rsid w:val="0064200F"/>
    <w:rsid w:val="00642269"/>
    <w:rsid w:val="006427EE"/>
    <w:rsid w:val="00664AB0"/>
    <w:rsid w:val="00673368"/>
    <w:rsid w:val="00676966"/>
    <w:rsid w:val="00684F4D"/>
    <w:rsid w:val="00686840"/>
    <w:rsid w:val="006A3EA5"/>
    <w:rsid w:val="006B5523"/>
    <w:rsid w:val="006C4DF1"/>
    <w:rsid w:val="006C6F87"/>
    <w:rsid w:val="006D41C8"/>
    <w:rsid w:val="006D4E86"/>
    <w:rsid w:val="006E059B"/>
    <w:rsid w:val="006E2E28"/>
    <w:rsid w:val="006E3FD0"/>
    <w:rsid w:val="006F1EA5"/>
    <w:rsid w:val="00732576"/>
    <w:rsid w:val="00732E9D"/>
    <w:rsid w:val="0073409B"/>
    <w:rsid w:val="007342A5"/>
    <w:rsid w:val="007453DE"/>
    <w:rsid w:val="007562E6"/>
    <w:rsid w:val="00765319"/>
    <w:rsid w:val="0077615E"/>
    <w:rsid w:val="00776395"/>
    <w:rsid w:val="007927B4"/>
    <w:rsid w:val="007B314A"/>
    <w:rsid w:val="007C34F3"/>
    <w:rsid w:val="007C502A"/>
    <w:rsid w:val="007C792F"/>
    <w:rsid w:val="007E391F"/>
    <w:rsid w:val="00811823"/>
    <w:rsid w:val="0085168F"/>
    <w:rsid w:val="008723B0"/>
    <w:rsid w:val="0087419D"/>
    <w:rsid w:val="008A27F7"/>
    <w:rsid w:val="008A3726"/>
    <w:rsid w:val="008A672C"/>
    <w:rsid w:val="008B23C2"/>
    <w:rsid w:val="008C1682"/>
    <w:rsid w:val="008E2E1F"/>
    <w:rsid w:val="008E49DC"/>
    <w:rsid w:val="008F5842"/>
    <w:rsid w:val="008F5CE1"/>
    <w:rsid w:val="0090450D"/>
    <w:rsid w:val="009201A0"/>
    <w:rsid w:val="00921F65"/>
    <w:rsid w:val="009363F1"/>
    <w:rsid w:val="00941AFA"/>
    <w:rsid w:val="009447E2"/>
    <w:rsid w:val="0094752D"/>
    <w:rsid w:val="00960E79"/>
    <w:rsid w:val="009615FD"/>
    <w:rsid w:val="00962405"/>
    <w:rsid w:val="0096462D"/>
    <w:rsid w:val="00973BEB"/>
    <w:rsid w:val="00976934"/>
    <w:rsid w:val="00977B74"/>
    <w:rsid w:val="00991754"/>
    <w:rsid w:val="009A7D08"/>
    <w:rsid w:val="009B1640"/>
    <w:rsid w:val="009B2E2F"/>
    <w:rsid w:val="009B51D3"/>
    <w:rsid w:val="009C4142"/>
    <w:rsid w:val="009C5605"/>
    <w:rsid w:val="009D42F2"/>
    <w:rsid w:val="009E6553"/>
    <w:rsid w:val="00A11DB8"/>
    <w:rsid w:val="00A153F6"/>
    <w:rsid w:val="00A15D6E"/>
    <w:rsid w:val="00A208E8"/>
    <w:rsid w:val="00A25E1C"/>
    <w:rsid w:val="00A3050C"/>
    <w:rsid w:val="00A32FAA"/>
    <w:rsid w:val="00A337B0"/>
    <w:rsid w:val="00A34D56"/>
    <w:rsid w:val="00A61DB4"/>
    <w:rsid w:val="00A67C91"/>
    <w:rsid w:val="00A94D96"/>
    <w:rsid w:val="00A97FFE"/>
    <w:rsid w:val="00AA60CF"/>
    <w:rsid w:val="00AB0126"/>
    <w:rsid w:val="00AB5F7F"/>
    <w:rsid w:val="00AC55D8"/>
    <w:rsid w:val="00AF443B"/>
    <w:rsid w:val="00AF45D8"/>
    <w:rsid w:val="00AF60E8"/>
    <w:rsid w:val="00B02CBD"/>
    <w:rsid w:val="00B0606B"/>
    <w:rsid w:val="00B5660D"/>
    <w:rsid w:val="00B739F8"/>
    <w:rsid w:val="00B77C92"/>
    <w:rsid w:val="00B83674"/>
    <w:rsid w:val="00BB2715"/>
    <w:rsid w:val="00BD13BD"/>
    <w:rsid w:val="00BE4AFB"/>
    <w:rsid w:val="00C03ECC"/>
    <w:rsid w:val="00C209BA"/>
    <w:rsid w:val="00C21322"/>
    <w:rsid w:val="00C25778"/>
    <w:rsid w:val="00C638E8"/>
    <w:rsid w:val="00C70D80"/>
    <w:rsid w:val="00C84BC9"/>
    <w:rsid w:val="00C9285D"/>
    <w:rsid w:val="00C941A9"/>
    <w:rsid w:val="00CA2169"/>
    <w:rsid w:val="00CA27FD"/>
    <w:rsid w:val="00CA45DB"/>
    <w:rsid w:val="00CB1774"/>
    <w:rsid w:val="00CB6996"/>
    <w:rsid w:val="00CC02FE"/>
    <w:rsid w:val="00CD046F"/>
    <w:rsid w:val="00CE1F25"/>
    <w:rsid w:val="00CF2BD3"/>
    <w:rsid w:val="00D02626"/>
    <w:rsid w:val="00D1281F"/>
    <w:rsid w:val="00D14934"/>
    <w:rsid w:val="00D15252"/>
    <w:rsid w:val="00D21729"/>
    <w:rsid w:val="00D23A2E"/>
    <w:rsid w:val="00D76DCB"/>
    <w:rsid w:val="00D834DD"/>
    <w:rsid w:val="00D92008"/>
    <w:rsid w:val="00D94CA3"/>
    <w:rsid w:val="00DB0D93"/>
    <w:rsid w:val="00DB3D6C"/>
    <w:rsid w:val="00DD46A1"/>
    <w:rsid w:val="00DD5CE6"/>
    <w:rsid w:val="00DD7200"/>
    <w:rsid w:val="00DE1839"/>
    <w:rsid w:val="00DE3236"/>
    <w:rsid w:val="00DF4B8D"/>
    <w:rsid w:val="00E01403"/>
    <w:rsid w:val="00E10D8C"/>
    <w:rsid w:val="00E276FF"/>
    <w:rsid w:val="00E413C6"/>
    <w:rsid w:val="00E53584"/>
    <w:rsid w:val="00E579D4"/>
    <w:rsid w:val="00E614FB"/>
    <w:rsid w:val="00E63335"/>
    <w:rsid w:val="00E65E92"/>
    <w:rsid w:val="00E937F5"/>
    <w:rsid w:val="00E94896"/>
    <w:rsid w:val="00EB06C5"/>
    <w:rsid w:val="00EC0B98"/>
    <w:rsid w:val="00EC1FB9"/>
    <w:rsid w:val="00EC346C"/>
    <w:rsid w:val="00EF2C22"/>
    <w:rsid w:val="00EF4E9A"/>
    <w:rsid w:val="00EF7F32"/>
    <w:rsid w:val="00F07E41"/>
    <w:rsid w:val="00F1076B"/>
    <w:rsid w:val="00F6205E"/>
    <w:rsid w:val="00F75B7F"/>
    <w:rsid w:val="00FB1A61"/>
    <w:rsid w:val="00FB3271"/>
    <w:rsid w:val="00FC5BE4"/>
    <w:rsid w:val="00FD5F39"/>
    <w:rsid w:val="00FE2584"/>
    <w:rsid w:val="00FE3D3A"/>
    <w:rsid w:val="00FE4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0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0BC7"/>
  </w:style>
  <w:style w:type="paragraph" w:styleId="Footer">
    <w:name w:val="footer"/>
    <w:basedOn w:val="Normal"/>
    <w:link w:val="FooterChar"/>
    <w:uiPriority w:val="99"/>
    <w:unhideWhenUsed/>
    <w:rsid w:val="004F0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0BC7"/>
  </w:style>
  <w:style w:type="paragraph" w:styleId="ListParagraph">
    <w:name w:val="List Paragraph"/>
    <w:basedOn w:val="Normal"/>
    <w:uiPriority w:val="34"/>
    <w:qFormat/>
    <w:rsid w:val="006E2E28"/>
    <w:pPr>
      <w:ind w:left="720"/>
      <w:contextualSpacing/>
    </w:pPr>
  </w:style>
  <w:style w:type="paragraph" w:styleId="BalloonText">
    <w:name w:val="Balloon Text"/>
    <w:basedOn w:val="Normal"/>
    <w:link w:val="BalloonTextChar"/>
    <w:uiPriority w:val="99"/>
    <w:semiHidden/>
    <w:unhideWhenUsed/>
    <w:rsid w:val="003974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4AA"/>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0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0BC7"/>
  </w:style>
  <w:style w:type="paragraph" w:styleId="Footer">
    <w:name w:val="footer"/>
    <w:basedOn w:val="Normal"/>
    <w:link w:val="FooterChar"/>
    <w:uiPriority w:val="99"/>
    <w:unhideWhenUsed/>
    <w:rsid w:val="004F0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0BC7"/>
  </w:style>
  <w:style w:type="paragraph" w:styleId="ListParagraph">
    <w:name w:val="List Paragraph"/>
    <w:basedOn w:val="Normal"/>
    <w:uiPriority w:val="34"/>
    <w:qFormat/>
    <w:rsid w:val="006E2E28"/>
    <w:pPr>
      <w:ind w:left="720"/>
      <w:contextualSpacing/>
    </w:pPr>
  </w:style>
  <w:style w:type="paragraph" w:styleId="BalloonText">
    <w:name w:val="Balloon Text"/>
    <w:basedOn w:val="Normal"/>
    <w:link w:val="BalloonTextChar"/>
    <w:uiPriority w:val="99"/>
    <w:semiHidden/>
    <w:unhideWhenUsed/>
    <w:rsid w:val="003974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4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2D0FF-7A9C-4982-9A82-D2981B8A8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8511</Words>
  <Characters>48519</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Lidija Mandic</dc:creator>
  <cp:lastModifiedBy>Snezana Marinovic</cp:lastModifiedBy>
  <cp:revision>9</cp:revision>
  <cp:lastPrinted>2016-12-15T12:45:00Z</cp:lastPrinted>
  <dcterms:created xsi:type="dcterms:W3CDTF">2016-12-15T11:58:00Z</dcterms:created>
  <dcterms:modified xsi:type="dcterms:W3CDTF">2016-12-15T12:45:00Z</dcterms:modified>
</cp:coreProperties>
</file>