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41" w:rsidRDefault="00F37F41" w:rsidP="004A20AD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F37F41" w:rsidRPr="00CE2FCE" w:rsidRDefault="00F37F41" w:rsidP="00F37F4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val="sr-Cyrl-CS"/>
        </w:rPr>
        <w:tab/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На основу члана </w:t>
      </w:r>
      <w:r w:rsidR="009F3664" w:rsidRPr="00D06082">
        <w:rPr>
          <w:rFonts w:ascii="Times New Roman" w:eastAsia="Calibri" w:hAnsi="Times New Roman"/>
          <w:sz w:val="24"/>
          <w:szCs w:val="24"/>
          <w:lang w:val="sr-Cyrl-CS"/>
        </w:rPr>
        <w:t>8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>. Закона о буџету Републике Србије за 201</w:t>
      </w:r>
      <w:r w:rsidR="009F3664" w:rsidRPr="00D06082">
        <w:rPr>
          <w:rFonts w:ascii="Times New Roman" w:eastAsia="Calibri" w:hAnsi="Times New Roman"/>
          <w:sz w:val="24"/>
          <w:szCs w:val="24"/>
          <w:lang w:val="sr-Cyrl-CS"/>
        </w:rPr>
        <w:t>6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. годину </w:t>
      </w:r>
      <w:r w:rsidRPr="00CE2FCE">
        <w:rPr>
          <w:rFonts w:ascii="Times New Roman" w:hAnsi="Times New Roman"/>
          <w:sz w:val="24"/>
          <w:szCs w:val="24"/>
          <w:lang w:val="sr-Cyrl-CS"/>
        </w:rPr>
        <w:t>(„Службени  гласник РС”,</w:t>
      </w:r>
      <w:r w:rsidRPr="00D06082">
        <w:rPr>
          <w:lang w:val="sr-Cyrl-CS"/>
        </w:rPr>
        <w:t xml:space="preserve">  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 број </w:t>
      </w:r>
      <w:r w:rsidR="00CE2FCE">
        <w:rPr>
          <w:rFonts w:ascii="Times New Roman" w:eastAsia="Calibri" w:hAnsi="Times New Roman"/>
          <w:sz w:val="24"/>
          <w:szCs w:val="24"/>
          <w:lang w:val="sr-Cyrl-CS"/>
        </w:rPr>
        <w:t>103/</w:t>
      </w:r>
      <w:r w:rsidR="009F3664" w:rsidRPr="00D06082">
        <w:rPr>
          <w:rFonts w:ascii="Times New Roman" w:eastAsia="Calibri" w:hAnsi="Times New Roman"/>
          <w:sz w:val="24"/>
          <w:szCs w:val="24"/>
          <w:lang w:val="sr-Cyrl-CS"/>
        </w:rPr>
        <w:t>15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) </w:t>
      </w:r>
      <w:r w:rsidR="00CE2FCE">
        <w:rPr>
          <w:rFonts w:ascii="Times New Roman" w:eastAsia="Calibri" w:hAnsi="Times New Roman"/>
          <w:sz w:val="24"/>
          <w:szCs w:val="24"/>
          <w:lang w:val="sr-Cyrl-CS"/>
        </w:rPr>
        <w:t>и</w:t>
      </w:r>
      <w:r w:rsidR="00C37BC3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члана 42. став 1. Закона о Влади </w:t>
      </w:r>
      <w:r w:rsidRPr="00CE2FCE">
        <w:rPr>
          <w:rFonts w:ascii="Times New Roman" w:hAnsi="Times New Roman"/>
          <w:sz w:val="24"/>
          <w:szCs w:val="24"/>
          <w:lang w:val="sr-Cyrl-CS"/>
        </w:rPr>
        <w:t>(„Службени  гласник РС”,</w:t>
      </w:r>
      <w:r w:rsidRPr="00CE2FCE">
        <w:rPr>
          <w:sz w:val="24"/>
          <w:szCs w:val="24"/>
          <w:lang w:val="sr-Cyrl-CS"/>
        </w:rPr>
        <w:t xml:space="preserve"> </w:t>
      </w:r>
      <w:r w:rsidRPr="00CE2FCE">
        <w:rPr>
          <w:rFonts w:ascii="Times New Roman" w:eastAsia="Calibri" w:hAnsi="Times New Roman"/>
          <w:sz w:val="24"/>
          <w:szCs w:val="24"/>
          <w:lang w:val="sr-Cyrl-CS"/>
        </w:rPr>
        <w:t xml:space="preserve"> бр.</w:t>
      </w:r>
      <w:r w:rsidR="00F8799B" w:rsidRPr="00CE2FCE"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r w:rsidRPr="00CE2FCE">
        <w:rPr>
          <w:rFonts w:ascii="Times New Roman" w:eastAsia="Calibri" w:hAnsi="Times New Roman"/>
          <w:sz w:val="24"/>
          <w:szCs w:val="24"/>
          <w:lang w:val="sr-Cyrl-CS"/>
        </w:rPr>
        <w:t>55/ 05, 71/05</w:t>
      </w:r>
      <w:r w:rsidR="00EF07ED" w:rsidRPr="00CE2FCE"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r w:rsidR="00EF07ED" w:rsidRPr="00CE2FCE">
        <w:rPr>
          <w:rFonts w:ascii="Times New Roman" w:eastAsia="Calibri" w:hAnsi="Times New Roman"/>
          <w:sz w:val="24"/>
          <w:szCs w:val="24"/>
          <w:lang w:val="sr-Cyrl-CS"/>
        </w:rPr>
        <w:t>‒</w:t>
      </w:r>
      <w:r w:rsidR="00EF07ED" w:rsidRPr="00CE2FCE"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r w:rsidRPr="00CE2FCE">
        <w:rPr>
          <w:rFonts w:ascii="Times New Roman" w:eastAsia="Calibri" w:hAnsi="Times New Roman"/>
          <w:sz w:val="24"/>
          <w:szCs w:val="24"/>
          <w:lang w:val="sr-Cyrl-CS"/>
        </w:rPr>
        <w:t>исправка, 101/07, 65/08, 16/11,  68/12 – УС</w:t>
      </w:r>
      <w:r w:rsidR="00866461" w:rsidRPr="00CE2FCE">
        <w:rPr>
          <w:rFonts w:ascii="Times New Roman" w:eastAsia="Calibri" w:hAnsi="Times New Roman"/>
          <w:sz w:val="24"/>
          <w:szCs w:val="24"/>
          <w:lang w:val="sr-Cyrl-CS"/>
        </w:rPr>
        <w:t>,</w:t>
      </w:r>
      <w:r w:rsidRPr="00CE2FCE">
        <w:rPr>
          <w:rFonts w:ascii="Times New Roman" w:eastAsia="Calibri" w:hAnsi="Times New Roman"/>
          <w:sz w:val="24"/>
          <w:szCs w:val="24"/>
          <w:lang w:val="sr-Cyrl-CS"/>
        </w:rPr>
        <w:t xml:space="preserve"> 72/12</w:t>
      </w:r>
      <w:r w:rsidR="00F8799B" w:rsidRPr="00CE2FCE">
        <w:rPr>
          <w:rFonts w:ascii="Times New Roman" w:eastAsia="Calibri" w:hAnsi="Times New Roman"/>
          <w:sz w:val="24"/>
          <w:szCs w:val="24"/>
        </w:rPr>
        <w:t>, 7/14 –</w:t>
      </w:r>
      <w:r w:rsidRPr="00CE2FCE">
        <w:rPr>
          <w:rFonts w:ascii="Times New Roman" w:eastAsia="Calibri" w:hAnsi="Times New Roman"/>
          <w:sz w:val="24"/>
          <w:szCs w:val="24"/>
        </w:rPr>
        <w:t>УС</w:t>
      </w:r>
      <w:r w:rsidRPr="00CE2FCE">
        <w:rPr>
          <w:rFonts w:ascii="Times New Roman" w:eastAsia="Calibri" w:hAnsi="Times New Roman"/>
          <w:sz w:val="24"/>
          <w:szCs w:val="24"/>
          <w:lang w:val="sr-Cyrl-CS"/>
        </w:rPr>
        <w:t xml:space="preserve"> и 44/14),  </w:t>
      </w:r>
    </w:p>
    <w:p w:rsidR="00DF6A66" w:rsidRDefault="00DF6A66" w:rsidP="00F37F4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37F41" w:rsidRPr="00D06082" w:rsidRDefault="00F37F41" w:rsidP="00F37F41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D06082">
        <w:rPr>
          <w:rFonts w:ascii="Times New Roman" w:hAnsi="Times New Roman"/>
          <w:sz w:val="24"/>
          <w:szCs w:val="24"/>
          <w:lang w:val="sr-Cyrl-CS"/>
        </w:rPr>
        <w:t xml:space="preserve">            Влада доноси</w:t>
      </w:r>
    </w:p>
    <w:p w:rsidR="00F37F41" w:rsidRPr="00D06082" w:rsidRDefault="00F37F41" w:rsidP="00F37F41">
      <w:pPr>
        <w:tabs>
          <w:tab w:val="left" w:pos="3119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CE2FCE" w:rsidRDefault="00F37F41" w:rsidP="00F37F4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D06082">
        <w:rPr>
          <w:rFonts w:ascii="Times New Roman" w:hAnsi="Times New Roman"/>
          <w:sz w:val="24"/>
          <w:szCs w:val="24"/>
          <w:lang w:val="sr-Cyrl-CS" w:eastAsia="sr-Cyrl-CS"/>
        </w:rPr>
        <w:t>УРЕДБУ</w:t>
      </w:r>
      <w:r w:rsidR="00E67A2A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:rsidR="00F37F41" w:rsidRPr="00D06082" w:rsidRDefault="00E67A2A" w:rsidP="00F37F4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>О ИЗМЕНАМА УРЕДБЕ</w:t>
      </w:r>
      <w:r w:rsidR="00CE2FCE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F37F41" w:rsidRPr="00D06082">
        <w:rPr>
          <w:rFonts w:ascii="Times New Roman" w:hAnsi="Times New Roman"/>
          <w:sz w:val="24"/>
          <w:szCs w:val="24"/>
          <w:lang w:val="sr-Cyrl-CS" w:eastAsia="sr-Cyrl-CS"/>
        </w:rPr>
        <w:t>О УТВРЂИВАЊУ ПРОГРАМА ПОДРШКЕ МАЛИМ ПРЕДУЗЕЋИМА ЗА НАБАВКУ ОПРЕМЕ У 201</w:t>
      </w:r>
      <w:r w:rsidR="009F3664" w:rsidRPr="00D06082">
        <w:rPr>
          <w:rFonts w:ascii="Times New Roman" w:hAnsi="Times New Roman"/>
          <w:sz w:val="24"/>
          <w:szCs w:val="24"/>
          <w:lang w:val="sr-Cyrl-CS" w:eastAsia="sr-Cyrl-CS"/>
        </w:rPr>
        <w:t>6</w:t>
      </w:r>
      <w:r w:rsidR="00F37F41" w:rsidRPr="00D06082">
        <w:rPr>
          <w:rFonts w:ascii="Times New Roman" w:hAnsi="Times New Roman"/>
          <w:sz w:val="24"/>
          <w:szCs w:val="24"/>
          <w:lang w:val="sr-Cyrl-CS" w:eastAsia="sr-Cyrl-CS"/>
        </w:rPr>
        <w:t xml:space="preserve">. ГОДИНИ </w:t>
      </w:r>
    </w:p>
    <w:p w:rsidR="00CE2FCE" w:rsidRDefault="00CE2FCE" w:rsidP="00F37F41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37F41" w:rsidRPr="00D06082" w:rsidRDefault="00CE2FCE" w:rsidP="00F37F41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</w:t>
      </w:r>
      <w:r w:rsidR="00F37F41" w:rsidRPr="00D06082">
        <w:rPr>
          <w:rFonts w:ascii="Times New Roman" w:hAnsi="Times New Roman"/>
          <w:sz w:val="24"/>
          <w:szCs w:val="24"/>
          <w:lang w:val="sr-Cyrl-CS"/>
        </w:rPr>
        <w:t>.</w:t>
      </w:r>
    </w:p>
    <w:p w:rsidR="00CE2FCE" w:rsidRDefault="00CE2FCE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65C2">
        <w:rPr>
          <w:rFonts w:ascii="Times New Roman" w:hAnsi="Times New Roman"/>
          <w:sz w:val="24"/>
          <w:szCs w:val="24"/>
          <w:lang w:val="sr-Cyrl-CS"/>
        </w:rPr>
        <w:t xml:space="preserve">У Уредби </w:t>
      </w:r>
      <w:r w:rsidR="00F465C2" w:rsidRPr="00F465C2">
        <w:rPr>
          <w:rFonts w:ascii="Times New Roman" w:hAnsi="Times New Roman"/>
          <w:sz w:val="24"/>
          <w:szCs w:val="24"/>
          <w:lang w:val="sr-Cyrl-CS"/>
        </w:rPr>
        <w:t>о утврђивању Програма подршке малим предузећима за набавку опреме у 2016. години</w:t>
      </w:r>
      <w:r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РС”, број 31/16)</w:t>
      </w:r>
      <w:r w:rsidR="00F465C2">
        <w:rPr>
          <w:rFonts w:ascii="Times New Roman" w:hAnsi="Times New Roman"/>
          <w:sz w:val="24"/>
          <w:szCs w:val="24"/>
          <w:lang w:val="sr-Cyrl-CS"/>
        </w:rPr>
        <w:t xml:space="preserve">, у Програму </w:t>
      </w:r>
      <w:r w:rsidR="00F465C2" w:rsidRPr="00D06082">
        <w:rPr>
          <w:rFonts w:ascii="Times New Roman" w:eastAsia="Calibri" w:hAnsi="Times New Roman"/>
          <w:sz w:val="24"/>
          <w:szCs w:val="24"/>
          <w:lang w:val="sr-Cyrl-CS"/>
        </w:rPr>
        <w:t>подршке малим предузећима за набавку опреме у 2016</w:t>
      </w:r>
      <w:r w:rsidR="00F465C2">
        <w:rPr>
          <w:rFonts w:ascii="Times New Roman" w:hAnsi="Times New Roman"/>
          <w:sz w:val="24"/>
          <w:szCs w:val="24"/>
          <w:lang w:val="sr-Cyrl-CS"/>
        </w:rPr>
        <w:t xml:space="preserve">. години, у </w:t>
      </w:r>
      <w:r w:rsidR="00B81A97">
        <w:rPr>
          <w:rFonts w:ascii="Times New Roman" w:hAnsi="Times New Roman"/>
          <w:sz w:val="24"/>
          <w:szCs w:val="24"/>
          <w:lang w:val="sr-Cyrl-CS"/>
        </w:rPr>
        <w:t xml:space="preserve">глави </w:t>
      </w:r>
      <w:r>
        <w:rPr>
          <w:rFonts w:ascii="Times New Roman" w:hAnsi="Times New Roman"/>
          <w:sz w:val="24"/>
          <w:szCs w:val="24"/>
          <w:lang w:val="sr-Cyrl-CS"/>
        </w:rPr>
        <w:t>1.</w:t>
      </w:r>
      <w:r w:rsidR="00F465C2">
        <w:rPr>
          <w:rFonts w:ascii="Times New Roman" w:hAnsi="Times New Roman"/>
          <w:sz w:val="24"/>
          <w:szCs w:val="24"/>
        </w:rPr>
        <w:t xml:space="preserve"> ПРЕДМЕТ став </w:t>
      </w:r>
      <w:r w:rsidR="000534B1">
        <w:rPr>
          <w:rFonts w:ascii="Times New Roman" w:hAnsi="Times New Roman"/>
          <w:sz w:val="24"/>
          <w:szCs w:val="24"/>
        </w:rPr>
        <w:t>2</w:t>
      </w:r>
      <w:r w:rsidR="00F465C2">
        <w:rPr>
          <w:rFonts w:ascii="Times New Roman" w:hAnsi="Times New Roman"/>
          <w:sz w:val="24"/>
          <w:szCs w:val="24"/>
        </w:rPr>
        <w:t>. мења се  гласи: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029AB" w:rsidRDefault="00CE2FCE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„</w:t>
      </w:r>
      <w:r w:rsidR="003D3728">
        <w:rPr>
          <w:rFonts w:ascii="Times New Roman" w:hAnsi="Times New Roman"/>
          <w:sz w:val="24"/>
          <w:szCs w:val="24"/>
          <w:lang w:val="sr-Cyrl-CS"/>
        </w:rPr>
        <w:t xml:space="preserve">Неутрошена средства у износу </w:t>
      </w:r>
      <w:r w:rsidR="003D3728" w:rsidRPr="00535E48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="000534B1" w:rsidRPr="000534B1">
        <w:rPr>
          <w:rFonts w:ascii="Times New Roman" w:hAnsi="Times New Roman"/>
          <w:sz w:val="24"/>
          <w:szCs w:val="24"/>
          <w:lang w:val="sr-Cyrl-CS"/>
        </w:rPr>
        <w:t>60</w:t>
      </w:r>
      <w:r w:rsidR="000534B1">
        <w:rPr>
          <w:rFonts w:ascii="Times New Roman" w:hAnsi="Times New Roman"/>
          <w:sz w:val="24"/>
          <w:szCs w:val="24"/>
          <w:lang w:val="sr-Cyrl-CS"/>
        </w:rPr>
        <w:t>.</w:t>
      </w:r>
      <w:r w:rsidR="000534B1" w:rsidRPr="000534B1">
        <w:rPr>
          <w:rFonts w:ascii="Times New Roman" w:hAnsi="Times New Roman"/>
          <w:sz w:val="24"/>
          <w:szCs w:val="24"/>
          <w:lang w:val="sr-Cyrl-CS"/>
        </w:rPr>
        <w:t>774</w:t>
      </w:r>
      <w:r w:rsidR="000534B1">
        <w:rPr>
          <w:rFonts w:ascii="Times New Roman" w:hAnsi="Times New Roman"/>
          <w:sz w:val="24"/>
          <w:szCs w:val="24"/>
          <w:lang w:val="sr-Cyrl-CS"/>
        </w:rPr>
        <w:t>.</w:t>
      </w:r>
      <w:r w:rsidR="000534B1" w:rsidRPr="000534B1">
        <w:rPr>
          <w:rFonts w:ascii="Times New Roman" w:hAnsi="Times New Roman"/>
          <w:sz w:val="24"/>
          <w:szCs w:val="24"/>
          <w:lang w:val="sr-Cyrl-CS"/>
        </w:rPr>
        <w:t xml:space="preserve">554,13 </w:t>
      </w:r>
      <w:r w:rsidR="003D3728">
        <w:rPr>
          <w:rFonts w:ascii="Times New Roman" w:hAnsi="Times New Roman"/>
          <w:sz w:val="24"/>
          <w:szCs w:val="24"/>
          <w:lang w:val="sr-Cyrl-CS"/>
        </w:rPr>
        <w:t>динара</w:t>
      </w:r>
      <w:r w:rsidR="00C677C1">
        <w:rPr>
          <w:rFonts w:ascii="Times New Roman" w:hAnsi="Times New Roman"/>
          <w:sz w:val="24"/>
          <w:szCs w:val="24"/>
          <w:lang w:val="sr-Cyrl-CS"/>
        </w:rPr>
        <w:t>,</w:t>
      </w:r>
      <w:r w:rsidR="003D3728">
        <w:rPr>
          <w:rFonts w:ascii="Times New Roman" w:hAnsi="Times New Roman"/>
          <w:sz w:val="24"/>
          <w:szCs w:val="24"/>
          <w:lang w:val="sr-Cyrl-CS"/>
        </w:rPr>
        <w:t xml:space="preserve"> која су пренета Развојној агенцији Србије</w:t>
      </w:r>
      <w:r w:rsidR="00C677C1">
        <w:rPr>
          <w:rFonts w:ascii="Times New Roman" w:hAnsi="Times New Roman"/>
          <w:sz w:val="24"/>
          <w:szCs w:val="24"/>
          <w:lang w:val="sr-Cyrl-CS"/>
        </w:rPr>
        <w:t>,</w:t>
      </w:r>
      <w:r w:rsidR="003D3728">
        <w:rPr>
          <w:rFonts w:ascii="Times New Roman" w:hAnsi="Times New Roman"/>
          <w:sz w:val="24"/>
          <w:szCs w:val="24"/>
          <w:lang w:val="sr-Cyrl-CS"/>
        </w:rPr>
        <w:t xml:space="preserve"> у складу са Уредбом о утврђивању </w:t>
      </w:r>
      <w:r w:rsidR="0084513A">
        <w:rPr>
          <w:rFonts w:ascii="Times New Roman" w:hAnsi="Times New Roman"/>
          <w:sz w:val="24"/>
          <w:szCs w:val="24"/>
          <w:lang w:val="sr-Cyrl-CS"/>
        </w:rPr>
        <w:t xml:space="preserve">Програма </w:t>
      </w:r>
      <w:r w:rsidR="003D3728">
        <w:rPr>
          <w:rFonts w:ascii="Times New Roman" w:hAnsi="Times New Roman"/>
          <w:sz w:val="24"/>
          <w:szCs w:val="24"/>
          <w:lang w:val="sr-Cyrl-CS"/>
        </w:rPr>
        <w:t xml:space="preserve">подршке малим предузећима за набавку опреме у 2015. </w:t>
      </w:r>
      <w:r w:rsidR="003D3728" w:rsidRPr="00154C0F">
        <w:rPr>
          <w:rFonts w:ascii="Times New Roman" w:hAnsi="Times New Roman"/>
          <w:sz w:val="24"/>
          <w:szCs w:val="24"/>
          <w:lang w:val="sr-Cyrl-CS"/>
        </w:rPr>
        <w:t xml:space="preserve">години </w:t>
      </w:r>
      <w:r w:rsidR="003D3728" w:rsidRPr="00CE2FCE">
        <w:rPr>
          <w:rFonts w:ascii="Times New Roman" w:hAnsi="Times New Roman"/>
          <w:sz w:val="24"/>
          <w:szCs w:val="24"/>
          <w:lang w:val="sr-Cyrl-CS"/>
        </w:rPr>
        <w:t>(„Службени  гласник РС”, бр</w:t>
      </w:r>
      <w:r>
        <w:rPr>
          <w:rFonts w:ascii="Times New Roman" w:hAnsi="Times New Roman"/>
          <w:sz w:val="24"/>
          <w:szCs w:val="24"/>
          <w:lang w:val="sr-Cyrl-CS"/>
        </w:rPr>
        <w:t>. 80/15 и</w:t>
      </w:r>
      <w:r w:rsidR="003D3728" w:rsidRPr="00CE2FCE">
        <w:rPr>
          <w:rFonts w:ascii="Times New Roman" w:hAnsi="Times New Roman"/>
          <w:sz w:val="24"/>
          <w:szCs w:val="24"/>
          <w:lang w:val="sr-Cyrl-CS"/>
        </w:rPr>
        <w:t xml:space="preserve"> 113/15)</w:t>
      </w:r>
      <w:r w:rsidR="00C677C1" w:rsidRPr="00CE2FCE">
        <w:rPr>
          <w:rFonts w:ascii="Times New Roman" w:hAnsi="Times New Roman"/>
          <w:sz w:val="24"/>
          <w:szCs w:val="24"/>
          <w:lang w:val="sr-Cyrl-CS"/>
        </w:rPr>
        <w:t>,</w:t>
      </w:r>
      <w:r w:rsidR="00695F44">
        <w:rPr>
          <w:rFonts w:ascii="Times New Roman" w:hAnsi="Times New Roman"/>
          <w:sz w:val="24"/>
          <w:szCs w:val="24"/>
          <w:lang w:val="sr-Cyrl-CS"/>
        </w:rPr>
        <w:t xml:space="preserve"> користи</w:t>
      </w:r>
      <w:r w:rsidR="003D3728">
        <w:rPr>
          <w:rFonts w:ascii="Times New Roman" w:hAnsi="Times New Roman"/>
          <w:sz w:val="24"/>
          <w:szCs w:val="24"/>
          <w:lang w:val="sr-Cyrl-CS"/>
        </w:rPr>
        <w:t>ће  се у 2016. години за суб</w:t>
      </w:r>
      <w:r w:rsidR="00695F44">
        <w:rPr>
          <w:rFonts w:ascii="Times New Roman" w:hAnsi="Times New Roman"/>
          <w:sz w:val="24"/>
          <w:szCs w:val="24"/>
          <w:lang/>
        </w:rPr>
        <w:t>в</w:t>
      </w:r>
      <w:r w:rsidR="003D3728">
        <w:rPr>
          <w:rFonts w:ascii="Times New Roman" w:hAnsi="Times New Roman"/>
          <w:sz w:val="24"/>
          <w:szCs w:val="24"/>
          <w:lang w:val="sr-Cyrl-CS"/>
        </w:rPr>
        <w:t>енционисање набавке опреме мали</w:t>
      </w:r>
      <w:r>
        <w:rPr>
          <w:rFonts w:ascii="Times New Roman" w:hAnsi="Times New Roman"/>
          <w:sz w:val="24"/>
          <w:szCs w:val="24"/>
          <w:lang w:val="sr-Cyrl-CS"/>
        </w:rPr>
        <w:t>м предузећима у складу са овим п</w:t>
      </w:r>
      <w:r w:rsidR="003D3728">
        <w:rPr>
          <w:rFonts w:ascii="Times New Roman" w:hAnsi="Times New Roman"/>
          <w:sz w:val="24"/>
          <w:szCs w:val="24"/>
          <w:lang w:val="sr-Cyrl-CS"/>
        </w:rPr>
        <w:t>рограмом.</w:t>
      </w:r>
      <w:r>
        <w:rPr>
          <w:rFonts w:ascii="Times New Roman" w:hAnsi="Times New Roman"/>
          <w:sz w:val="24"/>
          <w:szCs w:val="24"/>
          <w:lang w:val="sr-Cyrl-CS"/>
        </w:rPr>
        <w:t>”</w:t>
      </w:r>
      <w:r w:rsidR="00F029AB" w:rsidRPr="00F029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085F95" w:rsidRDefault="00085F95" w:rsidP="002F259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F6847" w:rsidRDefault="001F6847" w:rsidP="001F684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CE2FCE"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1F6847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објављивња у „Службеном гласнику Републике Србије”.</w:t>
      </w:r>
    </w:p>
    <w:p w:rsidR="001F6847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2FCE" w:rsidRDefault="00CE2FCE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05 Број:</w:t>
      </w:r>
      <w:r w:rsidR="00416621">
        <w:rPr>
          <w:rFonts w:ascii="Times New Roman" w:hAnsi="Times New Roman"/>
          <w:sz w:val="24"/>
          <w:szCs w:val="24"/>
          <w:lang w:val="sr-Cyrl-CS"/>
        </w:rPr>
        <w:t xml:space="preserve"> 110-8440/2016</w:t>
      </w:r>
    </w:p>
    <w:p w:rsidR="001F6847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</w:t>
      </w:r>
      <w:r w:rsidR="00CE2FC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E2FCE" w:rsidRPr="00CE2FCE">
        <w:rPr>
          <w:rFonts w:ascii="Times New Roman" w:hAnsi="Times New Roman"/>
          <w:sz w:val="24"/>
          <w:szCs w:val="24"/>
          <w:lang w:val="sr-Cyrl-CS"/>
        </w:rPr>
        <w:t>13. септембра 2016. године</w:t>
      </w:r>
    </w:p>
    <w:p w:rsidR="00CE2FCE" w:rsidRDefault="00CE2FCE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1F684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В Л А Д А </w:t>
      </w:r>
    </w:p>
    <w:p w:rsidR="001F6847" w:rsidRDefault="001F6847" w:rsidP="001F6847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1F6847">
      <w:pPr>
        <w:spacing w:after="0" w:line="240" w:lineRule="auto"/>
        <w:ind w:left="6360"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:rsidR="001F6847" w:rsidRDefault="001F6847" w:rsidP="001F6847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1F6847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Александар Вучић</w:t>
      </w:r>
    </w:p>
    <w:p w:rsidR="001F6847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D3358" w:rsidRDefault="000D3358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D3358" w:rsidRDefault="000D3358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0D3358" w:rsidRDefault="000D3358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2FCE" w:rsidRDefault="00CE2FCE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2FCE" w:rsidRDefault="00CE2FCE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2FCE" w:rsidRDefault="00CE2FCE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2FCE" w:rsidRDefault="00CE2FCE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CE2FCE" w:rsidRDefault="00CE2FCE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914E6" w:rsidRPr="00310323" w:rsidRDefault="00F914E6" w:rsidP="00F91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310323">
        <w:rPr>
          <w:rFonts w:ascii="Times New Roman" w:hAnsi="Times New Roman"/>
          <w:b/>
          <w:sz w:val="24"/>
          <w:szCs w:val="24"/>
          <w:lang w:val="sr-Cyrl-CS"/>
        </w:rPr>
        <w:t>О Б Р А З Л О Ж Е Њ Е</w:t>
      </w:r>
    </w:p>
    <w:p w:rsidR="00F914E6" w:rsidRPr="00310323" w:rsidRDefault="00F914E6" w:rsidP="00F914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914E6" w:rsidRDefault="00F914E6" w:rsidP="00F914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F914E6" w:rsidRDefault="00F914E6" w:rsidP="00F914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40590">
        <w:rPr>
          <w:rFonts w:ascii="Times New Roman" w:hAnsi="Times New Roman"/>
          <w:b/>
          <w:sz w:val="24"/>
          <w:szCs w:val="24"/>
          <w:lang w:val="sr-Latn-CS"/>
        </w:rPr>
        <w:t xml:space="preserve">I </w:t>
      </w:r>
      <w:r w:rsidRPr="0031032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40590">
        <w:rPr>
          <w:rFonts w:ascii="Times New Roman" w:hAnsi="Times New Roman"/>
          <w:b/>
          <w:sz w:val="24"/>
          <w:szCs w:val="24"/>
          <w:lang w:val="sr-Latn-CS"/>
        </w:rPr>
        <w:t>ПРАВНИ ОСНОВ</w:t>
      </w:r>
    </w:p>
    <w:p w:rsidR="00F914E6" w:rsidRDefault="00F914E6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6847" w:rsidRDefault="00F914E6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0323">
        <w:rPr>
          <w:rFonts w:ascii="Times New Roman" w:hAnsi="Times New Roman"/>
          <w:sz w:val="24"/>
          <w:szCs w:val="24"/>
          <w:lang w:val="sr-Cyrl-CS"/>
        </w:rPr>
        <w:t>Правни основ за доношење</w:t>
      </w:r>
      <w:r>
        <w:rPr>
          <w:rFonts w:ascii="Times New Roman" w:hAnsi="Times New Roman"/>
          <w:sz w:val="24"/>
          <w:szCs w:val="24"/>
          <w:lang w:val="sr-Cyrl-CS"/>
        </w:rPr>
        <w:t xml:space="preserve"> ове уредбе садржан је у члану 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8. Закона о буџету Републике Србије за 2016. годину </w:t>
      </w:r>
      <w:r w:rsidRPr="00D06082">
        <w:rPr>
          <w:rFonts w:ascii="Times New Roman" w:hAnsi="Times New Roman"/>
          <w:lang w:val="sr-Cyrl-CS"/>
        </w:rPr>
        <w:t>(„Службени  гласник РС”,</w:t>
      </w:r>
      <w:r w:rsidRPr="00D06082">
        <w:rPr>
          <w:lang w:val="sr-Cyrl-CS"/>
        </w:rPr>
        <w:t xml:space="preserve">  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број 1</w:t>
      </w:r>
      <w:r>
        <w:rPr>
          <w:rFonts w:ascii="Times New Roman" w:hAnsi="Times New Roman"/>
          <w:sz w:val="24"/>
          <w:szCs w:val="24"/>
          <w:lang w:val="sr-Cyrl-CS"/>
        </w:rPr>
        <w:t>03</w:t>
      </w:r>
      <w:r w:rsidRPr="00D06082">
        <w:rPr>
          <w:rFonts w:ascii="Times New Roman" w:hAnsi="Times New Roman"/>
          <w:sz w:val="24"/>
          <w:szCs w:val="24"/>
          <w:lang w:val="sr-Cyrl-CS"/>
        </w:rPr>
        <w:t>/</w:t>
      </w:r>
      <w:r>
        <w:rPr>
          <w:rFonts w:ascii="Times New Roman" w:hAnsi="Times New Roman"/>
          <w:sz w:val="24"/>
          <w:szCs w:val="24"/>
          <w:lang w:val="sr-Cyrl-CS"/>
        </w:rPr>
        <w:t>2015)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136">
        <w:rPr>
          <w:rFonts w:ascii="Times New Roman" w:hAnsi="Times New Roman"/>
          <w:sz w:val="24"/>
          <w:szCs w:val="24"/>
          <w:lang w:val="sr-Cyrl-CS"/>
        </w:rPr>
        <w:t xml:space="preserve">где су, </w:t>
      </w:r>
      <w:r w:rsidRPr="00D06082">
        <w:rPr>
          <w:rFonts w:ascii="Times New Roman" w:hAnsi="Times New Roman"/>
          <w:sz w:val="24"/>
          <w:szCs w:val="24"/>
          <w:lang w:val="sr-Cyrl-CS"/>
        </w:rPr>
        <w:t>у оквиру</w:t>
      </w:r>
      <w:r w:rsidRPr="00D0608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раздела </w:t>
      </w:r>
      <w:r w:rsidRPr="00D06082">
        <w:rPr>
          <w:rFonts w:ascii="Times New Roman" w:hAnsi="Times New Roman"/>
          <w:sz w:val="24"/>
          <w:szCs w:val="24"/>
          <w:lang w:val="sr-Cyrl-CS"/>
        </w:rPr>
        <w:t>20</w:t>
      </w:r>
      <w:r w:rsidRPr="00D0608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 Министарство привреде,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Глав</w:t>
      </w:r>
      <w:r w:rsidRPr="00D06082">
        <w:rPr>
          <w:rFonts w:ascii="Times New Roman" w:hAnsi="Times New Roman"/>
          <w:sz w:val="24"/>
          <w:szCs w:val="24"/>
        </w:rPr>
        <w:t>a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20.0, Програм 150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- Подстицаји развоју </w:t>
      </w:r>
      <w:r>
        <w:rPr>
          <w:rFonts w:ascii="Times New Roman" w:hAnsi="Times New Roman"/>
          <w:sz w:val="24"/>
          <w:szCs w:val="24"/>
          <w:lang w:val="sr-Cyrl-CS"/>
        </w:rPr>
        <w:t xml:space="preserve">конкуретности </w:t>
      </w:r>
      <w:r w:rsidRPr="00D06082">
        <w:rPr>
          <w:rFonts w:ascii="Times New Roman" w:hAnsi="Times New Roman"/>
          <w:sz w:val="24"/>
          <w:szCs w:val="24"/>
          <w:lang w:val="sr-Cyrl-CS"/>
        </w:rPr>
        <w:t>привреде, функција 410 - Општи, економски и комерцијални послови и послови по питању рада, Пројекат 400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- Подршка </w:t>
      </w:r>
      <w:r>
        <w:rPr>
          <w:rFonts w:ascii="Times New Roman" w:hAnsi="Times New Roman"/>
          <w:sz w:val="24"/>
          <w:szCs w:val="24"/>
          <w:lang w:val="sr-Cyrl-CS"/>
        </w:rPr>
        <w:t>развоја предузетништва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, економска класификација 451 - Субвенције јавним нефинансијским предузећима и организацијама, опредељена средства у износу од </w:t>
      </w:r>
      <w:r>
        <w:rPr>
          <w:rFonts w:ascii="Times New Roman" w:hAnsi="Times New Roman"/>
          <w:sz w:val="24"/>
          <w:szCs w:val="24"/>
          <w:lang w:val="sr-Cyrl-CS"/>
        </w:rPr>
        <w:t>5</w:t>
      </w:r>
      <w:r w:rsidRPr="00D06082">
        <w:rPr>
          <w:rFonts w:ascii="Times New Roman" w:hAnsi="Times New Roman"/>
          <w:sz w:val="24"/>
          <w:szCs w:val="24"/>
          <w:lang w:val="sr-Cyrl-CS"/>
        </w:rPr>
        <w:t>0</w:t>
      </w:r>
      <w:r w:rsidRPr="00D06082">
        <w:rPr>
          <w:rFonts w:ascii="Times New Roman" w:hAnsi="Times New Roman"/>
          <w:sz w:val="24"/>
          <w:szCs w:val="24"/>
          <w:lang w:val="ru-RU"/>
        </w:rPr>
        <w:t>0</w:t>
      </w:r>
      <w:r w:rsidRPr="00D06082">
        <w:rPr>
          <w:rFonts w:ascii="Times New Roman" w:hAnsi="Times New Roman"/>
          <w:sz w:val="24"/>
          <w:szCs w:val="24"/>
          <w:lang w:val="sr-Cyrl-CS"/>
        </w:rPr>
        <w:t>.</w:t>
      </w:r>
      <w:r w:rsidRPr="00D06082">
        <w:rPr>
          <w:rFonts w:ascii="Times New Roman" w:hAnsi="Times New Roman"/>
          <w:sz w:val="24"/>
          <w:szCs w:val="24"/>
          <w:lang w:val="ru-RU"/>
        </w:rPr>
        <w:t>0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00.000,00 динара, намењена за реализацију Програма подршке </w:t>
      </w:r>
      <w:r w:rsidRPr="00D06082">
        <w:rPr>
          <w:rFonts w:ascii="Times New Roman" w:hAnsi="Times New Roman"/>
          <w:sz w:val="24"/>
          <w:szCs w:val="24"/>
        </w:rPr>
        <w:t>малим предузећима за набавку опреме у 201</w:t>
      </w:r>
      <w:r>
        <w:rPr>
          <w:rFonts w:ascii="Times New Roman" w:hAnsi="Times New Roman"/>
          <w:sz w:val="24"/>
          <w:szCs w:val="24"/>
          <w:lang w:val="sr-Cyrl-CS"/>
        </w:rPr>
        <w:t>6</w:t>
      </w:r>
      <w:r w:rsidRPr="00D06082">
        <w:rPr>
          <w:rFonts w:ascii="Times New Roman" w:hAnsi="Times New Roman"/>
          <w:sz w:val="24"/>
          <w:szCs w:val="24"/>
        </w:rPr>
        <w:t>. години</w:t>
      </w:r>
      <w:r w:rsidRPr="00261136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Уредби о утврђивању програма подршке малим предузећима за набавку опреме у 2015. </w:t>
      </w:r>
      <w:r w:rsidRPr="00154C0F">
        <w:rPr>
          <w:rFonts w:ascii="Times New Roman" w:hAnsi="Times New Roman"/>
          <w:sz w:val="24"/>
          <w:szCs w:val="24"/>
          <w:lang w:val="sr-Cyrl-CS"/>
        </w:rPr>
        <w:t xml:space="preserve">години </w:t>
      </w:r>
      <w:r w:rsidRPr="004A3A79">
        <w:rPr>
          <w:rFonts w:ascii="Times New Roman" w:hAnsi="Times New Roman"/>
          <w:lang w:val="sr-Cyrl-CS"/>
        </w:rPr>
        <w:t>(„Службени  гласник РС”, број 80/15, 113/15</w:t>
      </w:r>
      <w:r w:rsidRPr="00154C0F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136">
        <w:rPr>
          <w:rFonts w:ascii="Times New Roman" w:hAnsi="Times New Roman"/>
          <w:sz w:val="24"/>
          <w:szCs w:val="24"/>
          <w:lang w:val="ru-RU"/>
        </w:rPr>
        <w:t>као и у одредби</w:t>
      </w:r>
      <w:r w:rsidRPr="00261136">
        <w:rPr>
          <w:rFonts w:ascii="Times New Roman" w:hAnsi="Times New Roman"/>
          <w:sz w:val="24"/>
          <w:szCs w:val="24"/>
          <w:lang w:val="sr-Cyrl-CS"/>
        </w:rPr>
        <w:t xml:space="preserve"> члана 42. Став 1. Закона о Влади („Службени РСˮ, </w:t>
      </w:r>
      <w:r w:rsidRPr="00261136">
        <w:rPr>
          <w:rFonts w:ascii="Times New Roman" w:eastAsia="Calibri" w:hAnsi="Times New Roman"/>
          <w:sz w:val="24"/>
          <w:szCs w:val="24"/>
          <w:lang w:val="sr-Cyrl-CS"/>
        </w:rPr>
        <w:t>бр.55</w:t>
      </w:r>
      <w:r w:rsidRPr="00133F7D">
        <w:rPr>
          <w:rFonts w:ascii="Times New Roman" w:eastAsia="Calibri" w:hAnsi="Times New Roman"/>
          <w:sz w:val="24"/>
          <w:szCs w:val="24"/>
          <w:lang w:val="sr-Cyrl-CS"/>
        </w:rPr>
        <w:t xml:space="preserve">/ 05, 71/05-исправка, 101/07, 65/08, </w:t>
      </w:r>
      <w:r w:rsidRPr="00E83FE9">
        <w:rPr>
          <w:rFonts w:ascii="Times New Roman" w:eastAsia="Calibri" w:hAnsi="Times New Roman"/>
          <w:sz w:val="24"/>
          <w:szCs w:val="24"/>
          <w:lang w:val="sr-Cyrl-CS"/>
        </w:rPr>
        <w:t>16/11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Pr="00133F7D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68/12 – УС, </w:t>
      </w:r>
      <w:r w:rsidRPr="00133F7D">
        <w:rPr>
          <w:rFonts w:ascii="Times New Roman" w:eastAsia="Calibri" w:hAnsi="Times New Roman"/>
          <w:sz w:val="24"/>
          <w:szCs w:val="24"/>
          <w:lang w:val="sr-Cyrl-CS"/>
        </w:rPr>
        <w:t>72/12</w:t>
      </w:r>
      <w:r>
        <w:rPr>
          <w:rFonts w:ascii="Times New Roman" w:eastAsia="Calibri" w:hAnsi="Times New Roman"/>
          <w:sz w:val="24"/>
          <w:szCs w:val="24"/>
        </w:rPr>
        <w:t>, 7/14-УС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и </w:t>
      </w:r>
      <w:r w:rsidRPr="00261136">
        <w:rPr>
          <w:rFonts w:ascii="Times New Roman" w:eastAsia="Calibri" w:hAnsi="Times New Roman"/>
          <w:sz w:val="24"/>
          <w:szCs w:val="24"/>
          <w:lang w:val="sr-Cyrl-CS"/>
        </w:rPr>
        <w:t>44/14</w:t>
      </w:r>
      <w:r w:rsidRPr="00261136">
        <w:rPr>
          <w:rFonts w:ascii="Times New Roman" w:hAnsi="Times New Roman"/>
          <w:sz w:val="24"/>
          <w:szCs w:val="24"/>
          <w:lang w:val="sr-Cyrl-CS"/>
        </w:rPr>
        <w:t>), којим</w:t>
      </w:r>
      <w:r w:rsidRPr="00310323">
        <w:rPr>
          <w:rFonts w:ascii="Times New Roman" w:hAnsi="Times New Roman"/>
          <w:sz w:val="24"/>
          <w:szCs w:val="24"/>
          <w:lang w:val="sr-Cyrl-CS"/>
        </w:rPr>
        <w:t xml:space="preserve"> је прописано да </w:t>
      </w:r>
      <w:r w:rsidRPr="002E6C77">
        <w:rPr>
          <w:rFonts w:ascii="Times New Roman" w:hAnsi="Times New Roman"/>
          <w:sz w:val="24"/>
          <w:szCs w:val="24"/>
          <w:lang w:val="sr-Cyrl-CS"/>
        </w:rPr>
        <w:t>Влада уредбом подробније разрађује однос уређен законом, у складу са сврхом и циљем закона</w:t>
      </w:r>
      <w:r w:rsidR="00C304A4">
        <w:rPr>
          <w:rFonts w:ascii="Times New Roman" w:hAnsi="Times New Roman"/>
          <w:sz w:val="24"/>
          <w:szCs w:val="24"/>
          <w:lang w:val="sr-Cyrl-CS"/>
        </w:rPr>
        <w:t>.</w:t>
      </w:r>
    </w:p>
    <w:p w:rsidR="00C304A4" w:rsidRDefault="00C304A4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304A4" w:rsidRDefault="00C304A4" w:rsidP="00C304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40590">
        <w:rPr>
          <w:rFonts w:ascii="Times New Roman" w:hAnsi="Times New Roman"/>
          <w:b/>
          <w:sz w:val="24"/>
          <w:szCs w:val="24"/>
          <w:lang w:val="sr-Latn-CS"/>
        </w:rPr>
        <w:t>II РАЗЛОЗИ ЗА ДОНОШЕЊЕ УРЕДБЕ</w:t>
      </w:r>
    </w:p>
    <w:p w:rsidR="00C304A4" w:rsidRDefault="00C304A4" w:rsidP="00B81A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B6D1A" w:rsidRDefault="00C304A4" w:rsidP="00C304A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Уредба о изменама Уредбе о утврђивању 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Програм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 подршке малим предузећима за набавку опреме у 2016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години </w:t>
      </w:r>
      <w:r w:rsidR="00D5319C">
        <w:rPr>
          <w:rFonts w:ascii="Times New Roman" w:hAnsi="Times New Roman"/>
          <w:sz w:val="24"/>
          <w:szCs w:val="24"/>
          <w:lang w:val="sr-Cyrl-CS"/>
        </w:rPr>
        <w:t xml:space="preserve">доноси се због </w:t>
      </w:r>
      <w:r w:rsidR="003B6D1A">
        <w:rPr>
          <w:rFonts w:ascii="Times New Roman" w:hAnsi="Times New Roman"/>
          <w:sz w:val="24"/>
          <w:szCs w:val="24"/>
          <w:lang w:val="sr-Cyrl-CS"/>
        </w:rPr>
        <w:t>великог интересовања привредних субјеката за овај програм</w:t>
      </w:r>
      <w:r w:rsidR="003B6D1A" w:rsidRPr="003B6D1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B6D1A">
        <w:rPr>
          <w:rFonts w:ascii="Times New Roman" w:hAnsi="Times New Roman"/>
          <w:sz w:val="24"/>
          <w:szCs w:val="24"/>
          <w:lang w:val="sr-Cyrl-CS"/>
        </w:rPr>
        <w:t xml:space="preserve">која прелазе средства </w:t>
      </w:r>
      <w:r w:rsidR="007321EE">
        <w:rPr>
          <w:rFonts w:ascii="Times New Roman" w:hAnsi="Times New Roman"/>
          <w:sz w:val="24"/>
          <w:szCs w:val="24"/>
          <w:lang w:val="sr-Cyrl-CS"/>
        </w:rPr>
        <w:t>опредељена</w:t>
      </w:r>
      <w:r w:rsidR="003B6D1A">
        <w:rPr>
          <w:rFonts w:ascii="Times New Roman" w:hAnsi="Times New Roman"/>
          <w:sz w:val="24"/>
          <w:szCs w:val="24"/>
          <w:lang w:val="sr-Cyrl-CS"/>
        </w:rPr>
        <w:t xml:space="preserve"> Уредбом о утврђивању </w:t>
      </w:r>
      <w:r w:rsidR="003B6D1A" w:rsidRPr="00D06082">
        <w:rPr>
          <w:rFonts w:ascii="Times New Roman" w:hAnsi="Times New Roman"/>
          <w:sz w:val="24"/>
          <w:szCs w:val="24"/>
          <w:lang w:val="sr-Cyrl-CS"/>
        </w:rPr>
        <w:t>Програм</w:t>
      </w:r>
      <w:r w:rsidR="003B6D1A">
        <w:rPr>
          <w:rFonts w:ascii="Times New Roman" w:hAnsi="Times New Roman"/>
          <w:sz w:val="24"/>
          <w:szCs w:val="24"/>
          <w:lang w:val="sr-Cyrl-CS"/>
        </w:rPr>
        <w:t>а</w:t>
      </w:r>
      <w:r w:rsidR="003B6D1A"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 подршке малим предузећима за набавку опреме у 2016</w:t>
      </w:r>
      <w:r w:rsidR="003B6D1A">
        <w:rPr>
          <w:rFonts w:ascii="Times New Roman" w:hAnsi="Times New Roman"/>
          <w:sz w:val="24"/>
          <w:szCs w:val="24"/>
          <w:lang w:val="sr-Cyrl-CS"/>
        </w:rPr>
        <w:t>. години.</w:t>
      </w:r>
    </w:p>
    <w:p w:rsidR="007E7405" w:rsidRDefault="00315C9D" w:rsidP="00315C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Уредбом о утврђивању 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Програм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 подршке малим предузећима за набавку опреме у 2016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години дефинисано је да ће се </w:t>
      </w:r>
      <w:r w:rsidR="00D71E6D">
        <w:rPr>
          <w:rFonts w:ascii="Times New Roman" w:hAnsi="Times New Roman"/>
          <w:sz w:val="24"/>
          <w:szCs w:val="24"/>
          <w:lang w:val="sr-Cyrl-CS"/>
        </w:rPr>
        <w:t>поред 5</w:t>
      </w:r>
      <w:r w:rsidR="00D71E6D" w:rsidRPr="00D06082">
        <w:rPr>
          <w:rFonts w:ascii="Times New Roman" w:hAnsi="Times New Roman"/>
          <w:sz w:val="24"/>
          <w:szCs w:val="24"/>
          <w:lang w:val="sr-Cyrl-CS"/>
        </w:rPr>
        <w:t>0</w:t>
      </w:r>
      <w:r w:rsidR="00D71E6D" w:rsidRPr="00D06082">
        <w:rPr>
          <w:rFonts w:ascii="Times New Roman" w:hAnsi="Times New Roman"/>
          <w:sz w:val="24"/>
          <w:szCs w:val="24"/>
          <w:lang w:val="ru-RU"/>
        </w:rPr>
        <w:t>0</w:t>
      </w:r>
      <w:r w:rsidR="00D71E6D" w:rsidRPr="00D06082">
        <w:rPr>
          <w:rFonts w:ascii="Times New Roman" w:hAnsi="Times New Roman"/>
          <w:sz w:val="24"/>
          <w:szCs w:val="24"/>
          <w:lang w:val="sr-Cyrl-CS"/>
        </w:rPr>
        <w:t>.</w:t>
      </w:r>
      <w:r w:rsidR="00D71E6D" w:rsidRPr="00D06082">
        <w:rPr>
          <w:rFonts w:ascii="Times New Roman" w:hAnsi="Times New Roman"/>
          <w:sz w:val="24"/>
          <w:szCs w:val="24"/>
          <w:lang w:val="ru-RU"/>
        </w:rPr>
        <w:t>0</w:t>
      </w:r>
      <w:r w:rsidR="00D71E6D">
        <w:rPr>
          <w:rFonts w:ascii="Times New Roman" w:hAnsi="Times New Roman"/>
          <w:sz w:val="24"/>
          <w:szCs w:val="24"/>
          <w:lang w:val="sr-Cyrl-CS"/>
        </w:rPr>
        <w:t>00.000,00 динара</w:t>
      </w:r>
      <w:r w:rsidR="007321EE" w:rsidRPr="007321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321EE">
        <w:rPr>
          <w:rFonts w:ascii="Times New Roman" w:hAnsi="Times New Roman"/>
          <w:sz w:val="24"/>
          <w:szCs w:val="24"/>
          <w:lang w:val="sr-Cyrl-CS"/>
        </w:rPr>
        <w:t xml:space="preserve"> која су намењена </w:t>
      </w:r>
      <w:r w:rsidR="007321EE" w:rsidRPr="00D06082">
        <w:rPr>
          <w:rFonts w:ascii="Times New Roman" w:hAnsi="Times New Roman"/>
          <w:sz w:val="24"/>
          <w:szCs w:val="24"/>
          <w:lang w:val="sr-Cyrl-CS"/>
        </w:rPr>
        <w:t>Закон</w:t>
      </w:r>
      <w:r w:rsidR="007321EE">
        <w:rPr>
          <w:rFonts w:ascii="Times New Roman" w:hAnsi="Times New Roman"/>
          <w:sz w:val="24"/>
          <w:szCs w:val="24"/>
          <w:lang w:val="sr-Cyrl-CS"/>
        </w:rPr>
        <w:t>ом</w:t>
      </w:r>
      <w:r w:rsidR="007321EE" w:rsidRPr="00D06082">
        <w:rPr>
          <w:rFonts w:ascii="Times New Roman" w:hAnsi="Times New Roman"/>
          <w:sz w:val="24"/>
          <w:szCs w:val="24"/>
          <w:lang w:val="sr-Cyrl-CS"/>
        </w:rPr>
        <w:t xml:space="preserve"> о буџету Републике Србије за 2016. годину</w:t>
      </w:r>
      <w:r w:rsidR="007321EE">
        <w:rPr>
          <w:rFonts w:ascii="Times New Roman" w:hAnsi="Times New Roman"/>
          <w:sz w:val="24"/>
          <w:szCs w:val="24"/>
          <w:lang w:val="sr-Cyrl-CS"/>
        </w:rPr>
        <w:t>,</w:t>
      </w:r>
      <w:r w:rsidR="00D71E6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321EE">
        <w:rPr>
          <w:rFonts w:ascii="Times New Roman" w:hAnsi="Times New Roman"/>
          <w:sz w:val="24"/>
          <w:szCs w:val="24"/>
          <w:lang w:val="sr-Cyrl-CS"/>
        </w:rPr>
        <w:t xml:space="preserve">користити </w:t>
      </w:r>
      <w:r w:rsidR="00D71E6D">
        <w:rPr>
          <w:rFonts w:ascii="Times New Roman" w:hAnsi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/>
          <w:sz w:val="24"/>
          <w:szCs w:val="24"/>
          <w:lang w:val="sr-Cyrl-CS"/>
        </w:rPr>
        <w:t xml:space="preserve">неутрошена средства </w:t>
      </w:r>
      <w:r w:rsidR="00D71E6D">
        <w:rPr>
          <w:rFonts w:ascii="Times New Roman" w:hAnsi="Times New Roman"/>
          <w:sz w:val="24"/>
          <w:szCs w:val="24"/>
          <w:lang w:val="sr-Cyrl-CS"/>
        </w:rPr>
        <w:t xml:space="preserve">у складу са Уредбом о утврђивању програма подршке малим предузећима за набавку опреме у 2015. </w:t>
      </w:r>
      <w:r w:rsidR="00D71E6D" w:rsidRPr="00154C0F">
        <w:rPr>
          <w:rFonts w:ascii="Times New Roman" w:hAnsi="Times New Roman"/>
          <w:sz w:val="24"/>
          <w:szCs w:val="24"/>
          <w:lang w:val="sr-Cyrl-CS"/>
        </w:rPr>
        <w:t>години</w:t>
      </w:r>
      <w:r w:rsidR="00E41F97">
        <w:rPr>
          <w:rFonts w:ascii="Times New Roman" w:hAnsi="Times New Roman"/>
          <w:sz w:val="24"/>
          <w:szCs w:val="24"/>
          <w:lang w:val="sr-Cyrl-CS"/>
        </w:rPr>
        <w:t>,</w:t>
      </w:r>
      <w:r w:rsidR="00D71E6D">
        <w:rPr>
          <w:rFonts w:ascii="Times New Roman" w:hAnsi="Times New Roman"/>
          <w:sz w:val="24"/>
          <w:szCs w:val="24"/>
          <w:lang w:val="sr-Cyrl-CS"/>
        </w:rPr>
        <w:t xml:space="preserve"> која су пренета Развојној агенцији Србије,</w:t>
      </w:r>
      <w:r w:rsidR="00D71E6D" w:rsidRPr="00D71E6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1F9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 износу </w:t>
      </w:r>
      <w:r w:rsidRPr="00535E48"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>42.000.000,00</w:t>
      </w:r>
      <w:r w:rsidRPr="000534B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71E6D">
        <w:rPr>
          <w:rFonts w:ascii="Times New Roman" w:hAnsi="Times New Roman"/>
          <w:sz w:val="24"/>
          <w:szCs w:val="24"/>
          <w:lang w:val="sr-Cyrl-CS"/>
        </w:rPr>
        <w:t>динара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F029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3B6D1A" w:rsidRDefault="003B6D1A" w:rsidP="00315C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Након достављања финалног Извештаја о реализацији Програма </w:t>
      </w:r>
      <w:r w:rsidR="00D71E6D">
        <w:rPr>
          <w:rFonts w:ascii="Times New Roman" w:hAnsi="Times New Roman"/>
          <w:sz w:val="24"/>
          <w:szCs w:val="24"/>
          <w:lang w:val="sr-Cyrl-CS"/>
        </w:rPr>
        <w:t xml:space="preserve">у складу са Уредбом о утврђивању програма подршке малим предузећима за набавку опреме у 2015. </w:t>
      </w:r>
      <w:r w:rsidR="00D71E6D" w:rsidRPr="00154C0F">
        <w:rPr>
          <w:rFonts w:ascii="Times New Roman" w:hAnsi="Times New Roman"/>
          <w:sz w:val="24"/>
          <w:szCs w:val="24"/>
          <w:lang w:val="sr-Cyrl-CS"/>
        </w:rPr>
        <w:t>години</w:t>
      </w:r>
      <w:r w:rsidR="00D71E6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 стране Развојне агенције Србије</w:t>
      </w:r>
      <w:r w:rsidR="00D71E6D">
        <w:rPr>
          <w:rFonts w:ascii="Times New Roman" w:hAnsi="Times New Roman"/>
          <w:sz w:val="24"/>
          <w:szCs w:val="24"/>
          <w:lang w:val="sr-Cyrl-CS"/>
        </w:rPr>
        <w:t xml:space="preserve">, утврђено је да су укупна неутрошена средства </w:t>
      </w:r>
      <w:r w:rsidR="007321EE">
        <w:rPr>
          <w:rFonts w:ascii="Times New Roman" w:hAnsi="Times New Roman"/>
          <w:sz w:val="24"/>
          <w:szCs w:val="24"/>
          <w:lang w:val="sr-Cyrl-CS"/>
        </w:rPr>
        <w:t xml:space="preserve">већа за </w:t>
      </w:r>
      <w:r w:rsidR="007321EE" w:rsidRPr="00D71E6D">
        <w:rPr>
          <w:rFonts w:ascii="Times New Roman" w:hAnsi="Times New Roman"/>
          <w:sz w:val="24"/>
          <w:szCs w:val="24"/>
          <w:lang w:val="sr-Cyrl-CS"/>
        </w:rPr>
        <w:t xml:space="preserve">18.774.554,13 </w:t>
      </w:r>
      <w:r w:rsidR="007321EE" w:rsidRPr="007E740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321EE">
        <w:rPr>
          <w:rFonts w:ascii="Times New Roman" w:hAnsi="Times New Roman"/>
          <w:sz w:val="24"/>
          <w:szCs w:val="24"/>
          <w:lang w:val="sr-Cyrl-CS"/>
        </w:rPr>
        <w:t xml:space="preserve">динара и износе укупно </w:t>
      </w:r>
      <w:r w:rsidR="00D71E6D">
        <w:rPr>
          <w:rFonts w:ascii="Times New Roman" w:hAnsi="Times New Roman"/>
          <w:sz w:val="24"/>
          <w:szCs w:val="24"/>
          <w:lang w:val="sr-Cyrl-CS"/>
        </w:rPr>
        <w:t>60.774.554,13</w:t>
      </w:r>
      <w:r w:rsidR="007321EE" w:rsidRPr="007321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321EE">
        <w:rPr>
          <w:rFonts w:ascii="Times New Roman" w:hAnsi="Times New Roman"/>
          <w:sz w:val="24"/>
          <w:szCs w:val="24"/>
          <w:lang w:val="sr-Cyrl-CS"/>
        </w:rPr>
        <w:t>динара</w:t>
      </w:r>
      <w:r w:rsidR="00D71E6D">
        <w:rPr>
          <w:rFonts w:ascii="Times New Roman" w:hAnsi="Times New Roman"/>
          <w:sz w:val="24"/>
          <w:szCs w:val="24"/>
          <w:lang w:val="sr-Cyrl-CS"/>
        </w:rPr>
        <w:t>.</w:t>
      </w:r>
    </w:p>
    <w:p w:rsidR="00315C9D" w:rsidRDefault="007321EE" w:rsidP="00315C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складу са наведеним, </w:t>
      </w:r>
      <w:r w:rsidR="007E7405">
        <w:rPr>
          <w:rFonts w:ascii="Times New Roman" w:hAnsi="Times New Roman"/>
          <w:sz w:val="24"/>
          <w:szCs w:val="24"/>
          <w:lang w:val="sr-Cyrl-CS"/>
        </w:rPr>
        <w:t xml:space="preserve">Уредбом о изменама Уредбе о утврђивању </w:t>
      </w:r>
      <w:r w:rsidR="007E7405" w:rsidRPr="00D06082">
        <w:rPr>
          <w:rFonts w:ascii="Times New Roman" w:hAnsi="Times New Roman"/>
          <w:sz w:val="24"/>
          <w:szCs w:val="24"/>
          <w:lang w:val="sr-Cyrl-CS"/>
        </w:rPr>
        <w:t xml:space="preserve"> Програм</w:t>
      </w:r>
      <w:r w:rsidR="007E7405">
        <w:rPr>
          <w:rFonts w:ascii="Times New Roman" w:hAnsi="Times New Roman"/>
          <w:sz w:val="24"/>
          <w:szCs w:val="24"/>
          <w:lang w:val="sr-Cyrl-CS"/>
        </w:rPr>
        <w:t>а</w:t>
      </w:r>
      <w:r w:rsidR="007E7405"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 подршке малим предузећима за набавку опреме у 2016</w:t>
      </w:r>
      <w:r w:rsidR="007E7405">
        <w:rPr>
          <w:rFonts w:ascii="Times New Roman" w:hAnsi="Times New Roman"/>
          <w:sz w:val="24"/>
          <w:szCs w:val="24"/>
          <w:lang w:val="sr-Cyrl-CS"/>
        </w:rPr>
        <w:t>. години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="007E7405">
        <w:rPr>
          <w:rFonts w:ascii="Times New Roman" w:hAnsi="Times New Roman"/>
          <w:sz w:val="24"/>
          <w:szCs w:val="24"/>
          <w:lang w:val="sr-Cyrl-CS"/>
        </w:rPr>
        <w:t xml:space="preserve"> дефинисано је да се неутрошена средства, у </w:t>
      </w:r>
      <w:r>
        <w:rPr>
          <w:rFonts w:ascii="Times New Roman" w:hAnsi="Times New Roman"/>
          <w:sz w:val="24"/>
          <w:szCs w:val="24"/>
          <w:lang w:val="sr-Cyrl-CS"/>
        </w:rPr>
        <w:t xml:space="preserve">укупном </w:t>
      </w:r>
      <w:r w:rsidR="007E7405">
        <w:rPr>
          <w:rFonts w:ascii="Times New Roman" w:hAnsi="Times New Roman"/>
          <w:sz w:val="24"/>
          <w:szCs w:val="24"/>
          <w:lang w:val="sr-Cyrl-CS"/>
        </w:rPr>
        <w:t xml:space="preserve">износу </w:t>
      </w:r>
      <w:r w:rsidR="007E7405" w:rsidRPr="007E7405"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CS"/>
        </w:rPr>
        <w:t>60.774.554,13</w:t>
      </w:r>
      <w:r w:rsidRPr="007321E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динара</w:t>
      </w:r>
      <w:r w:rsidR="007E7405">
        <w:rPr>
          <w:rFonts w:ascii="Times New Roman" w:hAnsi="Times New Roman"/>
          <w:sz w:val="24"/>
          <w:szCs w:val="24"/>
          <w:lang w:val="sr-Cyrl-CS"/>
        </w:rPr>
        <w:t>, искористе у 2016. години за субвенционисање набавке опреме малим предузећима у складу са Програмом</w:t>
      </w:r>
      <w:r w:rsidR="00E41F97" w:rsidRPr="00E41F97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E41F97" w:rsidRPr="00D06082">
        <w:rPr>
          <w:rFonts w:ascii="Times New Roman" w:eastAsia="Calibri" w:hAnsi="Times New Roman"/>
          <w:sz w:val="24"/>
          <w:szCs w:val="24"/>
          <w:lang w:val="sr-Cyrl-CS"/>
        </w:rPr>
        <w:t>подршке малим предузећима за набавку опреме у 2016</w:t>
      </w:r>
      <w:r>
        <w:rPr>
          <w:rFonts w:ascii="Times New Roman" w:hAnsi="Times New Roman"/>
          <w:sz w:val="24"/>
          <w:szCs w:val="24"/>
          <w:lang w:val="sr-Cyrl-CS"/>
        </w:rPr>
        <w:t>. години</w:t>
      </w:r>
      <w:r w:rsidR="007E7405">
        <w:rPr>
          <w:rFonts w:ascii="Times New Roman" w:hAnsi="Times New Roman"/>
          <w:sz w:val="24"/>
          <w:szCs w:val="24"/>
          <w:lang w:val="sr-Cyrl-CS"/>
        </w:rPr>
        <w:t>.</w:t>
      </w:r>
    </w:p>
    <w:p w:rsidR="004016B5" w:rsidRDefault="004016B5" w:rsidP="007E740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E7405" w:rsidRDefault="007E7405" w:rsidP="007E740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40590">
        <w:rPr>
          <w:rFonts w:ascii="Times New Roman" w:hAnsi="Times New Roman"/>
          <w:b/>
          <w:sz w:val="24"/>
          <w:szCs w:val="24"/>
        </w:rPr>
        <w:t>III</w:t>
      </w:r>
      <w:r w:rsidRPr="00E4059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40590">
        <w:rPr>
          <w:rFonts w:ascii="Times New Roman" w:hAnsi="Times New Roman"/>
          <w:b/>
          <w:sz w:val="24"/>
          <w:szCs w:val="24"/>
        </w:rPr>
        <w:t>O</w:t>
      </w:r>
      <w:r w:rsidRPr="00E40590">
        <w:rPr>
          <w:rFonts w:ascii="Times New Roman" w:hAnsi="Times New Roman"/>
          <w:b/>
          <w:sz w:val="24"/>
          <w:szCs w:val="24"/>
          <w:lang w:val="sr-Cyrl-CS"/>
        </w:rPr>
        <w:t>БРАЗЛОЖЕЊЕ ПОЈЕДИНАЧНИХ РЕШЕЊА У УРЕДБИ</w:t>
      </w:r>
    </w:p>
    <w:p w:rsidR="001E15EA" w:rsidRDefault="001E15EA" w:rsidP="001E15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06082">
        <w:rPr>
          <w:rFonts w:ascii="Times New Roman" w:hAnsi="Times New Roman"/>
          <w:sz w:val="24"/>
          <w:szCs w:val="24"/>
          <w:lang w:val="sr-Cyrl-CS"/>
        </w:rPr>
        <w:t>Члан 1.</w:t>
      </w:r>
      <w:r>
        <w:rPr>
          <w:rFonts w:ascii="Times New Roman" w:hAnsi="Times New Roman"/>
          <w:sz w:val="24"/>
          <w:szCs w:val="24"/>
          <w:lang w:val="sr-Cyrl-CS"/>
        </w:rPr>
        <w:t xml:space="preserve"> ове уредбе наводи да се истом врше измене Уредбе о утврђивању 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Програм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 xml:space="preserve"> подршке малим предузећима за набавку опреме у 2016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години („Сл. гласник РС”, бр. </w:t>
      </w:r>
      <w:r w:rsidR="007321EE">
        <w:rPr>
          <w:rFonts w:ascii="Times New Roman" w:hAnsi="Times New Roman"/>
          <w:sz w:val="24"/>
          <w:szCs w:val="24"/>
          <w:lang w:val="sr-Cyrl-CS"/>
        </w:rPr>
        <w:t>31/16</w:t>
      </w:r>
      <w:r>
        <w:rPr>
          <w:rFonts w:ascii="Times New Roman" w:hAnsi="Times New Roman"/>
          <w:sz w:val="24"/>
          <w:szCs w:val="24"/>
          <w:lang w:val="sr-Cyrl-CS"/>
        </w:rPr>
        <w:t>).</w:t>
      </w:r>
    </w:p>
    <w:p w:rsidR="00A11ADC" w:rsidRDefault="001E15EA" w:rsidP="00C677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Чланом 2. утврђују се измене у </w:t>
      </w:r>
      <w:r w:rsidR="00A11ADC">
        <w:rPr>
          <w:rFonts w:ascii="Times New Roman" w:hAnsi="Times New Roman"/>
          <w:sz w:val="24"/>
          <w:szCs w:val="24"/>
          <w:lang w:val="sr-Cyrl-CS"/>
        </w:rPr>
        <w:t xml:space="preserve">Програму подршке малим предузећима за набавку опреме у 2016. години и то тако што се глава  </w:t>
      </w:r>
      <w:r w:rsidR="00A11ADC">
        <w:rPr>
          <w:rFonts w:ascii="Times New Roman" w:hAnsi="Times New Roman"/>
          <w:sz w:val="24"/>
          <w:szCs w:val="24"/>
        </w:rPr>
        <w:t>I ПРЕДМЕТ став 2. мења и гласи:</w:t>
      </w:r>
    </w:p>
    <w:p w:rsidR="00A11ADC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„Неутрошена средства у износу </w:t>
      </w:r>
      <w:r w:rsidRPr="00535E48">
        <w:rPr>
          <w:rFonts w:ascii="Times New Roman" w:hAnsi="Times New Roman"/>
          <w:sz w:val="24"/>
          <w:szCs w:val="24"/>
          <w:lang w:val="sr-Cyrl-CS"/>
        </w:rPr>
        <w:t xml:space="preserve">од </w:t>
      </w:r>
      <w:r w:rsidRPr="000534B1">
        <w:rPr>
          <w:rFonts w:ascii="Times New Roman" w:hAnsi="Times New Roman"/>
          <w:sz w:val="24"/>
          <w:szCs w:val="24"/>
          <w:lang w:val="sr-Cyrl-CS"/>
        </w:rPr>
        <w:t>60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0534B1">
        <w:rPr>
          <w:rFonts w:ascii="Times New Roman" w:hAnsi="Times New Roman"/>
          <w:sz w:val="24"/>
          <w:szCs w:val="24"/>
          <w:lang w:val="sr-Cyrl-CS"/>
        </w:rPr>
        <w:t>774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0534B1">
        <w:rPr>
          <w:rFonts w:ascii="Times New Roman" w:hAnsi="Times New Roman"/>
          <w:sz w:val="24"/>
          <w:szCs w:val="24"/>
          <w:lang w:val="sr-Cyrl-CS"/>
        </w:rPr>
        <w:t xml:space="preserve">554,13 </w:t>
      </w:r>
      <w:r>
        <w:rPr>
          <w:rFonts w:ascii="Times New Roman" w:hAnsi="Times New Roman"/>
          <w:sz w:val="24"/>
          <w:szCs w:val="24"/>
          <w:lang w:val="sr-Cyrl-CS"/>
        </w:rPr>
        <w:t xml:space="preserve">динара која су пренета Развојној агенцији Србије у складу са Уредбом о утврђивању програма подршке малим предузећима за набавку опреме у 2015. </w:t>
      </w:r>
      <w:r w:rsidRPr="00154C0F">
        <w:rPr>
          <w:rFonts w:ascii="Times New Roman" w:hAnsi="Times New Roman"/>
          <w:sz w:val="24"/>
          <w:szCs w:val="24"/>
          <w:lang w:val="sr-Cyrl-CS"/>
        </w:rPr>
        <w:t xml:space="preserve">години </w:t>
      </w:r>
      <w:r w:rsidRPr="004A3A79">
        <w:rPr>
          <w:rFonts w:ascii="Times New Roman" w:hAnsi="Times New Roman"/>
          <w:lang w:val="sr-Cyrl-CS"/>
        </w:rPr>
        <w:t>(„Службени  гласник РС”, број 80/15, 113/15</w:t>
      </w:r>
      <w:r w:rsidRPr="00154C0F">
        <w:rPr>
          <w:rFonts w:ascii="Times New Roman" w:hAnsi="Times New Roman"/>
          <w:sz w:val="24"/>
          <w:szCs w:val="24"/>
          <w:lang w:val="sr-Cyrl-CS"/>
        </w:rPr>
        <w:t>)</w:t>
      </w:r>
      <w:r w:rsidR="00E25A57">
        <w:rPr>
          <w:rFonts w:ascii="Times New Roman" w:hAnsi="Times New Roman"/>
          <w:sz w:val="24"/>
          <w:szCs w:val="24"/>
          <w:lang w:val="sr-Cyrl-CS"/>
        </w:rPr>
        <w:t xml:space="preserve"> користи</w:t>
      </w:r>
      <w:r>
        <w:rPr>
          <w:rFonts w:ascii="Times New Roman" w:hAnsi="Times New Roman"/>
          <w:sz w:val="24"/>
          <w:szCs w:val="24"/>
          <w:lang w:val="sr-Cyrl-CS"/>
        </w:rPr>
        <w:t>ће  се у 2016. години за субенционисање набавке опреме малим предузећима у складу са овим Програмом”.</w:t>
      </w:r>
      <w:r w:rsidRPr="00F029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11ADC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15EA" w:rsidRDefault="001E15EA" w:rsidP="001E15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11ADC" w:rsidRDefault="00A11ADC" w:rsidP="00A11A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40590">
        <w:rPr>
          <w:rFonts w:ascii="Times New Roman" w:hAnsi="Times New Roman"/>
          <w:b/>
          <w:sz w:val="24"/>
          <w:szCs w:val="24"/>
          <w:lang w:val="sr-Latn-CS"/>
        </w:rPr>
        <w:t>IV  ПОТРЕБНА ФИНАНСИЈСКА СРЕДСТВА</w:t>
      </w:r>
    </w:p>
    <w:p w:rsidR="001E15EA" w:rsidRDefault="001E15EA" w:rsidP="001E15E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11ADC" w:rsidRDefault="00A11ADC" w:rsidP="00A11ADC">
      <w:pPr>
        <w:spacing w:after="0" w:line="240" w:lineRule="auto"/>
        <w:ind w:firstLine="720"/>
        <w:jc w:val="both"/>
        <w:rPr>
          <w:color w:val="FF0000"/>
        </w:rPr>
      </w:pPr>
      <w:r w:rsidRPr="00D06082">
        <w:rPr>
          <w:rFonts w:ascii="Times New Roman" w:hAnsi="Times New Roman"/>
          <w:sz w:val="24"/>
          <w:szCs w:val="24"/>
          <w:lang w:val="sr-Cyrl-CS"/>
        </w:rPr>
        <w:t xml:space="preserve">Законом о буџету Републике Србије за 2016. годину </w:t>
      </w:r>
      <w:r w:rsidRPr="00D06082">
        <w:rPr>
          <w:rFonts w:ascii="Times New Roman" w:hAnsi="Times New Roman"/>
          <w:lang w:val="sr-Cyrl-CS"/>
        </w:rPr>
        <w:t>(„Службени  гласник РС”,</w:t>
      </w:r>
      <w:r w:rsidRPr="00D06082">
        <w:rPr>
          <w:lang w:val="sr-Cyrl-CS"/>
        </w:rPr>
        <w:t xml:space="preserve">  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број </w:t>
      </w:r>
      <w:r w:rsidRPr="00D06082">
        <w:rPr>
          <w:rFonts w:ascii="Times New Roman" w:eastAsia="Calibri" w:hAnsi="Times New Roman"/>
          <w:sz w:val="24"/>
          <w:szCs w:val="24"/>
          <w:lang w:val="sr-Cyrl-CS"/>
        </w:rPr>
        <w:t>103/2015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), члан </w:t>
      </w:r>
      <w:r>
        <w:rPr>
          <w:rFonts w:ascii="Times New Roman" w:hAnsi="Times New Roman"/>
          <w:sz w:val="24"/>
          <w:szCs w:val="24"/>
          <w:lang w:val="en-US"/>
        </w:rPr>
        <w:t>8</w:t>
      </w:r>
      <w:r w:rsidRPr="00D06082">
        <w:rPr>
          <w:rFonts w:ascii="Times New Roman" w:hAnsi="Times New Roman"/>
          <w:sz w:val="24"/>
          <w:szCs w:val="24"/>
          <w:lang w:val="sr-Cyrl-CS"/>
        </w:rPr>
        <w:t>, у оквиру</w:t>
      </w:r>
      <w:r w:rsidRPr="00D0608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раздела </w:t>
      </w:r>
      <w:r w:rsidRPr="00D06082">
        <w:rPr>
          <w:rFonts w:ascii="Times New Roman" w:hAnsi="Times New Roman"/>
          <w:sz w:val="24"/>
          <w:szCs w:val="24"/>
          <w:lang w:val="sr-Cyrl-CS"/>
        </w:rPr>
        <w:t>20</w:t>
      </w:r>
      <w:r w:rsidRPr="00D0608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 Министарство привреде,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Глав</w:t>
      </w:r>
      <w:r w:rsidRPr="00D06082">
        <w:rPr>
          <w:rFonts w:ascii="Times New Roman" w:hAnsi="Times New Roman"/>
          <w:sz w:val="24"/>
          <w:szCs w:val="24"/>
        </w:rPr>
        <w:t>a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20.0, Програм 150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- Подстицаји развоју </w:t>
      </w:r>
      <w:r>
        <w:rPr>
          <w:rFonts w:ascii="Times New Roman" w:hAnsi="Times New Roman"/>
          <w:sz w:val="24"/>
          <w:szCs w:val="24"/>
          <w:lang w:val="sr-Cyrl-CS"/>
        </w:rPr>
        <w:t>конкуре</w:t>
      </w:r>
      <w:r w:rsidR="000C5C50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тости </w:t>
      </w:r>
      <w:r w:rsidRPr="00D06082">
        <w:rPr>
          <w:rFonts w:ascii="Times New Roman" w:hAnsi="Times New Roman"/>
          <w:sz w:val="24"/>
          <w:szCs w:val="24"/>
          <w:lang w:val="sr-Cyrl-CS"/>
        </w:rPr>
        <w:t>привреде, функција 410 - Општи, економски и комерцијални послови и послови по питању рада, Пројекат 400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- Подршка </w:t>
      </w:r>
      <w:r>
        <w:rPr>
          <w:rFonts w:ascii="Times New Roman" w:hAnsi="Times New Roman"/>
          <w:sz w:val="24"/>
          <w:szCs w:val="24"/>
          <w:lang w:val="sr-Cyrl-CS"/>
        </w:rPr>
        <w:t>развоја предузетништва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, економска класификација 451 - Субвенције јавним нефинансијским предузећима и организацијама, опредељена су средства у износу од </w:t>
      </w:r>
      <w:r>
        <w:rPr>
          <w:rFonts w:ascii="Times New Roman" w:hAnsi="Times New Roman"/>
          <w:sz w:val="24"/>
          <w:szCs w:val="24"/>
          <w:lang w:val="sr-Cyrl-CS"/>
        </w:rPr>
        <w:t>5</w:t>
      </w:r>
      <w:r w:rsidRPr="00D06082">
        <w:rPr>
          <w:rFonts w:ascii="Times New Roman" w:hAnsi="Times New Roman"/>
          <w:sz w:val="24"/>
          <w:szCs w:val="24"/>
          <w:lang w:val="sr-Cyrl-CS"/>
        </w:rPr>
        <w:t>0</w:t>
      </w:r>
      <w:r w:rsidRPr="00D06082">
        <w:rPr>
          <w:rFonts w:ascii="Times New Roman" w:hAnsi="Times New Roman"/>
          <w:sz w:val="24"/>
          <w:szCs w:val="24"/>
          <w:lang w:val="ru-RU"/>
        </w:rPr>
        <w:t>0</w:t>
      </w:r>
      <w:r w:rsidRPr="00D06082">
        <w:rPr>
          <w:rFonts w:ascii="Times New Roman" w:hAnsi="Times New Roman"/>
          <w:sz w:val="24"/>
          <w:szCs w:val="24"/>
          <w:lang w:val="sr-Cyrl-CS"/>
        </w:rPr>
        <w:t>.</w:t>
      </w:r>
      <w:r w:rsidRPr="00D06082">
        <w:rPr>
          <w:rFonts w:ascii="Times New Roman" w:hAnsi="Times New Roman"/>
          <w:sz w:val="24"/>
          <w:szCs w:val="24"/>
          <w:lang w:val="ru-RU"/>
        </w:rPr>
        <w:t>0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00.000,00 динара, намењена за реализацију Програма подршке </w:t>
      </w:r>
      <w:r w:rsidRPr="00D06082">
        <w:rPr>
          <w:rFonts w:ascii="Times New Roman" w:hAnsi="Times New Roman"/>
          <w:sz w:val="24"/>
          <w:szCs w:val="24"/>
        </w:rPr>
        <w:t>малим предузећима за набавку опреме у 201</w:t>
      </w:r>
      <w:r>
        <w:rPr>
          <w:rFonts w:ascii="Times New Roman" w:hAnsi="Times New Roman"/>
          <w:sz w:val="24"/>
          <w:szCs w:val="24"/>
          <w:lang w:val="sr-Cyrl-CS"/>
        </w:rPr>
        <w:t>6</w:t>
      </w:r>
      <w:r w:rsidRPr="00D06082">
        <w:rPr>
          <w:rFonts w:ascii="Times New Roman" w:hAnsi="Times New Roman"/>
          <w:sz w:val="24"/>
          <w:szCs w:val="24"/>
        </w:rPr>
        <w:t>. години</w:t>
      </w:r>
      <w:r w:rsidRPr="00D06082">
        <w:rPr>
          <w:rFonts w:ascii="Times New Roman" w:hAnsi="Times New Roman"/>
          <w:sz w:val="24"/>
          <w:szCs w:val="24"/>
          <w:lang w:val="sr-Cyrl-CS"/>
        </w:rPr>
        <w:t>.</w:t>
      </w:r>
      <w:r w:rsidRPr="00D06082">
        <w:rPr>
          <w:color w:val="FF0000"/>
        </w:rPr>
        <w:t xml:space="preserve"> </w:t>
      </w:r>
    </w:p>
    <w:p w:rsidR="00A11ADC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11ADC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Неутрошена средства у износу </w:t>
      </w:r>
      <w:r w:rsidRPr="00A11ADC">
        <w:rPr>
          <w:rFonts w:ascii="Times New Roman" w:hAnsi="Times New Roman"/>
          <w:sz w:val="24"/>
          <w:szCs w:val="24"/>
          <w:lang w:val="sr-Cyrl-CS"/>
        </w:rPr>
        <w:t>од 60.774.</w:t>
      </w:r>
      <w:r w:rsidRPr="000534B1">
        <w:rPr>
          <w:rFonts w:ascii="Times New Roman" w:hAnsi="Times New Roman"/>
          <w:sz w:val="24"/>
          <w:szCs w:val="24"/>
          <w:lang w:val="sr-Cyrl-CS"/>
        </w:rPr>
        <w:t xml:space="preserve">554,13 </w:t>
      </w:r>
      <w:r>
        <w:rPr>
          <w:rFonts w:ascii="Times New Roman" w:hAnsi="Times New Roman"/>
          <w:sz w:val="24"/>
          <w:szCs w:val="24"/>
          <w:lang w:val="sr-Cyrl-CS"/>
        </w:rPr>
        <w:t>дирнара</w:t>
      </w:r>
      <w:r w:rsidR="00E25A57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која су пренета Развојној агенцији Србије</w:t>
      </w:r>
      <w:r w:rsidR="00E25A57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у складу са Уредбом о утврђивању програма подршке малим предузећима за набавку опреме у 2015. </w:t>
      </w:r>
      <w:r w:rsidRPr="00154C0F">
        <w:rPr>
          <w:rFonts w:ascii="Times New Roman" w:hAnsi="Times New Roman"/>
          <w:sz w:val="24"/>
          <w:szCs w:val="24"/>
          <w:lang w:val="sr-Cyrl-CS"/>
        </w:rPr>
        <w:t xml:space="preserve">години </w:t>
      </w:r>
      <w:r w:rsidRPr="004A3A79">
        <w:rPr>
          <w:rFonts w:ascii="Times New Roman" w:hAnsi="Times New Roman"/>
          <w:lang w:val="sr-Cyrl-CS"/>
        </w:rPr>
        <w:t>(„Службени  гласник РС”, број 80/15, 113/15</w:t>
      </w:r>
      <w:r w:rsidRPr="00154C0F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 xml:space="preserve"> користитће се</w:t>
      </w:r>
      <w:r w:rsidR="00E25A57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у 2016. години</w:t>
      </w:r>
      <w:r w:rsidR="00E25A57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за субенционисање набавке опреме малим предузећима у складу са овим </w:t>
      </w:r>
      <w:r w:rsidR="00E25A57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рограмом.</w:t>
      </w:r>
      <w:r w:rsidRPr="00F029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11ADC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11ADC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Средства за реализацију овог програма</w:t>
      </w:r>
      <w:r w:rsidRPr="00D06082">
        <w:rPr>
          <w:rFonts w:ascii="Times New Roman" w:hAnsi="Times New Roman"/>
          <w:sz w:val="24"/>
          <w:szCs w:val="24"/>
          <w:lang w:val="sr-Cyrl-CS"/>
        </w:rPr>
        <w:t xml:space="preserve"> представљају de minimis државну помоћ у складу са чл. 95-97. Уредбе о правилима за доделу државне помоћи </w:t>
      </w:r>
      <w:r w:rsidRPr="00D06082">
        <w:rPr>
          <w:rFonts w:ascii="Times New Roman" w:hAnsi="Times New Roman"/>
          <w:lang w:val="sr-Cyrl-CS"/>
        </w:rPr>
        <w:t>(„Службени  гласник РС”,</w:t>
      </w:r>
      <w:r w:rsidRPr="00D06082">
        <w:rPr>
          <w:lang w:val="sr-Cyrl-CS"/>
        </w:rPr>
        <w:t xml:space="preserve">  </w:t>
      </w:r>
      <w:r w:rsidRPr="00D06082">
        <w:rPr>
          <w:rFonts w:ascii="Times New Roman" w:hAnsi="Times New Roman"/>
          <w:sz w:val="24"/>
          <w:szCs w:val="24"/>
          <w:lang w:val="sr-Cyrl-CS"/>
        </w:rPr>
        <w:t>бр. 13/10, 100/11, 91/12, 37/13, 97/13 и 119/14</w:t>
      </w:r>
      <w:r w:rsidR="004016B5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A11ADC" w:rsidRDefault="00A11ADC" w:rsidP="001E15EA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11ADC" w:rsidRDefault="00A11ADC" w:rsidP="00A11ADC">
      <w:pPr>
        <w:pStyle w:val="BodyText2"/>
        <w:spacing w:after="0" w:line="240" w:lineRule="auto"/>
        <w:jc w:val="both"/>
        <w:rPr>
          <w:b/>
          <w:bCs/>
          <w:lang w:val="sr-Cyrl-CS"/>
        </w:rPr>
      </w:pPr>
      <w:r w:rsidRPr="00FF5619">
        <w:rPr>
          <w:b/>
          <w:lang w:val="sr-Latn-CS"/>
        </w:rPr>
        <w:t xml:space="preserve">V.  </w:t>
      </w:r>
      <w:r w:rsidRPr="00ED49CD">
        <w:rPr>
          <w:b/>
          <w:bCs/>
          <w:lang w:val="sr-Cyrl-CS"/>
        </w:rPr>
        <w:t>РАЗЛОЗИ ЗБОГ КОЈИХ СЕ ПРЕДЛАЖЕ ДА УРЕДБА СТУПИ НА СНАГУ ПРЕ ОСМОГ ДАНА ОД ДАНА ОБЈАВЉИВАЊА У СЛУЖБЕНОМ ГЛАСНИКУ РЕПУБЛИКЕ СРБИЈЕ</w:t>
      </w:r>
    </w:p>
    <w:p w:rsidR="00A11ADC" w:rsidRPr="00FF5619" w:rsidRDefault="00A11ADC" w:rsidP="00A11ADC">
      <w:pPr>
        <w:pStyle w:val="BodyText2"/>
        <w:spacing w:after="0" w:line="240" w:lineRule="auto"/>
        <w:jc w:val="both"/>
        <w:rPr>
          <w:b/>
          <w:bCs/>
          <w:lang w:val="sr-Cyrl-CS"/>
        </w:rPr>
      </w:pPr>
    </w:p>
    <w:p w:rsidR="00A11ADC" w:rsidRDefault="00A11ADC" w:rsidP="005C42E8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ED49CD">
        <w:rPr>
          <w:rFonts w:ascii="Times New Roman" w:hAnsi="Times New Roman"/>
          <w:sz w:val="24"/>
          <w:szCs w:val="24"/>
          <w:lang w:val="sr-Cyrl-CS"/>
        </w:rPr>
        <w:t>тупање Уредбе на снагу наредног дана од дана објављивања неопходно</w:t>
      </w:r>
      <w:r w:rsidRPr="00A35AF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D49CD">
        <w:rPr>
          <w:rFonts w:ascii="Times New Roman" w:hAnsi="Times New Roman"/>
          <w:sz w:val="24"/>
          <w:szCs w:val="24"/>
          <w:lang w:val="sr-Cyrl-CS"/>
        </w:rPr>
        <w:t>је</w:t>
      </w:r>
      <w:r w:rsidRPr="00A35AFA">
        <w:rPr>
          <w:rFonts w:ascii="Times New Roman" w:hAnsi="Times New Roman"/>
          <w:sz w:val="24"/>
          <w:szCs w:val="24"/>
          <w:lang w:val="sr-Cyrl-CS"/>
        </w:rPr>
        <w:t xml:space="preserve"> због</w:t>
      </w:r>
      <w:r>
        <w:rPr>
          <w:rFonts w:ascii="Times New Roman" w:hAnsi="Times New Roman"/>
          <w:sz w:val="24"/>
          <w:szCs w:val="24"/>
          <w:lang w:val="sr-Cyrl-CS"/>
        </w:rPr>
        <w:t xml:space="preserve"> несметаног наставка спровођења и због великог интересовања привредних субјеката за овај програм.</w:t>
      </w:r>
    </w:p>
    <w:sectPr w:rsidR="00A11ADC" w:rsidSect="000D35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5ED" w:rsidRDefault="009865ED" w:rsidP="0018198C">
      <w:pPr>
        <w:spacing w:after="0" w:line="240" w:lineRule="auto"/>
      </w:pPr>
      <w:r>
        <w:separator/>
      </w:r>
    </w:p>
  </w:endnote>
  <w:endnote w:type="continuationSeparator" w:id="0">
    <w:p w:rsidR="009865ED" w:rsidRDefault="009865ED" w:rsidP="0018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95C" w:rsidRDefault="00A8295C">
    <w:pPr>
      <w:pStyle w:val="Footer"/>
      <w:jc w:val="right"/>
    </w:pPr>
  </w:p>
  <w:p w:rsidR="00A8295C" w:rsidRDefault="00A829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5ED" w:rsidRDefault="009865ED" w:rsidP="0018198C">
      <w:pPr>
        <w:spacing w:after="0" w:line="240" w:lineRule="auto"/>
      </w:pPr>
      <w:r>
        <w:separator/>
      </w:r>
    </w:p>
  </w:footnote>
  <w:footnote w:type="continuationSeparator" w:id="0">
    <w:p w:rsidR="009865ED" w:rsidRDefault="009865ED" w:rsidP="00181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75F7"/>
    <w:multiLevelType w:val="hybridMultilevel"/>
    <w:tmpl w:val="42D676CE"/>
    <w:lvl w:ilvl="0" w:tplc="04090011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075859A7"/>
    <w:multiLevelType w:val="hybridMultilevel"/>
    <w:tmpl w:val="1EB45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D3B5B"/>
    <w:multiLevelType w:val="hybridMultilevel"/>
    <w:tmpl w:val="A1A47AD8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DCA2FB6"/>
    <w:multiLevelType w:val="hybridMultilevel"/>
    <w:tmpl w:val="2E5A80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0170B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DE66BB7"/>
    <w:multiLevelType w:val="hybridMultilevel"/>
    <w:tmpl w:val="445E20C4"/>
    <w:lvl w:ilvl="0" w:tplc="23B079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A0731"/>
    <w:multiLevelType w:val="hybridMultilevel"/>
    <w:tmpl w:val="4BE2970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8917C8"/>
    <w:multiLevelType w:val="hybridMultilevel"/>
    <w:tmpl w:val="0846B6E6"/>
    <w:lvl w:ilvl="0" w:tplc="B4C43992">
      <w:start w:val="1"/>
      <w:numFmt w:val="lowerLetter"/>
      <w:lvlText w:val="%1."/>
      <w:lvlJc w:val="left"/>
      <w:pPr>
        <w:ind w:left="144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66A0"/>
    <w:multiLevelType w:val="multilevel"/>
    <w:tmpl w:val="062C478E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0">
    <w:nsid w:val="2FAE6DD5"/>
    <w:multiLevelType w:val="multilevel"/>
    <w:tmpl w:val="8D94F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">
    <w:nsid w:val="317637DD"/>
    <w:multiLevelType w:val="hybridMultilevel"/>
    <w:tmpl w:val="5B9A8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B76DEC"/>
    <w:multiLevelType w:val="multilevel"/>
    <w:tmpl w:val="6F7A19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6186B50"/>
    <w:multiLevelType w:val="hybridMultilevel"/>
    <w:tmpl w:val="0882AF3C"/>
    <w:lvl w:ilvl="0" w:tplc="179E6A8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>
    <w:nsid w:val="394D0E6A"/>
    <w:multiLevelType w:val="hybridMultilevel"/>
    <w:tmpl w:val="2CC25A9C"/>
    <w:lvl w:ilvl="0" w:tplc="C54EEF68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08A3942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F7287"/>
    <w:multiLevelType w:val="hybridMultilevel"/>
    <w:tmpl w:val="240C6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41A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73247"/>
    <w:multiLevelType w:val="hybridMultilevel"/>
    <w:tmpl w:val="E0E08F2A"/>
    <w:lvl w:ilvl="0" w:tplc="241A0011">
      <w:start w:val="1"/>
      <w:numFmt w:val="decimal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D725BE6"/>
    <w:multiLevelType w:val="hybridMultilevel"/>
    <w:tmpl w:val="8AF2D946"/>
    <w:lvl w:ilvl="0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623D7"/>
    <w:multiLevelType w:val="hybridMultilevel"/>
    <w:tmpl w:val="7BF87702"/>
    <w:lvl w:ilvl="0" w:tplc="23B079C8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A87011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4223C"/>
    <w:multiLevelType w:val="hybridMultilevel"/>
    <w:tmpl w:val="C040DE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4C4399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C3716"/>
    <w:multiLevelType w:val="hybridMultilevel"/>
    <w:tmpl w:val="741CF2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A3328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B80DB4"/>
    <w:multiLevelType w:val="hybridMultilevel"/>
    <w:tmpl w:val="CBFE53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9"/>
  </w:num>
  <w:num w:numId="5">
    <w:abstractNumId w:val="19"/>
  </w:num>
  <w:num w:numId="6">
    <w:abstractNumId w:val="14"/>
  </w:num>
  <w:num w:numId="7">
    <w:abstractNumId w:val="17"/>
  </w:num>
  <w:num w:numId="8">
    <w:abstractNumId w:val="15"/>
  </w:num>
  <w:num w:numId="9">
    <w:abstractNumId w:val="12"/>
  </w:num>
  <w:num w:numId="10">
    <w:abstractNumId w:val="22"/>
  </w:num>
  <w:num w:numId="11">
    <w:abstractNumId w:val="2"/>
  </w:num>
  <w:num w:numId="12">
    <w:abstractNumId w:val="7"/>
  </w:num>
  <w:num w:numId="13">
    <w:abstractNumId w:val="20"/>
  </w:num>
  <w:num w:numId="14">
    <w:abstractNumId w:val="1"/>
  </w:num>
  <w:num w:numId="15">
    <w:abstractNumId w:val="11"/>
  </w:num>
  <w:num w:numId="16">
    <w:abstractNumId w:val="3"/>
  </w:num>
  <w:num w:numId="17">
    <w:abstractNumId w:val="5"/>
  </w:num>
  <w:num w:numId="18">
    <w:abstractNumId w:val="10"/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3"/>
  </w:num>
  <w:num w:numId="23">
    <w:abstractNumId w:val="4"/>
  </w:num>
  <w:num w:numId="24">
    <w:abstractNumId w:val="24"/>
  </w:num>
  <w:num w:numId="25">
    <w:abstractNumId w:val="1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28A"/>
    <w:rsid w:val="00006213"/>
    <w:rsid w:val="000072BC"/>
    <w:rsid w:val="000118F8"/>
    <w:rsid w:val="00022F83"/>
    <w:rsid w:val="0002787A"/>
    <w:rsid w:val="00027B00"/>
    <w:rsid w:val="00027BC6"/>
    <w:rsid w:val="00033F77"/>
    <w:rsid w:val="00044D28"/>
    <w:rsid w:val="000534B1"/>
    <w:rsid w:val="0005690E"/>
    <w:rsid w:val="00065150"/>
    <w:rsid w:val="000665A0"/>
    <w:rsid w:val="0006794E"/>
    <w:rsid w:val="00082B1F"/>
    <w:rsid w:val="00085350"/>
    <w:rsid w:val="00085F95"/>
    <w:rsid w:val="0009324F"/>
    <w:rsid w:val="000973B8"/>
    <w:rsid w:val="00097D93"/>
    <w:rsid w:val="000A29C5"/>
    <w:rsid w:val="000A5832"/>
    <w:rsid w:val="000B04B5"/>
    <w:rsid w:val="000B08A7"/>
    <w:rsid w:val="000C09DC"/>
    <w:rsid w:val="000C2369"/>
    <w:rsid w:val="000C29F1"/>
    <w:rsid w:val="000C5C50"/>
    <w:rsid w:val="000C7DA5"/>
    <w:rsid w:val="000D3358"/>
    <w:rsid w:val="000D359E"/>
    <w:rsid w:val="000D52CF"/>
    <w:rsid w:val="000E228E"/>
    <w:rsid w:val="000F304D"/>
    <w:rsid w:val="00100210"/>
    <w:rsid w:val="00104F45"/>
    <w:rsid w:val="00106D00"/>
    <w:rsid w:val="00112868"/>
    <w:rsid w:val="00112E19"/>
    <w:rsid w:val="001177DE"/>
    <w:rsid w:val="00126F51"/>
    <w:rsid w:val="00147D7B"/>
    <w:rsid w:val="0015384F"/>
    <w:rsid w:val="00153B2B"/>
    <w:rsid w:val="001734FF"/>
    <w:rsid w:val="0018198C"/>
    <w:rsid w:val="00183A29"/>
    <w:rsid w:val="001955D3"/>
    <w:rsid w:val="001968FD"/>
    <w:rsid w:val="001974F6"/>
    <w:rsid w:val="001B0B35"/>
    <w:rsid w:val="001B5E29"/>
    <w:rsid w:val="001D2747"/>
    <w:rsid w:val="001D5913"/>
    <w:rsid w:val="001E15EA"/>
    <w:rsid w:val="001E6D5D"/>
    <w:rsid w:val="001E71FF"/>
    <w:rsid w:val="001F6847"/>
    <w:rsid w:val="0021485E"/>
    <w:rsid w:val="002171BF"/>
    <w:rsid w:val="002327DF"/>
    <w:rsid w:val="00233E88"/>
    <w:rsid w:val="00237CD2"/>
    <w:rsid w:val="00237CFC"/>
    <w:rsid w:val="0024064D"/>
    <w:rsid w:val="0024224B"/>
    <w:rsid w:val="002447DE"/>
    <w:rsid w:val="00246DA5"/>
    <w:rsid w:val="00247C47"/>
    <w:rsid w:val="00256F04"/>
    <w:rsid w:val="00265C2A"/>
    <w:rsid w:val="00274B5F"/>
    <w:rsid w:val="00277605"/>
    <w:rsid w:val="00277881"/>
    <w:rsid w:val="0029172B"/>
    <w:rsid w:val="00296533"/>
    <w:rsid w:val="002B4058"/>
    <w:rsid w:val="002C59AA"/>
    <w:rsid w:val="002C7E23"/>
    <w:rsid w:val="002D13A9"/>
    <w:rsid w:val="002D1D2E"/>
    <w:rsid w:val="002D2060"/>
    <w:rsid w:val="002D6690"/>
    <w:rsid w:val="002F2592"/>
    <w:rsid w:val="00302E59"/>
    <w:rsid w:val="00305B15"/>
    <w:rsid w:val="003116F3"/>
    <w:rsid w:val="00315C9D"/>
    <w:rsid w:val="00320292"/>
    <w:rsid w:val="003362AB"/>
    <w:rsid w:val="00353DF0"/>
    <w:rsid w:val="00363D76"/>
    <w:rsid w:val="00367CBB"/>
    <w:rsid w:val="0037305C"/>
    <w:rsid w:val="003737F8"/>
    <w:rsid w:val="00382590"/>
    <w:rsid w:val="003879EE"/>
    <w:rsid w:val="00394A50"/>
    <w:rsid w:val="003A3D96"/>
    <w:rsid w:val="003A731E"/>
    <w:rsid w:val="003B1EA1"/>
    <w:rsid w:val="003B42C1"/>
    <w:rsid w:val="003B6D1A"/>
    <w:rsid w:val="003C0299"/>
    <w:rsid w:val="003C0D9C"/>
    <w:rsid w:val="003C1077"/>
    <w:rsid w:val="003C3DBB"/>
    <w:rsid w:val="003D3728"/>
    <w:rsid w:val="003E07D6"/>
    <w:rsid w:val="003E240E"/>
    <w:rsid w:val="003E7C0B"/>
    <w:rsid w:val="003F71B3"/>
    <w:rsid w:val="004016B5"/>
    <w:rsid w:val="00416621"/>
    <w:rsid w:val="00417482"/>
    <w:rsid w:val="004220B6"/>
    <w:rsid w:val="00424519"/>
    <w:rsid w:val="004334EC"/>
    <w:rsid w:val="00434256"/>
    <w:rsid w:val="00441E53"/>
    <w:rsid w:val="00452A7F"/>
    <w:rsid w:val="00452F16"/>
    <w:rsid w:val="00460AFC"/>
    <w:rsid w:val="004641C1"/>
    <w:rsid w:val="0046728A"/>
    <w:rsid w:val="00475045"/>
    <w:rsid w:val="0047731B"/>
    <w:rsid w:val="00491F1E"/>
    <w:rsid w:val="0049540D"/>
    <w:rsid w:val="004A20AD"/>
    <w:rsid w:val="004A24AF"/>
    <w:rsid w:val="004B3AFA"/>
    <w:rsid w:val="004C058C"/>
    <w:rsid w:val="004C6392"/>
    <w:rsid w:val="004D0F12"/>
    <w:rsid w:val="004D42C8"/>
    <w:rsid w:val="004D5A7D"/>
    <w:rsid w:val="004D63C2"/>
    <w:rsid w:val="005032F0"/>
    <w:rsid w:val="0050342B"/>
    <w:rsid w:val="0051159A"/>
    <w:rsid w:val="00524434"/>
    <w:rsid w:val="005265EE"/>
    <w:rsid w:val="00535E48"/>
    <w:rsid w:val="00540B00"/>
    <w:rsid w:val="00546706"/>
    <w:rsid w:val="00551113"/>
    <w:rsid w:val="0057423F"/>
    <w:rsid w:val="005840C0"/>
    <w:rsid w:val="00585085"/>
    <w:rsid w:val="00597CF0"/>
    <w:rsid w:val="005A2F48"/>
    <w:rsid w:val="005A69BB"/>
    <w:rsid w:val="005A74F1"/>
    <w:rsid w:val="005B2E5A"/>
    <w:rsid w:val="005C42E8"/>
    <w:rsid w:val="005C47F6"/>
    <w:rsid w:val="005D0793"/>
    <w:rsid w:val="005D0D09"/>
    <w:rsid w:val="005D58AE"/>
    <w:rsid w:val="005E050F"/>
    <w:rsid w:val="005E1C4F"/>
    <w:rsid w:val="005E2CBA"/>
    <w:rsid w:val="005E6BE6"/>
    <w:rsid w:val="005F0E69"/>
    <w:rsid w:val="005F3532"/>
    <w:rsid w:val="0062599B"/>
    <w:rsid w:val="00625BD7"/>
    <w:rsid w:val="006412F9"/>
    <w:rsid w:val="00642CFA"/>
    <w:rsid w:val="006548CF"/>
    <w:rsid w:val="00670502"/>
    <w:rsid w:val="00672C5C"/>
    <w:rsid w:val="006914B4"/>
    <w:rsid w:val="006921E4"/>
    <w:rsid w:val="00695761"/>
    <w:rsid w:val="00695F44"/>
    <w:rsid w:val="0069663F"/>
    <w:rsid w:val="006A12FD"/>
    <w:rsid w:val="006A2E4F"/>
    <w:rsid w:val="006A40AE"/>
    <w:rsid w:val="006B1DED"/>
    <w:rsid w:val="006B4B79"/>
    <w:rsid w:val="006C21F0"/>
    <w:rsid w:val="006D2A70"/>
    <w:rsid w:val="006D6107"/>
    <w:rsid w:val="006E4C11"/>
    <w:rsid w:val="006F0DAE"/>
    <w:rsid w:val="006F7B5F"/>
    <w:rsid w:val="00707C9A"/>
    <w:rsid w:val="0071561A"/>
    <w:rsid w:val="0071777F"/>
    <w:rsid w:val="00730073"/>
    <w:rsid w:val="007321EE"/>
    <w:rsid w:val="007460C5"/>
    <w:rsid w:val="00746329"/>
    <w:rsid w:val="0075237C"/>
    <w:rsid w:val="00760AE0"/>
    <w:rsid w:val="00762179"/>
    <w:rsid w:val="007658D8"/>
    <w:rsid w:val="007734FB"/>
    <w:rsid w:val="00773547"/>
    <w:rsid w:val="00774B11"/>
    <w:rsid w:val="00797028"/>
    <w:rsid w:val="007C1908"/>
    <w:rsid w:val="007C1FEF"/>
    <w:rsid w:val="007D491E"/>
    <w:rsid w:val="007E4CA7"/>
    <w:rsid w:val="007E7405"/>
    <w:rsid w:val="007F1B32"/>
    <w:rsid w:val="007F1EEE"/>
    <w:rsid w:val="007F5B3D"/>
    <w:rsid w:val="00802896"/>
    <w:rsid w:val="008115B5"/>
    <w:rsid w:val="00820D5D"/>
    <w:rsid w:val="0082583C"/>
    <w:rsid w:val="0082660C"/>
    <w:rsid w:val="00826B88"/>
    <w:rsid w:val="00833EB8"/>
    <w:rsid w:val="00836A9F"/>
    <w:rsid w:val="00836C21"/>
    <w:rsid w:val="0084513A"/>
    <w:rsid w:val="008468AF"/>
    <w:rsid w:val="0084725A"/>
    <w:rsid w:val="0085306E"/>
    <w:rsid w:val="00864840"/>
    <w:rsid w:val="00864AA9"/>
    <w:rsid w:val="00866461"/>
    <w:rsid w:val="0087025C"/>
    <w:rsid w:val="00872CF0"/>
    <w:rsid w:val="0088359A"/>
    <w:rsid w:val="008A57DF"/>
    <w:rsid w:val="008B4379"/>
    <w:rsid w:val="008C5051"/>
    <w:rsid w:val="008C5640"/>
    <w:rsid w:val="008E054A"/>
    <w:rsid w:val="008E2EEA"/>
    <w:rsid w:val="009013C1"/>
    <w:rsid w:val="00902B24"/>
    <w:rsid w:val="00902F16"/>
    <w:rsid w:val="009047D1"/>
    <w:rsid w:val="00905E14"/>
    <w:rsid w:val="00914975"/>
    <w:rsid w:val="0091581F"/>
    <w:rsid w:val="00917012"/>
    <w:rsid w:val="00917CBD"/>
    <w:rsid w:val="009202C0"/>
    <w:rsid w:val="00920E72"/>
    <w:rsid w:val="0092327D"/>
    <w:rsid w:val="00934810"/>
    <w:rsid w:val="009379BB"/>
    <w:rsid w:val="00940578"/>
    <w:rsid w:val="00945C9C"/>
    <w:rsid w:val="00947552"/>
    <w:rsid w:val="00957E09"/>
    <w:rsid w:val="00970D82"/>
    <w:rsid w:val="009716DA"/>
    <w:rsid w:val="00971EA8"/>
    <w:rsid w:val="009757FF"/>
    <w:rsid w:val="00975A4F"/>
    <w:rsid w:val="009865ED"/>
    <w:rsid w:val="009879A4"/>
    <w:rsid w:val="009879D4"/>
    <w:rsid w:val="009A3643"/>
    <w:rsid w:val="009A4647"/>
    <w:rsid w:val="009B58E3"/>
    <w:rsid w:val="009C0109"/>
    <w:rsid w:val="009C6A82"/>
    <w:rsid w:val="009D324B"/>
    <w:rsid w:val="009E0EA0"/>
    <w:rsid w:val="009E10E6"/>
    <w:rsid w:val="009E1608"/>
    <w:rsid w:val="009F3664"/>
    <w:rsid w:val="009F515B"/>
    <w:rsid w:val="00A10A59"/>
    <w:rsid w:val="00A113AC"/>
    <w:rsid w:val="00A11ADC"/>
    <w:rsid w:val="00A11DB9"/>
    <w:rsid w:val="00A14157"/>
    <w:rsid w:val="00A27F8A"/>
    <w:rsid w:val="00A4088B"/>
    <w:rsid w:val="00A56468"/>
    <w:rsid w:val="00A56807"/>
    <w:rsid w:val="00A61386"/>
    <w:rsid w:val="00A6449F"/>
    <w:rsid w:val="00A653FF"/>
    <w:rsid w:val="00A65B8C"/>
    <w:rsid w:val="00A67F18"/>
    <w:rsid w:val="00A74B90"/>
    <w:rsid w:val="00A8295C"/>
    <w:rsid w:val="00A83736"/>
    <w:rsid w:val="00A913FB"/>
    <w:rsid w:val="00A94D05"/>
    <w:rsid w:val="00A95AEF"/>
    <w:rsid w:val="00AB0730"/>
    <w:rsid w:val="00AB16AC"/>
    <w:rsid w:val="00AB3BCC"/>
    <w:rsid w:val="00AD1D24"/>
    <w:rsid w:val="00AD2D3B"/>
    <w:rsid w:val="00AE7E65"/>
    <w:rsid w:val="00AF33B2"/>
    <w:rsid w:val="00B020C2"/>
    <w:rsid w:val="00B10366"/>
    <w:rsid w:val="00B10533"/>
    <w:rsid w:val="00B27348"/>
    <w:rsid w:val="00B344EB"/>
    <w:rsid w:val="00B42BF4"/>
    <w:rsid w:val="00B643BF"/>
    <w:rsid w:val="00B661B8"/>
    <w:rsid w:val="00B66E67"/>
    <w:rsid w:val="00B70E4A"/>
    <w:rsid w:val="00B71749"/>
    <w:rsid w:val="00B759D2"/>
    <w:rsid w:val="00B7778C"/>
    <w:rsid w:val="00B81A97"/>
    <w:rsid w:val="00B82D51"/>
    <w:rsid w:val="00B94119"/>
    <w:rsid w:val="00B948F3"/>
    <w:rsid w:val="00B96B13"/>
    <w:rsid w:val="00BB0A83"/>
    <w:rsid w:val="00BB2D27"/>
    <w:rsid w:val="00BB329E"/>
    <w:rsid w:val="00BB38C1"/>
    <w:rsid w:val="00BB4D4A"/>
    <w:rsid w:val="00BB67C9"/>
    <w:rsid w:val="00BC5424"/>
    <w:rsid w:val="00BE341A"/>
    <w:rsid w:val="00BE3DC8"/>
    <w:rsid w:val="00C06621"/>
    <w:rsid w:val="00C10C5D"/>
    <w:rsid w:val="00C20298"/>
    <w:rsid w:val="00C21B05"/>
    <w:rsid w:val="00C304A4"/>
    <w:rsid w:val="00C35F3F"/>
    <w:rsid w:val="00C37391"/>
    <w:rsid w:val="00C37BC3"/>
    <w:rsid w:val="00C40574"/>
    <w:rsid w:val="00C558CB"/>
    <w:rsid w:val="00C677C1"/>
    <w:rsid w:val="00C67AC8"/>
    <w:rsid w:val="00C806AB"/>
    <w:rsid w:val="00C81376"/>
    <w:rsid w:val="00C8372E"/>
    <w:rsid w:val="00C913B6"/>
    <w:rsid w:val="00CA0053"/>
    <w:rsid w:val="00CA458E"/>
    <w:rsid w:val="00CA5D92"/>
    <w:rsid w:val="00CB3FE9"/>
    <w:rsid w:val="00CC31C0"/>
    <w:rsid w:val="00CD4591"/>
    <w:rsid w:val="00CE2FCE"/>
    <w:rsid w:val="00D06082"/>
    <w:rsid w:val="00D062C0"/>
    <w:rsid w:val="00D0778A"/>
    <w:rsid w:val="00D203F7"/>
    <w:rsid w:val="00D32958"/>
    <w:rsid w:val="00D40193"/>
    <w:rsid w:val="00D45A64"/>
    <w:rsid w:val="00D5319C"/>
    <w:rsid w:val="00D56BCA"/>
    <w:rsid w:val="00D641E9"/>
    <w:rsid w:val="00D6437D"/>
    <w:rsid w:val="00D653CF"/>
    <w:rsid w:val="00D71E6D"/>
    <w:rsid w:val="00D72D57"/>
    <w:rsid w:val="00D744C1"/>
    <w:rsid w:val="00D7762A"/>
    <w:rsid w:val="00D84F67"/>
    <w:rsid w:val="00D955A3"/>
    <w:rsid w:val="00D97A34"/>
    <w:rsid w:val="00DA36FE"/>
    <w:rsid w:val="00DB6F6A"/>
    <w:rsid w:val="00DC0E2E"/>
    <w:rsid w:val="00DE0365"/>
    <w:rsid w:val="00DE3BB2"/>
    <w:rsid w:val="00DE4DB7"/>
    <w:rsid w:val="00DF6A66"/>
    <w:rsid w:val="00E03E69"/>
    <w:rsid w:val="00E10287"/>
    <w:rsid w:val="00E13030"/>
    <w:rsid w:val="00E21D7E"/>
    <w:rsid w:val="00E25A57"/>
    <w:rsid w:val="00E41F97"/>
    <w:rsid w:val="00E46D1A"/>
    <w:rsid w:val="00E4759E"/>
    <w:rsid w:val="00E50A9D"/>
    <w:rsid w:val="00E5465A"/>
    <w:rsid w:val="00E6092B"/>
    <w:rsid w:val="00E66BBA"/>
    <w:rsid w:val="00E67A2A"/>
    <w:rsid w:val="00E719D8"/>
    <w:rsid w:val="00E83044"/>
    <w:rsid w:val="00E86035"/>
    <w:rsid w:val="00E87AC6"/>
    <w:rsid w:val="00EA2C3B"/>
    <w:rsid w:val="00EB56F1"/>
    <w:rsid w:val="00ED0B67"/>
    <w:rsid w:val="00ED33F7"/>
    <w:rsid w:val="00ED6375"/>
    <w:rsid w:val="00EE50CD"/>
    <w:rsid w:val="00EE6E2C"/>
    <w:rsid w:val="00EF0653"/>
    <w:rsid w:val="00EF07ED"/>
    <w:rsid w:val="00EF1736"/>
    <w:rsid w:val="00EF4152"/>
    <w:rsid w:val="00EF5372"/>
    <w:rsid w:val="00EF6885"/>
    <w:rsid w:val="00F007A2"/>
    <w:rsid w:val="00F029AB"/>
    <w:rsid w:val="00F12587"/>
    <w:rsid w:val="00F156D8"/>
    <w:rsid w:val="00F15960"/>
    <w:rsid w:val="00F165FF"/>
    <w:rsid w:val="00F33CA2"/>
    <w:rsid w:val="00F35220"/>
    <w:rsid w:val="00F36270"/>
    <w:rsid w:val="00F37F41"/>
    <w:rsid w:val="00F44828"/>
    <w:rsid w:val="00F44DCA"/>
    <w:rsid w:val="00F465C2"/>
    <w:rsid w:val="00F46C7F"/>
    <w:rsid w:val="00F57623"/>
    <w:rsid w:val="00F60C9A"/>
    <w:rsid w:val="00F610B8"/>
    <w:rsid w:val="00F623F8"/>
    <w:rsid w:val="00F7763A"/>
    <w:rsid w:val="00F8041A"/>
    <w:rsid w:val="00F86151"/>
    <w:rsid w:val="00F8799B"/>
    <w:rsid w:val="00F914E6"/>
    <w:rsid w:val="00FA3BD9"/>
    <w:rsid w:val="00FA3CFD"/>
    <w:rsid w:val="00FA5B03"/>
    <w:rsid w:val="00FA791C"/>
    <w:rsid w:val="00FA7BDD"/>
    <w:rsid w:val="00FB019C"/>
    <w:rsid w:val="00FB2741"/>
    <w:rsid w:val="00FB7D36"/>
    <w:rsid w:val="00FC3BE5"/>
    <w:rsid w:val="00FC6977"/>
    <w:rsid w:val="00FD0A84"/>
    <w:rsid w:val="00FD5320"/>
    <w:rsid w:val="00FD610B"/>
    <w:rsid w:val="00FE2CDE"/>
    <w:rsid w:val="00FE3FCB"/>
    <w:rsid w:val="00FE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41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F2592"/>
  </w:style>
  <w:style w:type="paragraph" w:styleId="ListParagraph">
    <w:name w:val="List Paragraph"/>
    <w:basedOn w:val="Normal"/>
    <w:uiPriority w:val="34"/>
    <w:qFormat/>
    <w:rsid w:val="002F2592"/>
    <w:pPr>
      <w:ind w:left="720"/>
      <w:contextualSpacing/>
    </w:pPr>
  </w:style>
  <w:style w:type="character" w:styleId="Hyperlink">
    <w:name w:val="Hyperlink"/>
    <w:uiPriority w:val="99"/>
    <w:unhideWhenUsed/>
    <w:rsid w:val="002F2592"/>
    <w:rPr>
      <w:color w:val="0000FF"/>
      <w:u w:val="single"/>
    </w:rPr>
  </w:style>
  <w:style w:type="paragraph" w:customStyle="1" w:styleId="Text1">
    <w:name w:val="Text 1"/>
    <w:basedOn w:val="Normal"/>
    <w:rsid w:val="002F2592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0"/>
      <w:lang w:val="sr-Latn-CS" w:eastAsia="en-US"/>
    </w:rPr>
  </w:style>
  <w:style w:type="character" w:styleId="CommentReference">
    <w:name w:val="annotation reference"/>
    <w:uiPriority w:val="99"/>
    <w:semiHidden/>
    <w:unhideWhenUsed/>
    <w:rsid w:val="00DC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0E2E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0E2E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E2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1819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98C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8198C"/>
    <w:rPr>
      <w:vertAlign w:val="superscript"/>
    </w:rPr>
  </w:style>
  <w:style w:type="paragraph" w:customStyle="1" w:styleId="rvps1">
    <w:name w:val="rvps1"/>
    <w:basedOn w:val="Normal"/>
    <w:rsid w:val="00106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106D00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06D00"/>
    <w:rPr>
      <w:rFonts w:ascii="Consolas" w:hAnsi="Consolas"/>
      <w:sz w:val="21"/>
      <w:szCs w:val="21"/>
      <w:lang w:val="en-GB"/>
    </w:rPr>
  </w:style>
  <w:style w:type="paragraph" w:customStyle="1" w:styleId="1tekst">
    <w:name w:val="1tekst"/>
    <w:basedOn w:val="Normal"/>
    <w:rsid w:val="00106D00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06D00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06D00"/>
    <w:rPr>
      <w:rFonts w:ascii="Times New Roman" w:hAnsi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customStyle="1" w:styleId="stil1tekst">
    <w:name w:val="stil_1tekst"/>
    <w:basedOn w:val="Normal"/>
    <w:rsid w:val="0006794E"/>
    <w:pPr>
      <w:spacing w:after="0" w:line="240" w:lineRule="auto"/>
      <w:ind w:left="525" w:right="525" w:firstLine="240"/>
      <w:jc w:val="both"/>
    </w:pPr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41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F2592"/>
  </w:style>
  <w:style w:type="paragraph" w:styleId="ListParagraph">
    <w:name w:val="List Paragraph"/>
    <w:basedOn w:val="Normal"/>
    <w:uiPriority w:val="34"/>
    <w:qFormat/>
    <w:rsid w:val="002F2592"/>
    <w:pPr>
      <w:ind w:left="720"/>
      <w:contextualSpacing/>
    </w:pPr>
  </w:style>
  <w:style w:type="character" w:styleId="Hyperlink">
    <w:name w:val="Hyperlink"/>
    <w:uiPriority w:val="99"/>
    <w:unhideWhenUsed/>
    <w:rsid w:val="002F2592"/>
    <w:rPr>
      <w:color w:val="0000FF"/>
      <w:u w:val="single"/>
    </w:rPr>
  </w:style>
  <w:style w:type="paragraph" w:customStyle="1" w:styleId="Text1">
    <w:name w:val="Text 1"/>
    <w:basedOn w:val="Normal"/>
    <w:rsid w:val="002F2592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0"/>
      <w:lang w:val="sr-Latn-CS" w:eastAsia="en-US"/>
    </w:rPr>
  </w:style>
  <w:style w:type="character" w:styleId="CommentReference">
    <w:name w:val="annotation reference"/>
    <w:uiPriority w:val="99"/>
    <w:semiHidden/>
    <w:unhideWhenUsed/>
    <w:rsid w:val="00DC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0E2E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0E2E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E2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1819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98C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8198C"/>
    <w:rPr>
      <w:vertAlign w:val="superscript"/>
    </w:rPr>
  </w:style>
  <w:style w:type="paragraph" w:customStyle="1" w:styleId="rvps1">
    <w:name w:val="rvps1"/>
    <w:basedOn w:val="Normal"/>
    <w:rsid w:val="00106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106D00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06D00"/>
    <w:rPr>
      <w:rFonts w:ascii="Consolas" w:hAnsi="Consolas"/>
      <w:sz w:val="21"/>
      <w:szCs w:val="21"/>
      <w:lang w:val="en-GB"/>
    </w:rPr>
  </w:style>
  <w:style w:type="paragraph" w:customStyle="1" w:styleId="1tekst">
    <w:name w:val="1tekst"/>
    <w:basedOn w:val="Normal"/>
    <w:rsid w:val="00106D00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06D00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06D00"/>
    <w:rPr>
      <w:rFonts w:ascii="Times New Roman" w:hAnsi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customStyle="1" w:styleId="stil1tekst">
    <w:name w:val="stil_1tekst"/>
    <w:basedOn w:val="Normal"/>
    <w:rsid w:val="0006794E"/>
    <w:pPr>
      <w:spacing w:after="0" w:line="240" w:lineRule="auto"/>
      <w:ind w:left="525" w:right="525" w:firstLine="240"/>
      <w:jc w:val="both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CC902-4C7D-4D9F-AC4A-1277E800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5986</CharactersWithSpaces>
  <SharedDoc>false</SharedDoc>
  <HLinks>
    <vt:vector size="30" baseType="variant">
      <vt:variant>
        <vt:i4>2818080</vt:i4>
      </vt:variant>
      <vt:variant>
        <vt:i4>12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9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  <vt:variant>
        <vt:i4>7798911</vt:i4>
      </vt:variant>
      <vt:variant>
        <vt:i4>6</vt:i4>
      </vt:variant>
      <vt:variant>
        <vt:i4>0</vt:i4>
      </vt:variant>
      <vt:variant>
        <vt:i4>5</vt:i4>
      </vt:variant>
      <vt:variant>
        <vt:lpwstr>http://www.preduzetnickiservis.rs/</vt:lpwstr>
      </vt:variant>
      <vt:variant>
        <vt:lpwstr/>
      </vt:variant>
      <vt:variant>
        <vt:i4>2818080</vt:i4>
      </vt:variant>
      <vt:variant>
        <vt:i4>3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0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jovan</cp:lastModifiedBy>
  <cp:revision>2</cp:revision>
  <cp:lastPrinted>2016-09-13T09:54:00Z</cp:lastPrinted>
  <dcterms:created xsi:type="dcterms:W3CDTF">2016-09-13T13:17:00Z</dcterms:created>
  <dcterms:modified xsi:type="dcterms:W3CDTF">2016-09-13T13:17:00Z</dcterms:modified>
</cp:coreProperties>
</file>