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B28" w:rsidRPr="002832F7" w:rsidRDefault="00D16B28" w:rsidP="00D16B28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832F7">
        <w:rPr>
          <w:rFonts w:ascii="Times New Roman" w:hAnsi="Times New Roman" w:cs="Times New Roman"/>
          <w:sz w:val="24"/>
          <w:szCs w:val="24"/>
          <w:lang w:val="sr-Cyrl-CS"/>
        </w:rPr>
        <w:t>О Б Р А З Л О Ж Е Њ Е</w:t>
      </w:r>
    </w:p>
    <w:p w:rsidR="00ED7957" w:rsidRPr="002832F7" w:rsidRDefault="00ED7957" w:rsidP="00D16B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124A2" w:rsidRPr="002832F7" w:rsidRDefault="004124A2" w:rsidP="00D16B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16B28" w:rsidRPr="002832F7" w:rsidRDefault="00D16B28" w:rsidP="00BC2D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832F7"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BC2D0C" w:rsidRPr="002832F7">
        <w:rPr>
          <w:rFonts w:ascii="Times New Roman" w:hAnsi="Times New Roman" w:cs="Times New Roman"/>
          <w:sz w:val="24"/>
          <w:szCs w:val="24"/>
        </w:rPr>
        <w:t>.</w:t>
      </w:r>
      <w:r w:rsidRPr="002832F7">
        <w:rPr>
          <w:rFonts w:ascii="Times New Roman" w:hAnsi="Times New Roman" w:cs="Times New Roman"/>
          <w:sz w:val="24"/>
          <w:szCs w:val="24"/>
          <w:lang w:val="sr-Cyrl-CS"/>
        </w:rPr>
        <w:t xml:space="preserve"> УСТАВНИ ОСНОВ ЗА ДОНОШЕЊЕ ЗАКОНА</w:t>
      </w:r>
    </w:p>
    <w:p w:rsidR="00D16B28" w:rsidRPr="002832F7" w:rsidRDefault="00D16B28" w:rsidP="00D16B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16B28" w:rsidRPr="002832F7" w:rsidRDefault="00AC270D" w:rsidP="00D16B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832F7">
        <w:rPr>
          <w:rFonts w:ascii="Times New Roman" w:hAnsi="Times New Roman" w:cs="Times New Roman"/>
          <w:sz w:val="24"/>
          <w:szCs w:val="24"/>
          <w:lang w:val="sr-Cyrl-CS"/>
        </w:rPr>
        <w:t xml:space="preserve">Уставни основ за доношење овог закона садржан је у члану 97. </w:t>
      </w:r>
      <w:proofErr w:type="spellStart"/>
      <w:r w:rsidRPr="002832F7">
        <w:rPr>
          <w:rFonts w:ascii="Times New Roman" w:hAnsi="Times New Roman" w:cs="Times New Roman"/>
          <w:sz w:val="24"/>
          <w:szCs w:val="24"/>
          <w:lang w:val="sr-Cyrl-CS"/>
        </w:rPr>
        <w:t>тач</w:t>
      </w:r>
      <w:proofErr w:type="spellEnd"/>
      <w:r w:rsidRPr="002832F7">
        <w:rPr>
          <w:rFonts w:ascii="Times New Roman" w:hAnsi="Times New Roman" w:cs="Times New Roman"/>
          <w:sz w:val="24"/>
          <w:szCs w:val="24"/>
          <w:lang w:val="sr-Cyrl-CS"/>
        </w:rPr>
        <w:t>. 6. и 15. Устава Републике Србије, према којима Република Србија, између осталог, уређује порески систем и обезбеђује финансирање остваривања права и дужности Републике Србије, утврђених Уставом и законом.</w:t>
      </w:r>
    </w:p>
    <w:p w:rsidR="00ED7957" w:rsidRPr="002832F7" w:rsidRDefault="00ED7957" w:rsidP="00D16B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124A2" w:rsidRPr="002832F7" w:rsidRDefault="004124A2" w:rsidP="00D16B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16B28" w:rsidRPr="002832F7" w:rsidRDefault="00D16B28" w:rsidP="00BC2D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832F7">
        <w:rPr>
          <w:rFonts w:ascii="Times New Roman" w:hAnsi="Times New Roman" w:cs="Times New Roman"/>
          <w:sz w:val="24"/>
          <w:szCs w:val="24"/>
          <w:lang w:val="sr-Cyrl-CS"/>
        </w:rPr>
        <w:t>II</w:t>
      </w:r>
      <w:r w:rsidR="00BC2D0C" w:rsidRPr="002832F7">
        <w:rPr>
          <w:rFonts w:ascii="Times New Roman" w:hAnsi="Times New Roman" w:cs="Times New Roman"/>
          <w:sz w:val="24"/>
          <w:szCs w:val="24"/>
        </w:rPr>
        <w:t>.</w:t>
      </w:r>
      <w:r w:rsidRPr="002832F7">
        <w:rPr>
          <w:rFonts w:ascii="Times New Roman" w:hAnsi="Times New Roman" w:cs="Times New Roman"/>
          <w:sz w:val="24"/>
          <w:szCs w:val="24"/>
          <w:lang w:val="sr-Cyrl-CS"/>
        </w:rPr>
        <w:t xml:space="preserve"> РАЗЛОЗИ ЗА ДОНОШЕЊЕ ЗАКОНА</w:t>
      </w:r>
    </w:p>
    <w:p w:rsidR="00D16B28" w:rsidRPr="002832F7" w:rsidRDefault="00D16B28" w:rsidP="00D16B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16B28" w:rsidRPr="002832F7" w:rsidRDefault="00BC2D0C" w:rsidP="00D16B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832F7">
        <w:rPr>
          <w:rFonts w:ascii="Times New Roman" w:hAnsi="Times New Roman" w:cs="Times New Roman"/>
          <w:sz w:val="24"/>
          <w:szCs w:val="24"/>
        </w:rPr>
        <w:t>-</w:t>
      </w:r>
      <w:r w:rsidR="00D16B28" w:rsidRPr="002832F7">
        <w:rPr>
          <w:rFonts w:ascii="Times New Roman" w:hAnsi="Times New Roman" w:cs="Times New Roman"/>
          <w:sz w:val="24"/>
          <w:szCs w:val="24"/>
          <w:lang w:val="sr-Cyrl-CS"/>
        </w:rPr>
        <w:t xml:space="preserve"> Проблеми које би </w:t>
      </w:r>
      <w:r w:rsidRPr="002832F7">
        <w:rPr>
          <w:rFonts w:ascii="Times New Roman" w:hAnsi="Times New Roman" w:cs="Times New Roman"/>
          <w:sz w:val="24"/>
          <w:szCs w:val="24"/>
          <w:lang w:val="sr-Cyrl-CS"/>
        </w:rPr>
        <w:t xml:space="preserve">закон </w:t>
      </w:r>
      <w:r w:rsidR="00D16B28" w:rsidRPr="002832F7">
        <w:rPr>
          <w:rFonts w:ascii="Times New Roman" w:hAnsi="Times New Roman" w:cs="Times New Roman"/>
          <w:sz w:val="24"/>
          <w:szCs w:val="24"/>
          <w:lang w:val="sr-Cyrl-CS"/>
        </w:rPr>
        <w:t>требало да реши, односно циљеви који се Законом постижу</w:t>
      </w:r>
    </w:p>
    <w:p w:rsidR="00D16B28" w:rsidRPr="002832F7" w:rsidRDefault="00D16B28" w:rsidP="00D16B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22B8A" w:rsidRPr="002832F7" w:rsidRDefault="00D16B28" w:rsidP="00D16B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832F7">
        <w:rPr>
          <w:rFonts w:ascii="Times New Roman" w:hAnsi="Times New Roman" w:cs="Times New Roman"/>
          <w:sz w:val="24"/>
          <w:szCs w:val="24"/>
          <w:lang w:val="sr-Cyrl-CS"/>
        </w:rPr>
        <w:t xml:space="preserve">Основни разлог </w:t>
      </w:r>
      <w:r w:rsidR="003550BC" w:rsidRPr="002832F7">
        <w:rPr>
          <w:rFonts w:ascii="Times New Roman" w:hAnsi="Times New Roman" w:cs="Times New Roman"/>
          <w:sz w:val="24"/>
          <w:szCs w:val="24"/>
          <w:lang w:val="sr-Cyrl-CS"/>
        </w:rPr>
        <w:t xml:space="preserve">за </w:t>
      </w:r>
      <w:r w:rsidRPr="002832F7">
        <w:rPr>
          <w:rFonts w:ascii="Times New Roman" w:hAnsi="Times New Roman" w:cs="Times New Roman"/>
          <w:sz w:val="24"/>
          <w:szCs w:val="24"/>
          <w:lang w:val="sr-Cyrl-CS"/>
        </w:rPr>
        <w:t>доношењ</w:t>
      </w:r>
      <w:r w:rsidR="003550BC" w:rsidRPr="002832F7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2832F7">
        <w:rPr>
          <w:rFonts w:ascii="Times New Roman" w:hAnsi="Times New Roman" w:cs="Times New Roman"/>
          <w:sz w:val="24"/>
          <w:szCs w:val="24"/>
          <w:lang w:val="sr-Cyrl-CS"/>
        </w:rPr>
        <w:t xml:space="preserve"> овог закона је </w:t>
      </w:r>
      <w:r w:rsidR="00322B8A" w:rsidRPr="002832F7">
        <w:rPr>
          <w:rFonts w:ascii="Times New Roman" w:hAnsi="Times New Roman" w:cs="Times New Roman"/>
          <w:sz w:val="24"/>
          <w:szCs w:val="24"/>
          <w:lang w:val="sr-Cyrl-CS"/>
        </w:rPr>
        <w:t>обезбеђивањ</w:t>
      </w:r>
      <w:r w:rsidR="007A0A47" w:rsidRPr="002832F7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322B8A" w:rsidRPr="002832F7">
        <w:rPr>
          <w:rFonts w:ascii="Times New Roman" w:hAnsi="Times New Roman" w:cs="Times New Roman"/>
          <w:sz w:val="24"/>
          <w:szCs w:val="24"/>
          <w:lang w:val="sr-Cyrl-CS"/>
        </w:rPr>
        <w:t xml:space="preserve"> нормализације пословања пореских обвезника, </w:t>
      </w:r>
      <w:r w:rsidR="00171068" w:rsidRPr="002832F7">
        <w:rPr>
          <w:rFonts w:ascii="Times New Roman" w:hAnsi="Times New Roman" w:cs="Times New Roman"/>
          <w:sz w:val="24"/>
          <w:szCs w:val="24"/>
          <w:lang w:val="sr-Cyrl-CS"/>
        </w:rPr>
        <w:t xml:space="preserve">у циљу превазилажења потешкоћа са којима су се суочили у претходном периоду, </w:t>
      </w:r>
      <w:r w:rsidR="00322B8A" w:rsidRPr="002832F7">
        <w:rPr>
          <w:rFonts w:ascii="Times New Roman" w:hAnsi="Times New Roman" w:cs="Times New Roman"/>
          <w:sz w:val="24"/>
          <w:szCs w:val="24"/>
          <w:lang w:val="sr-Cyrl-CS"/>
        </w:rPr>
        <w:t xml:space="preserve">а самим тим и </w:t>
      </w:r>
      <w:r w:rsidR="00171068" w:rsidRPr="002832F7">
        <w:rPr>
          <w:rFonts w:ascii="Times New Roman" w:hAnsi="Times New Roman" w:cs="Times New Roman"/>
          <w:sz w:val="24"/>
          <w:szCs w:val="24"/>
          <w:lang w:val="sr-Cyrl-CS"/>
        </w:rPr>
        <w:t>омогућавањ</w:t>
      </w:r>
      <w:r w:rsidR="007A0A47" w:rsidRPr="002832F7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FC4776" w:rsidRPr="002832F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22B8A" w:rsidRPr="002832F7">
        <w:rPr>
          <w:rFonts w:ascii="Times New Roman" w:hAnsi="Times New Roman" w:cs="Times New Roman"/>
          <w:sz w:val="24"/>
          <w:szCs w:val="24"/>
          <w:lang w:val="sr-Cyrl-CS"/>
        </w:rPr>
        <w:t>благовремено</w:t>
      </w:r>
      <w:r w:rsidR="00171068" w:rsidRPr="002832F7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="00322B8A" w:rsidRPr="002832F7">
        <w:rPr>
          <w:rFonts w:ascii="Times New Roman" w:hAnsi="Times New Roman" w:cs="Times New Roman"/>
          <w:sz w:val="24"/>
          <w:szCs w:val="24"/>
          <w:lang w:val="sr-Cyrl-CS"/>
        </w:rPr>
        <w:t xml:space="preserve"> измиривањ</w:t>
      </w:r>
      <w:r w:rsidR="00171068" w:rsidRPr="002832F7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322B8A" w:rsidRPr="002832F7">
        <w:rPr>
          <w:rFonts w:ascii="Times New Roman" w:hAnsi="Times New Roman" w:cs="Times New Roman"/>
          <w:sz w:val="24"/>
          <w:szCs w:val="24"/>
          <w:lang w:val="sr-Cyrl-CS"/>
        </w:rPr>
        <w:t xml:space="preserve"> њихових порес</w:t>
      </w:r>
      <w:r w:rsidR="004124A2" w:rsidRPr="002832F7">
        <w:rPr>
          <w:rFonts w:ascii="Times New Roman" w:hAnsi="Times New Roman" w:cs="Times New Roman"/>
          <w:sz w:val="24"/>
          <w:szCs w:val="24"/>
          <w:lang w:val="sr-Cyrl-CS"/>
        </w:rPr>
        <w:t>ких обавеза у наредном периоду</w:t>
      </w:r>
      <w:r w:rsidR="00FC4776" w:rsidRPr="002832F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71F5D" w:rsidRPr="002832F7">
        <w:rPr>
          <w:rFonts w:ascii="Times New Roman" w:hAnsi="Times New Roman" w:cs="Times New Roman"/>
          <w:sz w:val="24"/>
          <w:szCs w:val="24"/>
          <w:lang w:val="sr-Cyrl-CS"/>
        </w:rPr>
        <w:t>што се постиже доношењем овог општег акта.</w:t>
      </w:r>
      <w:r w:rsidR="00FC4776" w:rsidRPr="002832F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64DF2" w:rsidRPr="002832F7">
        <w:rPr>
          <w:rFonts w:ascii="Times New Roman" w:hAnsi="Times New Roman" w:cs="Times New Roman"/>
          <w:sz w:val="24"/>
          <w:szCs w:val="24"/>
          <w:lang w:val="sr-Cyrl-CS"/>
        </w:rPr>
        <w:t>На тај начин стварају се услови за нормализацију пословања</w:t>
      </w:r>
      <w:r w:rsidR="007A0A47" w:rsidRPr="002832F7">
        <w:rPr>
          <w:rFonts w:ascii="Times New Roman" w:hAnsi="Times New Roman" w:cs="Times New Roman"/>
          <w:sz w:val="24"/>
          <w:szCs w:val="24"/>
          <w:lang w:val="sr-Cyrl-CS"/>
        </w:rPr>
        <w:t xml:space="preserve"> тих пореских обвезника</w:t>
      </w:r>
      <w:r w:rsidR="00764DF2" w:rsidRPr="002832F7">
        <w:rPr>
          <w:rFonts w:ascii="Times New Roman" w:hAnsi="Times New Roman" w:cs="Times New Roman"/>
          <w:sz w:val="24"/>
          <w:szCs w:val="24"/>
          <w:lang w:val="sr-Cyrl-CS"/>
        </w:rPr>
        <w:t>, уз очување нивоа социјалне заштите најугроженијих слојева друштва и даљег подстицања привредних активности.</w:t>
      </w:r>
    </w:p>
    <w:p w:rsidR="00322B8A" w:rsidRPr="002832F7" w:rsidRDefault="00E82117" w:rsidP="00D16B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832F7">
        <w:rPr>
          <w:rFonts w:ascii="Times New Roman" w:hAnsi="Times New Roman" w:cs="Times New Roman"/>
          <w:sz w:val="24"/>
          <w:szCs w:val="24"/>
          <w:lang w:val="sr-Cyrl-CS"/>
        </w:rPr>
        <w:t>Наиме, о</w:t>
      </w:r>
      <w:r w:rsidR="00322B8A" w:rsidRPr="002832F7">
        <w:rPr>
          <w:rFonts w:ascii="Times New Roman" w:hAnsi="Times New Roman" w:cs="Times New Roman"/>
          <w:sz w:val="24"/>
          <w:szCs w:val="24"/>
          <w:lang w:val="sr-Cyrl-CS"/>
        </w:rPr>
        <w:t>вим законом</w:t>
      </w:r>
      <w:r w:rsidR="00471F5D" w:rsidRPr="002832F7">
        <w:rPr>
          <w:rFonts w:ascii="Times New Roman" w:hAnsi="Times New Roman" w:cs="Times New Roman"/>
          <w:sz w:val="24"/>
          <w:szCs w:val="24"/>
          <w:lang w:val="sr-Cyrl-CS"/>
        </w:rPr>
        <w:t xml:space="preserve"> се</w:t>
      </w:r>
      <w:r w:rsidR="00F0256E" w:rsidRPr="002832F7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471F5D" w:rsidRPr="002832F7">
        <w:rPr>
          <w:rFonts w:ascii="Times New Roman" w:hAnsi="Times New Roman" w:cs="Times New Roman"/>
          <w:sz w:val="24"/>
          <w:szCs w:val="24"/>
          <w:lang w:val="sr-Cyrl-CS"/>
        </w:rPr>
        <w:t xml:space="preserve"> између осталог</w:t>
      </w:r>
      <w:r w:rsidR="00F0256E" w:rsidRPr="002832F7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F41453" w:rsidRPr="002832F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22B8A" w:rsidRPr="002832F7">
        <w:rPr>
          <w:rFonts w:ascii="Times New Roman" w:hAnsi="Times New Roman" w:cs="Times New Roman"/>
          <w:sz w:val="24"/>
          <w:szCs w:val="24"/>
          <w:lang w:val="sr-Cyrl-CS"/>
        </w:rPr>
        <w:t xml:space="preserve">предлаже да се уз испуњење прописаних услова, обезбеди </w:t>
      </w:r>
      <w:r w:rsidRPr="002832F7">
        <w:rPr>
          <w:rFonts w:ascii="Times New Roman" w:hAnsi="Times New Roman" w:cs="Times New Roman"/>
          <w:sz w:val="24"/>
          <w:szCs w:val="24"/>
          <w:lang w:val="sr-Cyrl-CS"/>
        </w:rPr>
        <w:t>одлагање плаћања дугованог пореза под повољнијим условима</w:t>
      </w:r>
      <w:r w:rsidR="00F0256E" w:rsidRPr="002832F7">
        <w:rPr>
          <w:rFonts w:ascii="Times New Roman" w:hAnsi="Times New Roman" w:cs="Times New Roman"/>
          <w:sz w:val="24"/>
          <w:szCs w:val="24"/>
          <w:lang w:val="sr-Cyrl-CS"/>
        </w:rPr>
        <w:t xml:space="preserve"> од важећих</w:t>
      </w:r>
      <w:r w:rsidRPr="002832F7">
        <w:rPr>
          <w:rFonts w:ascii="Times New Roman" w:hAnsi="Times New Roman" w:cs="Times New Roman"/>
          <w:sz w:val="24"/>
          <w:szCs w:val="24"/>
          <w:lang w:val="sr-Cyrl-CS"/>
        </w:rPr>
        <w:t xml:space="preserve">, као и </w:t>
      </w:r>
      <w:r w:rsidR="00322B8A" w:rsidRPr="002832F7">
        <w:rPr>
          <w:rFonts w:ascii="Times New Roman" w:hAnsi="Times New Roman" w:cs="Times New Roman"/>
          <w:sz w:val="24"/>
          <w:szCs w:val="24"/>
          <w:lang w:val="sr-Cyrl-CS"/>
        </w:rPr>
        <w:t xml:space="preserve">правни основ за могућност отписа обрачунате а неплаћене камате </w:t>
      </w:r>
      <w:r w:rsidRPr="002832F7">
        <w:rPr>
          <w:rFonts w:ascii="Times New Roman" w:hAnsi="Times New Roman" w:cs="Times New Roman"/>
          <w:sz w:val="24"/>
          <w:szCs w:val="24"/>
          <w:lang w:val="sr-Cyrl-CS"/>
        </w:rPr>
        <w:t>када</w:t>
      </w:r>
      <w:r w:rsidR="00322B8A" w:rsidRPr="002832F7">
        <w:rPr>
          <w:rFonts w:ascii="Times New Roman" w:hAnsi="Times New Roman" w:cs="Times New Roman"/>
          <w:sz w:val="24"/>
          <w:szCs w:val="24"/>
          <w:lang w:val="sr-Cyrl-CS"/>
        </w:rPr>
        <w:t xml:space="preserve"> је реч о јавним приходима </w:t>
      </w:r>
      <w:r w:rsidR="00471F5D" w:rsidRPr="002832F7">
        <w:rPr>
          <w:rFonts w:ascii="Times New Roman" w:hAnsi="Times New Roman" w:cs="Times New Roman"/>
          <w:sz w:val="24"/>
          <w:szCs w:val="24"/>
          <w:lang w:val="sr-Cyrl-CS"/>
        </w:rPr>
        <w:t>који су доспели за плаћање до дана ступања на снагу овог закона и који су као такви евидентирани у пореском рачуноводству Пореске управе на тај дан</w:t>
      </w:r>
      <w:r w:rsidR="00F41453" w:rsidRPr="002832F7">
        <w:rPr>
          <w:rFonts w:ascii="Times New Roman" w:hAnsi="Times New Roman" w:cs="Times New Roman"/>
          <w:sz w:val="24"/>
          <w:szCs w:val="24"/>
          <w:lang w:val="sr-Cyrl-CS"/>
        </w:rPr>
        <w:t xml:space="preserve">, када је реч о пореском дугу који у себи не садржи камату а који не прелазе износ 2.000.000 динара. </w:t>
      </w:r>
    </w:p>
    <w:p w:rsidR="00F0256E" w:rsidRPr="002832F7" w:rsidRDefault="00322B8A" w:rsidP="00322B8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832F7">
        <w:rPr>
          <w:rFonts w:ascii="Times New Roman" w:hAnsi="Times New Roman" w:cs="Times New Roman"/>
          <w:sz w:val="24"/>
          <w:szCs w:val="24"/>
          <w:lang w:val="sr-Cyrl-CS"/>
        </w:rPr>
        <w:t>На овај начин, омогућава се да се порески обвезници (привредна друштва и предузетници) финансијски растерете, како би били у могућности да у прописаним роковима измирују текуће обавезе, чиме се уједно стварају услови за оживљавање и развој привреде и предузетништва</w:t>
      </w:r>
      <w:r w:rsidR="00764DF2" w:rsidRPr="002832F7">
        <w:rPr>
          <w:rFonts w:ascii="Times New Roman" w:hAnsi="Times New Roman" w:cs="Times New Roman"/>
          <w:sz w:val="24"/>
          <w:szCs w:val="24"/>
          <w:lang w:val="sr-Cyrl-CS"/>
        </w:rPr>
        <w:t>, као и очувања запослености у њима</w:t>
      </w:r>
      <w:r w:rsidRPr="002832F7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2832F7" w:rsidRPr="002832F7">
        <w:rPr>
          <w:rFonts w:ascii="Times New Roman" w:hAnsi="Times New Roman" w:cs="Times New Roman"/>
          <w:sz w:val="24"/>
          <w:szCs w:val="24"/>
        </w:rPr>
        <w:t xml:space="preserve"> </w:t>
      </w:r>
      <w:r w:rsidRPr="002832F7">
        <w:rPr>
          <w:rFonts w:ascii="Times New Roman" w:hAnsi="Times New Roman" w:cs="Times New Roman"/>
          <w:sz w:val="24"/>
          <w:szCs w:val="24"/>
          <w:lang w:val="sr-Cyrl-CS"/>
        </w:rPr>
        <w:t xml:space="preserve">Такође, давањем истоврсних права пореским обвезницима – физичким лицима која не обављају регистровану делатност обезбеђује се равноправан третман  свих пореских обвезника. </w:t>
      </w:r>
    </w:p>
    <w:p w:rsidR="00322B8A" w:rsidRPr="002832F7" w:rsidRDefault="00322B8A" w:rsidP="00322B8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832F7">
        <w:rPr>
          <w:rFonts w:ascii="Times New Roman" w:hAnsi="Times New Roman" w:cs="Times New Roman"/>
          <w:sz w:val="24"/>
          <w:szCs w:val="24"/>
          <w:lang w:val="sr-Cyrl-CS"/>
        </w:rPr>
        <w:t xml:space="preserve">Остваривање права на одлагање плаћања </w:t>
      </w:r>
      <w:r w:rsidR="00F0256E" w:rsidRPr="002832F7">
        <w:rPr>
          <w:rFonts w:ascii="Times New Roman" w:hAnsi="Times New Roman" w:cs="Times New Roman"/>
          <w:sz w:val="24"/>
          <w:szCs w:val="24"/>
          <w:lang w:val="sr-Cyrl-CS"/>
        </w:rPr>
        <w:t>дугованог пореза</w:t>
      </w:r>
      <w:r w:rsidRPr="002832F7">
        <w:rPr>
          <w:rFonts w:ascii="Times New Roman" w:hAnsi="Times New Roman" w:cs="Times New Roman"/>
          <w:sz w:val="24"/>
          <w:szCs w:val="24"/>
          <w:lang w:val="sr-Cyrl-CS"/>
        </w:rPr>
        <w:t xml:space="preserve"> на рате и права на отпис условљава се благовременим измиривањем текућих обавеза и рата </w:t>
      </w:r>
      <w:r w:rsidR="00A51D6F" w:rsidRPr="002832F7">
        <w:rPr>
          <w:rFonts w:ascii="Times New Roman" w:hAnsi="Times New Roman" w:cs="Times New Roman"/>
          <w:sz w:val="24"/>
          <w:szCs w:val="24"/>
          <w:lang w:val="sr-Cyrl-CS"/>
        </w:rPr>
        <w:t xml:space="preserve">одложеног плаћања дугованог пореза </w:t>
      </w:r>
      <w:r w:rsidRPr="002832F7">
        <w:rPr>
          <w:rFonts w:ascii="Times New Roman" w:hAnsi="Times New Roman" w:cs="Times New Roman"/>
          <w:sz w:val="24"/>
          <w:szCs w:val="24"/>
          <w:lang w:val="sr-Cyrl-CS"/>
        </w:rPr>
        <w:t xml:space="preserve">у периоду плаћања </w:t>
      </w:r>
      <w:r w:rsidR="00A51D6F" w:rsidRPr="002832F7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="00F0256E" w:rsidRPr="002832F7">
        <w:rPr>
          <w:rFonts w:ascii="Times New Roman" w:hAnsi="Times New Roman" w:cs="Times New Roman"/>
          <w:sz w:val="24"/>
          <w:szCs w:val="24"/>
          <w:lang w:val="sr-Cyrl-CS"/>
        </w:rPr>
        <w:t>ог пореза</w:t>
      </w:r>
      <w:r w:rsidRPr="002832F7">
        <w:rPr>
          <w:rFonts w:ascii="Times New Roman" w:hAnsi="Times New Roman" w:cs="Times New Roman"/>
          <w:sz w:val="24"/>
          <w:szCs w:val="24"/>
          <w:lang w:val="sr-Cyrl-CS"/>
        </w:rPr>
        <w:t xml:space="preserve"> на рате. </w:t>
      </w:r>
    </w:p>
    <w:p w:rsidR="00322B8A" w:rsidRPr="002832F7" w:rsidRDefault="00322B8A" w:rsidP="00322B8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832F7">
        <w:rPr>
          <w:rFonts w:ascii="Times New Roman" w:hAnsi="Times New Roman" w:cs="Times New Roman"/>
          <w:sz w:val="24"/>
          <w:szCs w:val="24"/>
          <w:lang w:val="sr-Cyrl-CS"/>
        </w:rPr>
        <w:t xml:space="preserve">Такође, као један од разлога за доношење овог закона састоји се у чињеници да је поједине одредбе овог закона неопходно прецизирати, односно извршити </w:t>
      </w:r>
      <w:proofErr w:type="spellStart"/>
      <w:r w:rsidRPr="002832F7">
        <w:rPr>
          <w:rFonts w:ascii="Times New Roman" w:hAnsi="Times New Roman" w:cs="Times New Roman"/>
          <w:sz w:val="24"/>
          <w:szCs w:val="24"/>
          <w:lang w:val="sr-Cyrl-CS"/>
        </w:rPr>
        <w:t>правнотехничко</w:t>
      </w:r>
      <w:proofErr w:type="spellEnd"/>
      <w:r w:rsidRPr="002832F7">
        <w:rPr>
          <w:rFonts w:ascii="Times New Roman" w:hAnsi="Times New Roman" w:cs="Times New Roman"/>
          <w:sz w:val="24"/>
          <w:szCs w:val="24"/>
          <w:lang w:val="sr-Cyrl-CS"/>
        </w:rPr>
        <w:t xml:space="preserve"> усаглашавање појединих одредаба </w:t>
      </w:r>
      <w:r w:rsidR="00933DF2" w:rsidRPr="002832F7">
        <w:rPr>
          <w:rFonts w:ascii="Times New Roman" w:hAnsi="Times New Roman" w:cs="Times New Roman"/>
          <w:sz w:val="24"/>
          <w:szCs w:val="24"/>
          <w:lang w:val="sr-Cyrl-CS"/>
        </w:rPr>
        <w:t>Закона о пореском поступку и пореској администрацији („Службени гласник РС”, бр. 80/02, 84/</w:t>
      </w:r>
      <w:proofErr w:type="spellStart"/>
      <w:r w:rsidR="00933DF2" w:rsidRPr="002832F7">
        <w:rPr>
          <w:rFonts w:ascii="Times New Roman" w:hAnsi="Times New Roman" w:cs="Times New Roman"/>
          <w:sz w:val="24"/>
          <w:szCs w:val="24"/>
          <w:lang w:val="sr-Cyrl-CS"/>
        </w:rPr>
        <w:t>02-исправка</w:t>
      </w:r>
      <w:proofErr w:type="spellEnd"/>
      <w:r w:rsidR="00933DF2" w:rsidRPr="002832F7">
        <w:rPr>
          <w:rFonts w:ascii="Times New Roman" w:hAnsi="Times New Roman" w:cs="Times New Roman"/>
          <w:sz w:val="24"/>
          <w:szCs w:val="24"/>
          <w:lang w:val="sr-Cyrl-CS"/>
        </w:rPr>
        <w:t>, 23/</w:t>
      </w:r>
      <w:proofErr w:type="spellStart"/>
      <w:r w:rsidR="00933DF2" w:rsidRPr="002832F7">
        <w:rPr>
          <w:rFonts w:ascii="Times New Roman" w:hAnsi="Times New Roman" w:cs="Times New Roman"/>
          <w:sz w:val="24"/>
          <w:szCs w:val="24"/>
          <w:lang w:val="sr-Cyrl-CS"/>
        </w:rPr>
        <w:t>03-исправка</w:t>
      </w:r>
      <w:proofErr w:type="spellEnd"/>
      <w:r w:rsidR="00933DF2" w:rsidRPr="002832F7">
        <w:rPr>
          <w:rFonts w:ascii="Times New Roman" w:hAnsi="Times New Roman" w:cs="Times New Roman"/>
          <w:sz w:val="24"/>
          <w:szCs w:val="24"/>
          <w:lang w:val="sr-Cyrl-CS"/>
        </w:rPr>
        <w:t>, 70/03, 55/04, 61/05, 85/</w:t>
      </w:r>
      <w:proofErr w:type="spellStart"/>
      <w:r w:rsidR="00933DF2" w:rsidRPr="002832F7">
        <w:rPr>
          <w:rFonts w:ascii="Times New Roman" w:hAnsi="Times New Roman" w:cs="Times New Roman"/>
          <w:sz w:val="24"/>
          <w:szCs w:val="24"/>
          <w:lang w:val="sr-Cyrl-CS"/>
        </w:rPr>
        <w:t>05-др</w:t>
      </w:r>
      <w:proofErr w:type="spellEnd"/>
      <w:r w:rsidR="00933DF2" w:rsidRPr="002832F7">
        <w:rPr>
          <w:rFonts w:ascii="Times New Roman" w:hAnsi="Times New Roman" w:cs="Times New Roman"/>
          <w:sz w:val="24"/>
          <w:szCs w:val="24"/>
          <w:lang w:val="sr-Cyrl-CS"/>
        </w:rPr>
        <w:t>. закон, 62/</w:t>
      </w:r>
      <w:proofErr w:type="spellStart"/>
      <w:r w:rsidR="00933DF2" w:rsidRPr="002832F7">
        <w:rPr>
          <w:rFonts w:ascii="Times New Roman" w:hAnsi="Times New Roman" w:cs="Times New Roman"/>
          <w:sz w:val="24"/>
          <w:szCs w:val="24"/>
          <w:lang w:val="sr-Cyrl-CS"/>
        </w:rPr>
        <w:t>06-др</w:t>
      </w:r>
      <w:proofErr w:type="spellEnd"/>
      <w:r w:rsidR="00933DF2" w:rsidRPr="002832F7">
        <w:rPr>
          <w:rFonts w:ascii="Times New Roman" w:hAnsi="Times New Roman" w:cs="Times New Roman"/>
          <w:sz w:val="24"/>
          <w:szCs w:val="24"/>
          <w:lang w:val="sr-Cyrl-CS"/>
        </w:rPr>
        <w:t>. закон, 61/07, 20/09, 72/</w:t>
      </w:r>
      <w:proofErr w:type="spellStart"/>
      <w:r w:rsidR="00933DF2" w:rsidRPr="002832F7">
        <w:rPr>
          <w:rFonts w:ascii="Times New Roman" w:hAnsi="Times New Roman" w:cs="Times New Roman"/>
          <w:sz w:val="24"/>
          <w:szCs w:val="24"/>
          <w:lang w:val="sr-Cyrl-CS"/>
        </w:rPr>
        <w:t>09-др</w:t>
      </w:r>
      <w:proofErr w:type="spellEnd"/>
      <w:r w:rsidR="00933DF2" w:rsidRPr="002832F7">
        <w:rPr>
          <w:rFonts w:ascii="Times New Roman" w:hAnsi="Times New Roman" w:cs="Times New Roman"/>
          <w:sz w:val="24"/>
          <w:szCs w:val="24"/>
          <w:lang w:val="sr-Cyrl-CS"/>
        </w:rPr>
        <w:t>. закон, 53/10, 101/11, 2/</w:t>
      </w:r>
      <w:proofErr w:type="spellStart"/>
      <w:r w:rsidR="00933DF2" w:rsidRPr="002832F7">
        <w:rPr>
          <w:rFonts w:ascii="Times New Roman" w:hAnsi="Times New Roman" w:cs="Times New Roman"/>
          <w:sz w:val="24"/>
          <w:szCs w:val="24"/>
          <w:lang w:val="sr-Cyrl-CS"/>
        </w:rPr>
        <w:t>12-исправка</w:t>
      </w:r>
      <w:proofErr w:type="spellEnd"/>
      <w:r w:rsidR="00933DF2" w:rsidRPr="002832F7">
        <w:rPr>
          <w:rFonts w:ascii="Times New Roman" w:hAnsi="Times New Roman" w:cs="Times New Roman"/>
          <w:sz w:val="24"/>
          <w:szCs w:val="24"/>
          <w:lang w:val="sr-Cyrl-CS"/>
        </w:rPr>
        <w:t>, 93/12, 47/13, 108/13, 68/14</w:t>
      </w:r>
      <w:r w:rsidR="00EF6874" w:rsidRPr="002832F7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F17729" w:rsidRPr="002832F7">
        <w:rPr>
          <w:rFonts w:ascii="Times New Roman" w:hAnsi="Times New Roman" w:cs="Times New Roman"/>
          <w:sz w:val="24"/>
          <w:szCs w:val="24"/>
          <w:lang w:val="sr-Cyrl-CS"/>
        </w:rPr>
        <w:t>105/14, 91/15 – аутентично тумачење и 112/15</w:t>
      </w:r>
      <w:r w:rsidR="00933DF2" w:rsidRPr="002832F7">
        <w:rPr>
          <w:rFonts w:ascii="Times New Roman" w:hAnsi="Times New Roman" w:cs="Times New Roman"/>
          <w:sz w:val="24"/>
          <w:szCs w:val="24"/>
          <w:lang w:val="sr-Cyrl-CS"/>
        </w:rPr>
        <w:t xml:space="preserve">– у даљем тексту: </w:t>
      </w:r>
      <w:proofErr w:type="spellStart"/>
      <w:r w:rsidR="00933DF2" w:rsidRPr="002832F7">
        <w:rPr>
          <w:rFonts w:ascii="Times New Roman" w:hAnsi="Times New Roman" w:cs="Times New Roman"/>
          <w:sz w:val="24"/>
          <w:szCs w:val="24"/>
          <w:lang w:val="sr-Cyrl-CS"/>
        </w:rPr>
        <w:t>ЗПППА</w:t>
      </w:r>
      <w:proofErr w:type="spellEnd"/>
      <w:r w:rsidR="00933DF2" w:rsidRPr="002832F7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2832F7">
        <w:rPr>
          <w:rFonts w:ascii="Times New Roman" w:hAnsi="Times New Roman" w:cs="Times New Roman"/>
          <w:sz w:val="24"/>
          <w:szCs w:val="24"/>
          <w:lang w:val="sr-Cyrl-CS"/>
        </w:rPr>
        <w:t xml:space="preserve">, како би се примена тог закона реализовала са што мање тумачења и на тај начин допринело бржем спровођењу пореског поступка и ефикаснијем раду пореске администрације, као и већој доследности у примени закона. </w:t>
      </w:r>
    </w:p>
    <w:p w:rsidR="00322B8A" w:rsidRPr="002832F7" w:rsidRDefault="00322B8A" w:rsidP="00D16B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16B28" w:rsidRPr="002832F7" w:rsidRDefault="00BC2D0C" w:rsidP="00D16B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832F7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D16B28" w:rsidRPr="002832F7">
        <w:rPr>
          <w:rFonts w:ascii="Times New Roman" w:hAnsi="Times New Roman" w:cs="Times New Roman"/>
          <w:sz w:val="24"/>
          <w:szCs w:val="24"/>
          <w:lang w:val="sr-Cyrl-CS"/>
        </w:rPr>
        <w:t xml:space="preserve"> Разматране могућности да се проблеми реше и без доношења </w:t>
      </w:r>
      <w:r w:rsidRPr="002832F7">
        <w:rPr>
          <w:rFonts w:ascii="Times New Roman" w:hAnsi="Times New Roman" w:cs="Times New Roman"/>
          <w:sz w:val="24"/>
          <w:szCs w:val="24"/>
          <w:lang w:val="sr-Cyrl-CS"/>
        </w:rPr>
        <w:t>закона</w:t>
      </w:r>
    </w:p>
    <w:p w:rsidR="00D16B28" w:rsidRPr="002832F7" w:rsidRDefault="00D16B28" w:rsidP="00D16B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16B28" w:rsidRPr="002832F7" w:rsidRDefault="00D16B28" w:rsidP="00D16B28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832F7">
        <w:rPr>
          <w:rFonts w:ascii="Times New Roman" w:hAnsi="Times New Roman" w:cs="Times New Roman"/>
          <w:sz w:val="24"/>
          <w:szCs w:val="24"/>
          <w:lang w:val="sr-Cyrl-CS"/>
        </w:rPr>
        <w:t>Имајући у виду да су предложена решења законска материја, нема могућности да се циљеви који се желе постићи реше без доношења закона.</w:t>
      </w:r>
    </w:p>
    <w:p w:rsidR="00D16B28" w:rsidRPr="002832F7" w:rsidRDefault="00D16B28" w:rsidP="00D16B28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16B28" w:rsidRPr="002832F7" w:rsidRDefault="00BC2D0C" w:rsidP="00D16B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832F7">
        <w:rPr>
          <w:rFonts w:ascii="Times New Roman" w:hAnsi="Times New Roman" w:cs="Times New Roman"/>
          <w:sz w:val="24"/>
          <w:szCs w:val="24"/>
        </w:rPr>
        <w:t>-</w:t>
      </w:r>
      <w:r w:rsidR="00D16B28" w:rsidRPr="002832F7">
        <w:rPr>
          <w:rFonts w:ascii="Times New Roman" w:hAnsi="Times New Roman" w:cs="Times New Roman"/>
          <w:sz w:val="24"/>
          <w:szCs w:val="24"/>
          <w:lang w:val="sr-Cyrl-CS"/>
        </w:rPr>
        <w:t xml:space="preserve"> Зашто је доношење </w:t>
      </w:r>
      <w:r w:rsidRPr="002832F7">
        <w:rPr>
          <w:rFonts w:ascii="Times New Roman" w:hAnsi="Times New Roman" w:cs="Times New Roman"/>
          <w:sz w:val="24"/>
          <w:szCs w:val="24"/>
          <w:lang w:val="sr-Cyrl-CS"/>
        </w:rPr>
        <w:t xml:space="preserve">закона </w:t>
      </w:r>
      <w:r w:rsidR="00D16B28" w:rsidRPr="002832F7">
        <w:rPr>
          <w:rFonts w:ascii="Times New Roman" w:hAnsi="Times New Roman" w:cs="Times New Roman"/>
          <w:sz w:val="24"/>
          <w:szCs w:val="24"/>
          <w:lang w:val="sr-Cyrl-CS"/>
        </w:rPr>
        <w:t>најбољи начин за решавање проблема</w:t>
      </w:r>
    </w:p>
    <w:p w:rsidR="00D16B28" w:rsidRPr="002832F7" w:rsidRDefault="00D16B28" w:rsidP="00D16B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16B28" w:rsidRPr="002832F7" w:rsidRDefault="00D16B28" w:rsidP="00D16B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832F7">
        <w:rPr>
          <w:rFonts w:ascii="Times New Roman" w:hAnsi="Times New Roman" w:cs="Times New Roman"/>
          <w:sz w:val="24"/>
          <w:szCs w:val="24"/>
          <w:lang w:val="sr-Cyrl-CS"/>
        </w:rPr>
        <w:t xml:space="preserve">Уређивањем ове материје законом даје се допринос правној сигурности и обезбеђује транспарентност у вођењу пореске политике. Наиме, закон је општи правни акт који се објављује и који ствара једнака права и обавезе за све субјекте који се нађу у истој </w:t>
      </w:r>
      <w:proofErr w:type="spellStart"/>
      <w:r w:rsidRPr="002832F7">
        <w:rPr>
          <w:rFonts w:ascii="Times New Roman" w:hAnsi="Times New Roman" w:cs="Times New Roman"/>
          <w:sz w:val="24"/>
          <w:szCs w:val="24"/>
          <w:lang w:val="sr-Cyrl-CS"/>
        </w:rPr>
        <w:t>пореско-правној</w:t>
      </w:r>
      <w:proofErr w:type="spellEnd"/>
      <w:r w:rsidRPr="002832F7">
        <w:rPr>
          <w:rFonts w:ascii="Times New Roman" w:hAnsi="Times New Roman" w:cs="Times New Roman"/>
          <w:sz w:val="24"/>
          <w:szCs w:val="24"/>
          <w:lang w:val="sr-Cyrl-CS"/>
        </w:rPr>
        <w:t xml:space="preserve"> ситуацији, чиме се постиже транспарентност у његовој примени.</w:t>
      </w:r>
    </w:p>
    <w:p w:rsidR="00ED7957" w:rsidRPr="002832F7" w:rsidRDefault="00ED7957" w:rsidP="00D16B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16B28" w:rsidRPr="002832F7" w:rsidRDefault="00D16B28" w:rsidP="00BC2D0C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4"/>
          <w:szCs w:val="24"/>
          <w:lang w:val="sr-Cyrl-CS"/>
        </w:rPr>
      </w:pPr>
      <w:proofErr w:type="spellStart"/>
      <w:r w:rsidRPr="002832F7">
        <w:rPr>
          <w:rFonts w:ascii="Times New Roman" w:hAnsi="Times New Roman" w:cs="Times New Roman"/>
          <w:sz w:val="24"/>
          <w:szCs w:val="24"/>
          <w:lang w:val="sr-Cyrl-CS"/>
        </w:rPr>
        <w:t>III</w:t>
      </w:r>
      <w:proofErr w:type="spellEnd"/>
      <w:r w:rsidR="00BC2D0C" w:rsidRPr="002832F7">
        <w:rPr>
          <w:rFonts w:ascii="Times New Roman" w:hAnsi="Times New Roman" w:cs="Times New Roman"/>
          <w:sz w:val="24"/>
          <w:szCs w:val="24"/>
        </w:rPr>
        <w:t>.</w:t>
      </w:r>
      <w:r w:rsidRPr="002832F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832F7">
        <w:rPr>
          <w:rFonts w:ascii="Times New Roman" w:hAnsi="Times New Roman" w:cs="Times New Roman"/>
          <w:spacing w:val="-4"/>
          <w:sz w:val="24"/>
          <w:szCs w:val="24"/>
          <w:lang w:val="sr-Cyrl-CS"/>
        </w:rPr>
        <w:t xml:space="preserve">ОБЈАШЊЕЊЕ ОСНОВНИХ ПРАВНИХ ИНСТИТУТА И ПОЈЕДИНАЧНИХ РЕШЕЊА </w:t>
      </w:r>
    </w:p>
    <w:p w:rsidR="00B52C24" w:rsidRPr="002832F7" w:rsidRDefault="00B52C24" w:rsidP="00B52C2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0256E" w:rsidRPr="002832F7" w:rsidRDefault="00EF6874" w:rsidP="00D16B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832F7">
        <w:rPr>
          <w:rFonts w:ascii="Times New Roman" w:hAnsi="Times New Roman" w:cs="Times New Roman"/>
          <w:sz w:val="24"/>
          <w:szCs w:val="24"/>
          <w:lang w:val="sr-Cyrl-CS"/>
        </w:rPr>
        <w:t>Уз члан 1.</w:t>
      </w:r>
    </w:p>
    <w:p w:rsidR="00EF6874" w:rsidRPr="002832F7" w:rsidRDefault="00EF6874" w:rsidP="00D16B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832F7">
        <w:rPr>
          <w:rFonts w:ascii="Times New Roman" w:hAnsi="Times New Roman" w:cs="Times New Roman"/>
          <w:sz w:val="24"/>
          <w:szCs w:val="24"/>
          <w:lang w:val="sr-Cyrl-CS"/>
        </w:rPr>
        <w:t xml:space="preserve">Предложена измена се односи на обавезу Пореске управе да на својој </w:t>
      </w:r>
      <w:proofErr w:type="spellStart"/>
      <w:r w:rsidRPr="002832F7">
        <w:rPr>
          <w:rFonts w:ascii="Times New Roman" w:hAnsi="Times New Roman" w:cs="Times New Roman"/>
          <w:sz w:val="24"/>
          <w:szCs w:val="24"/>
          <w:lang w:val="sr-Cyrl-CS"/>
        </w:rPr>
        <w:t>интернет</w:t>
      </w:r>
      <w:proofErr w:type="spellEnd"/>
      <w:r w:rsidRPr="002832F7">
        <w:rPr>
          <w:rFonts w:ascii="Times New Roman" w:hAnsi="Times New Roman" w:cs="Times New Roman"/>
          <w:sz w:val="24"/>
          <w:szCs w:val="24"/>
          <w:lang w:val="sr-Cyrl-CS"/>
        </w:rPr>
        <w:t xml:space="preserve"> страни објављује име и презиме, </w:t>
      </w:r>
      <w:proofErr w:type="spellStart"/>
      <w:r w:rsidRPr="002832F7">
        <w:rPr>
          <w:rFonts w:ascii="Times New Roman" w:hAnsi="Times New Roman" w:cs="Times New Roman"/>
          <w:sz w:val="24"/>
          <w:szCs w:val="24"/>
          <w:lang w:val="sr-Cyrl-CS"/>
        </w:rPr>
        <w:t>ПИБ</w:t>
      </w:r>
      <w:proofErr w:type="spellEnd"/>
      <w:r w:rsidRPr="002832F7">
        <w:rPr>
          <w:rFonts w:ascii="Times New Roman" w:hAnsi="Times New Roman" w:cs="Times New Roman"/>
          <w:sz w:val="24"/>
          <w:szCs w:val="24"/>
          <w:lang w:val="sr-Cyrl-CS"/>
        </w:rPr>
        <w:t xml:space="preserve"> и износ пореског дуга пореских дужника. Предложено је да те податке </w:t>
      </w:r>
      <w:r w:rsidR="00F17729" w:rsidRPr="002832F7">
        <w:rPr>
          <w:rFonts w:ascii="Times New Roman" w:hAnsi="Times New Roman" w:cs="Times New Roman"/>
          <w:sz w:val="24"/>
          <w:szCs w:val="24"/>
          <w:lang w:val="sr-Cyrl-CS"/>
        </w:rPr>
        <w:t xml:space="preserve">Пореска управа </w:t>
      </w:r>
      <w:r w:rsidRPr="002832F7">
        <w:rPr>
          <w:rFonts w:ascii="Times New Roman" w:hAnsi="Times New Roman" w:cs="Times New Roman"/>
          <w:sz w:val="24"/>
          <w:szCs w:val="24"/>
          <w:lang w:val="sr-Cyrl-CS"/>
        </w:rPr>
        <w:t xml:space="preserve">објављује два пута годишње, уместо квартално, имајући у виду да код поступка утврђивања обавезе и њене </w:t>
      </w:r>
      <w:proofErr w:type="spellStart"/>
      <w:r w:rsidRPr="002832F7">
        <w:rPr>
          <w:rFonts w:ascii="Times New Roman" w:hAnsi="Times New Roman" w:cs="Times New Roman"/>
          <w:sz w:val="24"/>
          <w:szCs w:val="24"/>
          <w:lang w:val="sr-Cyrl-CS"/>
        </w:rPr>
        <w:t>коначности</w:t>
      </w:r>
      <w:proofErr w:type="spellEnd"/>
      <w:r w:rsidRPr="002832F7">
        <w:rPr>
          <w:rFonts w:ascii="Times New Roman" w:hAnsi="Times New Roman" w:cs="Times New Roman"/>
          <w:sz w:val="24"/>
          <w:szCs w:val="24"/>
          <w:lang w:val="sr-Cyrl-CS"/>
        </w:rPr>
        <w:t xml:space="preserve"> протекне дужи временски период од три месеца (жалба, одлагање извршења), те се на тај начин не постиже првобитно предложена сврха прописивања ове норме</w:t>
      </w:r>
      <w:r w:rsidR="0039378A" w:rsidRPr="002832F7">
        <w:rPr>
          <w:rFonts w:ascii="Times New Roman" w:hAnsi="Times New Roman" w:cs="Times New Roman"/>
          <w:sz w:val="24"/>
          <w:szCs w:val="24"/>
          <w:lang w:val="sr-Cyrl-CS"/>
        </w:rPr>
        <w:t xml:space="preserve"> у смислу уредности пореског обвезника у испуњавању обавеза и суочавању са негативним последицама у односу на трећа лица.</w:t>
      </w:r>
    </w:p>
    <w:p w:rsidR="00ED7957" w:rsidRPr="002832F7" w:rsidRDefault="00ED7957" w:rsidP="00D16B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14941" w:rsidRPr="002832F7" w:rsidRDefault="00741C27" w:rsidP="00D16B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832F7">
        <w:rPr>
          <w:rFonts w:ascii="Times New Roman" w:hAnsi="Times New Roman" w:cs="Times New Roman"/>
          <w:sz w:val="24"/>
          <w:szCs w:val="24"/>
          <w:lang w:val="sr-Cyrl-CS"/>
        </w:rPr>
        <w:t xml:space="preserve">Уз </w:t>
      </w:r>
      <w:proofErr w:type="spellStart"/>
      <w:r w:rsidRPr="002832F7">
        <w:rPr>
          <w:rFonts w:ascii="Times New Roman" w:hAnsi="Times New Roman" w:cs="Times New Roman"/>
          <w:sz w:val="24"/>
          <w:szCs w:val="24"/>
          <w:lang w:val="sr-Cyrl-CS"/>
        </w:rPr>
        <w:t>чл</w:t>
      </w:r>
      <w:proofErr w:type="spellEnd"/>
      <w:r w:rsidRPr="002832F7">
        <w:rPr>
          <w:rFonts w:ascii="Times New Roman" w:hAnsi="Times New Roman" w:cs="Times New Roman"/>
          <w:sz w:val="24"/>
          <w:szCs w:val="24"/>
          <w:lang w:val="sr-Cyrl-CS"/>
        </w:rPr>
        <w:t>. 2,</w:t>
      </w:r>
      <w:r w:rsidR="008A7DC3" w:rsidRPr="002832F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14941" w:rsidRPr="002832F7">
        <w:rPr>
          <w:rFonts w:ascii="Times New Roman" w:hAnsi="Times New Roman" w:cs="Times New Roman"/>
          <w:sz w:val="24"/>
          <w:szCs w:val="24"/>
          <w:lang w:val="sr-Cyrl-CS"/>
        </w:rPr>
        <w:t>4.</w:t>
      </w:r>
      <w:r w:rsidRPr="002832F7">
        <w:rPr>
          <w:rFonts w:ascii="Times New Roman" w:hAnsi="Times New Roman" w:cs="Times New Roman"/>
          <w:sz w:val="24"/>
          <w:szCs w:val="24"/>
          <w:lang w:val="sr-Cyrl-CS"/>
        </w:rPr>
        <w:t xml:space="preserve"> и 5.</w:t>
      </w:r>
    </w:p>
    <w:p w:rsidR="00962FCB" w:rsidRPr="002832F7" w:rsidRDefault="00C14941" w:rsidP="00D16B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832F7">
        <w:rPr>
          <w:rFonts w:ascii="Times New Roman" w:hAnsi="Times New Roman" w:cs="Times New Roman"/>
          <w:sz w:val="24"/>
          <w:szCs w:val="24"/>
          <w:lang w:val="sr-Cyrl-CS"/>
        </w:rPr>
        <w:t xml:space="preserve">Предлаже се могућност наплате пореза предајом ствари, уместо плаћањем, </w:t>
      </w:r>
      <w:r w:rsidR="00962FCB" w:rsidRPr="002832F7">
        <w:rPr>
          <w:rFonts w:ascii="Times New Roman" w:hAnsi="Times New Roman" w:cs="Times New Roman"/>
          <w:sz w:val="24"/>
          <w:szCs w:val="24"/>
          <w:lang w:val="sr-Cyrl-CS"/>
        </w:rPr>
        <w:t xml:space="preserve">на </w:t>
      </w:r>
      <w:r w:rsidR="00741C27" w:rsidRPr="002832F7">
        <w:rPr>
          <w:rFonts w:ascii="Times New Roman" w:hAnsi="Times New Roman" w:cs="Times New Roman"/>
          <w:sz w:val="24"/>
          <w:szCs w:val="24"/>
          <w:lang w:val="sr-Cyrl-CS"/>
        </w:rPr>
        <w:t>основу акта који доноси</w:t>
      </w:r>
      <w:r w:rsidR="00962FCB" w:rsidRPr="002832F7">
        <w:rPr>
          <w:rFonts w:ascii="Times New Roman" w:hAnsi="Times New Roman" w:cs="Times New Roman"/>
          <w:sz w:val="24"/>
          <w:szCs w:val="24"/>
          <w:lang w:val="sr-Cyrl-CS"/>
        </w:rPr>
        <w:t xml:space="preserve"> Влада, чиме се доприноси повећању ефикасности у наплати јавних прихода.  </w:t>
      </w:r>
    </w:p>
    <w:p w:rsidR="0090343D" w:rsidRPr="002832F7" w:rsidRDefault="0090343D" w:rsidP="00D16B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832F7">
        <w:rPr>
          <w:rFonts w:ascii="Times New Roman" w:hAnsi="Times New Roman" w:cs="Times New Roman"/>
          <w:sz w:val="24"/>
          <w:szCs w:val="24"/>
          <w:lang w:val="sr-Cyrl-CS"/>
        </w:rPr>
        <w:t>Такође, предлаже се да се дан плаћања пореза предајом ствари, уместо плаћањем, на основу акта који доноси Влада, сматра дан када је Влада донела тај акт.</w:t>
      </w:r>
    </w:p>
    <w:p w:rsidR="00962FCB" w:rsidRPr="002832F7" w:rsidRDefault="00962FCB" w:rsidP="00D16B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16B28" w:rsidRPr="002832F7" w:rsidRDefault="00D16B28" w:rsidP="00D16B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832F7">
        <w:rPr>
          <w:rFonts w:ascii="Times New Roman" w:hAnsi="Times New Roman" w:cs="Times New Roman"/>
          <w:sz w:val="24"/>
          <w:szCs w:val="24"/>
          <w:lang w:val="sr-Cyrl-CS"/>
        </w:rPr>
        <w:t xml:space="preserve">Уз </w:t>
      </w:r>
      <w:proofErr w:type="spellStart"/>
      <w:r w:rsidRPr="002832F7">
        <w:rPr>
          <w:rFonts w:ascii="Times New Roman" w:hAnsi="Times New Roman" w:cs="Times New Roman"/>
          <w:sz w:val="24"/>
          <w:szCs w:val="24"/>
          <w:lang w:val="sr-Cyrl-CS"/>
        </w:rPr>
        <w:t>чл</w:t>
      </w:r>
      <w:proofErr w:type="spellEnd"/>
      <w:r w:rsidR="0097314E" w:rsidRPr="002832F7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4744A4" w:rsidRPr="002832F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14941" w:rsidRPr="002832F7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507389" w:rsidRPr="002832F7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97314E" w:rsidRPr="002832F7">
        <w:rPr>
          <w:rFonts w:ascii="Times New Roman" w:hAnsi="Times New Roman" w:cs="Times New Roman"/>
          <w:sz w:val="24"/>
          <w:szCs w:val="24"/>
          <w:lang w:val="sr-Cyrl-CS"/>
        </w:rPr>
        <w:t xml:space="preserve"> и 1</w:t>
      </w:r>
      <w:r w:rsidR="004744A4" w:rsidRPr="002832F7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="0097314E" w:rsidRPr="002832F7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39378A" w:rsidRPr="002832F7" w:rsidRDefault="0039378A" w:rsidP="00D16B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832F7">
        <w:rPr>
          <w:rFonts w:ascii="Times New Roman" w:hAnsi="Times New Roman" w:cs="Times New Roman"/>
          <w:sz w:val="24"/>
          <w:szCs w:val="24"/>
          <w:lang w:val="sr-Cyrl-CS"/>
        </w:rPr>
        <w:t xml:space="preserve">Предлаже се измена којом се прописује да Пореска управа, поред случајева прописаних </w:t>
      </w:r>
      <w:proofErr w:type="spellStart"/>
      <w:r w:rsidRPr="002832F7">
        <w:rPr>
          <w:rFonts w:ascii="Times New Roman" w:hAnsi="Times New Roman" w:cs="Times New Roman"/>
          <w:sz w:val="24"/>
          <w:szCs w:val="24"/>
          <w:lang w:val="sr-Cyrl-CS"/>
        </w:rPr>
        <w:t>ЗПППА</w:t>
      </w:r>
      <w:proofErr w:type="spellEnd"/>
      <w:r w:rsidRPr="002832F7">
        <w:rPr>
          <w:rFonts w:ascii="Times New Roman" w:hAnsi="Times New Roman" w:cs="Times New Roman"/>
          <w:sz w:val="24"/>
          <w:szCs w:val="24"/>
          <w:lang w:val="sr-Cyrl-CS"/>
        </w:rPr>
        <w:t xml:space="preserve"> у члану 26. став 2. </w:t>
      </w:r>
      <w:proofErr w:type="spellStart"/>
      <w:r w:rsidRPr="002832F7">
        <w:rPr>
          <w:rFonts w:ascii="Times New Roman" w:hAnsi="Times New Roman" w:cs="Times New Roman"/>
          <w:sz w:val="24"/>
          <w:szCs w:val="24"/>
          <w:lang w:val="sr-Cyrl-CS"/>
        </w:rPr>
        <w:t>тач</w:t>
      </w:r>
      <w:proofErr w:type="spellEnd"/>
      <w:r w:rsidRPr="002832F7">
        <w:rPr>
          <w:rFonts w:ascii="Times New Roman" w:hAnsi="Times New Roman" w:cs="Times New Roman"/>
          <w:sz w:val="24"/>
          <w:szCs w:val="24"/>
          <w:lang w:val="sr-Cyrl-CS"/>
        </w:rPr>
        <w:t xml:space="preserve">. 1)-4), не може доделити </w:t>
      </w:r>
      <w:proofErr w:type="spellStart"/>
      <w:r w:rsidRPr="002832F7">
        <w:rPr>
          <w:rFonts w:ascii="Times New Roman" w:hAnsi="Times New Roman" w:cs="Times New Roman"/>
          <w:sz w:val="24"/>
          <w:szCs w:val="24"/>
          <w:lang w:val="sr-Cyrl-CS"/>
        </w:rPr>
        <w:t>ПИБ</w:t>
      </w:r>
      <w:proofErr w:type="spellEnd"/>
      <w:r w:rsidRPr="002832F7">
        <w:rPr>
          <w:rFonts w:ascii="Times New Roman" w:hAnsi="Times New Roman" w:cs="Times New Roman"/>
          <w:sz w:val="24"/>
          <w:szCs w:val="24"/>
          <w:lang w:val="sr-Cyrl-CS"/>
        </w:rPr>
        <w:t xml:space="preserve"> и у ситуацијама када је оснивачима</w:t>
      </w:r>
      <w:r w:rsidR="00A51D6F" w:rsidRPr="002832F7">
        <w:rPr>
          <w:rFonts w:ascii="Times New Roman" w:hAnsi="Times New Roman" w:cs="Times New Roman"/>
          <w:sz w:val="24"/>
          <w:szCs w:val="24"/>
          <w:lang w:val="sr-Cyrl-CS"/>
        </w:rPr>
        <w:t xml:space="preserve"> -</w:t>
      </w:r>
      <w:r w:rsidRPr="002832F7">
        <w:rPr>
          <w:rFonts w:ascii="Times New Roman" w:hAnsi="Times New Roman" w:cs="Times New Roman"/>
          <w:sz w:val="24"/>
          <w:szCs w:val="24"/>
          <w:lang w:val="sr-Cyrl-CS"/>
        </w:rPr>
        <w:t xml:space="preserve"> правним лицима</w:t>
      </w:r>
      <w:r w:rsidR="00A51D6F" w:rsidRPr="002832F7">
        <w:rPr>
          <w:rFonts w:ascii="Times New Roman" w:hAnsi="Times New Roman" w:cs="Times New Roman"/>
          <w:sz w:val="24"/>
          <w:szCs w:val="24"/>
          <w:lang w:val="sr-Cyrl-CS"/>
        </w:rPr>
        <w:t xml:space="preserve"> и предузетницима, правним лицима</w:t>
      </w:r>
      <w:r w:rsidRPr="002832F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2832F7">
        <w:rPr>
          <w:rFonts w:ascii="Times New Roman" w:hAnsi="Times New Roman" w:cs="Times New Roman"/>
          <w:sz w:val="24"/>
          <w:szCs w:val="24"/>
          <w:lang w:val="sr-Cyrl-CS"/>
        </w:rPr>
        <w:t>насталима</w:t>
      </w:r>
      <w:proofErr w:type="spellEnd"/>
      <w:r w:rsidRPr="002832F7">
        <w:rPr>
          <w:rFonts w:ascii="Times New Roman" w:hAnsi="Times New Roman" w:cs="Times New Roman"/>
          <w:sz w:val="24"/>
          <w:szCs w:val="24"/>
          <w:lang w:val="sr-Cyrl-CS"/>
        </w:rPr>
        <w:t xml:space="preserve"> статусном променом издвајања уз оснивање, као и предузетницима </w:t>
      </w:r>
      <w:r w:rsidR="00A51D6F" w:rsidRPr="002832F7">
        <w:rPr>
          <w:rFonts w:ascii="Times New Roman" w:hAnsi="Times New Roman" w:cs="Times New Roman"/>
          <w:sz w:val="24"/>
          <w:szCs w:val="24"/>
          <w:lang w:val="sr-Cyrl-CS"/>
        </w:rPr>
        <w:t xml:space="preserve">привремено </w:t>
      </w:r>
      <w:r w:rsidRPr="002832F7">
        <w:rPr>
          <w:rFonts w:ascii="Times New Roman" w:hAnsi="Times New Roman" w:cs="Times New Roman"/>
          <w:sz w:val="24"/>
          <w:szCs w:val="24"/>
          <w:lang w:val="sr-Cyrl-CS"/>
        </w:rPr>
        <w:t xml:space="preserve">одузет </w:t>
      </w:r>
      <w:proofErr w:type="spellStart"/>
      <w:r w:rsidRPr="002832F7">
        <w:rPr>
          <w:rFonts w:ascii="Times New Roman" w:hAnsi="Times New Roman" w:cs="Times New Roman"/>
          <w:sz w:val="24"/>
          <w:szCs w:val="24"/>
          <w:lang w:val="sr-Cyrl-CS"/>
        </w:rPr>
        <w:t>ПИБ</w:t>
      </w:r>
      <w:proofErr w:type="spellEnd"/>
      <w:r w:rsidRPr="002832F7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 са </w:t>
      </w:r>
      <w:proofErr w:type="spellStart"/>
      <w:r w:rsidRPr="002832F7">
        <w:rPr>
          <w:rFonts w:ascii="Times New Roman" w:hAnsi="Times New Roman" w:cs="Times New Roman"/>
          <w:sz w:val="24"/>
          <w:szCs w:val="24"/>
          <w:lang w:val="sr-Cyrl-CS"/>
        </w:rPr>
        <w:t>ЗПППА</w:t>
      </w:r>
      <w:proofErr w:type="spellEnd"/>
      <w:r w:rsidRPr="002832F7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4124A2" w:rsidRPr="002832F7" w:rsidRDefault="0039378A" w:rsidP="00913DF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832F7">
        <w:rPr>
          <w:rFonts w:ascii="Times New Roman" w:hAnsi="Times New Roman" w:cs="Times New Roman"/>
          <w:sz w:val="24"/>
          <w:szCs w:val="24"/>
          <w:lang w:val="sr-Cyrl-CS"/>
        </w:rPr>
        <w:t xml:space="preserve">Такође, предлаже се да Пореска управа </w:t>
      </w:r>
      <w:r w:rsidR="004124A2" w:rsidRPr="002832F7">
        <w:rPr>
          <w:rFonts w:ascii="Times New Roman" w:hAnsi="Times New Roman" w:cs="Times New Roman"/>
          <w:sz w:val="24"/>
          <w:szCs w:val="24"/>
          <w:lang w:val="sr-Cyrl-CS"/>
        </w:rPr>
        <w:t xml:space="preserve">решењем одузима додељени </w:t>
      </w:r>
      <w:proofErr w:type="spellStart"/>
      <w:r w:rsidR="004124A2" w:rsidRPr="002832F7">
        <w:rPr>
          <w:rFonts w:ascii="Times New Roman" w:hAnsi="Times New Roman" w:cs="Times New Roman"/>
          <w:sz w:val="24"/>
          <w:szCs w:val="24"/>
          <w:lang w:val="sr-Cyrl-CS"/>
        </w:rPr>
        <w:t>ПИБ</w:t>
      </w:r>
      <w:proofErr w:type="spellEnd"/>
      <w:r w:rsidR="004124A2" w:rsidRPr="002832F7">
        <w:rPr>
          <w:rFonts w:ascii="Times New Roman" w:hAnsi="Times New Roman" w:cs="Times New Roman"/>
          <w:sz w:val="24"/>
          <w:szCs w:val="24"/>
          <w:lang w:val="sr-Cyrl-CS"/>
        </w:rPr>
        <w:t xml:space="preserve"> и у случајевима када је пореском обвезнику наложена забрана </w:t>
      </w:r>
      <w:r w:rsidR="00913DFD" w:rsidRPr="002832F7">
        <w:rPr>
          <w:rFonts w:ascii="Times New Roman" w:hAnsi="Times New Roman" w:cs="Times New Roman"/>
          <w:sz w:val="24"/>
          <w:szCs w:val="24"/>
          <w:lang w:val="sr-Cyrl-CS"/>
        </w:rPr>
        <w:t>располагања новчаним</w:t>
      </w:r>
      <w:r w:rsidR="004124A2" w:rsidRPr="002832F7">
        <w:rPr>
          <w:rFonts w:ascii="Times New Roman" w:hAnsi="Times New Roman" w:cs="Times New Roman"/>
          <w:sz w:val="24"/>
          <w:szCs w:val="24"/>
          <w:lang w:val="sr-Cyrl-CS"/>
        </w:rPr>
        <w:t xml:space="preserve"> средст</w:t>
      </w:r>
      <w:r w:rsidR="00913DFD" w:rsidRPr="002832F7">
        <w:rPr>
          <w:rFonts w:ascii="Times New Roman" w:hAnsi="Times New Roman" w:cs="Times New Roman"/>
          <w:sz w:val="24"/>
          <w:szCs w:val="24"/>
          <w:lang w:val="sr-Cyrl-CS"/>
        </w:rPr>
        <w:t>вима</w:t>
      </w:r>
      <w:r w:rsidR="004124A2" w:rsidRPr="002832F7">
        <w:rPr>
          <w:rFonts w:ascii="Times New Roman" w:hAnsi="Times New Roman" w:cs="Times New Roman"/>
          <w:sz w:val="24"/>
          <w:szCs w:val="24"/>
          <w:lang w:val="sr-Cyrl-CS"/>
        </w:rPr>
        <w:t xml:space="preserve"> преко рачуна пореског обвезника  отвореног код банке </w:t>
      </w:r>
      <w:r w:rsidR="00913DFD" w:rsidRPr="002832F7">
        <w:rPr>
          <w:rFonts w:ascii="Times New Roman" w:hAnsi="Times New Roman" w:cs="Times New Roman"/>
          <w:sz w:val="24"/>
          <w:szCs w:val="24"/>
          <w:lang w:val="sr-Cyrl-CS"/>
        </w:rPr>
        <w:t xml:space="preserve"> сходно одредбама </w:t>
      </w:r>
      <w:proofErr w:type="spellStart"/>
      <w:r w:rsidR="00913DFD" w:rsidRPr="002832F7">
        <w:rPr>
          <w:rFonts w:ascii="Times New Roman" w:hAnsi="Times New Roman" w:cs="Times New Roman"/>
          <w:sz w:val="24"/>
          <w:szCs w:val="24"/>
          <w:lang w:val="sr-Cyrl-CS"/>
        </w:rPr>
        <w:t>чл</w:t>
      </w:r>
      <w:proofErr w:type="spellEnd"/>
      <w:r w:rsidR="00BC2D0C" w:rsidRPr="002832F7">
        <w:rPr>
          <w:rFonts w:ascii="Times New Roman" w:hAnsi="Times New Roman" w:cs="Times New Roman"/>
          <w:sz w:val="24"/>
          <w:szCs w:val="24"/>
        </w:rPr>
        <w:t>.</w:t>
      </w:r>
      <w:r w:rsidR="00913DFD" w:rsidRPr="002832F7">
        <w:rPr>
          <w:rFonts w:ascii="Times New Roman" w:hAnsi="Times New Roman" w:cs="Times New Roman"/>
          <w:sz w:val="24"/>
          <w:szCs w:val="24"/>
          <w:lang w:val="sr-Cyrl-CS"/>
        </w:rPr>
        <w:t xml:space="preserve"> 66. и 87. </w:t>
      </w:r>
      <w:proofErr w:type="spellStart"/>
      <w:r w:rsidR="00913DFD" w:rsidRPr="002832F7">
        <w:rPr>
          <w:rFonts w:ascii="Times New Roman" w:hAnsi="Times New Roman" w:cs="Times New Roman"/>
          <w:sz w:val="24"/>
          <w:szCs w:val="24"/>
          <w:lang w:val="sr-Cyrl-CS"/>
        </w:rPr>
        <w:t>ЗПППА</w:t>
      </w:r>
      <w:proofErr w:type="spellEnd"/>
      <w:r w:rsidR="00913DFD" w:rsidRPr="002832F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124A2" w:rsidRPr="002832F7">
        <w:rPr>
          <w:rFonts w:ascii="Times New Roman" w:hAnsi="Times New Roman" w:cs="Times New Roman"/>
          <w:sz w:val="24"/>
          <w:szCs w:val="24"/>
          <w:lang w:val="sr-Cyrl-CS"/>
        </w:rPr>
        <w:t>и када та забрана траје дуже од годину дана.</w:t>
      </w:r>
      <w:r w:rsidR="0097314E" w:rsidRPr="002832F7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 са наведеним, предлаже се и прелазна одредба којом се прописује да се  та одредба примењује на решења о забрани </w:t>
      </w:r>
      <w:r w:rsidR="00913DFD" w:rsidRPr="002832F7">
        <w:rPr>
          <w:rFonts w:ascii="Times New Roman" w:hAnsi="Times New Roman" w:cs="Times New Roman"/>
          <w:sz w:val="24"/>
          <w:szCs w:val="24"/>
          <w:lang w:val="sr-Cyrl-CS"/>
        </w:rPr>
        <w:t>располагања</w:t>
      </w:r>
      <w:r w:rsidR="0097314E" w:rsidRPr="002832F7">
        <w:rPr>
          <w:rFonts w:ascii="Times New Roman" w:hAnsi="Times New Roman" w:cs="Times New Roman"/>
          <w:sz w:val="24"/>
          <w:szCs w:val="24"/>
          <w:lang w:val="sr-Cyrl-CS"/>
        </w:rPr>
        <w:t xml:space="preserve"> новчаних средстава преко рачуна пореског обвезника отвореног код банке </w:t>
      </w:r>
      <w:r w:rsidR="00913DFD" w:rsidRPr="002832F7">
        <w:rPr>
          <w:rFonts w:ascii="Times New Roman" w:hAnsi="Times New Roman" w:cs="Times New Roman"/>
          <w:sz w:val="24"/>
          <w:szCs w:val="24"/>
          <w:lang w:val="sr-Cyrl-CS"/>
        </w:rPr>
        <w:t xml:space="preserve">која су </w:t>
      </w:r>
      <w:r w:rsidR="0097314E" w:rsidRPr="002832F7">
        <w:rPr>
          <w:rFonts w:ascii="Times New Roman" w:hAnsi="Times New Roman" w:cs="Times New Roman"/>
          <w:sz w:val="24"/>
          <w:szCs w:val="24"/>
          <w:lang w:val="sr-Cyrl-CS"/>
        </w:rPr>
        <w:t>донета након ступања на снагу овог закона.</w:t>
      </w:r>
    </w:p>
    <w:p w:rsidR="0097314E" w:rsidRPr="002832F7" w:rsidRDefault="0097314E" w:rsidP="00D16B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C2D0C" w:rsidRDefault="00BC2D0C" w:rsidP="00D16B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40B1F" w:rsidRDefault="00640B1F" w:rsidP="00D16B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40B1F" w:rsidRPr="002832F7" w:rsidRDefault="00640B1F" w:rsidP="00D16B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A27EEC" w:rsidRPr="00640B1F" w:rsidRDefault="00A27EEC" w:rsidP="00D16B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832F7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Уз </w:t>
      </w:r>
      <w:proofErr w:type="spellStart"/>
      <w:r w:rsidRPr="002832F7">
        <w:rPr>
          <w:rFonts w:ascii="Times New Roman" w:hAnsi="Times New Roman" w:cs="Times New Roman"/>
          <w:sz w:val="24"/>
          <w:szCs w:val="24"/>
          <w:lang w:val="sr-Cyrl-CS"/>
        </w:rPr>
        <w:t>чл</w:t>
      </w:r>
      <w:proofErr w:type="spellEnd"/>
      <w:r w:rsidRPr="002832F7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8A7DC3" w:rsidRPr="002832F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41C27" w:rsidRPr="002832F7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="0095136D" w:rsidRPr="002832F7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741C27" w:rsidRPr="002832F7">
        <w:rPr>
          <w:rFonts w:ascii="Times New Roman" w:hAnsi="Times New Roman" w:cs="Times New Roman"/>
          <w:sz w:val="24"/>
          <w:szCs w:val="24"/>
          <w:lang w:val="sr-Cyrl-CS"/>
        </w:rPr>
        <w:t>9</w:t>
      </w:r>
      <w:r w:rsidR="00C14941" w:rsidRPr="002832F7">
        <w:rPr>
          <w:rFonts w:ascii="Times New Roman" w:hAnsi="Times New Roman" w:cs="Times New Roman"/>
          <w:sz w:val="24"/>
          <w:szCs w:val="24"/>
          <w:lang w:val="sr-Cyrl-CS"/>
        </w:rPr>
        <w:t xml:space="preserve">. и </w:t>
      </w:r>
      <w:proofErr w:type="spellStart"/>
      <w:r w:rsidR="00C14941" w:rsidRPr="002832F7">
        <w:rPr>
          <w:rFonts w:ascii="Times New Roman" w:hAnsi="Times New Roman" w:cs="Times New Roman"/>
          <w:sz w:val="24"/>
          <w:szCs w:val="24"/>
          <w:lang w:val="sr-Cyrl-CS"/>
        </w:rPr>
        <w:t>чл</w:t>
      </w:r>
      <w:proofErr w:type="spellEnd"/>
      <w:r w:rsidR="00C14941" w:rsidRPr="002832F7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95136D" w:rsidRPr="002832F7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4744A4" w:rsidRPr="002832F7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C14941" w:rsidRPr="002832F7">
        <w:rPr>
          <w:rFonts w:ascii="Times New Roman" w:hAnsi="Times New Roman" w:cs="Times New Roman"/>
          <w:sz w:val="24"/>
          <w:szCs w:val="24"/>
          <w:lang w:val="sr-Cyrl-CS"/>
        </w:rPr>
        <w:t>-1</w:t>
      </w:r>
      <w:r w:rsidR="004744A4" w:rsidRPr="002832F7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333ED4" w:rsidRPr="002832F7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640B1F">
        <w:rPr>
          <w:rFonts w:ascii="Times New Roman" w:hAnsi="Times New Roman" w:cs="Times New Roman"/>
          <w:sz w:val="24"/>
          <w:szCs w:val="24"/>
          <w:lang w:val="sr-Cyrl-RS"/>
        </w:rPr>
        <w:t xml:space="preserve"> и члан 17.</w:t>
      </w:r>
    </w:p>
    <w:p w:rsidR="00FF5714" w:rsidRPr="002832F7" w:rsidRDefault="00FF5714" w:rsidP="00FF571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832F7">
        <w:rPr>
          <w:rFonts w:ascii="Times New Roman" w:hAnsi="Times New Roman" w:cs="Times New Roman"/>
          <w:sz w:val="24"/>
          <w:szCs w:val="24"/>
          <w:lang w:val="sr-Cyrl-CS"/>
        </w:rPr>
        <w:t xml:space="preserve">Предлажу се измене овог закона којима се стварају услови под којима би </w:t>
      </w:r>
      <w:r w:rsidR="00A330BD" w:rsidRPr="002832F7">
        <w:rPr>
          <w:rFonts w:ascii="Times New Roman" w:hAnsi="Times New Roman" w:cs="Times New Roman"/>
          <w:sz w:val="24"/>
          <w:szCs w:val="24"/>
          <w:lang w:val="sr-Cyrl-CS"/>
        </w:rPr>
        <w:t xml:space="preserve">порески </w:t>
      </w:r>
      <w:r w:rsidRPr="002832F7">
        <w:rPr>
          <w:rFonts w:ascii="Times New Roman" w:hAnsi="Times New Roman" w:cs="Times New Roman"/>
          <w:sz w:val="24"/>
          <w:szCs w:val="24"/>
          <w:lang w:val="sr-Cyrl-CS"/>
        </w:rPr>
        <w:t xml:space="preserve">обвезници (правна лица, предузетници и физичка лица) могли да </w:t>
      </w:r>
      <w:r w:rsidR="00933DF2" w:rsidRPr="002832F7">
        <w:rPr>
          <w:rFonts w:ascii="Times New Roman" w:hAnsi="Times New Roman" w:cs="Times New Roman"/>
          <w:sz w:val="24"/>
          <w:szCs w:val="24"/>
          <w:lang w:val="sr-Cyrl-CS"/>
        </w:rPr>
        <w:t>остваре право на одлагање плаћања дугованог пореза под повољнијим условима</w:t>
      </w:r>
      <w:r w:rsidR="00F0256E" w:rsidRPr="002832F7">
        <w:rPr>
          <w:rFonts w:ascii="Times New Roman" w:hAnsi="Times New Roman" w:cs="Times New Roman"/>
          <w:sz w:val="24"/>
          <w:szCs w:val="24"/>
          <w:lang w:val="sr-Cyrl-CS"/>
        </w:rPr>
        <w:t xml:space="preserve"> од важећих</w:t>
      </w:r>
      <w:r w:rsidR="00933DF2" w:rsidRPr="002832F7">
        <w:rPr>
          <w:rFonts w:ascii="Times New Roman" w:hAnsi="Times New Roman" w:cs="Times New Roman"/>
          <w:sz w:val="24"/>
          <w:szCs w:val="24"/>
          <w:lang w:val="sr-Cyrl-CS"/>
        </w:rPr>
        <w:t xml:space="preserve">, као и да </w:t>
      </w:r>
      <w:r w:rsidRPr="002832F7">
        <w:rPr>
          <w:rFonts w:ascii="Times New Roman" w:hAnsi="Times New Roman" w:cs="Times New Roman"/>
          <w:sz w:val="24"/>
          <w:szCs w:val="24"/>
          <w:lang w:val="sr-Cyrl-CS"/>
        </w:rPr>
        <w:t xml:space="preserve">остваре право на отпис камате </w:t>
      </w:r>
      <w:r w:rsidR="004B56B0" w:rsidRPr="002832F7">
        <w:rPr>
          <w:rFonts w:ascii="Times New Roman" w:hAnsi="Times New Roman" w:cs="Times New Roman"/>
          <w:sz w:val="24"/>
          <w:szCs w:val="24"/>
          <w:lang w:val="sr-Cyrl-CS"/>
        </w:rPr>
        <w:t xml:space="preserve">по основу пореских обавеза </w:t>
      </w:r>
      <w:r w:rsidRPr="002832F7">
        <w:rPr>
          <w:rFonts w:ascii="Times New Roman" w:hAnsi="Times New Roman" w:cs="Times New Roman"/>
          <w:sz w:val="24"/>
          <w:szCs w:val="24"/>
          <w:lang w:val="sr-Cyrl-CS"/>
        </w:rPr>
        <w:t xml:space="preserve">(ако редовно плаћају </w:t>
      </w:r>
      <w:proofErr w:type="spellStart"/>
      <w:r w:rsidRPr="002832F7">
        <w:rPr>
          <w:rFonts w:ascii="Times New Roman" w:hAnsi="Times New Roman" w:cs="Times New Roman"/>
          <w:sz w:val="24"/>
          <w:szCs w:val="24"/>
          <w:lang w:val="sr-Cyrl-CS"/>
        </w:rPr>
        <w:t>репрограмирану</w:t>
      </w:r>
      <w:proofErr w:type="spellEnd"/>
      <w:r w:rsidRPr="002832F7">
        <w:rPr>
          <w:rFonts w:ascii="Times New Roman" w:hAnsi="Times New Roman" w:cs="Times New Roman"/>
          <w:sz w:val="24"/>
          <w:szCs w:val="24"/>
          <w:lang w:val="sr-Cyrl-CS"/>
        </w:rPr>
        <w:t xml:space="preserve"> пореску обавезу, као и текућу обавезу).</w:t>
      </w:r>
    </w:p>
    <w:p w:rsidR="00FF5714" w:rsidRPr="002832F7" w:rsidRDefault="00FF5714" w:rsidP="00FF571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832F7">
        <w:rPr>
          <w:rFonts w:ascii="Times New Roman" w:hAnsi="Times New Roman" w:cs="Times New Roman"/>
          <w:sz w:val="24"/>
          <w:szCs w:val="24"/>
          <w:lang w:val="sr-Cyrl-CS"/>
        </w:rPr>
        <w:t xml:space="preserve">Наиме, системским решењем може се одобрити одлагање плаћања дугованог пореза на рате, али најдуже до 60 месеца (уместо досадашњих 24). </w:t>
      </w:r>
      <w:r w:rsidR="00A330BD" w:rsidRPr="002832F7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Pr="002832F7">
        <w:rPr>
          <w:rFonts w:ascii="Times New Roman" w:hAnsi="Times New Roman" w:cs="Times New Roman"/>
          <w:sz w:val="24"/>
          <w:szCs w:val="24"/>
          <w:lang w:val="sr-Cyrl-CS"/>
        </w:rPr>
        <w:t xml:space="preserve">овећан је </w:t>
      </w:r>
      <w:r w:rsidR="00A330BD" w:rsidRPr="002832F7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Pr="002832F7">
        <w:rPr>
          <w:rFonts w:ascii="Times New Roman" w:hAnsi="Times New Roman" w:cs="Times New Roman"/>
          <w:sz w:val="24"/>
          <w:szCs w:val="24"/>
          <w:lang w:val="sr-Cyrl-CS"/>
        </w:rPr>
        <w:t>износ дугованог пореза за који се од пореског обвезника неће захтевати средство обезбеђења и то за правна лица и предузетнике - 1.500.000 динара, а за физичка лица – 2</w:t>
      </w:r>
      <w:r w:rsidR="004B56B0" w:rsidRPr="002832F7">
        <w:rPr>
          <w:rFonts w:ascii="Times New Roman" w:hAnsi="Times New Roman" w:cs="Times New Roman"/>
          <w:sz w:val="24"/>
          <w:szCs w:val="24"/>
          <w:lang w:val="sr-Cyrl-CS"/>
        </w:rPr>
        <w:t>0</w:t>
      </w:r>
      <w:r w:rsidRPr="002832F7">
        <w:rPr>
          <w:rFonts w:ascii="Times New Roman" w:hAnsi="Times New Roman" w:cs="Times New Roman"/>
          <w:sz w:val="24"/>
          <w:szCs w:val="24"/>
          <w:lang w:val="sr-Cyrl-CS"/>
        </w:rPr>
        <w:t>0.000 динара.</w:t>
      </w:r>
    </w:p>
    <w:p w:rsidR="00D70929" w:rsidRPr="002832F7" w:rsidRDefault="00D70929" w:rsidP="00FF571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832F7">
        <w:rPr>
          <w:rFonts w:ascii="Times New Roman" w:hAnsi="Times New Roman" w:cs="Times New Roman"/>
          <w:sz w:val="24"/>
          <w:szCs w:val="24"/>
          <w:lang w:val="sr-Cyrl-CS"/>
        </w:rPr>
        <w:t>Такође, новим решењем предложено је да</w:t>
      </w:r>
      <w:r w:rsidR="00A330BD" w:rsidRPr="002832F7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2832F7">
        <w:rPr>
          <w:rFonts w:ascii="Times New Roman" w:hAnsi="Times New Roman" w:cs="Times New Roman"/>
          <w:sz w:val="24"/>
          <w:szCs w:val="24"/>
          <w:lang w:val="sr-Cyrl-CS"/>
        </w:rPr>
        <w:t xml:space="preserve"> ако је сагласно одредбама </w:t>
      </w:r>
      <w:proofErr w:type="spellStart"/>
      <w:r w:rsidRPr="002832F7">
        <w:rPr>
          <w:rFonts w:ascii="Times New Roman" w:hAnsi="Times New Roman" w:cs="Times New Roman"/>
          <w:sz w:val="24"/>
          <w:szCs w:val="24"/>
          <w:lang w:val="sr-Cyrl-CS"/>
        </w:rPr>
        <w:t>чл</w:t>
      </w:r>
      <w:proofErr w:type="spellEnd"/>
      <w:r w:rsidRPr="002832F7">
        <w:rPr>
          <w:rFonts w:ascii="Times New Roman" w:hAnsi="Times New Roman" w:cs="Times New Roman"/>
          <w:sz w:val="24"/>
          <w:szCs w:val="24"/>
          <w:lang w:val="sr-Cyrl-CS"/>
        </w:rPr>
        <w:t xml:space="preserve">. 73, 74, 74а и 74б </w:t>
      </w:r>
      <w:proofErr w:type="spellStart"/>
      <w:r w:rsidRPr="002832F7">
        <w:rPr>
          <w:rFonts w:ascii="Times New Roman" w:hAnsi="Times New Roman" w:cs="Times New Roman"/>
          <w:sz w:val="24"/>
          <w:szCs w:val="24"/>
          <w:lang w:val="sr-Cyrl-CS"/>
        </w:rPr>
        <w:t>ЗПППА</w:t>
      </w:r>
      <w:proofErr w:type="spellEnd"/>
      <w:r w:rsidRPr="002832F7">
        <w:rPr>
          <w:rFonts w:ascii="Times New Roman" w:hAnsi="Times New Roman" w:cs="Times New Roman"/>
          <w:sz w:val="24"/>
          <w:szCs w:val="24"/>
          <w:lang w:val="sr-Cyrl-CS"/>
        </w:rPr>
        <w:t>, плаћање дугованог пореза одложено, камата се обрачунава и за време док траје одлагање, по стопи једнакој годишњој референтној стопи Народне банке Србије (дакле, без увећавања за десет процентних поена).</w:t>
      </w:r>
    </w:p>
    <w:p w:rsidR="00D62DD1" w:rsidRPr="002832F7" w:rsidRDefault="00D62DD1" w:rsidP="00FF571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832F7">
        <w:rPr>
          <w:rFonts w:ascii="Times New Roman" w:hAnsi="Times New Roman" w:cs="Times New Roman"/>
          <w:sz w:val="24"/>
          <w:szCs w:val="24"/>
          <w:lang w:val="sr-Cyrl-CS"/>
        </w:rPr>
        <w:t xml:space="preserve">Даље, Пореском обвезнику коме је у складу са одредбама </w:t>
      </w:r>
      <w:proofErr w:type="spellStart"/>
      <w:r w:rsidRPr="002832F7">
        <w:rPr>
          <w:rFonts w:ascii="Times New Roman" w:hAnsi="Times New Roman" w:cs="Times New Roman"/>
          <w:sz w:val="24"/>
          <w:szCs w:val="24"/>
          <w:lang w:val="sr-Cyrl-CS"/>
        </w:rPr>
        <w:t>чл</w:t>
      </w:r>
      <w:proofErr w:type="spellEnd"/>
      <w:r w:rsidRPr="002832F7">
        <w:rPr>
          <w:rFonts w:ascii="Times New Roman" w:hAnsi="Times New Roman" w:cs="Times New Roman"/>
          <w:sz w:val="24"/>
          <w:szCs w:val="24"/>
          <w:lang w:val="sr-Cyrl-CS"/>
        </w:rPr>
        <w:t xml:space="preserve">. 73, 74, 74а и 74б овог закона, плаћање дугованог пореза одложено, а који редовно измирује рате доспелих обавеза које су одложене, укључујући и текуће обавезе у складу са законом, отписује се  50% камате која се односи на </w:t>
      </w:r>
      <w:proofErr w:type="spellStart"/>
      <w:r w:rsidRPr="002832F7">
        <w:rPr>
          <w:rFonts w:ascii="Times New Roman" w:hAnsi="Times New Roman" w:cs="Times New Roman"/>
          <w:sz w:val="24"/>
          <w:szCs w:val="24"/>
          <w:lang w:val="sr-Cyrl-CS"/>
        </w:rPr>
        <w:t>тaj</w:t>
      </w:r>
      <w:proofErr w:type="spellEnd"/>
      <w:r w:rsidRPr="002832F7">
        <w:rPr>
          <w:rFonts w:ascii="Times New Roman" w:hAnsi="Times New Roman" w:cs="Times New Roman"/>
          <w:sz w:val="24"/>
          <w:szCs w:val="24"/>
          <w:lang w:val="sr-Cyrl-CS"/>
        </w:rPr>
        <w:t xml:space="preserve"> дуг плаћен у том периоду, по истеку сваких 12 месеци, до измирења тог дуга у потпуности.</w:t>
      </w:r>
    </w:p>
    <w:p w:rsidR="007C5768" w:rsidRPr="002832F7" w:rsidRDefault="00FF5714" w:rsidP="007C57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 w:rsidRPr="002832F7">
        <w:rPr>
          <w:rFonts w:ascii="Times New Roman" w:hAnsi="Times New Roman" w:cs="Times New Roman"/>
          <w:sz w:val="24"/>
          <w:szCs w:val="24"/>
          <w:lang w:val="sr-Cyrl-CS"/>
        </w:rPr>
        <w:t xml:space="preserve">Са друге стране, прелазним одредбама омогућено је да </w:t>
      </w:r>
      <w:r w:rsidR="0095136D" w:rsidRPr="002832F7">
        <w:rPr>
          <w:rFonts w:ascii="Times New Roman" w:hAnsi="Times New Roman" w:cs="Times New Roman"/>
          <w:sz w:val="24"/>
          <w:szCs w:val="24"/>
          <w:lang w:val="sr-Cyrl-CS"/>
        </w:rPr>
        <w:t xml:space="preserve">се пореском обвезнику </w:t>
      </w:r>
      <w:r w:rsidR="00D44628" w:rsidRPr="002832F7">
        <w:rPr>
          <w:rFonts w:ascii="Times New Roman" w:hAnsi="Times New Roman" w:cs="Times New Roman"/>
          <w:sz w:val="24"/>
          <w:szCs w:val="24"/>
          <w:lang w:val="sr-Cyrl-CS"/>
        </w:rPr>
        <w:t>који поднесе захтев у поступку одлучивања о одлагању плаћања дугованог пореза на рате, за дуговани порез који је доспео за плаћање до дана ступања на снагу овог закона, који је као такав евидентиран у пореском рачуноводству Пореске управе, а не прелази 2.000.000 динара, може одложити плаћање дугованог пореза који у себи не садржи камату за тај дуг, најдуже до 60 месеци.</w:t>
      </w:r>
      <w:r w:rsidR="007C5768" w:rsidRPr="002832F7">
        <w:rPr>
          <w:rFonts w:ascii="Times New Roman" w:hAnsi="Times New Roman" w:cs="Times New Roman"/>
          <w:sz w:val="24"/>
          <w:szCs w:val="24"/>
          <w:lang w:val="sr-Cyrl-CS"/>
        </w:rPr>
        <w:t xml:space="preserve"> Порески обвезник није дужан да пружи средство обезбеђења за дуговани порез који у себи не садржи целокупну камату за тај дуг, а који не прелази 2.000.000 динара. </w:t>
      </w:r>
      <w:r w:rsidR="007C5768" w:rsidRPr="002832F7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Пореском обвезнику коме дуговани порез који у себи не садржи камату прелази износ од 2.000.000 динара, у поступку одлучивања о средству обезбеђења опредељује се средство обезбеђења које одговара износу дугованог пореза изнад наведеног износа у који се урачунава и износ </w:t>
      </w:r>
      <w:proofErr w:type="spellStart"/>
      <w:r w:rsidR="007C5768" w:rsidRPr="002832F7">
        <w:rPr>
          <w:rFonts w:ascii="Times New Roman" w:hAnsi="Times New Roman" w:cs="Times New Roman"/>
          <w:sz w:val="24"/>
          <w:szCs w:val="24"/>
          <w:lang w:val="sr-Cyrl-CS" w:eastAsia="sr-Cyrl-CS"/>
        </w:rPr>
        <w:t>припадајуће</w:t>
      </w:r>
      <w:proofErr w:type="spellEnd"/>
      <w:r w:rsidR="007C5768" w:rsidRPr="002832F7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 камате на тај део дуга.</w:t>
      </w:r>
    </w:p>
    <w:p w:rsidR="0095136D" w:rsidRPr="002832F7" w:rsidRDefault="0095136D" w:rsidP="0095136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832F7">
        <w:rPr>
          <w:rFonts w:ascii="Times New Roman" w:hAnsi="Times New Roman" w:cs="Times New Roman"/>
          <w:sz w:val="24"/>
          <w:szCs w:val="24"/>
          <w:lang w:val="sr-Cyrl-CS"/>
        </w:rPr>
        <w:t>Пореском  обвезнику који је стекао право на плаћање дугованог пореза на рате и који редовно измирује рате доспелих обавеза које су одложене, укључујући и текуће обавезе отписује се камата на дуг која се односи на дуговани порез плаћен у том периоду, по истеку сваких 12 месеци, до измирења тог дуга у потпуности.</w:t>
      </w:r>
    </w:p>
    <w:p w:rsidR="00741C27" w:rsidRPr="002832F7" w:rsidRDefault="00741C27" w:rsidP="0095136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832F7">
        <w:rPr>
          <w:rFonts w:ascii="Times New Roman" w:hAnsi="Times New Roman" w:cs="Times New Roman"/>
          <w:sz w:val="24"/>
          <w:szCs w:val="24"/>
          <w:lang w:val="sr-Cyrl-CS"/>
        </w:rPr>
        <w:t xml:space="preserve">Порески обвезник може и пре истека рока плаћања дугованог пореза на рате у </w:t>
      </w:r>
      <w:proofErr w:type="spellStart"/>
      <w:r w:rsidRPr="002832F7">
        <w:rPr>
          <w:rFonts w:ascii="Times New Roman" w:hAnsi="Times New Roman" w:cs="Times New Roman"/>
          <w:sz w:val="24"/>
          <w:szCs w:val="24"/>
          <w:lang w:val="sr-Cyrl-CS"/>
        </w:rPr>
        <w:t>склaду</w:t>
      </w:r>
      <w:proofErr w:type="spellEnd"/>
      <w:r w:rsidRPr="002832F7">
        <w:rPr>
          <w:rFonts w:ascii="Times New Roman" w:hAnsi="Times New Roman" w:cs="Times New Roman"/>
          <w:sz w:val="24"/>
          <w:szCs w:val="24"/>
          <w:lang w:val="sr-Cyrl-CS"/>
        </w:rPr>
        <w:t xml:space="preserve"> са овим законом да исплати дуговани порез у потпуности, чиме му се отписује целокупна камата на тај дуг.</w:t>
      </w:r>
    </w:p>
    <w:p w:rsidR="00933DF2" w:rsidRPr="002832F7" w:rsidRDefault="00933DF2" w:rsidP="0095136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832F7">
        <w:rPr>
          <w:rFonts w:ascii="Times New Roman" w:hAnsi="Times New Roman" w:cs="Times New Roman"/>
          <w:sz w:val="24"/>
          <w:szCs w:val="24"/>
          <w:lang w:val="sr-Cyrl-CS"/>
        </w:rPr>
        <w:t xml:space="preserve">Захтев се може поднети почев од првог дана месеца који следи месецу у коме је овај закон ступио на снагу, а најкасније у року од </w:t>
      </w:r>
      <w:r w:rsidR="00ED7957" w:rsidRPr="002832F7">
        <w:rPr>
          <w:rFonts w:ascii="Times New Roman" w:hAnsi="Times New Roman" w:cs="Times New Roman"/>
          <w:sz w:val="24"/>
          <w:szCs w:val="24"/>
          <w:lang w:val="sr-Cyrl-CS"/>
        </w:rPr>
        <w:t>9</w:t>
      </w:r>
      <w:r w:rsidRPr="002832F7">
        <w:rPr>
          <w:rFonts w:ascii="Times New Roman" w:hAnsi="Times New Roman" w:cs="Times New Roman"/>
          <w:sz w:val="24"/>
          <w:szCs w:val="24"/>
          <w:lang w:val="sr-Cyrl-CS"/>
        </w:rPr>
        <w:t>0 дана од дана ступања на снагу овог закона.</w:t>
      </w:r>
    </w:p>
    <w:p w:rsidR="003550BC" w:rsidRPr="002832F7" w:rsidRDefault="00D4520B" w:rsidP="0091475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832F7">
        <w:rPr>
          <w:rFonts w:ascii="Times New Roman" w:hAnsi="Times New Roman" w:cs="Times New Roman"/>
          <w:sz w:val="24"/>
          <w:szCs w:val="24"/>
          <w:lang w:val="sr-Cyrl-CS"/>
        </w:rPr>
        <w:t>Такође, до дана подношења захтева порески обвезник је дужан да измири св</w:t>
      </w:r>
      <w:r w:rsidR="00ED7957" w:rsidRPr="002832F7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2832F7" w:rsidRPr="002832F7">
        <w:rPr>
          <w:rFonts w:ascii="Times New Roman" w:hAnsi="Times New Roman" w:cs="Times New Roman"/>
          <w:sz w:val="24"/>
          <w:szCs w:val="24"/>
        </w:rPr>
        <w:t xml:space="preserve"> </w:t>
      </w:r>
      <w:r w:rsidR="00ED7957" w:rsidRPr="002832F7">
        <w:rPr>
          <w:rFonts w:ascii="Times New Roman" w:hAnsi="Times New Roman" w:cs="Times New Roman"/>
          <w:sz w:val="24"/>
          <w:szCs w:val="24"/>
          <w:lang w:val="sr-Cyrl-CS"/>
        </w:rPr>
        <w:t>текуће обавезе</w:t>
      </w:r>
      <w:r w:rsidRPr="002832F7">
        <w:rPr>
          <w:rFonts w:ascii="Times New Roman" w:hAnsi="Times New Roman" w:cs="Times New Roman"/>
          <w:sz w:val="24"/>
          <w:szCs w:val="24"/>
          <w:lang w:val="sr-Cyrl-CS"/>
        </w:rPr>
        <w:t xml:space="preserve"> доспел</w:t>
      </w:r>
      <w:r w:rsidR="00ED7957" w:rsidRPr="002832F7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2832F7">
        <w:rPr>
          <w:rFonts w:ascii="Times New Roman" w:hAnsi="Times New Roman" w:cs="Times New Roman"/>
          <w:sz w:val="24"/>
          <w:szCs w:val="24"/>
          <w:lang w:val="sr-Cyrl-CS"/>
        </w:rPr>
        <w:t xml:space="preserve"> за плаћање од дана ступања на снагу овог закона и о томе пружи доказ, што је уједно и услов за остваривање права на плаћање дугованог пореза на рате у складу са овим законом.</w:t>
      </w:r>
      <w:r w:rsidR="00FC4776" w:rsidRPr="002832F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7957" w:rsidRPr="002832F7">
        <w:rPr>
          <w:rFonts w:ascii="Times New Roman" w:hAnsi="Times New Roman" w:cs="Times New Roman"/>
          <w:sz w:val="24"/>
          <w:szCs w:val="24"/>
          <w:lang w:val="sr-Cyrl-CS"/>
        </w:rPr>
        <w:t>Од дана подношења захтева до дана достављања решења</w:t>
      </w:r>
      <w:r w:rsidR="00FC4776" w:rsidRPr="002832F7">
        <w:rPr>
          <w:rFonts w:ascii="Times New Roman" w:hAnsi="Times New Roman" w:cs="Times New Roman"/>
          <w:sz w:val="24"/>
          <w:szCs w:val="24"/>
          <w:lang w:val="sr-Cyrl-CS"/>
        </w:rPr>
        <w:t>, односно споразума</w:t>
      </w:r>
      <w:r w:rsidR="00ED7957" w:rsidRPr="002832F7">
        <w:rPr>
          <w:rFonts w:ascii="Times New Roman" w:hAnsi="Times New Roman" w:cs="Times New Roman"/>
          <w:sz w:val="24"/>
          <w:szCs w:val="24"/>
          <w:lang w:val="sr-Cyrl-CS"/>
        </w:rPr>
        <w:t xml:space="preserve"> о плаћању дугованог пореза на рате, порески обвезник је дужан да измири све текуће обавезе доспеле у том року, најкасније у року од 30 дана од дана достављања тог решења</w:t>
      </w:r>
      <w:r w:rsidR="00FC4776" w:rsidRPr="002832F7">
        <w:rPr>
          <w:rFonts w:ascii="Times New Roman" w:hAnsi="Times New Roman" w:cs="Times New Roman"/>
          <w:sz w:val="24"/>
          <w:szCs w:val="24"/>
          <w:lang w:val="sr-Cyrl-CS"/>
        </w:rPr>
        <w:t>, односно споразума,</w:t>
      </w:r>
      <w:r w:rsidR="00ED7957" w:rsidRPr="002832F7">
        <w:rPr>
          <w:rFonts w:ascii="Times New Roman" w:hAnsi="Times New Roman" w:cs="Times New Roman"/>
          <w:sz w:val="24"/>
          <w:szCs w:val="24"/>
          <w:lang w:val="sr-Cyrl-CS"/>
        </w:rPr>
        <w:t xml:space="preserve"> уз обрачунату камату</w:t>
      </w:r>
      <w:r w:rsidR="00FC4776" w:rsidRPr="002832F7">
        <w:rPr>
          <w:rFonts w:ascii="Times New Roman" w:hAnsi="Times New Roman" w:cs="Times New Roman"/>
          <w:sz w:val="24"/>
          <w:szCs w:val="24"/>
          <w:lang w:val="sr-Cyrl-CS"/>
        </w:rPr>
        <w:t xml:space="preserve"> сходно члану 75. </w:t>
      </w:r>
      <w:proofErr w:type="spellStart"/>
      <w:r w:rsidR="00FC4776" w:rsidRPr="002832F7">
        <w:rPr>
          <w:rFonts w:ascii="Times New Roman" w:hAnsi="Times New Roman" w:cs="Times New Roman"/>
          <w:sz w:val="24"/>
          <w:szCs w:val="24"/>
          <w:lang w:val="sr-Cyrl-CS"/>
        </w:rPr>
        <w:t>ЗПППА</w:t>
      </w:r>
      <w:proofErr w:type="spellEnd"/>
      <w:r w:rsidR="00ED7957" w:rsidRPr="002832F7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D70929" w:rsidRPr="002832F7" w:rsidRDefault="00D70929" w:rsidP="0091475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832F7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Као и у системском решењу, предлаже се да за време плаћања дугованог пореза на </w:t>
      </w:r>
      <w:r w:rsidR="0095136D" w:rsidRPr="002832F7">
        <w:rPr>
          <w:rFonts w:ascii="Times New Roman" w:hAnsi="Times New Roman" w:cs="Times New Roman"/>
          <w:sz w:val="24"/>
          <w:szCs w:val="24"/>
          <w:lang w:val="sr-Cyrl-CS"/>
        </w:rPr>
        <w:t xml:space="preserve">рате, на </w:t>
      </w:r>
      <w:r w:rsidRPr="002832F7">
        <w:rPr>
          <w:rFonts w:ascii="Times New Roman" w:hAnsi="Times New Roman" w:cs="Times New Roman"/>
          <w:sz w:val="24"/>
          <w:szCs w:val="24"/>
          <w:lang w:val="sr-Cyrl-CS"/>
        </w:rPr>
        <w:t>тај порез обрачунава камата</w:t>
      </w:r>
      <w:r w:rsidR="007C5768" w:rsidRPr="002832F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832F7">
        <w:rPr>
          <w:rFonts w:ascii="Times New Roman" w:hAnsi="Times New Roman" w:cs="Times New Roman"/>
          <w:sz w:val="24"/>
          <w:szCs w:val="24"/>
          <w:lang w:val="sr-Cyrl-CS"/>
        </w:rPr>
        <w:t>по стопи једнакој годишњој референтној стопи Народне банке Србије</w:t>
      </w:r>
      <w:r w:rsidR="007C5768" w:rsidRPr="002832F7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:rsidR="000B427C" w:rsidRPr="002832F7" w:rsidRDefault="000B427C" w:rsidP="000B427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832F7">
        <w:rPr>
          <w:rFonts w:ascii="Times New Roman" w:hAnsi="Times New Roman" w:cs="Times New Roman"/>
          <w:sz w:val="24"/>
          <w:szCs w:val="24"/>
          <w:lang w:val="sr-Cyrl-CS"/>
        </w:rPr>
        <w:t xml:space="preserve">Порески обвезници који су стекли право на одлагање плаћања главног пореског дуга на 24 месечне рате у складу са Законом о условном отпису камата и мировању пореског дуга („Службени гласник РС”, број 119/12), као и </w:t>
      </w:r>
      <w:r w:rsidR="007C5768" w:rsidRPr="002832F7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Pr="002832F7">
        <w:rPr>
          <w:rFonts w:ascii="Times New Roman" w:hAnsi="Times New Roman" w:cs="Times New Roman"/>
          <w:sz w:val="24"/>
          <w:szCs w:val="24"/>
          <w:lang w:val="sr-Cyrl-CS"/>
        </w:rPr>
        <w:t xml:space="preserve">орески обвезници који су до дана ступања на снагу овог закона поднели захтев за одлагање плаћања дугованог пореза, односно који су стекли право на одлагање плаћања дугованог пореза, укључујући и пореске обвезнике којима је Пореска управа по службеној дужности поништила споразум, односно укинула решење о одлагању плаћања дугованог пореза сходно одредбама </w:t>
      </w:r>
      <w:proofErr w:type="spellStart"/>
      <w:r w:rsidRPr="002832F7">
        <w:rPr>
          <w:rFonts w:ascii="Times New Roman" w:hAnsi="Times New Roman" w:cs="Times New Roman"/>
          <w:sz w:val="24"/>
          <w:szCs w:val="24"/>
          <w:lang w:val="sr-Cyrl-CS"/>
        </w:rPr>
        <w:t>ЗПППА</w:t>
      </w:r>
      <w:proofErr w:type="spellEnd"/>
      <w:r w:rsidR="00640B1F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2832F7">
        <w:rPr>
          <w:rFonts w:ascii="Times New Roman" w:hAnsi="Times New Roman" w:cs="Times New Roman"/>
          <w:sz w:val="24"/>
          <w:szCs w:val="24"/>
          <w:lang w:val="sr-Cyrl-CS"/>
        </w:rPr>
        <w:t xml:space="preserve"> могу да поднесу захтев надлежној организационој јединици Пореске управе у писаној форми, како би стекли право на плаћање дугованог пореза на рате, у складу са овим законом.</w:t>
      </w:r>
    </w:p>
    <w:p w:rsidR="000B427C" w:rsidRPr="002832F7" w:rsidRDefault="000B427C" w:rsidP="000B427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832F7">
        <w:rPr>
          <w:rFonts w:ascii="Times New Roman" w:hAnsi="Times New Roman" w:cs="Times New Roman"/>
          <w:sz w:val="24"/>
          <w:szCs w:val="24"/>
          <w:lang w:val="sr-Cyrl-CS"/>
        </w:rPr>
        <w:t xml:space="preserve">О одлагању плаћања дугованог пореза на рате одлучује лице из члана 73. став 3. </w:t>
      </w:r>
      <w:proofErr w:type="spellStart"/>
      <w:r w:rsidRPr="002832F7">
        <w:rPr>
          <w:rFonts w:ascii="Times New Roman" w:hAnsi="Times New Roman" w:cs="Times New Roman"/>
          <w:sz w:val="24"/>
          <w:szCs w:val="24"/>
          <w:lang w:val="sr-Cyrl-CS"/>
        </w:rPr>
        <w:t>ЗПППА</w:t>
      </w:r>
      <w:proofErr w:type="spellEnd"/>
      <w:r w:rsidRPr="002832F7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0B427C" w:rsidRPr="002832F7" w:rsidRDefault="000B427C" w:rsidP="000B427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832F7">
        <w:rPr>
          <w:rFonts w:ascii="Times New Roman" w:hAnsi="Times New Roman" w:cs="Times New Roman"/>
          <w:sz w:val="24"/>
          <w:szCs w:val="24"/>
          <w:lang w:val="sr-Cyrl-CS"/>
        </w:rPr>
        <w:t>Подзаконски акт за којим ће се ближе уредити поступак одлагања дугованог пореза на рате у складу са овим законом донеће министар, на предлог директора Пореске управе.</w:t>
      </w:r>
    </w:p>
    <w:p w:rsidR="00C14941" w:rsidRPr="002832F7" w:rsidRDefault="00C14941" w:rsidP="000B427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14941" w:rsidRPr="002832F7" w:rsidRDefault="00C14941" w:rsidP="000B427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832F7">
        <w:rPr>
          <w:rFonts w:ascii="Times New Roman" w:hAnsi="Times New Roman" w:cs="Times New Roman"/>
          <w:sz w:val="24"/>
          <w:szCs w:val="24"/>
          <w:lang w:val="sr-Cyrl-CS"/>
        </w:rPr>
        <w:t xml:space="preserve">Уз </w:t>
      </w:r>
      <w:proofErr w:type="spellStart"/>
      <w:r w:rsidRPr="002832F7">
        <w:rPr>
          <w:rFonts w:ascii="Times New Roman" w:hAnsi="Times New Roman" w:cs="Times New Roman"/>
          <w:sz w:val="24"/>
          <w:szCs w:val="24"/>
          <w:lang w:val="sr-Cyrl-CS"/>
        </w:rPr>
        <w:t>чл</w:t>
      </w:r>
      <w:proofErr w:type="spellEnd"/>
      <w:r w:rsidRPr="002832F7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741C27" w:rsidRPr="002832F7">
        <w:rPr>
          <w:rFonts w:ascii="Times New Roman" w:hAnsi="Times New Roman" w:cs="Times New Roman"/>
          <w:sz w:val="24"/>
          <w:szCs w:val="24"/>
          <w:lang w:val="sr-Cyrl-CS"/>
        </w:rPr>
        <w:t>10. и 11</w:t>
      </w:r>
      <w:r w:rsidRPr="002832F7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962FCB" w:rsidRPr="002832F7" w:rsidRDefault="00962FCB" w:rsidP="000B427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832F7">
        <w:rPr>
          <w:rFonts w:ascii="Times New Roman" w:hAnsi="Times New Roman" w:cs="Times New Roman"/>
          <w:sz w:val="24"/>
          <w:szCs w:val="24"/>
          <w:lang w:val="sr-Cyrl-CS"/>
        </w:rPr>
        <w:t xml:space="preserve">Имајући у виду да се одлагање плаћања дугованог пореза сходно одредбама </w:t>
      </w:r>
      <w:proofErr w:type="spellStart"/>
      <w:r w:rsidRPr="002832F7">
        <w:rPr>
          <w:rFonts w:ascii="Times New Roman" w:hAnsi="Times New Roman" w:cs="Times New Roman"/>
          <w:sz w:val="24"/>
          <w:szCs w:val="24"/>
          <w:lang w:val="sr-Cyrl-CS"/>
        </w:rPr>
        <w:t>ЗПППА</w:t>
      </w:r>
      <w:proofErr w:type="spellEnd"/>
      <w:r w:rsidRPr="002832F7">
        <w:rPr>
          <w:rFonts w:ascii="Times New Roman" w:hAnsi="Times New Roman" w:cs="Times New Roman"/>
          <w:sz w:val="24"/>
          <w:szCs w:val="24"/>
          <w:lang w:val="sr-Cyrl-CS"/>
        </w:rPr>
        <w:t xml:space="preserve"> може дозволити и до 60 рата, целисходно је прописати да </w:t>
      </w:r>
      <w:r w:rsidR="00DE5B99" w:rsidRPr="002832F7">
        <w:rPr>
          <w:rFonts w:ascii="Times New Roman" w:hAnsi="Times New Roman" w:cs="Times New Roman"/>
          <w:sz w:val="24"/>
          <w:szCs w:val="24"/>
          <w:lang w:val="sr-Cyrl-CS"/>
        </w:rPr>
        <w:t>застарелост</w:t>
      </w:r>
      <w:r w:rsidRPr="002832F7">
        <w:rPr>
          <w:rFonts w:ascii="Times New Roman" w:hAnsi="Times New Roman" w:cs="Times New Roman"/>
          <w:sz w:val="24"/>
          <w:szCs w:val="24"/>
          <w:lang w:val="sr-Cyrl-CS"/>
        </w:rPr>
        <w:t xml:space="preserve"> права Пореске управе на утврђивање и наплату пореза и споредних пореских давања не </w:t>
      </w:r>
      <w:r w:rsidR="00DE5B99" w:rsidRPr="002832F7">
        <w:rPr>
          <w:rFonts w:ascii="Times New Roman" w:hAnsi="Times New Roman" w:cs="Times New Roman"/>
          <w:sz w:val="24"/>
          <w:szCs w:val="24"/>
          <w:lang w:val="sr-Cyrl-CS"/>
        </w:rPr>
        <w:t xml:space="preserve">тече за време када је у складу са одредбама </w:t>
      </w:r>
      <w:proofErr w:type="spellStart"/>
      <w:r w:rsidR="00DE5B99" w:rsidRPr="002832F7">
        <w:rPr>
          <w:rFonts w:ascii="Times New Roman" w:hAnsi="Times New Roman" w:cs="Times New Roman"/>
          <w:sz w:val="24"/>
          <w:szCs w:val="24"/>
          <w:lang w:val="sr-Cyrl-CS"/>
        </w:rPr>
        <w:t>чл</w:t>
      </w:r>
      <w:proofErr w:type="spellEnd"/>
      <w:r w:rsidR="00DE5B99" w:rsidRPr="002832F7">
        <w:rPr>
          <w:rFonts w:ascii="Times New Roman" w:hAnsi="Times New Roman" w:cs="Times New Roman"/>
          <w:sz w:val="24"/>
          <w:szCs w:val="24"/>
          <w:lang w:val="sr-Cyrl-CS"/>
        </w:rPr>
        <w:t xml:space="preserve">. 73, 74, 74а и 74б </w:t>
      </w:r>
      <w:proofErr w:type="spellStart"/>
      <w:r w:rsidR="00DE5B99" w:rsidRPr="002832F7">
        <w:rPr>
          <w:rFonts w:ascii="Times New Roman" w:hAnsi="Times New Roman" w:cs="Times New Roman"/>
          <w:sz w:val="24"/>
          <w:szCs w:val="24"/>
          <w:lang w:val="sr-Cyrl-CS"/>
        </w:rPr>
        <w:t>ЗПППА</w:t>
      </w:r>
      <w:proofErr w:type="spellEnd"/>
      <w:r w:rsidR="00DE5B99" w:rsidRPr="002832F7">
        <w:rPr>
          <w:rFonts w:ascii="Times New Roman" w:hAnsi="Times New Roman" w:cs="Times New Roman"/>
          <w:sz w:val="24"/>
          <w:szCs w:val="24"/>
          <w:lang w:val="sr-Cyrl-CS"/>
        </w:rPr>
        <w:t>, плаћање дугованог пореза одложено.</w:t>
      </w:r>
    </w:p>
    <w:p w:rsidR="00D62DD1" w:rsidRPr="002832F7" w:rsidRDefault="00D62DD1" w:rsidP="000B427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62DD1" w:rsidRPr="002832F7" w:rsidRDefault="00D62DD1" w:rsidP="000B427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832F7">
        <w:rPr>
          <w:rFonts w:ascii="Times New Roman" w:hAnsi="Times New Roman" w:cs="Times New Roman"/>
          <w:sz w:val="24"/>
          <w:szCs w:val="24"/>
          <w:lang w:val="sr-Cyrl-CS"/>
        </w:rPr>
        <w:t xml:space="preserve">Уз члан 12. </w:t>
      </w:r>
    </w:p>
    <w:p w:rsidR="00D62DD1" w:rsidRPr="002832F7" w:rsidRDefault="00D62DD1" w:rsidP="000B427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832F7">
        <w:rPr>
          <w:rFonts w:ascii="Times New Roman" w:hAnsi="Times New Roman" w:cs="Times New Roman"/>
          <w:sz w:val="24"/>
          <w:szCs w:val="24"/>
          <w:lang w:val="sr-Cyrl-CS"/>
        </w:rPr>
        <w:t>Имајући у виду да је у пракси поступања Пореске полиције приликом санкционисања кривичног дела</w:t>
      </w:r>
      <w:r w:rsidR="007C5768" w:rsidRPr="002832F7">
        <w:rPr>
          <w:rFonts w:ascii="Times New Roman" w:hAnsi="Times New Roman" w:cs="Times New Roman"/>
          <w:sz w:val="24"/>
          <w:szCs w:val="24"/>
          <w:lang w:val="sr-Cyrl-CS"/>
        </w:rPr>
        <w:t xml:space="preserve"> -</w:t>
      </w:r>
      <w:r w:rsidRPr="002832F7">
        <w:rPr>
          <w:rFonts w:ascii="Times New Roman" w:hAnsi="Times New Roman" w:cs="Times New Roman"/>
          <w:sz w:val="24"/>
          <w:szCs w:val="24"/>
          <w:lang w:val="sr-Cyrl-CS"/>
        </w:rPr>
        <w:t xml:space="preserve"> Недозвољени промет </w:t>
      </w:r>
      <w:proofErr w:type="spellStart"/>
      <w:r w:rsidRPr="002832F7">
        <w:rPr>
          <w:rFonts w:ascii="Times New Roman" w:hAnsi="Times New Roman" w:cs="Times New Roman"/>
          <w:sz w:val="24"/>
          <w:szCs w:val="24"/>
          <w:lang w:val="sr-Cyrl-CS"/>
        </w:rPr>
        <w:t>акцизних</w:t>
      </w:r>
      <w:proofErr w:type="spellEnd"/>
      <w:r w:rsidRPr="002832F7">
        <w:rPr>
          <w:rFonts w:ascii="Times New Roman" w:hAnsi="Times New Roman" w:cs="Times New Roman"/>
          <w:sz w:val="24"/>
          <w:szCs w:val="24"/>
          <w:lang w:val="sr-Cyrl-CS"/>
        </w:rPr>
        <w:t xml:space="preserve"> производа из члана 176. </w:t>
      </w:r>
      <w:proofErr w:type="spellStart"/>
      <w:r w:rsidRPr="002832F7">
        <w:rPr>
          <w:rFonts w:ascii="Times New Roman" w:hAnsi="Times New Roman" w:cs="Times New Roman"/>
          <w:sz w:val="24"/>
          <w:szCs w:val="24"/>
          <w:lang w:val="sr-Cyrl-CS"/>
        </w:rPr>
        <w:t>ЗПППА</w:t>
      </w:r>
      <w:proofErr w:type="spellEnd"/>
      <w:r w:rsidRPr="002832F7">
        <w:rPr>
          <w:rFonts w:ascii="Times New Roman" w:hAnsi="Times New Roman" w:cs="Times New Roman"/>
          <w:sz w:val="24"/>
          <w:szCs w:val="24"/>
          <w:lang w:val="sr-Cyrl-CS"/>
        </w:rPr>
        <w:t xml:space="preserve"> долазило до проблема доказивања да одређено лице врши неовлашћену продају, односно стављање у промет производа који се у складу са законом сматрају </w:t>
      </w:r>
      <w:proofErr w:type="spellStart"/>
      <w:r w:rsidRPr="002832F7">
        <w:rPr>
          <w:rFonts w:ascii="Times New Roman" w:hAnsi="Times New Roman" w:cs="Times New Roman"/>
          <w:sz w:val="24"/>
          <w:szCs w:val="24"/>
          <w:lang w:val="sr-Cyrl-CS"/>
        </w:rPr>
        <w:t>акцизним</w:t>
      </w:r>
      <w:proofErr w:type="spellEnd"/>
      <w:r w:rsidR="00640B1F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2832F7">
        <w:rPr>
          <w:rFonts w:ascii="Times New Roman" w:hAnsi="Times New Roman" w:cs="Times New Roman"/>
          <w:sz w:val="24"/>
          <w:szCs w:val="24"/>
          <w:lang w:val="sr-Cyrl-CS"/>
        </w:rPr>
        <w:t xml:space="preserve"> предлаже се наведена измена.</w:t>
      </w:r>
    </w:p>
    <w:p w:rsidR="00691AD5" w:rsidRPr="002832F7" w:rsidRDefault="00691AD5" w:rsidP="00D16B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16B28" w:rsidRPr="002832F7" w:rsidRDefault="00A27EEC" w:rsidP="00D16B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832F7">
        <w:rPr>
          <w:rFonts w:ascii="Times New Roman" w:hAnsi="Times New Roman" w:cs="Times New Roman"/>
          <w:sz w:val="24"/>
          <w:szCs w:val="24"/>
          <w:lang w:val="sr-Cyrl-CS"/>
        </w:rPr>
        <w:t xml:space="preserve">Уз члан </w:t>
      </w:r>
      <w:r w:rsidR="0095136D" w:rsidRPr="002832F7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4744A4" w:rsidRPr="002832F7"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="00D16B28" w:rsidRPr="002832F7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81481B" w:rsidRPr="002832F7" w:rsidRDefault="00333ED4" w:rsidP="0081481B">
      <w:pPr>
        <w:shd w:val="clear" w:color="auto" w:fill="FFFFFF"/>
        <w:spacing w:after="0" w:line="240" w:lineRule="auto"/>
        <w:ind w:firstLine="708"/>
        <w:jc w:val="both"/>
        <w:outlineLvl w:val="4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2832F7">
        <w:rPr>
          <w:rFonts w:ascii="Times New Roman" w:hAnsi="Times New Roman" w:cs="Times New Roman"/>
          <w:sz w:val="24"/>
          <w:szCs w:val="24"/>
          <w:lang w:val="sr-Cyrl-CS"/>
        </w:rPr>
        <w:t>Предлаже се да овај закон ступа</w:t>
      </w:r>
      <w:r w:rsidR="00D16B28" w:rsidRPr="002832F7">
        <w:rPr>
          <w:rFonts w:ascii="Times New Roman" w:hAnsi="Times New Roman" w:cs="Times New Roman"/>
          <w:sz w:val="24"/>
          <w:szCs w:val="24"/>
          <w:lang w:val="sr-Cyrl-CS"/>
        </w:rPr>
        <w:t xml:space="preserve"> на снагу </w:t>
      </w:r>
      <w:r w:rsidR="004B56B0" w:rsidRPr="002832F7">
        <w:rPr>
          <w:rFonts w:ascii="Times New Roman" w:hAnsi="Times New Roman" w:cs="Times New Roman"/>
          <w:sz w:val="24"/>
          <w:szCs w:val="24"/>
          <w:lang w:val="sr-Cyrl-CS"/>
        </w:rPr>
        <w:t>осмог дана од дана објављивања у „Службеном гласнику Републике Србије</w:t>
      </w:r>
      <w:r w:rsidR="0081481B" w:rsidRPr="002832F7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81481B" w:rsidRPr="002832F7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осим одредбе члана </w:t>
      </w:r>
      <w:r w:rsidR="00640B1F">
        <w:rPr>
          <w:rFonts w:ascii="Times New Roman" w:hAnsi="Times New Roman" w:cs="Times New Roman"/>
          <w:bCs/>
          <w:sz w:val="24"/>
          <w:szCs w:val="24"/>
          <w:lang w:val="sr-Cyrl-CS"/>
        </w:rPr>
        <w:t>15</w:t>
      </w:r>
      <w:bookmarkStart w:id="0" w:name="_GoBack"/>
      <w:bookmarkEnd w:id="0"/>
      <w:r w:rsidR="0081481B" w:rsidRPr="002832F7">
        <w:rPr>
          <w:rFonts w:ascii="Times New Roman" w:hAnsi="Times New Roman" w:cs="Times New Roman"/>
          <w:bCs/>
          <w:sz w:val="24"/>
          <w:szCs w:val="24"/>
          <w:lang w:val="sr-Cyrl-CS"/>
        </w:rPr>
        <w:t>. став 2. овог закона која ступа на снагу наредног дана од дана објављивања у „Службеном гласнику Републике Србије”, а која се односи на правни основ за доношење подзаконског акта не</w:t>
      </w:r>
      <w:r w:rsidR="002832F7" w:rsidRPr="002832F7">
        <w:rPr>
          <w:rFonts w:ascii="Times New Roman" w:hAnsi="Times New Roman" w:cs="Times New Roman"/>
          <w:bCs/>
          <w:sz w:val="24"/>
          <w:szCs w:val="24"/>
        </w:rPr>
        <w:t>o</w:t>
      </w:r>
      <w:proofErr w:type="spellStart"/>
      <w:r w:rsidR="0081481B" w:rsidRPr="002832F7">
        <w:rPr>
          <w:rFonts w:ascii="Times New Roman" w:hAnsi="Times New Roman" w:cs="Times New Roman"/>
          <w:bCs/>
          <w:sz w:val="24"/>
          <w:szCs w:val="24"/>
          <w:lang w:val="sr-Cyrl-CS"/>
        </w:rPr>
        <w:t>пходног</w:t>
      </w:r>
      <w:proofErr w:type="spellEnd"/>
      <w:r w:rsidR="0081481B" w:rsidRPr="002832F7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за адекватну примену овог закона.</w:t>
      </w:r>
    </w:p>
    <w:p w:rsidR="00D62DD1" w:rsidRPr="002832F7" w:rsidRDefault="00D62DD1" w:rsidP="00D16B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C2D0C" w:rsidRPr="002832F7" w:rsidRDefault="00BC2D0C" w:rsidP="00D16B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16B28" w:rsidRPr="002832F7" w:rsidRDefault="00D16B28" w:rsidP="00BC2D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2832F7">
        <w:rPr>
          <w:rFonts w:ascii="Times New Roman" w:hAnsi="Times New Roman" w:cs="Times New Roman"/>
          <w:sz w:val="24"/>
          <w:szCs w:val="24"/>
          <w:lang w:val="sr-Cyrl-CS"/>
        </w:rPr>
        <w:t>IV</w:t>
      </w:r>
      <w:proofErr w:type="spellEnd"/>
      <w:r w:rsidR="00BC2D0C" w:rsidRPr="002832F7">
        <w:rPr>
          <w:rFonts w:ascii="Times New Roman" w:hAnsi="Times New Roman" w:cs="Times New Roman"/>
          <w:sz w:val="24"/>
          <w:szCs w:val="24"/>
        </w:rPr>
        <w:t>.</w:t>
      </w:r>
      <w:r w:rsidRPr="002832F7">
        <w:rPr>
          <w:rFonts w:ascii="Times New Roman" w:hAnsi="Times New Roman" w:cs="Times New Roman"/>
          <w:sz w:val="24"/>
          <w:szCs w:val="24"/>
          <w:lang w:val="sr-Cyrl-CS"/>
        </w:rPr>
        <w:t xml:space="preserve"> ПРОЦЕНА ФИНАНСИЈСКИХ СРЕДСТАВА ПОТРЕБНИХ ЗА СПРОВОЂЕЊЕ ЗАКОНА</w:t>
      </w:r>
    </w:p>
    <w:p w:rsidR="00D16B28" w:rsidRPr="002832F7" w:rsidRDefault="00D16B28" w:rsidP="00D16B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16B28" w:rsidRPr="002832F7" w:rsidRDefault="00D16B28" w:rsidP="00D16B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832F7">
        <w:rPr>
          <w:rFonts w:ascii="Times New Roman" w:hAnsi="Times New Roman" w:cs="Times New Roman"/>
          <w:sz w:val="24"/>
          <w:szCs w:val="24"/>
          <w:lang w:val="sr-Cyrl-CS"/>
        </w:rPr>
        <w:t>За спровођење овог закона није потребно обезбедити додатна финансијска средства у буџету Републике Србије.</w:t>
      </w:r>
    </w:p>
    <w:p w:rsidR="00BC2D0C" w:rsidRPr="002832F7" w:rsidRDefault="00BC2D0C" w:rsidP="00BC2D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2D0C" w:rsidRPr="002832F7" w:rsidRDefault="00BC2D0C" w:rsidP="00BC2D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2D0C" w:rsidRPr="002832F7" w:rsidRDefault="00BC2D0C" w:rsidP="00BC2D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270D" w:rsidRPr="002832F7" w:rsidRDefault="00AC270D" w:rsidP="00BC2D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832F7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V</w:t>
      </w:r>
      <w:r w:rsidR="00BC2D0C" w:rsidRPr="002832F7">
        <w:rPr>
          <w:rFonts w:ascii="Times New Roman" w:hAnsi="Times New Roman" w:cs="Times New Roman"/>
          <w:sz w:val="24"/>
          <w:szCs w:val="24"/>
        </w:rPr>
        <w:t xml:space="preserve">. </w:t>
      </w:r>
      <w:r w:rsidRPr="002832F7">
        <w:rPr>
          <w:rFonts w:ascii="Times New Roman" w:hAnsi="Times New Roman" w:cs="Times New Roman"/>
          <w:sz w:val="24"/>
          <w:szCs w:val="24"/>
          <w:lang w:val="sr-Cyrl-CS"/>
        </w:rPr>
        <w:t xml:space="preserve"> РАЗЛОЗИ ЗА ДОНОШЕЊЕ ЗАКОНА ПО ХИТНОМ ПОСТУПКУ</w:t>
      </w:r>
    </w:p>
    <w:p w:rsidR="00AC270D" w:rsidRPr="002832F7" w:rsidRDefault="00AC270D" w:rsidP="00AC270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C270D" w:rsidRPr="002832F7" w:rsidRDefault="00AC270D" w:rsidP="00AC270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832F7">
        <w:rPr>
          <w:rFonts w:ascii="Times New Roman" w:hAnsi="Times New Roman" w:cs="Times New Roman"/>
          <w:sz w:val="24"/>
          <w:szCs w:val="24"/>
          <w:lang w:val="sr-Cyrl-CS"/>
        </w:rPr>
        <w:t xml:space="preserve">Доношење овог закона по хитном поступку предлаже се у складу са чланом 167. Пословника Народне скупштине („Службени гласник РС”, </w:t>
      </w:r>
      <w:proofErr w:type="spellStart"/>
      <w:r w:rsidRPr="002832F7">
        <w:rPr>
          <w:rFonts w:ascii="Times New Roman" w:hAnsi="Times New Roman" w:cs="Times New Roman"/>
          <w:sz w:val="24"/>
          <w:szCs w:val="24"/>
          <w:lang w:val="sr-Cyrl-CS"/>
        </w:rPr>
        <w:t>брoj</w:t>
      </w:r>
      <w:proofErr w:type="spellEnd"/>
      <w:r w:rsidRPr="002832F7">
        <w:rPr>
          <w:rFonts w:ascii="Times New Roman" w:hAnsi="Times New Roman" w:cs="Times New Roman"/>
          <w:sz w:val="24"/>
          <w:szCs w:val="24"/>
          <w:lang w:val="sr-Cyrl-CS"/>
        </w:rPr>
        <w:t xml:space="preserve"> 20/12 – пречишћен текст), имајући у виду да је неопходно обезбедити несметан рад органа и организација чије се функционисање финансира из буџета Републике Србије, као и да би се обезбедили услови за благовремену примену предложених законских решења, што </w:t>
      </w:r>
      <w:r w:rsidR="002D02CA" w:rsidRPr="002832F7">
        <w:rPr>
          <w:rFonts w:ascii="Times New Roman" w:hAnsi="Times New Roman" w:cs="Times New Roman"/>
          <w:sz w:val="24"/>
          <w:szCs w:val="24"/>
          <w:lang w:val="sr-Cyrl-CS"/>
        </w:rPr>
        <w:t>може</w:t>
      </w:r>
      <w:r w:rsidRPr="002832F7">
        <w:rPr>
          <w:rFonts w:ascii="Times New Roman" w:hAnsi="Times New Roman" w:cs="Times New Roman"/>
          <w:sz w:val="24"/>
          <w:szCs w:val="24"/>
          <w:lang w:val="sr-Cyrl-CS"/>
        </w:rPr>
        <w:t xml:space="preserve"> имати позитиван утицај на остваривање </w:t>
      </w:r>
      <w:r w:rsidR="004124A2" w:rsidRPr="002832F7">
        <w:rPr>
          <w:rFonts w:ascii="Times New Roman" w:hAnsi="Times New Roman" w:cs="Times New Roman"/>
          <w:sz w:val="24"/>
          <w:szCs w:val="24"/>
          <w:lang w:val="sr-Cyrl-CS"/>
        </w:rPr>
        <w:t>правне сигурности и обезбеђивање транспарентности у вођењу пореске политике.</w:t>
      </w:r>
    </w:p>
    <w:p w:rsidR="004124A2" w:rsidRPr="002832F7" w:rsidRDefault="004124A2" w:rsidP="002D02C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sectPr w:rsidR="004124A2" w:rsidRPr="002832F7" w:rsidSect="008C636D">
      <w:footerReference w:type="default" r:id="rId8"/>
      <w:pgSz w:w="12240" w:h="15840"/>
      <w:pgMar w:top="1080" w:right="1440" w:bottom="117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3848" w:rsidRDefault="00453848" w:rsidP="004975A9">
      <w:pPr>
        <w:spacing w:after="0" w:line="240" w:lineRule="auto"/>
      </w:pPr>
      <w:r>
        <w:separator/>
      </w:r>
    </w:p>
  </w:endnote>
  <w:endnote w:type="continuationSeparator" w:id="0">
    <w:p w:rsidR="00453848" w:rsidRDefault="00453848" w:rsidP="004975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39584087"/>
      <w:docPartObj>
        <w:docPartGallery w:val="Page Numbers (Bottom of Page)"/>
        <w:docPartUnique/>
      </w:docPartObj>
    </w:sdtPr>
    <w:sdtEndPr/>
    <w:sdtContent>
      <w:p w:rsidR="004975A9" w:rsidRDefault="00AC071F">
        <w:pPr>
          <w:pStyle w:val="Footer"/>
          <w:jc w:val="right"/>
        </w:pPr>
        <w:r>
          <w:fldChar w:fldCharType="begin"/>
        </w:r>
        <w:r w:rsidR="009B52DC">
          <w:instrText xml:space="preserve"> PAGE   \* MERGEFORMAT </w:instrText>
        </w:r>
        <w:r>
          <w:fldChar w:fldCharType="separate"/>
        </w:r>
        <w:r w:rsidR="00640B1F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4975A9" w:rsidRDefault="004975A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3848" w:rsidRDefault="00453848" w:rsidP="004975A9">
      <w:pPr>
        <w:spacing w:after="0" w:line="240" w:lineRule="auto"/>
      </w:pPr>
      <w:r>
        <w:separator/>
      </w:r>
    </w:p>
  </w:footnote>
  <w:footnote w:type="continuationSeparator" w:id="0">
    <w:p w:rsidR="00453848" w:rsidRDefault="00453848" w:rsidP="004975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B0614"/>
    <w:multiLevelType w:val="hybridMultilevel"/>
    <w:tmpl w:val="35A66B24"/>
    <w:lvl w:ilvl="0" w:tplc="2C4A6D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2C7074B"/>
    <w:multiLevelType w:val="hybridMultilevel"/>
    <w:tmpl w:val="C994B266"/>
    <w:lvl w:ilvl="0" w:tplc="F746CEB0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A2F3B33"/>
    <w:multiLevelType w:val="hybridMultilevel"/>
    <w:tmpl w:val="4CF4BECA"/>
    <w:lvl w:ilvl="0" w:tplc="B7803E9C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2"/>
  <w:hideSpellingErrors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32C"/>
    <w:rsid w:val="000032CF"/>
    <w:rsid w:val="00012A6A"/>
    <w:rsid w:val="0005544D"/>
    <w:rsid w:val="00056675"/>
    <w:rsid w:val="00071E18"/>
    <w:rsid w:val="0008286E"/>
    <w:rsid w:val="000906A6"/>
    <w:rsid w:val="000B427C"/>
    <w:rsid w:val="000B5E15"/>
    <w:rsid w:val="000C2CC3"/>
    <w:rsid w:val="000C5FEB"/>
    <w:rsid w:val="000D3818"/>
    <w:rsid w:val="000E06BC"/>
    <w:rsid w:val="000E7205"/>
    <w:rsid w:val="000F0E86"/>
    <w:rsid w:val="00117A81"/>
    <w:rsid w:val="001432CF"/>
    <w:rsid w:val="0014432C"/>
    <w:rsid w:val="00155135"/>
    <w:rsid w:val="00163EF0"/>
    <w:rsid w:val="0017000B"/>
    <w:rsid w:val="00171068"/>
    <w:rsid w:val="0018163C"/>
    <w:rsid w:val="00185474"/>
    <w:rsid w:val="00185896"/>
    <w:rsid w:val="001A1705"/>
    <w:rsid w:val="001C4D94"/>
    <w:rsid w:val="001D6F3A"/>
    <w:rsid w:val="001E7D71"/>
    <w:rsid w:val="001F1102"/>
    <w:rsid w:val="00221604"/>
    <w:rsid w:val="0022310F"/>
    <w:rsid w:val="002271F8"/>
    <w:rsid w:val="00231C04"/>
    <w:rsid w:val="00244475"/>
    <w:rsid w:val="00250167"/>
    <w:rsid w:val="002522F7"/>
    <w:rsid w:val="002727CD"/>
    <w:rsid w:val="002832F7"/>
    <w:rsid w:val="002C264F"/>
    <w:rsid w:val="002D02CA"/>
    <w:rsid w:val="002F2796"/>
    <w:rsid w:val="00311006"/>
    <w:rsid w:val="00313E0C"/>
    <w:rsid w:val="00322B8A"/>
    <w:rsid w:val="00325037"/>
    <w:rsid w:val="003332C7"/>
    <w:rsid w:val="00333ED4"/>
    <w:rsid w:val="0033428C"/>
    <w:rsid w:val="00343DD1"/>
    <w:rsid w:val="00351247"/>
    <w:rsid w:val="003550BC"/>
    <w:rsid w:val="003575E0"/>
    <w:rsid w:val="0039378A"/>
    <w:rsid w:val="003A240A"/>
    <w:rsid w:val="003B0883"/>
    <w:rsid w:val="003B3989"/>
    <w:rsid w:val="003E06D8"/>
    <w:rsid w:val="003E2AB6"/>
    <w:rsid w:val="003E73F2"/>
    <w:rsid w:val="003F1808"/>
    <w:rsid w:val="004124A2"/>
    <w:rsid w:val="00413677"/>
    <w:rsid w:val="004279FF"/>
    <w:rsid w:val="00446406"/>
    <w:rsid w:val="00453848"/>
    <w:rsid w:val="00466FBC"/>
    <w:rsid w:val="00471F5D"/>
    <w:rsid w:val="004744A4"/>
    <w:rsid w:val="004906FF"/>
    <w:rsid w:val="00494217"/>
    <w:rsid w:val="004960DE"/>
    <w:rsid w:val="004975A9"/>
    <w:rsid w:val="004A58F9"/>
    <w:rsid w:val="004A6DF3"/>
    <w:rsid w:val="004B56B0"/>
    <w:rsid w:val="004C3419"/>
    <w:rsid w:val="004D0F38"/>
    <w:rsid w:val="004D5E6B"/>
    <w:rsid w:val="004F1FD9"/>
    <w:rsid w:val="00507389"/>
    <w:rsid w:val="0051640F"/>
    <w:rsid w:val="0053697A"/>
    <w:rsid w:val="0054258F"/>
    <w:rsid w:val="005507E5"/>
    <w:rsid w:val="00557582"/>
    <w:rsid w:val="0057294F"/>
    <w:rsid w:val="00575F41"/>
    <w:rsid w:val="00593169"/>
    <w:rsid w:val="005E1F91"/>
    <w:rsid w:val="005E281A"/>
    <w:rsid w:val="005E299F"/>
    <w:rsid w:val="005E6BBD"/>
    <w:rsid w:val="00607921"/>
    <w:rsid w:val="0061537A"/>
    <w:rsid w:val="00620123"/>
    <w:rsid w:val="00640B1F"/>
    <w:rsid w:val="0065083A"/>
    <w:rsid w:val="006678BD"/>
    <w:rsid w:val="0067593C"/>
    <w:rsid w:val="006875A9"/>
    <w:rsid w:val="00691AD5"/>
    <w:rsid w:val="006A6230"/>
    <w:rsid w:val="006D1FD7"/>
    <w:rsid w:val="006D5920"/>
    <w:rsid w:val="006D5EBB"/>
    <w:rsid w:val="007046C6"/>
    <w:rsid w:val="00711A50"/>
    <w:rsid w:val="0071563C"/>
    <w:rsid w:val="00741C27"/>
    <w:rsid w:val="00753CC3"/>
    <w:rsid w:val="007560F3"/>
    <w:rsid w:val="007605C9"/>
    <w:rsid w:val="00764DF2"/>
    <w:rsid w:val="00770511"/>
    <w:rsid w:val="0077621B"/>
    <w:rsid w:val="0078483A"/>
    <w:rsid w:val="00790B20"/>
    <w:rsid w:val="007A0A47"/>
    <w:rsid w:val="007C2FF0"/>
    <w:rsid w:val="007C5768"/>
    <w:rsid w:val="007D3998"/>
    <w:rsid w:val="0081481B"/>
    <w:rsid w:val="008225CC"/>
    <w:rsid w:val="00825A12"/>
    <w:rsid w:val="00830CAF"/>
    <w:rsid w:val="008603F8"/>
    <w:rsid w:val="008610E9"/>
    <w:rsid w:val="00882FDA"/>
    <w:rsid w:val="008A294A"/>
    <w:rsid w:val="008A7DC3"/>
    <w:rsid w:val="008B2B90"/>
    <w:rsid w:val="008C323C"/>
    <w:rsid w:val="008C636D"/>
    <w:rsid w:val="008E4B8D"/>
    <w:rsid w:val="0090343D"/>
    <w:rsid w:val="00910085"/>
    <w:rsid w:val="00913DFD"/>
    <w:rsid w:val="0091475F"/>
    <w:rsid w:val="00930393"/>
    <w:rsid w:val="00933DF2"/>
    <w:rsid w:val="0094248D"/>
    <w:rsid w:val="0095136D"/>
    <w:rsid w:val="00962FCB"/>
    <w:rsid w:val="0097314E"/>
    <w:rsid w:val="00975177"/>
    <w:rsid w:val="0097540F"/>
    <w:rsid w:val="00984DB6"/>
    <w:rsid w:val="009B52DC"/>
    <w:rsid w:val="009B655B"/>
    <w:rsid w:val="009D733D"/>
    <w:rsid w:val="009E4E1E"/>
    <w:rsid w:val="009E4F3A"/>
    <w:rsid w:val="009F043A"/>
    <w:rsid w:val="009F475B"/>
    <w:rsid w:val="00A224D3"/>
    <w:rsid w:val="00A25D08"/>
    <w:rsid w:val="00A264E4"/>
    <w:rsid w:val="00A26BD2"/>
    <w:rsid w:val="00A27EEC"/>
    <w:rsid w:val="00A301A4"/>
    <w:rsid w:val="00A30C1D"/>
    <w:rsid w:val="00A30F43"/>
    <w:rsid w:val="00A330BD"/>
    <w:rsid w:val="00A40D70"/>
    <w:rsid w:val="00A42EFB"/>
    <w:rsid w:val="00A479A8"/>
    <w:rsid w:val="00A51D6F"/>
    <w:rsid w:val="00A872C0"/>
    <w:rsid w:val="00AA170C"/>
    <w:rsid w:val="00AA17F9"/>
    <w:rsid w:val="00AA6AD6"/>
    <w:rsid w:val="00AC071F"/>
    <w:rsid w:val="00AC270D"/>
    <w:rsid w:val="00AC5EA0"/>
    <w:rsid w:val="00AD64AA"/>
    <w:rsid w:val="00AE0575"/>
    <w:rsid w:val="00AF7AE5"/>
    <w:rsid w:val="00B1380C"/>
    <w:rsid w:val="00B322CF"/>
    <w:rsid w:val="00B52C24"/>
    <w:rsid w:val="00B637A1"/>
    <w:rsid w:val="00B85BBD"/>
    <w:rsid w:val="00B945A9"/>
    <w:rsid w:val="00BA726F"/>
    <w:rsid w:val="00BB4839"/>
    <w:rsid w:val="00BC2D0C"/>
    <w:rsid w:val="00BD5D8D"/>
    <w:rsid w:val="00BF2A8A"/>
    <w:rsid w:val="00BF6318"/>
    <w:rsid w:val="00C14941"/>
    <w:rsid w:val="00C22738"/>
    <w:rsid w:val="00C665ED"/>
    <w:rsid w:val="00C84CD8"/>
    <w:rsid w:val="00C96D9B"/>
    <w:rsid w:val="00CA4952"/>
    <w:rsid w:val="00CB070F"/>
    <w:rsid w:val="00CB3A20"/>
    <w:rsid w:val="00CC1C9A"/>
    <w:rsid w:val="00CC43F0"/>
    <w:rsid w:val="00CC5514"/>
    <w:rsid w:val="00CD4593"/>
    <w:rsid w:val="00CE34D8"/>
    <w:rsid w:val="00CF0CA7"/>
    <w:rsid w:val="00CF4AF3"/>
    <w:rsid w:val="00D16B28"/>
    <w:rsid w:val="00D44628"/>
    <w:rsid w:val="00D4520B"/>
    <w:rsid w:val="00D5640D"/>
    <w:rsid w:val="00D62DD1"/>
    <w:rsid w:val="00D70929"/>
    <w:rsid w:val="00D7149A"/>
    <w:rsid w:val="00D81DD2"/>
    <w:rsid w:val="00D84B08"/>
    <w:rsid w:val="00DA1C75"/>
    <w:rsid w:val="00DA445A"/>
    <w:rsid w:val="00DE5B99"/>
    <w:rsid w:val="00DE65DB"/>
    <w:rsid w:val="00DF1A76"/>
    <w:rsid w:val="00DF3239"/>
    <w:rsid w:val="00DF49DC"/>
    <w:rsid w:val="00E016FA"/>
    <w:rsid w:val="00E150DA"/>
    <w:rsid w:val="00E16572"/>
    <w:rsid w:val="00E1754E"/>
    <w:rsid w:val="00E64CB6"/>
    <w:rsid w:val="00E7150D"/>
    <w:rsid w:val="00E80BA5"/>
    <w:rsid w:val="00E82117"/>
    <w:rsid w:val="00E91890"/>
    <w:rsid w:val="00EA11DD"/>
    <w:rsid w:val="00ED6135"/>
    <w:rsid w:val="00ED7957"/>
    <w:rsid w:val="00EF6874"/>
    <w:rsid w:val="00F0256E"/>
    <w:rsid w:val="00F17729"/>
    <w:rsid w:val="00F241DE"/>
    <w:rsid w:val="00F41453"/>
    <w:rsid w:val="00F42FB3"/>
    <w:rsid w:val="00F436A2"/>
    <w:rsid w:val="00F5383E"/>
    <w:rsid w:val="00F71B64"/>
    <w:rsid w:val="00F967B4"/>
    <w:rsid w:val="00FA7F4B"/>
    <w:rsid w:val="00FC4776"/>
    <w:rsid w:val="00FF57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65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25A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5A1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unhideWhenUsed/>
    <w:rsid w:val="004975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975A9"/>
  </w:style>
  <w:style w:type="paragraph" w:styleId="Footer">
    <w:name w:val="footer"/>
    <w:basedOn w:val="Normal"/>
    <w:link w:val="FooterChar"/>
    <w:uiPriority w:val="99"/>
    <w:unhideWhenUsed/>
    <w:rsid w:val="004975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75A9"/>
  </w:style>
  <w:style w:type="paragraph" w:styleId="ListParagraph">
    <w:name w:val="List Paragraph"/>
    <w:basedOn w:val="Normal"/>
    <w:uiPriority w:val="34"/>
    <w:qFormat/>
    <w:rsid w:val="00AC27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65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25A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5A1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unhideWhenUsed/>
    <w:rsid w:val="004975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975A9"/>
  </w:style>
  <w:style w:type="paragraph" w:styleId="Footer">
    <w:name w:val="footer"/>
    <w:basedOn w:val="Normal"/>
    <w:link w:val="FooterChar"/>
    <w:uiPriority w:val="99"/>
    <w:unhideWhenUsed/>
    <w:rsid w:val="004975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75A9"/>
  </w:style>
  <w:style w:type="paragraph" w:styleId="ListParagraph">
    <w:name w:val="List Paragraph"/>
    <w:basedOn w:val="Normal"/>
    <w:uiPriority w:val="34"/>
    <w:qFormat/>
    <w:rsid w:val="00AC27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10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1790</Words>
  <Characters>10205</Characters>
  <Application>Microsoft Office Word</Application>
  <DocSecurity>0</DocSecurity>
  <Lines>85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Marijan Blesic</dc:creator>
  <cp:lastModifiedBy>Snezana Marinovic</cp:lastModifiedBy>
  <cp:revision>5</cp:revision>
  <cp:lastPrinted>2016-02-17T12:54:00Z</cp:lastPrinted>
  <dcterms:created xsi:type="dcterms:W3CDTF">2016-02-20T10:15:00Z</dcterms:created>
  <dcterms:modified xsi:type="dcterms:W3CDTF">2016-02-20T10:32:00Z</dcterms:modified>
</cp:coreProperties>
</file>