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F60" w:rsidRPr="00093F60" w:rsidRDefault="00093F60" w:rsidP="00093F60">
      <w:pPr>
        <w:spacing w:after="0" w:line="240" w:lineRule="auto"/>
        <w:rPr>
          <w:rFonts w:ascii="Times New Roman" w:hAnsi="Times New Roman" w:cs="Times New Roman"/>
          <w:bCs/>
          <w:color w:val="000000"/>
          <w:sz w:val="24"/>
          <w:szCs w:val="24"/>
          <w:u w:val="single"/>
        </w:rPr>
      </w:pPr>
    </w:p>
    <w:p w:rsidR="00CE7350" w:rsidRDefault="00CE7350" w:rsidP="00217E1B">
      <w:pPr>
        <w:spacing w:after="0" w:line="240" w:lineRule="auto"/>
        <w:ind w:firstLine="720"/>
        <w:jc w:val="right"/>
        <w:rPr>
          <w:rFonts w:ascii="Times New Roman" w:hAnsi="Times New Roman"/>
          <w:noProof/>
          <w:sz w:val="24"/>
          <w:szCs w:val="24"/>
          <w:lang w:val="sr-Latn-CS"/>
        </w:rPr>
      </w:pPr>
    </w:p>
    <w:p w:rsidR="00F954AD" w:rsidRDefault="00F954AD" w:rsidP="00217E1B">
      <w:pPr>
        <w:spacing w:after="0" w:line="240" w:lineRule="auto"/>
        <w:ind w:firstLine="720"/>
        <w:jc w:val="right"/>
        <w:rPr>
          <w:rFonts w:ascii="Times New Roman" w:hAnsi="Times New Roman"/>
          <w:noProof/>
          <w:sz w:val="24"/>
          <w:szCs w:val="24"/>
          <w:lang w:val="sr-Cyrl-CS"/>
        </w:rPr>
      </w:pPr>
    </w:p>
    <w:p w:rsidR="00FE2FE5" w:rsidRPr="00F379CA" w:rsidRDefault="00FE2FE5" w:rsidP="00FE2FE5">
      <w:pPr>
        <w:pStyle w:val="NormalWeb"/>
        <w:spacing w:after="0" w:afterAutospacing="0" w:line="210" w:lineRule="atLeast"/>
        <w:ind w:firstLine="720"/>
        <w:jc w:val="both"/>
        <w:rPr>
          <w:color w:val="000000"/>
        </w:rPr>
      </w:pPr>
      <w:r w:rsidRPr="00F379CA">
        <w:rPr>
          <w:color w:val="000000"/>
        </w:rPr>
        <w:t>На основу члана 99. ст. 4, 11. и 12. и члана 100. став 5. Закона о планирању и изградњи („Службени гласник РС”, бр. 72/09, 81/09 – исправка, 64/10 – УС, 24/11, 121/12, 42/13 – УС, 50/13 – УС, 98/13 – УС, 132/14 и 145/14) и члана 42. став 1. Закона о Влади („Службени гласник РС”, бр. 55/05, 71/05 – исправка, 101/07, 65/08, 16/11, 68/12 – УС, 72/12, 7/14 – УС и 44/14),</w:t>
      </w:r>
      <w:r>
        <w:rPr>
          <w:color w:val="000000"/>
        </w:rPr>
        <w:t xml:space="preserve"> </w:t>
      </w:r>
    </w:p>
    <w:p w:rsidR="00D625AD" w:rsidRPr="00D625AD" w:rsidRDefault="00D625AD" w:rsidP="00D625AD">
      <w:pPr>
        <w:spacing w:after="0" w:line="240" w:lineRule="auto"/>
        <w:jc w:val="both"/>
        <w:rPr>
          <w:rFonts w:ascii="Times New Roman" w:hAnsi="Times New Roman"/>
          <w:noProof/>
          <w:sz w:val="24"/>
          <w:szCs w:val="24"/>
          <w:lang w:val="sr-Latn-CS"/>
        </w:rPr>
      </w:pPr>
    </w:p>
    <w:p w:rsidR="00D625AD" w:rsidRPr="00D625AD" w:rsidRDefault="007175DD" w:rsidP="00256182">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 xml:space="preserve"> </w:t>
      </w:r>
      <w:r w:rsidR="00D625AD" w:rsidRPr="00D625AD">
        <w:rPr>
          <w:rFonts w:ascii="Times New Roman" w:hAnsi="Times New Roman"/>
          <w:noProof/>
          <w:sz w:val="24"/>
          <w:szCs w:val="24"/>
          <w:lang w:val="sr-Latn-CS"/>
        </w:rPr>
        <w:t>Влада доноси</w:t>
      </w:r>
      <w:r w:rsidR="00877616">
        <w:rPr>
          <w:rFonts w:ascii="Times New Roman" w:hAnsi="Times New Roman"/>
          <w:noProof/>
          <w:sz w:val="24"/>
          <w:szCs w:val="24"/>
          <w:lang w:val="sr-Latn-CS"/>
        </w:rPr>
        <w:t xml:space="preserve"> </w:t>
      </w:r>
    </w:p>
    <w:p w:rsidR="00217E1B" w:rsidRDefault="00217E1B" w:rsidP="00D625AD">
      <w:pPr>
        <w:spacing w:after="0" w:line="240" w:lineRule="auto"/>
        <w:jc w:val="both"/>
        <w:rPr>
          <w:rFonts w:ascii="Times New Roman" w:hAnsi="Times New Roman"/>
          <w:noProof/>
          <w:sz w:val="24"/>
          <w:szCs w:val="24"/>
          <w:lang w:val="sr-Latn-CS"/>
        </w:rPr>
      </w:pPr>
    </w:p>
    <w:p w:rsidR="00217E1B" w:rsidRPr="00D625AD" w:rsidRDefault="00217E1B" w:rsidP="00D625AD">
      <w:pPr>
        <w:spacing w:after="0" w:line="240" w:lineRule="auto"/>
        <w:jc w:val="both"/>
        <w:rPr>
          <w:rFonts w:ascii="Times New Roman" w:hAnsi="Times New Roman"/>
          <w:noProof/>
          <w:sz w:val="24"/>
          <w:szCs w:val="24"/>
          <w:lang w:val="sr-Latn-CS"/>
        </w:rPr>
      </w:pPr>
    </w:p>
    <w:p w:rsidR="00D625AD" w:rsidRPr="00877616" w:rsidRDefault="00D625AD" w:rsidP="00D625AD">
      <w:pPr>
        <w:spacing w:after="0" w:line="240" w:lineRule="auto"/>
        <w:jc w:val="center"/>
        <w:rPr>
          <w:rFonts w:ascii="Times New Roman" w:hAnsi="Times New Roman" w:cs="Times New Roman"/>
          <w:noProof/>
          <w:sz w:val="24"/>
          <w:szCs w:val="24"/>
          <w:lang w:val="sr-Latn-CS"/>
        </w:rPr>
      </w:pPr>
      <w:r w:rsidRPr="00877616">
        <w:rPr>
          <w:rFonts w:ascii="Times New Roman" w:hAnsi="Times New Roman" w:cs="Times New Roman"/>
          <w:noProof/>
          <w:sz w:val="24"/>
          <w:szCs w:val="24"/>
          <w:lang w:val="sr-Latn-CS"/>
        </w:rPr>
        <w:t>У Р Е Д Б У</w:t>
      </w:r>
      <w:r w:rsidR="00877616" w:rsidRPr="00877616">
        <w:rPr>
          <w:rFonts w:ascii="Times New Roman" w:hAnsi="Times New Roman" w:cs="Times New Roman"/>
          <w:noProof/>
          <w:sz w:val="24"/>
          <w:szCs w:val="24"/>
          <w:lang w:val="sr-Latn-CS"/>
        </w:rPr>
        <w:t xml:space="preserve"> </w:t>
      </w:r>
    </w:p>
    <w:p w:rsidR="00FE2FE5" w:rsidRPr="00877616" w:rsidRDefault="00877616" w:rsidP="00877616">
      <w:pPr>
        <w:spacing w:after="0" w:line="240" w:lineRule="auto"/>
        <w:jc w:val="center"/>
        <w:rPr>
          <w:rFonts w:ascii="Times New Roman" w:hAnsi="Times New Roman" w:cs="Times New Roman"/>
          <w:bCs/>
          <w:color w:val="000000"/>
          <w:sz w:val="24"/>
          <w:szCs w:val="24"/>
        </w:rPr>
      </w:pPr>
      <w:r w:rsidRPr="00877616">
        <w:rPr>
          <w:rFonts w:ascii="Times New Roman" w:hAnsi="Times New Roman" w:cs="Times New Roman"/>
          <w:noProof/>
          <w:sz w:val="24"/>
          <w:szCs w:val="24"/>
          <w:lang w:val="sr-Latn-CS"/>
        </w:rPr>
        <w:t>O</w:t>
      </w:r>
      <w:r>
        <w:rPr>
          <w:rFonts w:ascii="Times New Roman" w:hAnsi="Times New Roman" w:cs="Times New Roman"/>
          <w:noProof/>
          <w:sz w:val="24"/>
          <w:szCs w:val="24"/>
          <w:lang w:val="sr-Cyrl-CS"/>
        </w:rPr>
        <w:t xml:space="preserve"> </w:t>
      </w:r>
      <w:r w:rsidR="00857D9C">
        <w:rPr>
          <w:rFonts w:ascii="Times New Roman" w:hAnsi="Times New Roman" w:cs="Times New Roman"/>
          <w:noProof/>
          <w:sz w:val="24"/>
          <w:szCs w:val="24"/>
          <w:lang w:val="sr-Cyrl-CS"/>
        </w:rPr>
        <w:t xml:space="preserve">ДОПУНИ </w:t>
      </w:r>
      <w:r w:rsidRPr="00877616">
        <w:rPr>
          <w:rFonts w:ascii="Times New Roman" w:hAnsi="Times New Roman" w:cs="Times New Roman"/>
          <w:noProof/>
          <w:sz w:val="24"/>
          <w:szCs w:val="24"/>
          <w:lang w:val="sr-Cyrl-CS"/>
        </w:rPr>
        <w:t xml:space="preserve">УРЕДБЕ </w:t>
      </w:r>
      <w:r w:rsidRPr="00877616">
        <w:rPr>
          <w:rFonts w:ascii="Times New Roman" w:hAnsi="Times New Roman" w:cs="Times New Roman"/>
          <w:bCs/>
          <w:color w:val="000000"/>
          <w:sz w:val="24"/>
          <w:szCs w:val="24"/>
        </w:rPr>
        <w:t>О УСЛОВИМА, НАЧИНУ И ПОСТУПКУ ПОД КОЈИМА СЕ ГРАЂЕВИНСКО ЗЕМЉИШТЕ У ЈАВНОЈ СВОЈИНИ МОЖЕ ОТУЂИТИ ИЛИ ДАТИ У ЗАКУП ПО ЦЕНИ МАЊОЈ ОД ТРЖИШНЕ ЦЕНЕ, ОДНОСНО ЗАКУПНИНЕ ИЛИ БЕЗ НАКНАДЕ, КАО И УСЛОВЕ, НАЧИН И ПОСТУПАК РАЗМЕНЕ НЕПОКРЕТНОСТИ</w:t>
      </w:r>
    </w:p>
    <w:p w:rsidR="00FE2FE5" w:rsidRPr="00877616" w:rsidRDefault="00FE2FE5" w:rsidP="00FE2FE5">
      <w:pPr>
        <w:tabs>
          <w:tab w:val="left" w:pos="1155"/>
        </w:tabs>
        <w:spacing w:after="0" w:line="240" w:lineRule="auto"/>
        <w:rPr>
          <w:rFonts w:ascii="Times New Roman" w:hAnsi="Times New Roman" w:cs="Times New Roman"/>
          <w:noProof/>
          <w:sz w:val="24"/>
          <w:szCs w:val="24"/>
          <w:lang w:val="sr-Cyrl-CS"/>
        </w:rPr>
      </w:pPr>
    </w:p>
    <w:p w:rsidR="00FE2FE5" w:rsidRDefault="00FE2FE5" w:rsidP="00D625AD">
      <w:pPr>
        <w:spacing w:after="0" w:line="240" w:lineRule="auto"/>
        <w:jc w:val="center"/>
        <w:rPr>
          <w:rFonts w:ascii="Times New Roman" w:hAnsi="Times New Roman"/>
          <w:noProof/>
          <w:sz w:val="24"/>
          <w:szCs w:val="24"/>
          <w:lang w:val="sr-Latn-CS"/>
        </w:rPr>
      </w:pPr>
    </w:p>
    <w:p w:rsidR="00D625AD" w:rsidRDefault="00D625AD" w:rsidP="00D625AD">
      <w:pPr>
        <w:spacing w:after="0" w:line="240" w:lineRule="auto"/>
        <w:jc w:val="center"/>
        <w:rPr>
          <w:rFonts w:ascii="Times New Roman" w:hAnsi="Times New Roman"/>
          <w:noProof/>
          <w:sz w:val="24"/>
          <w:szCs w:val="24"/>
          <w:lang w:val="sr-Latn-CS"/>
        </w:rPr>
      </w:pPr>
      <w:r w:rsidRPr="00D625AD">
        <w:rPr>
          <w:rFonts w:ascii="Times New Roman" w:hAnsi="Times New Roman"/>
          <w:noProof/>
          <w:sz w:val="24"/>
          <w:szCs w:val="24"/>
          <w:lang w:val="sr-Latn-CS"/>
        </w:rPr>
        <w:t xml:space="preserve">Члан </w:t>
      </w:r>
      <w:r w:rsidR="00DE18DA">
        <w:rPr>
          <w:rFonts w:ascii="Times New Roman" w:hAnsi="Times New Roman"/>
          <w:noProof/>
          <w:sz w:val="24"/>
          <w:szCs w:val="24"/>
          <w:lang w:val="sr-Latn-CS"/>
        </w:rPr>
        <w:fldChar w:fldCharType="begin"/>
      </w:r>
      <w:r w:rsidR="00700B72">
        <w:rPr>
          <w:rFonts w:ascii="Times New Roman" w:hAnsi="Times New Roman"/>
          <w:noProof/>
          <w:sz w:val="24"/>
          <w:szCs w:val="24"/>
          <w:lang w:val="sr-Latn-CS"/>
        </w:rPr>
        <w:instrText xml:space="preserve"> AUTONUM  \* Arabic </w:instrText>
      </w:r>
      <w:r w:rsidR="00DE18DA">
        <w:rPr>
          <w:rFonts w:ascii="Times New Roman" w:hAnsi="Times New Roman"/>
          <w:noProof/>
          <w:sz w:val="24"/>
          <w:szCs w:val="24"/>
          <w:lang w:val="sr-Latn-CS"/>
        </w:rPr>
        <w:fldChar w:fldCharType="end"/>
      </w:r>
    </w:p>
    <w:p w:rsidR="00217E1B" w:rsidRPr="00D625AD" w:rsidRDefault="00217E1B" w:rsidP="00D625AD">
      <w:pPr>
        <w:spacing w:after="0" w:line="240" w:lineRule="auto"/>
        <w:jc w:val="center"/>
        <w:rPr>
          <w:rFonts w:ascii="Times New Roman" w:hAnsi="Times New Roman"/>
          <w:noProof/>
          <w:sz w:val="24"/>
          <w:szCs w:val="24"/>
          <w:lang w:val="sr-Latn-CS"/>
        </w:rPr>
      </w:pPr>
    </w:p>
    <w:p w:rsidR="00700B72" w:rsidRDefault="00D625AD" w:rsidP="0048030B">
      <w:pPr>
        <w:spacing w:after="0" w:line="240" w:lineRule="auto"/>
        <w:ind w:firstLine="720"/>
        <w:jc w:val="both"/>
        <w:rPr>
          <w:rFonts w:ascii="Times New Roman" w:hAnsi="Times New Roman"/>
          <w:noProof/>
          <w:sz w:val="24"/>
          <w:szCs w:val="24"/>
          <w:lang/>
        </w:rPr>
      </w:pPr>
      <w:r w:rsidRPr="00D625AD">
        <w:rPr>
          <w:rFonts w:ascii="Times New Roman" w:hAnsi="Times New Roman"/>
          <w:noProof/>
          <w:sz w:val="24"/>
          <w:szCs w:val="24"/>
          <w:lang w:val="sr-Latn-CS"/>
        </w:rPr>
        <w:t xml:space="preserve">У </w:t>
      </w:r>
      <w:r w:rsidR="00877616">
        <w:rPr>
          <w:rFonts w:ascii="Times New Roman" w:hAnsi="Times New Roman" w:cs="Times New Roman"/>
          <w:noProof/>
          <w:sz w:val="24"/>
          <w:szCs w:val="24"/>
          <w:lang w:val="sr-Cyrl-CS"/>
        </w:rPr>
        <w:t>У</w:t>
      </w:r>
      <w:r w:rsidR="00877616" w:rsidRPr="00877616">
        <w:rPr>
          <w:rFonts w:ascii="Times New Roman" w:hAnsi="Times New Roman" w:cs="Times New Roman"/>
          <w:noProof/>
          <w:sz w:val="24"/>
          <w:szCs w:val="24"/>
          <w:lang w:val="sr-Cyrl-CS"/>
        </w:rPr>
        <w:t>редб</w:t>
      </w:r>
      <w:r w:rsidR="005B01DA">
        <w:rPr>
          <w:rFonts w:ascii="Times New Roman" w:hAnsi="Times New Roman" w:cs="Times New Roman"/>
          <w:noProof/>
          <w:sz w:val="24"/>
          <w:szCs w:val="24"/>
          <w:lang w:val="sr-Cyrl-CS"/>
        </w:rPr>
        <w:t>и</w:t>
      </w:r>
      <w:r w:rsidR="00877616" w:rsidRPr="00877616">
        <w:rPr>
          <w:rFonts w:ascii="Times New Roman" w:hAnsi="Times New Roman" w:cs="Times New Roman"/>
          <w:noProof/>
          <w:sz w:val="24"/>
          <w:szCs w:val="24"/>
          <w:lang w:val="sr-Cyrl-CS"/>
        </w:rPr>
        <w:t xml:space="preserve"> </w:t>
      </w:r>
      <w:r w:rsidR="00877616" w:rsidRPr="00877616">
        <w:rPr>
          <w:rFonts w:ascii="Times New Roman" w:hAnsi="Times New Roman" w:cs="Times New Roman"/>
          <w:bCs/>
          <w:color w:val="000000"/>
          <w:sz w:val="24"/>
          <w:szCs w:val="24"/>
        </w:rPr>
        <w:t>о условима, начину и поступку под којима се грађевинско земљиште у јавној својини може отуђити или дати у закуп по цени мањој од тржишне цене, односно закупнине или без накнаде, као и услове, начин и поступак размене непокретности</w:t>
      </w:r>
      <w:r w:rsidR="00637C62">
        <w:rPr>
          <w:rFonts w:ascii="Times New Roman" w:hAnsi="Times New Roman" w:cs="Times New Roman"/>
          <w:bCs/>
          <w:color w:val="000000"/>
          <w:sz w:val="24"/>
          <w:szCs w:val="24"/>
          <w:lang w:val="sr-Cyrl-CS"/>
        </w:rPr>
        <w:t xml:space="preserve"> </w:t>
      </w:r>
      <w:r w:rsidRPr="00D625AD">
        <w:rPr>
          <w:rFonts w:ascii="Times New Roman" w:hAnsi="Times New Roman"/>
          <w:noProof/>
          <w:sz w:val="24"/>
          <w:szCs w:val="24"/>
          <w:lang w:val="sr-Latn-CS"/>
        </w:rPr>
        <w:t>(</w:t>
      </w:r>
      <w:r w:rsidR="00637C62">
        <w:rPr>
          <w:rFonts w:ascii="Times New Roman" w:hAnsi="Times New Roman"/>
          <w:noProof/>
          <w:sz w:val="24"/>
          <w:szCs w:val="24"/>
          <w:lang w:val="sr-Cyrl-CS"/>
        </w:rPr>
        <w:t>„</w:t>
      </w:r>
      <w:r w:rsidR="007175DD">
        <w:rPr>
          <w:rFonts w:ascii="Times New Roman" w:hAnsi="Times New Roman"/>
          <w:noProof/>
          <w:sz w:val="24"/>
          <w:szCs w:val="24"/>
          <w:lang w:val="sr-Latn-CS"/>
        </w:rPr>
        <w:t>Сл</w:t>
      </w:r>
      <w:r w:rsidR="007175DD">
        <w:rPr>
          <w:rFonts w:ascii="Times New Roman" w:hAnsi="Times New Roman"/>
          <w:noProof/>
          <w:sz w:val="24"/>
          <w:szCs w:val="24"/>
          <w:lang/>
        </w:rPr>
        <w:t>ужбени</w:t>
      </w:r>
      <w:r w:rsidRPr="00D625AD">
        <w:rPr>
          <w:rFonts w:ascii="Times New Roman" w:hAnsi="Times New Roman"/>
          <w:noProof/>
          <w:sz w:val="24"/>
          <w:szCs w:val="24"/>
          <w:lang w:val="sr-Latn-CS"/>
        </w:rPr>
        <w:t xml:space="preserve"> гласник РС</w:t>
      </w:r>
      <w:r w:rsidR="00637C62">
        <w:rPr>
          <w:rFonts w:ascii="Times New Roman" w:hAnsi="Times New Roman" w:cs="Times New Roman"/>
          <w:noProof/>
          <w:sz w:val="24"/>
          <w:szCs w:val="24"/>
          <w:lang w:val="sr-Latn-CS"/>
        </w:rPr>
        <w:t>”</w:t>
      </w:r>
      <w:r w:rsidR="007175DD">
        <w:rPr>
          <w:rFonts w:ascii="Times New Roman" w:hAnsi="Times New Roman"/>
          <w:noProof/>
          <w:sz w:val="24"/>
          <w:szCs w:val="24"/>
          <w:lang w:val="sr-Latn-CS"/>
        </w:rPr>
        <w:t>, бр</w:t>
      </w:r>
      <w:r w:rsidR="007175DD">
        <w:rPr>
          <w:rFonts w:ascii="Times New Roman" w:hAnsi="Times New Roman"/>
          <w:noProof/>
          <w:sz w:val="24"/>
          <w:szCs w:val="24"/>
          <w:lang/>
        </w:rPr>
        <w:t>ој</w:t>
      </w:r>
      <w:r w:rsidRPr="00D625AD">
        <w:rPr>
          <w:rFonts w:ascii="Times New Roman" w:hAnsi="Times New Roman"/>
          <w:noProof/>
          <w:sz w:val="24"/>
          <w:szCs w:val="24"/>
          <w:lang w:val="sr-Latn-CS"/>
        </w:rPr>
        <w:t xml:space="preserve"> </w:t>
      </w:r>
      <w:r w:rsidR="00637C62">
        <w:rPr>
          <w:rFonts w:ascii="Times New Roman" w:hAnsi="Times New Roman"/>
          <w:noProof/>
          <w:sz w:val="24"/>
          <w:szCs w:val="24"/>
          <w:lang w:val="sr-Latn-CS"/>
        </w:rPr>
        <w:t>61</w:t>
      </w:r>
      <w:r w:rsidRPr="00D625AD">
        <w:rPr>
          <w:rFonts w:ascii="Times New Roman" w:hAnsi="Times New Roman"/>
          <w:noProof/>
          <w:sz w:val="24"/>
          <w:szCs w:val="24"/>
          <w:lang w:val="sr-Latn-CS"/>
        </w:rPr>
        <w:t xml:space="preserve">/15) у члану </w:t>
      </w:r>
      <w:r w:rsidR="00637C62">
        <w:rPr>
          <w:rFonts w:ascii="Times New Roman" w:hAnsi="Times New Roman"/>
          <w:noProof/>
          <w:sz w:val="24"/>
          <w:szCs w:val="24"/>
          <w:lang w:val="sr-Latn-CS"/>
        </w:rPr>
        <w:t>7</w:t>
      </w:r>
      <w:r w:rsidRPr="00D625AD">
        <w:rPr>
          <w:rFonts w:ascii="Times New Roman" w:hAnsi="Times New Roman"/>
          <w:noProof/>
          <w:sz w:val="24"/>
          <w:szCs w:val="24"/>
          <w:lang w:val="sr-Latn-CS"/>
        </w:rPr>
        <w:t xml:space="preserve">. </w:t>
      </w:r>
      <w:r w:rsidR="00637C62">
        <w:rPr>
          <w:rFonts w:ascii="Times New Roman" w:hAnsi="Times New Roman"/>
          <w:noProof/>
          <w:sz w:val="24"/>
          <w:szCs w:val="24"/>
          <w:lang w:val="sr-Cyrl-CS"/>
        </w:rPr>
        <w:t>п</w:t>
      </w:r>
      <w:r w:rsidR="00700B72" w:rsidRPr="00700B72">
        <w:rPr>
          <w:rFonts w:ascii="Times New Roman" w:hAnsi="Times New Roman"/>
          <w:noProof/>
          <w:sz w:val="24"/>
          <w:szCs w:val="24"/>
          <w:lang w:val="sr-Latn-CS"/>
        </w:rPr>
        <w:t>осле става 2. додаје се став 3</w:t>
      </w:r>
      <w:r w:rsidR="007175DD">
        <w:rPr>
          <w:rFonts w:ascii="Times New Roman" w:hAnsi="Times New Roman"/>
          <w:noProof/>
          <w:sz w:val="24"/>
          <w:szCs w:val="24"/>
          <w:lang/>
        </w:rPr>
        <w:t>.</w:t>
      </w:r>
      <w:r w:rsidR="00700B72" w:rsidRPr="00700B72">
        <w:rPr>
          <w:rFonts w:ascii="Times New Roman" w:hAnsi="Times New Roman"/>
          <w:noProof/>
          <w:sz w:val="24"/>
          <w:szCs w:val="24"/>
          <w:lang w:val="sr-Latn-CS"/>
        </w:rPr>
        <w:t xml:space="preserve"> који гласи:</w:t>
      </w:r>
    </w:p>
    <w:p w:rsidR="00637C62" w:rsidRDefault="00700B72" w:rsidP="0048030B">
      <w:pPr>
        <w:spacing w:after="0" w:line="240" w:lineRule="auto"/>
        <w:ind w:firstLine="720"/>
        <w:jc w:val="both"/>
        <w:rPr>
          <w:rFonts w:ascii="Times New Roman" w:hAnsi="Times New Roman"/>
          <w:noProof/>
          <w:sz w:val="24"/>
          <w:szCs w:val="24"/>
          <w:lang/>
        </w:rPr>
      </w:pPr>
      <w:r>
        <w:rPr>
          <w:rFonts w:ascii="Times New Roman" w:hAnsi="Times New Roman"/>
          <w:noProof/>
          <w:sz w:val="24"/>
          <w:szCs w:val="24"/>
          <w:lang/>
        </w:rPr>
        <w:t>„</w:t>
      </w:r>
      <w:r w:rsidRPr="00700B72">
        <w:rPr>
          <w:rFonts w:ascii="Times New Roman" w:hAnsi="Times New Roman"/>
          <w:noProof/>
          <w:sz w:val="24"/>
          <w:szCs w:val="24"/>
          <w:lang/>
        </w:rPr>
        <w:t xml:space="preserve">Изузетно од </w:t>
      </w:r>
      <w:r w:rsidR="00637C62">
        <w:rPr>
          <w:rFonts w:ascii="Times New Roman" w:hAnsi="Times New Roman"/>
          <w:noProof/>
          <w:sz w:val="24"/>
          <w:szCs w:val="24"/>
          <w:lang/>
        </w:rPr>
        <w:t>одредбе става 2. овог члана, када се ради о изградњи производних објеката, бруто развијена грађевинска површина</w:t>
      </w:r>
      <w:r w:rsidR="00526BFE">
        <w:rPr>
          <w:rFonts w:ascii="Times New Roman" w:hAnsi="Times New Roman"/>
          <w:noProof/>
          <w:sz w:val="24"/>
          <w:szCs w:val="24"/>
          <w:lang/>
        </w:rPr>
        <w:t xml:space="preserve"> будућег објекта може бити и мања од максимално бруто развије</w:t>
      </w:r>
      <w:r w:rsidR="003D6546">
        <w:rPr>
          <w:rFonts w:ascii="Times New Roman" w:hAnsi="Times New Roman"/>
          <w:noProof/>
          <w:sz w:val="24"/>
          <w:szCs w:val="24"/>
          <w:lang/>
        </w:rPr>
        <w:t>не</w:t>
      </w:r>
      <w:r w:rsidR="00526BFE">
        <w:rPr>
          <w:rFonts w:ascii="Times New Roman" w:hAnsi="Times New Roman"/>
          <w:noProof/>
          <w:sz w:val="24"/>
          <w:szCs w:val="24"/>
          <w:lang/>
        </w:rPr>
        <w:t xml:space="preserve"> грађевинске површине будућег објекта, прописане планским документом за изградњу на том грађевинском земљишту</w:t>
      </w:r>
      <w:r w:rsidR="007175DD">
        <w:rPr>
          <w:rFonts w:ascii="Times New Roman" w:hAnsi="Times New Roman"/>
          <w:noProof/>
          <w:sz w:val="24"/>
          <w:szCs w:val="24"/>
          <w:lang/>
        </w:rPr>
        <w:t>.</w:t>
      </w:r>
      <w:r w:rsidR="007175DD">
        <w:rPr>
          <w:rFonts w:ascii="Times New Roman" w:hAnsi="Times New Roman" w:cs="Times New Roman"/>
          <w:noProof/>
          <w:sz w:val="24"/>
          <w:szCs w:val="24"/>
          <w:lang/>
        </w:rPr>
        <w:t>”</w:t>
      </w:r>
    </w:p>
    <w:p w:rsidR="00526BFE" w:rsidRDefault="00526BFE" w:rsidP="007A2E93">
      <w:pPr>
        <w:spacing w:after="0" w:line="240" w:lineRule="auto"/>
        <w:ind w:firstLine="720"/>
        <w:jc w:val="both"/>
        <w:rPr>
          <w:rFonts w:ascii="Times New Roman" w:hAnsi="Times New Roman"/>
          <w:noProof/>
          <w:sz w:val="24"/>
          <w:szCs w:val="24"/>
          <w:lang/>
        </w:rPr>
      </w:pPr>
    </w:p>
    <w:p w:rsidR="00526BFE" w:rsidRPr="00D625AD" w:rsidRDefault="00526BFE" w:rsidP="007A2E93">
      <w:pPr>
        <w:spacing w:after="0" w:line="240" w:lineRule="auto"/>
        <w:ind w:firstLine="720"/>
        <w:jc w:val="both"/>
        <w:rPr>
          <w:rFonts w:ascii="Times New Roman" w:hAnsi="Times New Roman"/>
          <w:noProof/>
          <w:sz w:val="24"/>
          <w:szCs w:val="24"/>
          <w:lang w:val="sr-Latn-CS"/>
        </w:rPr>
      </w:pPr>
    </w:p>
    <w:p w:rsidR="00700B72" w:rsidRDefault="00700B72" w:rsidP="00700B72">
      <w:pPr>
        <w:spacing w:after="0" w:line="240" w:lineRule="auto"/>
        <w:jc w:val="center"/>
        <w:rPr>
          <w:rFonts w:ascii="Times New Roman" w:hAnsi="Times New Roman"/>
          <w:noProof/>
          <w:sz w:val="24"/>
          <w:szCs w:val="24"/>
          <w:lang w:val="sr-Latn-CS"/>
        </w:rPr>
      </w:pPr>
      <w:r w:rsidRPr="00D625AD">
        <w:rPr>
          <w:rFonts w:ascii="Times New Roman" w:hAnsi="Times New Roman"/>
          <w:noProof/>
          <w:sz w:val="24"/>
          <w:szCs w:val="24"/>
          <w:lang w:val="sr-Latn-CS"/>
        </w:rPr>
        <w:t xml:space="preserve">Члан </w:t>
      </w:r>
      <w:r w:rsidR="00DE18DA">
        <w:rPr>
          <w:rFonts w:ascii="Times New Roman" w:hAnsi="Times New Roman"/>
          <w:noProof/>
          <w:sz w:val="24"/>
          <w:szCs w:val="24"/>
          <w:lang w:val="sr-Latn-CS"/>
        </w:rPr>
        <w:fldChar w:fldCharType="begin"/>
      </w:r>
      <w:r>
        <w:rPr>
          <w:rFonts w:ascii="Times New Roman" w:hAnsi="Times New Roman"/>
          <w:noProof/>
          <w:sz w:val="24"/>
          <w:szCs w:val="24"/>
          <w:lang w:val="sr-Latn-CS"/>
        </w:rPr>
        <w:instrText xml:space="preserve"> AUTONUM  \* Arabic </w:instrText>
      </w:r>
      <w:r w:rsidR="00DE18DA">
        <w:rPr>
          <w:rFonts w:ascii="Times New Roman" w:hAnsi="Times New Roman"/>
          <w:noProof/>
          <w:sz w:val="24"/>
          <w:szCs w:val="24"/>
          <w:lang w:val="sr-Latn-CS"/>
        </w:rPr>
        <w:fldChar w:fldCharType="end"/>
      </w:r>
    </w:p>
    <w:p w:rsidR="00217E1B" w:rsidRPr="00D625AD" w:rsidRDefault="00217E1B" w:rsidP="00700B72">
      <w:pPr>
        <w:spacing w:after="0" w:line="240" w:lineRule="auto"/>
        <w:jc w:val="center"/>
        <w:rPr>
          <w:rFonts w:ascii="Times New Roman" w:hAnsi="Times New Roman"/>
          <w:noProof/>
          <w:sz w:val="24"/>
          <w:szCs w:val="24"/>
          <w:lang w:val="sr-Latn-CS"/>
        </w:rPr>
      </w:pPr>
    </w:p>
    <w:p w:rsidR="00D625AD" w:rsidRPr="00D625AD" w:rsidRDefault="00D625AD" w:rsidP="0048030B">
      <w:pPr>
        <w:spacing w:after="0" w:line="240" w:lineRule="auto"/>
        <w:ind w:firstLine="720"/>
        <w:jc w:val="both"/>
        <w:rPr>
          <w:rFonts w:ascii="Times New Roman" w:hAnsi="Times New Roman"/>
          <w:noProof/>
          <w:sz w:val="24"/>
          <w:szCs w:val="24"/>
          <w:lang w:val="sr-Latn-CS"/>
        </w:rPr>
      </w:pPr>
      <w:r w:rsidRPr="00D625AD">
        <w:rPr>
          <w:rFonts w:ascii="Times New Roman" w:hAnsi="Times New Roman"/>
          <w:noProof/>
          <w:sz w:val="24"/>
          <w:szCs w:val="24"/>
          <w:lang w:val="sr-Latn-CS"/>
        </w:rPr>
        <w:t xml:space="preserve">Ова уредба ступа на снагу </w:t>
      </w:r>
      <w:r w:rsidR="00217E1B">
        <w:rPr>
          <w:rFonts w:ascii="Times New Roman" w:hAnsi="Times New Roman"/>
          <w:noProof/>
          <w:sz w:val="24"/>
          <w:szCs w:val="24"/>
          <w:lang/>
        </w:rPr>
        <w:t>наредног</w:t>
      </w:r>
      <w:r w:rsidRPr="00D625AD">
        <w:rPr>
          <w:rFonts w:ascii="Times New Roman" w:hAnsi="Times New Roman"/>
          <w:noProof/>
          <w:sz w:val="24"/>
          <w:szCs w:val="24"/>
          <w:lang w:val="sr-Latn-CS"/>
        </w:rPr>
        <w:t xml:space="preserve"> дана од дана објављивања у „Службеном гласнику Републике Србије”.</w:t>
      </w:r>
    </w:p>
    <w:p w:rsidR="00D625AD" w:rsidRPr="00D625AD" w:rsidRDefault="00D625AD" w:rsidP="00D625AD">
      <w:pPr>
        <w:spacing w:after="0" w:line="240" w:lineRule="auto"/>
        <w:jc w:val="both"/>
        <w:rPr>
          <w:rFonts w:ascii="Times New Roman" w:hAnsi="Times New Roman"/>
          <w:noProof/>
          <w:sz w:val="24"/>
          <w:szCs w:val="24"/>
          <w:lang w:val="sr-Latn-CS"/>
        </w:rPr>
      </w:pPr>
    </w:p>
    <w:p w:rsidR="00D625AD" w:rsidRPr="00D625AD" w:rsidRDefault="00D625AD" w:rsidP="00D625AD">
      <w:pPr>
        <w:spacing w:after="0" w:line="240" w:lineRule="auto"/>
        <w:jc w:val="both"/>
        <w:rPr>
          <w:rFonts w:ascii="Times New Roman" w:hAnsi="Times New Roman"/>
          <w:noProof/>
          <w:sz w:val="24"/>
          <w:szCs w:val="24"/>
          <w:lang w:val="sr-Latn-CS"/>
        </w:rPr>
      </w:pPr>
      <w:r w:rsidRPr="00D625AD">
        <w:rPr>
          <w:rFonts w:ascii="Times New Roman" w:hAnsi="Times New Roman"/>
          <w:noProof/>
          <w:sz w:val="24"/>
          <w:szCs w:val="24"/>
          <w:lang w:val="sr-Latn-CS"/>
        </w:rPr>
        <w:t>05 Број:</w:t>
      </w:r>
    </w:p>
    <w:p w:rsidR="00D625AD" w:rsidRDefault="00D625AD" w:rsidP="00D625AD">
      <w:pPr>
        <w:spacing w:after="0" w:line="240" w:lineRule="auto"/>
        <w:jc w:val="both"/>
        <w:rPr>
          <w:rFonts w:ascii="Times New Roman" w:hAnsi="Times New Roman"/>
          <w:noProof/>
          <w:sz w:val="24"/>
          <w:szCs w:val="24"/>
          <w:lang/>
        </w:rPr>
      </w:pPr>
      <w:r w:rsidRPr="00D625AD">
        <w:rPr>
          <w:rFonts w:ascii="Times New Roman" w:hAnsi="Times New Roman"/>
          <w:noProof/>
          <w:sz w:val="24"/>
          <w:szCs w:val="24"/>
          <w:lang w:val="sr-Latn-CS"/>
        </w:rPr>
        <w:t>У Београду,</w:t>
      </w:r>
      <w:r w:rsidR="007175DD">
        <w:rPr>
          <w:rFonts w:ascii="Times New Roman" w:hAnsi="Times New Roman"/>
          <w:noProof/>
          <w:sz w:val="24"/>
          <w:szCs w:val="24"/>
          <w:lang/>
        </w:rPr>
        <w:t xml:space="preserve"> 21. октобра 2015. године</w:t>
      </w:r>
    </w:p>
    <w:p w:rsidR="007175DD" w:rsidRPr="007175DD" w:rsidRDefault="007175DD" w:rsidP="00D625AD">
      <w:pPr>
        <w:spacing w:after="0" w:line="240" w:lineRule="auto"/>
        <w:jc w:val="both"/>
        <w:rPr>
          <w:rFonts w:ascii="Times New Roman" w:hAnsi="Times New Roman"/>
          <w:noProof/>
          <w:sz w:val="24"/>
          <w:szCs w:val="24"/>
          <w:lang/>
        </w:rPr>
      </w:pPr>
    </w:p>
    <w:p w:rsidR="007175DD" w:rsidRDefault="007175DD" w:rsidP="00D625AD">
      <w:pPr>
        <w:spacing w:after="0" w:line="240" w:lineRule="auto"/>
        <w:jc w:val="center"/>
        <w:rPr>
          <w:rFonts w:ascii="Times New Roman" w:hAnsi="Times New Roman"/>
          <w:noProof/>
          <w:sz w:val="24"/>
          <w:szCs w:val="24"/>
          <w:lang/>
        </w:rPr>
      </w:pPr>
    </w:p>
    <w:p w:rsidR="00D625AD" w:rsidRPr="00D625AD" w:rsidRDefault="00D625AD" w:rsidP="00D625AD">
      <w:pPr>
        <w:spacing w:after="0" w:line="240" w:lineRule="auto"/>
        <w:jc w:val="center"/>
        <w:rPr>
          <w:rFonts w:ascii="Times New Roman" w:hAnsi="Times New Roman"/>
          <w:noProof/>
          <w:sz w:val="24"/>
          <w:szCs w:val="24"/>
          <w:lang w:val="sr-Latn-CS"/>
        </w:rPr>
      </w:pPr>
      <w:r w:rsidRPr="00D625AD">
        <w:rPr>
          <w:rFonts w:ascii="Times New Roman" w:hAnsi="Times New Roman"/>
          <w:noProof/>
          <w:sz w:val="24"/>
          <w:szCs w:val="24"/>
          <w:lang w:val="sr-Latn-CS"/>
        </w:rPr>
        <w:t>В Л А Д А</w:t>
      </w:r>
    </w:p>
    <w:p w:rsidR="00D625AD" w:rsidRDefault="00D625AD" w:rsidP="00D625AD">
      <w:pPr>
        <w:spacing w:after="0" w:line="240" w:lineRule="auto"/>
        <w:jc w:val="right"/>
        <w:rPr>
          <w:rFonts w:ascii="Times New Roman" w:hAnsi="Times New Roman"/>
          <w:noProof/>
          <w:sz w:val="24"/>
          <w:szCs w:val="24"/>
          <w:lang w:val="sr-Latn-CS"/>
        </w:rPr>
      </w:pPr>
    </w:p>
    <w:p w:rsidR="00D625AD" w:rsidRPr="00217E1B" w:rsidRDefault="00D625AD" w:rsidP="003D6546">
      <w:pPr>
        <w:spacing w:after="0" w:line="240" w:lineRule="auto"/>
        <w:ind w:left="7201"/>
        <w:jc w:val="center"/>
        <w:rPr>
          <w:rFonts w:ascii="Times New Roman" w:hAnsi="Times New Roman"/>
          <w:noProof/>
          <w:sz w:val="24"/>
          <w:szCs w:val="24"/>
          <w:lang w:val="sr-Cyrl-CS"/>
        </w:rPr>
      </w:pPr>
      <w:r w:rsidRPr="00D625AD">
        <w:rPr>
          <w:rFonts w:ascii="Times New Roman" w:hAnsi="Times New Roman"/>
          <w:noProof/>
          <w:sz w:val="24"/>
          <w:szCs w:val="24"/>
          <w:lang w:val="sr-Latn-CS"/>
        </w:rPr>
        <w:t>ПРЕДСЕДНИК</w:t>
      </w:r>
    </w:p>
    <w:p w:rsidR="007175DD" w:rsidRDefault="007175DD" w:rsidP="003D6546">
      <w:pPr>
        <w:spacing w:after="0" w:line="240" w:lineRule="auto"/>
        <w:ind w:left="7201"/>
        <w:jc w:val="center"/>
        <w:rPr>
          <w:rFonts w:ascii="Times New Roman" w:hAnsi="Times New Roman"/>
          <w:noProof/>
          <w:sz w:val="24"/>
          <w:szCs w:val="24"/>
          <w:lang/>
        </w:rPr>
      </w:pPr>
    </w:p>
    <w:p w:rsidR="007175DD" w:rsidRDefault="007175DD" w:rsidP="003D6546">
      <w:pPr>
        <w:spacing w:after="0" w:line="240" w:lineRule="auto"/>
        <w:ind w:left="7201"/>
        <w:jc w:val="center"/>
        <w:rPr>
          <w:rFonts w:ascii="Times New Roman" w:hAnsi="Times New Roman"/>
          <w:noProof/>
          <w:sz w:val="24"/>
          <w:szCs w:val="24"/>
          <w:lang/>
        </w:rPr>
      </w:pPr>
    </w:p>
    <w:p w:rsidR="00DE117D" w:rsidRDefault="00D625AD" w:rsidP="004B20B1">
      <w:pPr>
        <w:spacing w:after="0" w:line="240" w:lineRule="auto"/>
        <w:ind w:left="7201"/>
        <w:jc w:val="center"/>
        <w:rPr>
          <w:rFonts w:ascii="Times New Roman" w:hAnsi="Times New Roman"/>
          <w:noProof/>
          <w:sz w:val="24"/>
          <w:szCs w:val="24"/>
          <w:lang w:val="sr-Latn-CS"/>
        </w:rPr>
      </w:pPr>
      <w:r w:rsidRPr="00D625AD">
        <w:rPr>
          <w:rFonts w:ascii="Times New Roman" w:hAnsi="Times New Roman"/>
          <w:noProof/>
          <w:sz w:val="24"/>
          <w:szCs w:val="24"/>
          <w:lang w:val="sr-Latn-CS"/>
        </w:rPr>
        <w:t>Александар Вучић</w:t>
      </w:r>
    </w:p>
    <w:sectPr w:rsidR="00DE117D" w:rsidSect="00CA36C6">
      <w:pgSz w:w="12240" w:h="15840"/>
      <w:pgMar w:top="426"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76EF"/>
    <w:multiLevelType w:val="hybridMultilevel"/>
    <w:tmpl w:val="3EB05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26CAC"/>
    <w:multiLevelType w:val="hybridMultilevel"/>
    <w:tmpl w:val="9DEA91BE"/>
    <w:lvl w:ilvl="0" w:tplc="A3160E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034CD"/>
    <w:multiLevelType w:val="hybridMultilevel"/>
    <w:tmpl w:val="F252FEA0"/>
    <w:lvl w:ilvl="0" w:tplc="635294F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nsid w:val="0D727B91"/>
    <w:multiLevelType w:val="hybridMultilevel"/>
    <w:tmpl w:val="8904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E80672"/>
    <w:multiLevelType w:val="hybridMultilevel"/>
    <w:tmpl w:val="D924B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67697A"/>
    <w:multiLevelType w:val="hybridMultilevel"/>
    <w:tmpl w:val="4E022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260FE"/>
    <w:multiLevelType w:val="hybridMultilevel"/>
    <w:tmpl w:val="9E9E8D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75421"/>
    <w:multiLevelType w:val="hybridMultilevel"/>
    <w:tmpl w:val="229C2F90"/>
    <w:lvl w:ilvl="0" w:tplc="75C446BC">
      <w:start w:val="1"/>
      <w:numFmt w:val="decimal"/>
      <w:lvlText w:val="%1)"/>
      <w:lvlJc w:val="left"/>
      <w:pPr>
        <w:ind w:left="1069"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nsid w:val="21707E54"/>
    <w:multiLevelType w:val="hybridMultilevel"/>
    <w:tmpl w:val="AEEAE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5147E9"/>
    <w:multiLevelType w:val="hybridMultilevel"/>
    <w:tmpl w:val="A5E4BB88"/>
    <w:lvl w:ilvl="0" w:tplc="40F2F140">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F1D31E1"/>
    <w:multiLevelType w:val="hybridMultilevel"/>
    <w:tmpl w:val="677A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2D2130"/>
    <w:multiLevelType w:val="hybridMultilevel"/>
    <w:tmpl w:val="EBA819F6"/>
    <w:lvl w:ilvl="0" w:tplc="4D927124">
      <w:numFmt w:val="bullet"/>
      <w:lvlText w:val="–"/>
      <w:lvlJc w:val="left"/>
      <w:pPr>
        <w:ind w:left="720" w:hanging="360"/>
      </w:pPr>
      <w:rPr>
        <w:rFonts w:ascii="Times New Roman" w:eastAsia="Calibr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FF580C"/>
    <w:multiLevelType w:val="hybridMultilevel"/>
    <w:tmpl w:val="EBA49B5A"/>
    <w:lvl w:ilvl="0" w:tplc="5D1EC30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D264EF"/>
    <w:multiLevelType w:val="hybridMultilevel"/>
    <w:tmpl w:val="51C2DA8E"/>
    <w:lvl w:ilvl="0" w:tplc="123AB516">
      <w:start w:val="1"/>
      <w:numFmt w:val="decimal"/>
      <w:lvlText w:val="%1)"/>
      <w:lvlJc w:val="left"/>
      <w:pPr>
        <w:ind w:left="1069" w:hanging="360"/>
      </w:pPr>
      <w:rPr>
        <w:rFonts w:hint="default"/>
        <w:b/>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4">
    <w:nsid w:val="3C845B08"/>
    <w:multiLevelType w:val="hybridMultilevel"/>
    <w:tmpl w:val="129C61C2"/>
    <w:lvl w:ilvl="0" w:tplc="B658E8B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375246B"/>
    <w:multiLevelType w:val="hybridMultilevel"/>
    <w:tmpl w:val="86DAB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C2B575D"/>
    <w:multiLevelType w:val="hybridMultilevel"/>
    <w:tmpl w:val="AD5E791A"/>
    <w:lvl w:ilvl="0" w:tplc="D6AAB802">
      <w:start w:val="9"/>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9A7D0A"/>
    <w:multiLevelType w:val="hybridMultilevel"/>
    <w:tmpl w:val="8B884DA6"/>
    <w:lvl w:ilvl="0" w:tplc="572829AE">
      <w:start w:val="1"/>
      <w:numFmt w:val="decimal"/>
      <w:lvlText w:val="%1)"/>
      <w:lvlJc w:val="left"/>
      <w:pPr>
        <w:ind w:left="1080" w:hanging="360"/>
      </w:pPr>
      <w:rPr>
        <w:rFonts w:hint="default"/>
        <w:b/>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522D4BD3"/>
    <w:multiLevelType w:val="hybridMultilevel"/>
    <w:tmpl w:val="17FC6CF0"/>
    <w:lvl w:ilvl="0" w:tplc="CCB25E3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28011D"/>
    <w:multiLevelType w:val="hybridMultilevel"/>
    <w:tmpl w:val="9028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893C4C"/>
    <w:multiLevelType w:val="hybridMultilevel"/>
    <w:tmpl w:val="BC9A053A"/>
    <w:lvl w:ilvl="0" w:tplc="4D927124">
      <w:numFmt w:val="bullet"/>
      <w:lvlText w:val="–"/>
      <w:lvlJc w:val="left"/>
      <w:pPr>
        <w:ind w:left="1080" w:hanging="360"/>
      </w:pPr>
      <w:rPr>
        <w:rFonts w:ascii="Times New Roman" w:eastAsia="Calibri" w:hAnsi="Times New Roman" w:cs="Times New Roman"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AD03205"/>
    <w:multiLevelType w:val="hybridMultilevel"/>
    <w:tmpl w:val="48F2CF2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CAF008D"/>
    <w:multiLevelType w:val="hybridMultilevel"/>
    <w:tmpl w:val="B79ED13A"/>
    <w:lvl w:ilvl="0" w:tplc="A3160E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9B44DC"/>
    <w:multiLevelType w:val="hybridMultilevel"/>
    <w:tmpl w:val="E46EF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C92577"/>
    <w:multiLevelType w:val="hybridMultilevel"/>
    <w:tmpl w:val="7738253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619C6705"/>
    <w:multiLevelType w:val="hybridMultilevel"/>
    <w:tmpl w:val="17240A28"/>
    <w:lvl w:ilvl="0" w:tplc="F2C28A8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640AEA"/>
    <w:multiLevelType w:val="hybridMultilevel"/>
    <w:tmpl w:val="CD50F666"/>
    <w:lvl w:ilvl="0" w:tplc="A3160ECE">
      <w:numFmt w:val="bullet"/>
      <w:lvlText w:val="–"/>
      <w:lvlJc w:val="left"/>
      <w:pPr>
        <w:ind w:left="1429" w:hanging="360"/>
      </w:pPr>
      <w:rPr>
        <w:rFonts w:ascii="Times New Roman" w:eastAsia="Calibri"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nsid w:val="66645A29"/>
    <w:multiLevelType w:val="hybridMultilevel"/>
    <w:tmpl w:val="2C1471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6E3074A3"/>
    <w:multiLevelType w:val="hybridMultilevel"/>
    <w:tmpl w:val="B6A0B17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70F23D1C"/>
    <w:multiLevelType w:val="hybridMultilevel"/>
    <w:tmpl w:val="EC4A71E2"/>
    <w:lvl w:ilvl="0" w:tplc="761EFEC8">
      <w:start w:val="1"/>
      <w:numFmt w:val="bullet"/>
      <w:lvlText w:val="-"/>
      <w:lvlJc w:val="left"/>
      <w:pPr>
        <w:tabs>
          <w:tab w:val="num" w:pos="1080"/>
        </w:tabs>
        <w:ind w:left="1080" w:hanging="360"/>
      </w:pPr>
      <w:rPr>
        <w:rFonts w:ascii="Arial" w:eastAsia="Times New Roman" w:hAnsi="Arial" w:cs="Arial" w:hint="default"/>
        <w:color w:val="000000"/>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7C22CAF"/>
    <w:multiLevelType w:val="hybridMultilevel"/>
    <w:tmpl w:val="F32CA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9C6640"/>
    <w:multiLevelType w:val="hybridMultilevel"/>
    <w:tmpl w:val="FA0AE2EC"/>
    <w:lvl w:ilvl="0" w:tplc="40F2F140">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BA4472"/>
    <w:multiLevelType w:val="hybridMultilevel"/>
    <w:tmpl w:val="A3F458E6"/>
    <w:lvl w:ilvl="0" w:tplc="4D927124">
      <w:numFmt w:val="bullet"/>
      <w:lvlText w:val="–"/>
      <w:lvlJc w:val="left"/>
      <w:pPr>
        <w:ind w:left="720" w:hanging="360"/>
      </w:pPr>
      <w:rPr>
        <w:rFonts w:ascii="Times New Roman" w:eastAsia="Calibr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593E99"/>
    <w:multiLevelType w:val="hybridMultilevel"/>
    <w:tmpl w:val="C65E96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1"/>
  </w:num>
  <w:num w:numId="4">
    <w:abstractNumId w:val="25"/>
  </w:num>
  <w:num w:numId="5">
    <w:abstractNumId w:val="30"/>
  </w:num>
  <w:num w:numId="6">
    <w:abstractNumId w:val="5"/>
  </w:num>
  <w:num w:numId="7">
    <w:abstractNumId w:val="33"/>
  </w:num>
  <w:num w:numId="8">
    <w:abstractNumId w:val="32"/>
  </w:num>
  <w:num w:numId="9">
    <w:abstractNumId w:val="23"/>
  </w:num>
  <w:num w:numId="10">
    <w:abstractNumId w:val="29"/>
  </w:num>
  <w:num w:numId="11">
    <w:abstractNumId w:val="10"/>
  </w:num>
  <w:num w:numId="12">
    <w:abstractNumId w:val="27"/>
  </w:num>
  <w:num w:numId="13">
    <w:abstractNumId w:val="15"/>
  </w:num>
  <w:num w:numId="14">
    <w:abstractNumId w:val="20"/>
  </w:num>
  <w:num w:numId="15">
    <w:abstractNumId w:val="8"/>
  </w:num>
  <w:num w:numId="16">
    <w:abstractNumId w:val="6"/>
  </w:num>
  <w:num w:numId="17">
    <w:abstractNumId w:val="0"/>
  </w:num>
  <w:num w:numId="18">
    <w:abstractNumId w:val="9"/>
  </w:num>
  <w:num w:numId="19">
    <w:abstractNumId w:val="31"/>
  </w:num>
  <w:num w:numId="20">
    <w:abstractNumId w:val="28"/>
  </w:num>
  <w:num w:numId="21">
    <w:abstractNumId w:val="24"/>
  </w:num>
  <w:num w:numId="22">
    <w:abstractNumId w:val="14"/>
  </w:num>
  <w:num w:numId="23">
    <w:abstractNumId w:val="2"/>
  </w:num>
  <w:num w:numId="24">
    <w:abstractNumId w:val="17"/>
  </w:num>
  <w:num w:numId="25">
    <w:abstractNumId w:val="13"/>
  </w:num>
  <w:num w:numId="26">
    <w:abstractNumId w:val="7"/>
  </w:num>
  <w:num w:numId="27">
    <w:abstractNumId w:val="12"/>
  </w:num>
  <w:num w:numId="28">
    <w:abstractNumId w:val="3"/>
  </w:num>
  <w:num w:numId="29">
    <w:abstractNumId w:val="18"/>
  </w:num>
  <w:num w:numId="30">
    <w:abstractNumId w:val="21"/>
  </w:num>
  <w:num w:numId="31">
    <w:abstractNumId w:val="4"/>
  </w:num>
  <w:num w:numId="32">
    <w:abstractNumId w:val="26"/>
  </w:num>
  <w:num w:numId="33">
    <w:abstractNumId w:val="22"/>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7D7AE5"/>
    <w:rsid w:val="00073CCD"/>
    <w:rsid w:val="00090BA8"/>
    <w:rsid w:val="00093F60"/>
    <w:rsid w:val="00094AAC"/>
    <w:rsid w:val="000B1017"/>
    <w:rsid w:val="001D684D"/>
    <w:rsid w:val="001F5ADD"/>
    <w:rsid w:val="001F6620"/>
    <w:rsid w:val="00217E1B"/>
    <w:rsid w:val="00256182"/>
    <w:rsid w:val="00300541"/>
    <w:rsid w:val="00350824"/>
    <w:rsid w:val="003542C9"/>
    <w:rsid w:val="003D6546"/>
    <w:rsid w:val="00427FBD"/>
    <w:rsid w:val="004313FE"/>
    <w:rsid w:val="0048030B"/>
    <w:rsid w:val="004852EC"/>
    <w:rsid w:val="004B20B1"/>
    <w:rsid w:val="004B7A71"/>
    <w:rsid w:val="004E194D"/>
    <w:rsid w:val="004F316F"/>
    <w:rsid w:val="004F6358"/>
    <w:rsid w:val="00526BFE"/>
    <w:rsid w:val="00573F70"/>
    <w:rsid w:val="0059415D"/>
    <w:rsid w:val="005B01DA"/>
    <w:rsid w:val="006343EE"/>
    <w:rsid w:val="00637C62"/>
    <w:rsid w:val="006C2F80"/>
    <w:rsid w:val="006D6F12"/>
    <w:rsid w:val="00700B72"/>
    <w:rsid w:val="00700DAA"/>
    <w:rsid w:val="007175DD"/>
    <w:rsid w:val="007A2E93"/>
    <w:rsid w:val="007A455D"/>
    <w:rsid w:val="007D7AE5"/>
    <w:rsid w:val="008374B7"/>
    <w:rsid w:val="00857D9C"/>
    <w:rsid w:val="00877616"/>
    <w:rsid w:val="008C445E"/>
    <w:rsid w:val="008E295E"/>
    <w:rsid w:val="00921A2B"/>
    <w:rsid w:val="009D7565"/>
    <w:rsid w:val="00A0498B"/>
    <w:rsid w:val="00A1154B"/>
    <w:rsid w:val="00A14710"/>
    <w:rsid w:val="00A60548"/>
    <w:rsid w:val="00AC6DA8"/>
    <w:rsid w:val="00AD7849"/>
    <w:rsid w:val="00C01C83"/>
    <w:rsid w:val="00C11619"/>
    <w:rsid w:val="00C81DA4"/>
    <w:rsid w:val="00C925CC"/>
    <w:rsid w:val="00CA36C6"/>
    <w:rsid w:val="00CD599B"/>
    <w:rsid w:val="00CE7350"/>
    <w:rsid w:val="00D05784"/>
    <w:rsid w:val="00D427E2"/>
    <w:rsid w:val="00D42F8A"/>
    <w:rsid w:val="00D625AD"/>
    <w:rsid w:val="00DE117D"/>
    <w:rsid w:val="00DE18DA"/>
    <w:rsid w:val="00E10B48"/>
    <w:rsid w:val="00E4416F"/>
    <w:rsid w:val="00EA7DD4"/>
    <w:rsid w:val="00ED2F3E"/>
    <w:rsid w:val="00F13278"/>
    <w:rsid w:val="00F954AD"/>
    <w:rsid w:val="00FA531A"/>
    <w:rsid w:val="00FC2540"/>
    <w:rsid w:val="00FE2FE5"/>
    <w:rsid w:val="00FE52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8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16F"/>
    <w:pPr>
      <w:spacing w:after="0" w:line="240" w:lineRule="auto"/>
      <w:ind w:left="720"/>
    </w:pPr>
    <w:rPr>
      <w:rFonts w:ascii="Times New Roman" w:eastAsia="Times New Roman" w:hAnsi="Times New Roman" w:cs="Times New Roman"/>
      <w:sz w:val="24"/>
      <w:szCs w:val="24"/>
    </w:rPr>
  </w:style>
  <w:style w:type="paragraph" w:customStyle="1" w:styleId="1tekst">
    <w:name w:val="1tekst"/>
    <w:basedOn w:val="Normal"/>
    <w:rsid w:val="004F316F"/>
    <w:pPr>
      <w:spacing w:after="0" w:line="240" w:lineRule="auto"/>
      <w:ind w:left="375" w:right="375" w:firstLine="240"/>
      <w:jc w:val="both"/>
    </w:pPr>
    <w:rPr>
      <w:rFonts w:ascii="Arial" w:eastAsia="Times New Roman" w:hAnsi="Arial" w:cs="Arial"/>
      <w:sz w:val="20"/>
      <w:szCs w:val="20"/>
    </w:rPr>
  </w:style>
  <w:style w:type="character" w:styleId="Hyperlink">
    <w:name w:val="Hyperlink"/>
    <w:rsid w:val="004F316F"/>
    <w:rPr>
      <w:color w:val="000080"/>
      <w:u w:val="single"/>
    </w:rPr>
  </w:style>
  <w:style w:type="character" w:customStyle="1" w:styleId="ball1">
    <w:name w:val="ball1"/>
    <w:basedOn w:val="DefaultParagraphFont"/>
    <w:rsid w:val="004F316F"/>
  </w:style>
  <w:style w:type="character" w:customStyle="1" w:styleId="vidividi1">
    <w:name w:val="vidi_vidi1"/>
    <w:rsid w:val="004F316F"/>
    <w:rPr>
      <w:b/>
      <w:bCs/>
      <w:color w:val="800000"/>
      <w:shd w:val="clear" w:color="auto" w:fill="FFFFFF"/>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4F316F"/>
    <w:pPr>
      <w:tabs>
        <w:tab w:val="center" w:pos="4320"/>
        <w:tab w:val="right" w:pos="8640"/>
      </w:tabs>
      <w:spacing w:after="0" w:line="240" w:lineRule="auto"/>
    </w:pPr>
    <w:rPr>
      <w:rFonts w:ascii="Times New Roman" w:eastAsia="Times New Roman" w:hAnsi="Times New Roman" w:cs="Times New Roman"/>
      <w:sz w:val="24"/>
      <w:szCs w:val="24"/>
      <w:lang/>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4F316F"/>
    <w:rPr>
      <w:rFonts w:ascii="Times New Roman" w:eastAsia="Times New Roman" w:hAnsi="Times New Roman" w:cs="Times New Roman"/>
      <w:sz w:val="24"/>
      <w:szCs w:val="24"/>
      <w:lang/>
    </w:rPr>
  </w:style>
  <w:style w:type="character" w:styleId="PageNumber">
    <w:name w:val="page number"/>
    <w:basedOn w:val="DefaultParagraphFont"/>
    <w:rsid w:val="004F316F"/>
  </w:style>
  <w:style w:type="paragraph" w:styleId="BalloonText">
    <w:name w:val="Balloon Text"/>
    <w:basedOn w:val="Normal"/>
    <w:link w:val="BalloonTextChar"/>
    <w:semiHidden/>
    <w:rsid w:val="004F316F"/>
    <w:pPr>
      <w:spacing w:after="0" w:line="240" w:lineRule="auto"/>
    </w:pPr>
    <w:rPr>
      <w:rFonts w:ascii="Tahoma" w:eastAsia="Times New Roman" w:hAnsi="Tahoma" w:cs="Times New Roman"/>
      <w:sz w:val="16"/>
      <w:szCs w:val="16"/>
      <w:lang/>
    </w:rPr>
  </w:style>
  <w:style w:type="character" w:customStyle="1" w:styleId="BalloonTextChar">
    <w:name w:val="Balloon Text Char"/>
    <w:basedOn w:val="DefaultParagraphFont"/>
    <w:link w:val="BalloonText"/>
    <w:semiHidden/>
    <w:rsid w:val="004F316F"/>
    <w:rPr>
      <w:rFonts w:ascii="Tahoma" w:eastAsia="Times New Roman" w:hAnsi="Tahoma" w:cs="Times New Roman"/>
      <w:sz w:val="16"/>
      <w:szCs w:val="16"/>
      <w:lang/>
    </w:rPr>
  </w:style>
  <w:style w:type="character" w:styleId="CommentReference">
    <w:name w:val="annotation reference"/>
    <w:uiPriority w:val="99"/>
    <w:semiHidden/>
    <w:rsid w:val="004F316F"/>
    <w:rPr>
      <w:sz w:val="16"/>
      <w:szCs w:val="16"/>
    </w:rPr>
  </w:style>
  <w:style w:type="paragraph" w:styleId="CommentText">
    <w:name w:val="annotation text"/>
    <w:basedOn w:val="Normal"/>
    <w:link w:val="CommentTextChar"/>
    <w:uiPriority w:val="99"/>
    <w:rsid w:val="004F316F"/>
    <w:pPr>
      <w:spacing w:after="0" w:line="240" w:lineRule="auto"/>
    </w:pPr>
    <w:rPr>
      <w:rFonts w:ascii="Times New Roman" w:eastAsia="Times New Roman" w:hAnsi="Times New Roman" w:cs="Times New Roman"/>
      <w:sz w:val="20"/>
      <w:szCs w:val="20"/>
      <w:lang/>
    </w:rPr>
  </w:style>
  <w:style w:type="character" w:customStyle="1" w:styleId="CommentTextChar">
    <w:name w:val="Comment Text Char"/>
    <w:basedOn w:val="DefaultParagraphFont"/>
    <w:link w:val="CommentText"/>
    <w:uiPriority w:val="99"/>
    <w:rsid w:val="004F316F"/>
    <w:rPr>
      <w:rFonts w:ascii="Times New Roman" w:eastAsia="Times New Roman" w:hAnsi="Times New Roman" w:cs="Times New Roman"/>
      <w:sz w:val="20"/>
      <w:szCs w:val="20"/>
      <w:lang/>
    </w:rPr>
  </w:style>
  <w:style w:type="paragraph" w:styleId="CommentSubject">
    <w:name w:val="annotation subject"/>
    <w:basedOn w:val="CommentText"/>
    <w:next w:val="CommentText"/>
    <w:link w:val="CommentSubjectChar"/>
    <w:semiHidden/>
    <w:rsid w:val="004F316F"/>
    <w:rPr>
      <w:b/>
      <w:bCs/>
    </w:rPr>
  </w:style>
  <w:style w:type="character" w:customStyle="1" w:styleId="CommentSubjectChar">
    <w:name w:val="Comment Subject Char"/>
    <w:basedOn w:val="CommentTextChar"/>
    <w:link w:val="CommentSubject"/>
    <w:semiHidden/>
    <w:rsid w:val="004F316F"/>
    <w:rPr>
      <w:rFonts w:ascii="Times New Roman" w:eastAsia="Times New Roman" w:hAnsi="Times New Roman" w:cs="Times New Roman"/>
      <w:b/>
      <w:bCs/>
      <w:sz w:val="20"/>
      <w:szCs w:val="20"/>
      <w:lang/>
    </w:rPr>
  </w:style>
  <w:style w:type="paragraph" w:styleId="Header">
    <w:name w:val="header"/>
    <w:basedOn w:val="Normal"/>
    <w:link w:val="HeaderChar"/>
    <w:uiPriority w:val="99"/>
    <w:rsid w:val="004F316F"/>
    <w:pPr>
      <w:tabs>
        <w:tab w:val="center" w:pos="4320"/>
        <w:tab w:val="right" w:pos="8640"/>
      </w:tabs>
      <w:spacing w:after="0" w:line="240" w:lineRule="auto"/>
    </w:pPr>
    <w:rPr>
      <w:rFonts w:ascii="Times New Roman" w:eastAsia="Times New Roman" w:hAnsi="Times New Roman" w:cs="Times New Roman"/>
      <w:sz w:val="24"/>
      <w:szCs w:val="24"/>
      <w:lang/>
    </w:rPr>
  </w:style>
  <w:style w:type="character" w:customStyle="1" w:styleId="HeaderChar">
    <w:name w:val="Header Char"/>
    <w:basedOn w:val="DefaultParagraphFont"/>
    <w:link w:val="Header"/>
    <w:uiPriority w:val="99"/>
    <w:rsid w:val="004F316F"/>
    <w:rPr>
      <w:rFonts w:ascii="Times New Roman" w:eastAsia="Times New Roman" w:hAnsi="Times New Roman" w:cs="Times New Roman"/>
      <w:sz w:val="24"/>
      <w:szCs w:val="24"/>
      <w:lang/>
    </w:rPr>
  </w:style>
  <w:style w:type="paragraph" w:customStyle="1" w:styleId="stil1tekst">
    <w:name w:val="stil_1tekst"/>
    <w:basedOn w:val="Normal"/>
    <w:rsid w:val="004F316F"/>
    <w:pPr>
      <w:spacing w:after="0" w:line="240" w:lineRule="auto"/>
      <w:ind w:left="525" w:right="525" w:firstLine="240"/>
      <w:jc w:val="both"/>
    </w:pPr>
    <w:rPr>
      <w:rFonts w:ascii="Times New Roman" w:eastAsia="Times New Roman" w:hAnsi="Times New Roman" w:cs="Times New Roman"/>
      <w:sz w:val="24"/>
      <w:szCs w:val="24"/>
    </w:rPr>
  </w:style>
  <w:style w:type="character" w:customStyle="1" w:styleId="expand">
    <w:name w:val="expand"/>
    <w:basedOn w:val="DefaultParagraphFont"/>
    <w:rsid w:val="004F316F"/>
  </w:style>
  <w:style w:type="paragraph" w:customStyle="1" w:styleId="stil7podnas">
    <w:name w:val="stil_7podnas"/>
    <w:basedOn w:val="Normal"/>
    <w:rsid w:val="004F316F"/>
    <w:pPr>
      <w:shd w:val="clear" w:color="auto" w:fill="FFFFFF"/>
      <w:spacing w:before="240" w:after="240" w:line="240" w:lineRule="auto"/>
      <w:jc w:val="center"/>
    </w:pPr>
    <w:rPr>
      <w:rFonts w:ascii="Times New Roman" w:eastAsia="Times New Roman" w:hAnsi="Times New Roman" w:cs="Times New Roman"/>
      <w:b/>
      <w:bCs/>
      <w:sz w:val="28"/>
      <w:szCs w:val="28"/>
    </w:rPr>
  </w:style>
  <w:style w:type="paragraph" w:styleId="NormalWeb">
    <w:name w:val="Normal (Web)"/>
    <w:basedOn w:val="Normal"/>
    <w:uiPriority w:val="99"/>
    <w:unhideWhenUsed/>
    <w:rsid w:val="00FE2F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FE2FE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16F"/>
    <w:pPr>
      <w:spacing w:after="0" w:line="240" w:lineRule="auto"/>
      <w:ind w:left="720"/>
    </w:pPr>
    <w:rPr>
      <w:rFonts w:ascii="Times New Roman" w:eastAsia="Times New Roman" w:hAnsi="Times New Roman" w:cs="Times New Roman"/>
      <w:sz w:val="24"/>
      <w:szCs w:val="24"/>
    </w:rPr>
  </w:style>
  <w:style w:type="paragraph" w:customStyle="1" w:styleId="1tekst">
    <w:name w:val="1tekst"/>
    <w:basedOn w:val="Normal"/>
    <w:rsid w:val="004F316F"/>
    <w:pPr>
      <w:spacing w:after="0" w:line="240" w:lineRule="auto"/>
      <w:ind w:left="375" w:right="375" w:firstLine="240"/>
      <w:jc w:val="both"/>
    </w:pPr>
    <w:rPr>
      <w:rFonts w:ascii="Arial" w:eastAsia="Times New Roman" w:hAnsi="Arial" w:cs="Arial"/>
      <w:sz w:val="20"/>
      <w:szCs w:val="20"/>
    </w:rPr>
  </w:style>
  <w:style w:type="character" w:styleId="Hyperlink">
    <w:name w:val="Hyperlink"/>
    <w:rsid w:val="004F316F"/>
    <w:rPr>
      <w:color w:val="000080"/>
      <w:u w:val="single"/>
    </w:rPr>
  </w:style>
  <w:style w:type="character" w:customStyle="1" w:styleId="ball1">
    <w:name w:val="ball1"/>
    <w:basedOn w:val="DefaultParagraphFont"/>
    <w:rsid w:val="004F316F"/>
  </w:style>
  <w:style w:type="character" w:customStyle="1" w:styleId="vidividi1">
    <w:name w:val="vidi_vidi1"/>
    <w:rsid w:val="004F316F"/>
    <w:rPr>
      <w:b/>
      <w:bCs/>
      <w:color w:val="800000"/>
      <w:shd w:val="clear" w:color="auto" w:fill="FFFFFF"/>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4F316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4F316F"/>
    <w:rPr>
      <w:rFonts w:ascii="Times New Roman" w:eastAsia="Times New Roman" w:hAnsi="Times New Roman" w:cs="Times New Roman"/>
      <w:sz w:val="24"/>
      <w:szCs w:val="24"/>
      <w:lang w:val="x-none" w:eastAsia="x-none"/>
    </w:rPr>
  </w:style>
  <w:style w:type="character" w:styleId="PageNumber">
    <w:name w:val="page number"/>
    <w:basedOn w:val="DefaultParagraphFont"/>
    <w:rsid w:val="004F316F"/>
  </w:style>
  <w:style w:type="paragraph" w:styleId="BalloonText">
    <w:name w:val="Balloon Text"/>
    <w:basedOn w:val="Normal"/>
    <w:link w:val="BalloonTextChar"/>
    <w:semiHidden/>
    <w:rsid w:val="004F316F"/>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semiHidden/>
    <w:rsid w:val="004F316F"/>
    <w:rPr>
      <w:rFonts w:ascii="Tahoma" w:eastAsia="Times New Roman" w:hAnsi="Tahoma" w:cs="Times New Roman"/>
      <w:sz w:val="16"/>
      <w:szCs w:val="16"/>
      <w:lang w:val="x-none" w:eastAsia="x-none"/>
    </w:rPr>
  </w:style>
  <w:style w:type="character" w:styleId="CommentReference">
    <w:name w:val="annotation reference"/>
    <w:uiPriority w:val="99"/>
    <w:semiHidden/>
    <w:rsid w:val="004F316F"/>
    <w:rPr>
      <w:sz w:val="16"/>
      <w:szCs w:val="16"/>
    </w:rPr>
  </w:style>
  <w:style w:type="paragraph" w:styleId="CommentText">
    <w:name w:val="annotation text"/>
    <w:basedOn w:val="Normal"/>
    <w:link w:val="CommentTextChar"/>
    <w:uiPriority w:val="99"/>
    <w:rsid w:val="004F316F"/>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4F316F"/>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semiHidden/>
    <w:rsid w:val="004F316F"/>
    <w:rPr>
      <w:b/>
      <w:bCs/>
    </w:rPr>
  </w:style>
  <w:style w:type="character" w:customStyle="1" w:styleId="CommentSubjectChar">
    <w:name w:val="Comment Subject Char"/>
    <w:basedOn w:val="CommentTextChar"/>
    <w:link w:val="CommentSubject"/>
    <w:semiHidden/>
    <w:rsid w:val="004F316F"/>
    <w:rPr>
      <w:rFonts w:ascii="Times New Roman" w:eastAsia="Times New Roman" w:hAnsi="Times New Roman" w:cs="Times New Roman"/>
      <w:b/>
      <w:bCs/>
      <w:sz w:val="20"/>
      <w:szCs w:val="20"/>
      <w:lang w:val="x-none" w:eastAsia="x-none"/>
    </w:rPr>
  </w:style>
  <w:style w:type="paragraph" w:styleId="Header">
    <w:name w:val="header"/>
    <w:basedOn w:val="Normal"/>
    <w:link w:val="HeaderChar"/>
    <w:uiPriority w:val="99"/>
    <w:rsid w:val="004F316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4F316F"/>
    <w:rPr>
      <w:rFonts w:ascii="Times New Roman" w:eastAsia="Times New Roman" w:hAnsi="Times New Roman" w:cs="Times New Roman"/>
      <w:sz w:val="24"/>
      <w:szCs w:val="24"/>
      <w:lang w:val="x-none" w:eastAsia="x-none"/>
    </w:rPr>
  </w:style>
  <w:style w:type="paragraph" w:customStyle="1" w:styleId="stil1tekst">
    <w:name w:val="stil_1tekst"/>
    <w:basedOn w:val="Normal"/>
    <w:rsid w:val="004F316F"/>
    <w:pPr>
      <w:spacing w:after="0" w:line="240" w:lineRule="auto"/>
      <w:ind w:left="525" w:right="525" w:firstLine="240"/>
      <w:jc w:val="both"/>
    </w:pPr>
    <w:rPr>
      <w:rFonts w:ascii="Times New Roman" w:eastAsia="Times New Roman" w:hAnsi="Times New Roman" w:cs="Times New Roman"/>
      <w:sz w:val="24"/>
      <w:szCs w:val="24"/>
    </w:rPr>
  </w:style>
  <w:style w:type="character" w:customStyle="1" w:styleId="expand">
    <w:name w:val="expand"/>
    <w:basedOn w:val="DefaultParagraphFont"/>
    <w:rsid w:val="004F316F"/>
  </w:style>
  <w:style w:type="paragraph" w:customStyle="1" w:styleId="stil7podnas">
    <w:name w:val="stil_7podnas"/>
    <w:basedOn w:val="Normal"/>
    <w:rsid w:val="004F316F"/>
    <w:pPr>
      <w:shd w:val="clear" w:color="auto" w:fill="FFFFFF"/>
      <w:spacing w:before="240" w:after="240" w:line="240" w:lineRule="auto"/>
      <w:jc w:val="center"/>
    </w:pPr>
    <w:rPr>
      <w:rFonts w:ascii="Times New Roman" w:eastAsia="Times New Roman" w:hAnsi="Times New Roman" w:cs="Times New Roman"/>
      <w:b/>
      <w:bCs/>
      <w:sz w:val="28"/>
      <w:szCs w:val="28"/>
    </w:rPr>
  </w:style>
  <w:style w:type="paragraph" w:styleId="NormalWeb">
    <w:name w:val="Normal (Web)"/>
    <w:basedOn w:val="Normal"/>
    <w:uiPriority w:val="99"/>
    <w:unhideWhenUsed/>
    <w:rsid w:val="00FE2F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FE2F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661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BEP</dc:creator>
  <cp:lastModifiedBy>jovan</cp:lastModifiedBy>
  <cp:revision>2</cp:revision>
  <cp:lastPrinted>2015-10-21T06:44:00Z</cp:lastPrinted>
  <dcterms:created xsi:type="dcterms:W3CDTF">2015-10-23T07:11:00Z</dcterms:created>
  <dcterms:modified xsi:type="dcterms:W3CDTF">2015-10-23T07:11:00Z</dcterms:modified>
</cp:coreProperties>
</file>