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2A" w:rsidRDefault="0010752A" w:rsidP="0010752A">
      <w:pPr>
        <w:ind w:firstLine="1080"/>
        <w:jc w:val="right"/>
        <w:rPr>
          <w:sz w:val="24"/>
          <w:szCs w:val="24"/>
          <w:lang/>
        </w:rPr>
      </w:pPr>
    </w:p>
    <w:p w:rsidR="0010752A" w:rsidRDefault="0010752A" w:rsidP="0010752A">
      <w:pPr>
        <w:ind w:firstLine="1080"/>
        <w:rPr>
          <w:sz w:val="24"/>
          <w:szCs w:val="24"/>
          <w:lang/>
        </w:rPr>
      </w:pPr>
    </w:p>
    <w:p w:rsidR="0010752A" w:rsidRDefault="0010752A" w:rsidP="0010752A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sz w:val="24"/>
          <w:szCs w:val="24"/>
          <w:lang w:val="ru-RU"/>
        </w:rPr>
        <w:t>79/05, 101/07, 95/10 и 99/14</w:t>
      </w:r>
      <w:r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0752A" w:rsidRDefault="0010752A" w:rsidP="0010752A">
      <w:pPr>
        <w:ind w:firstLine="1080"/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ПОСТАВЉЕЊУ ДРЖАВНОГ СЕКРЕТАРА У МИНИСТАРСТВУ 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РУДАРСТВА И ЕНЕРГЕТИКЕ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Поставља се Зоран Предић за државног секретара у Министарству рударства и енергетике.</w:t>
      </w: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</w:p>
    <w:p w:rsidR="0010752A" w:rsidRDefault="0010752A" w:rsidP="0010752A">
      <w:pPr>
        <w:ind w:firstLine="1080"/>
        <w:rPr>
          <w:sz w:val="24"/>
          <w:szCs w:val="24"/>
          <w:lang w:val="sr-Cyrl-CS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119-11104/2014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/>
        </w:rPr>
      </w:pPr>
    </w:p>
    <w:p w:rsidR="0010752A" w:rsidRDefault="0010752A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DE4A44" w:rsidRDefault="00DE4A44" w:rsidP="0010752A">
      <w:pPr>
        <w:rPr>
          <w:sz w:val="24"/>
          <w:szCs w:val="24"/>
          <w:lang/>
        </w:rPr>
        <w:sectPr w:rsidR="00DE4A44">
          <w:pgSz w:w="12240" w:h="15840"/>
          <w:pgMar w:top="1440" w:right="1440" w:bottom="1440" w:left="1440" w:header="708" w:footer="708" w:gutter="0"/>
          <w:cols w:space="720"/>
        </w:sect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</w:r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</w:r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DE4A44" w:rsidRDefault="00DE4A44" w:rsidP="00DE4A44">
      <w:pPr>
        <w:ind w:firstLine="1080"/>
        <w:contextualSpacing/>
        <w:jc w:val="both"/>
        <w:rPr>
          <w:sz w:val="24"/>
          <w:szCs w:val="24"/>
          <w:lang w:val="ru-RU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DE4A44" w:rsidRPr="0010752A" w:rsidRDefault="00DE4A44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1075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10752A">
        <w:rPr>
          <w:rFonts w:ascii="Times New Roman" w:hAnsi="Times New Roman" w:cs="Times New Roman"/>
          <w:b/>
          <w:sz w:val="24"/>
          <w:szCs w:val="24"/>
        </w:rPr>
        <w:t xml:space="preserve">ПОМОЋНИКА </w:t>
      </w:r>
      <w:r w:rsidRPr="0010752A">
        <w:rPr>
          <w:rFonts w:ascii="Times New Roman" w:hAnsi="Times New Roman" w:cs="Times New Roman"/>
          <w:b/>
          <w:sz w:val="24"/>
          <w:szCs w:val="24"/>
          <w:lang/>
        </w:rPr>
        <w:t>МИНИСТРА РЕГИОНАЛНОГ РАЗВОЈА</w:t>
      </w:r>
    </w:p>
    <w:p w:rsidR="00DE4A44" w:rsidRPr="0010752A" w:rsidRDefault="00DE4A44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52A">
        <w:rPr>
          <w:rFonts w:ascii="Times New Roman" w:hAnsi="Times New Roman" w:cs="Times New Roman"/>
          <w:b/>
          <w:sz w:val="24"/>
          <w:szCs w:val="24"/>
          <w:lang/>
        </w:rPr>
        <w:t xml:space="preserve">И ЛОКАЛНЕ САМОУПРАВЕ 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DE4A44" w:rsidRDefault="00DE4A44" w:rsidP="00DE4A44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ind w:firstLine="1077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Разрешава </w:t>
      </w:r>
      <w:r>
        <w:rPr>
          <w:sz w:val="24"/>
          <w:szCs w:val="24"/>
        </w:rPr>
        <w:t>се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  <w:lang w:val="ru-RU"/>
        </w:rPr>
        <w:t>др Едвард Јакопин дужности помоћника министра регионалног развоја и локалне самоуправе – Сектор за стратешке анализе и истраживање</w:t>
      </w:r>
      <w:r>
        <w:rPr>
          <w:sz w:val="24"/>
          <w:szCs w:val="24"/>
          <w:lang w:val="sr-Cyrl-CS"/>
        </w:rPr>
        <w:t>.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DE4A44" w:rsidRDefault="00DE4A44" w:rsidP="00DE4A44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</w:t>
      </w:r>
      <w:r>
        <w:rPr>
          <w:sz w:val="24"/>
          <w:szCs w:val="24"/>
          <w:lang/>
        </w:rPr>
        <w:t>10985</w:t>
      </w:r>
      <w:r>
        <w:rPr>
          <w:sz w:val="24"/>
          <w:szCs w:val="24"/>
          <w:lang w:val="ru-RU"/>
        </w:rPr>
        <w:t xml:space="preserve">/2014-1  </w:t>
      </w:r>
    </w:p>
    <w:p w:rsidR="00DE4A44" w:rsidRDefault="00DE4A44" w:rsidP="00DE4A44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  <w:r>
        <w:rPr>
          <w:sz w:val="24"/>
          <w:szCs w:val="24"/>
          <w:lang w:val="ru-RU"/>
        </w:rPr>
        <w:t xml:space="preserve"> </w:t>
      </w: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DE4A44" w:rsidRDefault="00DE4A44" w:rsidP="00DE4A44">
      <w:pPr>
        <w:rPr>
          <w:sz w:val="24"/>
          <w:szCs w:val="24"/>
        </w:rPr>
        <w:sectPr w:rsidR="00DE4A44">
          <w:pgSz w:w="12240" w:h="15840"/>
          <w:pgMar w:top="567" w:right="1440" w:bottom="709" w:left="1440" w:header="708" w:footer="708" w:gutter="0"/>
          <w:cols w:space="720"/>
        </w:sect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spacing w:after="240"/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contextualSpacing/>
        <w:jc w:val="right"/>
        <w:rPr>
          <w:sz w:val="24"/>
          <w:szCs w:val="24"/>
          <w:lang/>
        </w:rPr>
      </w:pPr>
    </w:p>
    <w:p w:rsidR="00DE4A44" w:rsidRDefault="00DE4A44" w:rsidP="00DE4A44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  <w:lang/>
        </w:rPr>
        <w:t>25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DE4A44" w:rsidRDefault="00DE4A44" w:rsidP="00DE4A44">
      <w:pPr>
        <w:ind w:firstLine="1080"/>
        <w:contextualSpacing/>
        <w:jc w:val="both"/>
        <w:rPr>
          <w:sz w:val="24"/>
          <w:szCs w:val="24"/>
          <w:lang w:val="ru-RU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DE4A44" w:rsidRPr="0010752A" w:rsidRDefault="00DE4A44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75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</w:p>
    <w:p w:rsidR="00DE4A44" w:rsidRPr="0010752A" w:rsidRDefault="00DE4A44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52A">
        <w:rPr>
          <w:rFonts w:ascii="Times New Roman" w:hAnsi="Times New Roman" w:cs="Times New Roman"/>
          <w:b/>
          <w:sz w:val="24"/>
          <w:szCs w:val="24"/>
        </w:rPr>
        <w:t xml:space="preserve">ПОМОЋНИКА </w:t>
      </w:r>
      <w:r w:rsidRPr="0010752A">
        <w:rPr>
          <w:rFonts w:ascii="Times New Roman" w:hAnsi="Times New Roman" w:cs="Times New Roman"/>
          <w:b/>
          <w:sz w:val="24"/>
          <w:szCs w:val="24"/>
          <w:lang/>
        </w:rPr>
        <w:t>МИНИСТРА ПРИВРЕДЕ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DE4A44" w:rsidRDefault="00DE4A44" w:rsidP="00DE4A44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ind w:firstLine="1077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Поставља </w:t>
      </w:r>
      <w:r>
        <w:rPr>
          <w:sz w:val="24"/>
          <w:szCs w:val="24"/>
        </w:rPr>
        <w:t>се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  <w:lang w:val="ru-RU"/>
        </w:rPr>
        <w:t>др Едвард Јакопин за вршиоца дужности помоћника министра привреде – Сектор за регионални развој, на шест месеци</w:t>
      </w:r>
      <w:r>
        <w:rPr>
          <w:sz w:val="24"/>
          <w:szCs w:val="24"/>
          <w:lang w:val="sr-Cyrl-CS"/>
        </w:rPr>
        <w:t>.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DE4A44" w:rsidRDefault="00DE4A44" w:rsidP="00DE4A44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</w:t>
      </w:r>
      <w:r>
        <w:rPr>
          <w:sz w:val="24"/>
          <w:szCs w:val="24"/>
          <w:lang/>
        </w:rPr>
        <w:t>10952</w:t>
      </w:r>
      <w:r>
        <w:rPr>
          <w:sz w:val="24"/>
          <w:szCs w:val="24"/>
          <w:lang w:val="ru-RU"/>
        </w:rPr>
        <w:t xml:space="preserve">/2014-1  </w:t>
      </w:r>
    </w:p>
    <w:p w:rsidR="00DE4A44" w:rsidRDefault="00DE4A44" w:rsidP="00DE4A44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  <w:r>
        <w:rPr>
          <w:sz w:val="24"/>
          <w:szCs w:val="24"/>
          <w:lang w:val="ru-RU"/>
        </w:rPr>
        <w:t xml:space="preserve"> </w:t>
      </w: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rPr>
          <w:sz w:val="24"/>
          <w:szCs w:val="24"/>
          <w:lang/>
        </w:rPr>
        <w:sectPr w:rsidR="0010752A">
          <w:pgSz w:w="12240" w:h="15840"/>
          <w:pgMar w:top="1440" w:right="1440" w:bottom="1440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 члана </w:t>
      </w:r>
      <w:r>
        <w:rPr>
          <w:sz w:val="24"/>
          <w:szCs w:val="24"/>
          <w:lang/>
        </w:rPr>
        <w:t>31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10752A" w:rsidRDefault="0010752A" w:rsidP="001075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10752A" w:rsidRDefault="0010752A" w:rsidP="0010752A">
      <w:pPr>
        <w:jc w:val="both"/>
        <w:rPr>
          <w:sz w:val="24"/>
          <w:szCs w:val="24"/>
          <w:lang w:val="ru-RU"/>
        </w:rPr>
      </w:pPr>
    </w:p>
    <w:p w:rsidR="0010752A" w:rsidRDefault="0010752A" w:rsidP="0010752A">
      <w:pPr>
        <w:ind w:firstLine="108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Влада доноси</w:t>
      </w:r>
    </w:p>
    <w:p w:rsidR="0010752A" w:rsidRDefault="0010752A" w:rsidP="0010752A">
      <w:pPr>
        <w:ind w:firstLine="1080"/>
        <w:rPr>
          <w:sz w:val="24"/>
          <w:szCs w:val="24"/>
          <w:lang w:val="ru-RU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</w:p>
    <w:p w:rsidR="0010752A" w:rsidRDefault="0010752A" w:rsidP="0010752A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 xml:space="preserve">О РАЗРЕШЕЊУ </w:t>
      </w:r>
      <w:r>
        <w:rPr>
          <w:b/>
          <w:sz w:val="24"/>
          <w:szCs w:val="24"/>
          <w:lang/>
        </w:rPr>
        <w:t xml:space="preserve">ВРШИОЦА ДУЖНОСТИ </w:t>
      </w:r>
      <w:r>
        <w:rPr>
          <w:b/>
          <w:sz w:val="24"/>
          <w:szCs w:val="24"/>
          <w:lang w:val="ru-RU"/>
        </w:rPr>
        <w:t xml:space="preserve">ПОМОЋНИКА </w:t>
      </w:r>
      <w:r>
        <w:rPr>
          <w:b/>
          <w:sz w:val="24"/>
          <w:szCs w:val="24"/>
          <w:lang/>
        </w:rPr>
        <w:t xml:space="preserve">ДИРЕКТОРА  </w:t>
      </w: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/>
        </w:rPr>
        <w:t>- ГЛАВНОГ ИНСПЕКТОРА У ПОРЕСКОЈ УПРАВИ У МИНИСТАРСТВУ ФИНАНСИЈА И ПРИВРЕДЕ</w:t>
      </w:r>
      <w:r>
        <w:rPr>
          <w:b/>
          <w:sz w:val="24"/>
          <w:szCs w:val="24"/>
          <w:lang w:val="ru-RU"/>
        </w:rPr>
        <w:t xml:space="preserve"> </w:t>
      </w:r>
    </w:p>
    <w:p w:rsidR="0010752A" w:rsidRDefault="0010752A" w:rsidP="0010752A">
      <w:pPr>
        <w:jc w:val="center"/>
        <w:rPr>
          <w:sz w:val="24"/>
          <w:szCs w:val="24"/>
          <w:lang w:val="ru-RU"/>
        </w:rPr>
      </w:pPr>
    </w:p>
    <w:p w:rsidR="0010752A" w:rsidRDefault="0010752A" w:rsidP="0010752A">
      <w:pPr>
        <w:ind w:firstLine="1080"/>
        <w:rPr>
          <w:sz w:val="24"/>
          <w:szCs w:val="24"/>
          <w:lang w:val="ru-RU"/>
        </w:rPr>
      </w:pPr>
    </w:p>
    <w:p w:rsidR="0010752A" w:rsidRDefault="0010752A" w:rsidP="0010752A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10752A" w:rsidRDefault="0010752A" w:rsidP="0010752A">
      <w:pPr>
        <w:jc w:val="center"/>
        <w:rPr>
          <w:sz w:val="24"/>
          <w:szCs w:val="24"/>
          <w:lang w:val="ru-RU"/>
        </w:rPr>
      </w:pPr>
    </w:p>
    <w:p w:rsidR="0010752A" w:rsidRDefault="0010752A" w:rsidP="001075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Разрешава се </w:t>
      </w:r>
      <w:r>
        <w:rPr>
          <w:sz w:val="24"/>
          <w:szCs w:val="24"/>
          <w:lang/>
        </w:rPr>
        <w:t>Борис Батарило</w:t>
      </w:r>
      <w:r>
        <w:rPr>
          <w:sz w:val="24"/>
          <w:szCs w:val="24"/>
          <w:lang w:val="ru-RU"/>
        </w:rPr>
        <w:t xml:space="preserve"> дужности </w:t>
      </w:r>
      <w:r>
        <w:rPr>
          <w:sz w:val="24"/>
          <w:szCs w:val="24"/>
          <w:lang/>
        </w:rPr>
        <w:t xml:space="preserve">вршиоца дужности </w:t>
      </w:r>
      <w:r>
        <w:rPr>
          <w:sz w:val="24"/>
          <w:szCs w:val="24"/>
          <w:lang w:val="ru-RU"/>
        </w:rPr>
        <w:t xml:space="preserve">помоћника </w:t>
      </w:r>
      <w:r>
        <w:rPr>
          <w:sz w:val="24"/>
          <w:szCs w:val="24"/>
          <w:lang/>
        </w:rPr>
        <w:t xml:space="preserve">директора </w:t>
      </w:r>
      <w:r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/>
        </w:rPr>
        <w:t>Сектор пореске полиције, главног инспектора у Пореској управи у Министарству финансија и привреде, на лични захтев</w:t>
      </w:r>
      <w:r>
        <w:rPr>
          <w:sz w:val="24"/>
          <w:szCs w:val="24"/>
          <w:lang w:val="ru-RU"/>
        </w:rPr>
        <w:t>.</w:t>
      </w:r>
    </w:p>
    <w:p w:rsidR="0010752A" w:rsidRDefault="0010752A" w:rsidP="0010752A">
      <w:pPr>
        <w:tabs>
          <w:tab w:val="left" w:pos="7485"/>
        </w:tabs>
        <w:ind w:firstLine="10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:rsidR="0010752A" w:rsidRDefault="0010752A" w:rsidP="0010752A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</w:p>
    <w:p w:rsidR="0010752A" w:rsidRDefault="0010752A" w:rsidP="001075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ind w:firstLine="1080"/>
        <w:jc w:val="both"/>
        <w:rPr>
          <w:sz w:val="24"/>
          <w:szCs w:val="24"/>
          <w:lang w:val="ru-RU"/>
        </w:rPr>
      </w:pPr>
    </w:p>
    <w:p w:rsidR="0010752A" w:rsidRDefault="0010752A" w:rsidP="0010752A">
      <w:pPr>
        <w:ind w:firstLine="1080"/>
        <w:rPr>
          <w:sz w:val="24"/>
          <w:szCs w:val="24"/>
          <w:lang w:val="ru-RU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119-11102/2014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/>
        </w:rPr>
      </w:pPr>
    </w:p>
    <w:p w:rsidR="0010752A" w:rsidRDefault="0010752A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DE4A44" w:rsidRDefault="00DE4A44" w:rsidP="0010752A">
      <w:pPr>
        <w:rPr>
          <w:sz w:val="24"/>
          <w:szCs w:val="24"/>
          <w:lang/>
        </w:rPr>
        <w:sectPr w:rsidR="00DE4A44">
          <w:pgSz w:w="12240" w:h="15840"/>
          <w:pgMar w:top="1440" w:right="1440" w:bottom="1440" w:left="1440" w:header="708" w:footer="708" w:gutter="0"/>
          <w:cols w:space="720"/>
        </w:sectPr>
      </w:pPr>
    </w:p>
    <w:p w:rsidR="00DE4A44" w:rsidRPr="00DE4A44" w:rsidRDefault="00DE4A44" w:rsidP="00DE4A44">
      <w:pPr>
        <w:pStyle w:val="BodyText"/>
        <w:jc w:val="right"/>
        <w:rPr>
          <w:rFonts w:ascii="Times New Roman" w:eastAsiaTheme="minorEastAsia" w:hAnsi="Times New Roman"/>
          <w:sz w:val="24"/>
          <w:szCs w:val="24"/>
          <w:lang/>
        </w:rPr>
      </w:pPr>
    </w:p>
    <w:p w:rsidR="00DE4A44" w:rsidRPr="00DE4A44" w:rsidRDefault="00DE4A44" w:rsidP="00DE4A44">
      <w:pPr>
        <w:pStyle w:val="BodyText"/>
        <w:jc w:val="right"/>
        <w:rPr>
          <w:rFonts w:ascii="Times New Roman" w:hAnsi="Times New Roman"/>
          <w:lang/>
        </w:rPr>
      </w:pPr>
    </w:p>
    <w:p w:rsidR="00DE4A44" w:rsidRPr="00DE4A44" w:rsidRDefault="00DE4A44" w:rsidP="00DE4A44">
      <w:pPr>
        <w:rPr>
          <w:sz w:val="24"/>
          <w:szCs w:val="24"/>
        </w:rPr>
      </w:pPr>
    </w:p>
    <w:p w:rsidR="00DE4A44" w:rsidRPr="00DE4A44" w:rsidRDefault="00DE4A44" w:rsidP="00DE4A44">
      <w:pPr>
        <w:jc w:val="both"/>
        <w:rPr>
          <w:sz w:val="24"/>
          <w:szCs w:val="24"/>
          <w:lang w:val="ru-RU"/>
        </w:rPr>
      </w:pPr>
      <w:r w:rsidRPr="00DE4A44">
        <w:rPr>
          <w:sz w:val="24"/>
          <w:szCs w:val="24"/>
        </w:rPr>
        <w:tab/>
      </w:r>
      <w:r w:rsidRPr="00DE4A44">
        <w:rPr>
          <w:sz w:val="24"/>
          <w:szCs w:val="24"/>
        </w:rPr>
        <w:tab/>
      </w:r>
      <w:r w:rsidRPr="00DE4A44">
        <w:rPr>
          <w:sz w:val="24"/>
          <w:szCs w:val="24"/>
          <w:lang w:val="sr-Cyrl-CS"/>
        </w:rPr>
        <w:t xml:space="preserve">На основу  члана </w:t>
      </w:r>
      <w:r w:rsidRPr="00DE4A44">
        <w:rPr>
          <w:sz w:val="24"/>
          <w:szCs w:val="24"/>
          <w:lang/>
        </w:rPr>
        <w:t>31</w:t>
      </w:r>
      <w:r w:rsidRPr="00DE4A44">
        <w:rPr>
          <w:sz w:val="24"/>
          <w:szCs w:val="24"/>
          <w:lang w:val="ru-RU"/>
        </w:rPr>
        <w:t xml:space="preserve">. став </w:t>
      </w:r>
      <w:r w:rsidRPr="00DE4A44">
        <w:rPr>
          <w:sz w:val="24"/>
          <w:szCs w:val="24"/>
        </w:rPr>
        <w:t>3</w:t>
      </w:r>
      <w:r w:rsidRPr="00DE4A44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DE4A44">
        <w:rPr>
          <w:sz w:val="24"/>
          <w:szCs w:val="24"/>
        </w:rPr>
        <w:t>,</w:t>
      </w:r>
      <w:r w:rsidRPr="00DE4A44">
        <w:rPr>
          <w:sz w:val="24"/>
          <w:szCs w:val="24"/>
          <w:lang w:val="ru-RU"/>
        </w:rPr>
        <w:t xml:space="preserve"> 72/12,</w:t>
      </w:r>
      <w:r w:rsidRPr="00DE4A44">
        <w:rPr>
          <w:sz w:val="24"/>
          <w:szCs w:val="24"/>
        </w:rPr>
        <w:t xml:space="preserve"> 7/14 </w:t>
      </w:r>
      <w:r w:rsidRPr="00DE4A44">
        <w:rPr>
          <w:sz w:val="24"/>
          <w:szCs w:val="24"/>
          <w:lang w:val="ru-RU"/>
        </w:rPr>
        <w:t>– УС и 44/14),</w:t>
      </w:r>
    </w:p>
    <w:p w:rsidR="00DE4A44" w:rsidRPr="00DE4A44" w:rsidRDefault="00DE4A44" w:rsidP="00DE4A44">
      <w:pPr>
        <w:rPr>
          <w:sz w:val="24"/>
          <w:szCs w:val="24"/>
        </w:rPr>
      </w:pPr>
      <w:r w:rsidRPr="00DE4A44">
        <w:rPr>
          <w:sz w:val="24"/>
          <w:szCs w:val="24"/>
          <w:lang w:val="sr-Cyrl-CS"/>
        </w:rPr>
        <w:tab/>
      </w:r>
    </w:p>
    <w:p w:rsidR="00DE4A44" w:rsidRPr="00DE4A44" w:rsidRDefault="00DE4A44" w:rsidP="00DE4A44">
      <w:pPr>
        <w:rPr>
          <w:sz w:val="24"/>
          <w:szCs w:val="24"/>
          <w:lang w:val="sr-Cyrl-CS"/>
        </w:rPr>
      </w:pPr>
      <w:r w:rsidRPr="00DE4A44">
        <w:rPr>
          <w:sz w:val="24"/>
          <w:szCs w:val="24"/>
        </w:rPr>
        <w:tab/>
      </w:r>
      <w:r w:rsidRPr="00DE4A44">
        <w:rPr>
          <w:sz w:val="24"/>
          <w:szCs w:val="24"/>
        </w:rPr>
        <w:tab/>
      </w:r>
      <w:r w:rsidRPr="00DE4A44">
        <w:rPr>
          <w:sz w:val="24"/>
          <w:szCs w:val="24"/>
          <w:lang w:val="sr-Cyrl-CS"/>
        </w:rPr>
        <w:t xml:space="preserve">Влада доноси </w:t>
      </w:r>
    </w:p>
    <w:p w:rsidR="00DE4A44" w:rsidRPr="00DE4A44" w:rsidRDefault="00DE4A44" w:rsidP="00DE4A44">
      <w:pPr>
        <w:jc w:val="center"/>
        <w:rPr>
          <w:b/>
          <w:bCs/>
          <w:sz w:val="24"/>
          <w:szCs w:val="24"/>
          <w:lang w:val="sr-Cyrl-CS"/>
        </w:rPr>
      </w:pPr>
    </w:p>
    <w:p w:rsidR="00DE4A44" w:rsidRPr="00DE4A44" w:rsidRDefault="00DE4A44" w:rsidP="00DE4A44">
      <w:pPr>
        <w:jc w:val="center"/>
        <w:rPr>
          <w:b/>
          <w:bCs/>
          <w:sz w:val="24"/>
          <w:szCs w:val="24"/>
          <w:lang w:val="sr-Cyrl-CS"/>
        </w:rPr>
      </w:pPr>
      <w:r w:rsidRPr="00DE4A44">
        <w:rPr>
          <w:b/>
          <w:bCs/>
          <w:sz w:val="24"/>
          <w:szCs w:val="24"/>
          <w:lang w:val="sr-Cyrl-CS"/>
        </w:rPr>
        <w:t>Р Е Ш Е Њ Е</w:t>
      </w:r>
    </w:p>
    <w:p w:rsidR="00DE4A44" w:rsidRPr="00DE4A44" w:rsidRDefault="00DE4A44" w:rsidP="00DE4A44">
      <w:pPr>
        <w:jc w:val="center"/>
        <w:rPr>
          <w:b/>
          <w:bCs/>
          <w:sz w:val="24"/>
          <w:szCs w:val="24"/>
          <w:lang w:val="sr-Cyrl-CS"/>
        </w:rPr>
      </w:pPr>
    </w:p>
    <w:p w:rsidR="00DE4A44" w:rsidRPr="00DE4A44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DE4A4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РАЗРЕШЕЊУ ПОМОЋНИКА </w:t>
      </w:r>
      <w:r w:rsidRPr="00DE4A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ДИРЕКТОРА </w:t>
      </w:r>
      <w:r w:rsidRPr="00DE4A44">
        <w:rPr>
          <w:rFonts w:ascii="Times New Roman" w:hAnsi="Times New Roman" w:cs="Times New Roman"/>
          <w:b/>
          <w:sz w:val="24"/>
          <w:szCs w:val="24"/>
          <w:lang/>
        </w:rPr>
        <w:t xml:space="preserve">ПОРЕСКЕ УПРАВЕ </w:t>
      </w:r>
    </w:p>
    <w:p w:rsidR="00DE4A44" w:rsidRPr="00DE4A44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DE4A44">
        <w:rPr>
          <w:rFonts w:ascii="Times New Roman" w:hAnsi="Times New Roman" w:cs="Times New Roman"/>
          <w:b/>
          <w:sz w:val="24"/>
          <w:szCs w:val="24"/>
        </w:rPr>
        <w:t xml:space="preserve">У МИНИСТАРСТВУ </w:t>
      </w:r>
      <w:r w:rsidRPr="00DE4A44">
        <w:rPr>
          <w:rFonts w:ascii="Times New Roman" w:hAnsi="Times New Roman" w:cs="Times New Roman"/>
          <w:b/>
          <w:sz w:val="24"/>
          <w:szCs w:val="24"/>
          <w:lang/>
        </w:rPr>
        <w:t xml:space="preserve">ФИНАНСИЈА </w:t>
      </w:r>
    </w:p>
    <w:p w:rsidR="00DE4A44" w:rsidRPr="00DE4A44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lang/>
        </w:rPr>
      </w:pPr>
    </w:p>
    <w:p w:rsidR="00DE4A44" w:rsidRPr="00DE4A44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DE4A44">
        <w:rPr>
          <w:rFonts w:ascii="Times New Roman" w:hAnsi="Times New Roman" w:cs="Times New Roman"/>
          <w:lang w:val="sr-Latn-CS"/>
        </w:rPr>
        <w:t>I</w:t>
      </w:r>
    </w:p>
    <w:p w:rsidR="00DE4A44" w:rsidRPr="00DE4A44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DE4A44" w:rsidRPr="00DE4A44" w:rsidRDefault="00DE4A44" w:rsidP="00DE4A44">
      <w:pPr>
        <w:jc w:val="both"/>
        <w:rPr>
          <w:color w:val="000000"/>
          <w:sz w:val="24"/>
          <w:szCs w:val="24"/>
        </w:rPr>
      </w:pPr>
      <w:r w:rsidRPr="00DE4A44">
        <w:rPr>
          <w:sz w:val="24"/>
          <w:szCs w:val="24"/>
          <w:lang w:val="sr-Latn-CS"/>
        </w:rPr>
        <w:tab/>
      </w:r>
      <w:r w:rsidRPr="00DE4A44">
        <w:rPr>
          <w:sz w:val="24"/>
          <w:szCs w:val="24"/>
          <w:lang w:val="sr-Latn-CS"/>
        </w:rPr>
        <w:tab/>
      </w:r>
      <w:r w:rsidRPr="00DE4A44">
        <w:rPr>
          <w:sz w:val="24"/>
          <w:szCs w:val="24"/>
          <w:lang/>
        </w:rPr>
        <w:t xml:space="preserve">Разрешава се Мариана Петровић дужности </w:t>
      </w:r>
      <w:r w:rsidRPr="00DE4A44">
        <w:rPr>
          <w:sz w:val="24"/>
          <w:szCs w:val="24"/>
          <w:lang w:val="sr-Cyrl-CS"/>
        </w:rPr>
        <w:t xml:space="preserve">помоћника </w:t>
      </w:r>
      <w:r w:rsidRPr="00DE4A44">
        <w:rPr>
          <w:sz w:val="24"/>
          <w:szCs w:val="24"/>
          <w:lang w:val="ru-RU"/>
        </w:rPr>
        <w:t xml:space="preserve">директора </w:t>
      </w:r>
      <w:r w:rsidRPr="00DE4A44">
        <w:rPr>
          <w:sz w:val="24"/>
          <w:szCs w:val="24"/>
          <w:lang/>
        </w:rPr>
        <w:t xml:space="preserve">Пореске управе – Сектор за људске ресурсе </w:t>
      </w:r>
      <w:r w:rsidRPr="00DE4A44">
        <w:rPr>
          <w:sz w:val="24"/>
          <w:szCs w:val="24"/>
        </w:rPr>
        <w:t xml:space="preserve">у </w:t>
      </w:r>
      <w:r w:rsidRPr="00DE4A44">
        <w:rPr>
          <w:sz w:val="24"/>
          <w:szCs w:val="24"/>
          <w:lang/>
        </w:rPr>
        <w:t>М</w:t>
      </w:r>
      <w:r w:rsidRPr="00DE4A44">
        <w:rPr>
          <w:sz w:val="24"/>
          <w:szCs w:val="24"/>
        </w:rPr>
        <w:t xml:space="preserve">инистарству </w:t>
      </w:r>
      <w:r w:rsidRPr="00DE4A44">
        <w:rPr>
          <w:sz w:val="24"/>
          <w:szCs w:val="24"/>
          <w:lang/>
        </w:rPr>
        <w:t>финансија са 3. октобром 2014. године, на лични захтев</w:t>
      </w:r>
      <w:r w:rsidRPr="00DE4A44">
        <w:rPr>
          <w:color w:val="000000"/>
          <w:sz w:val="24"/>
          <w:szCs w:val="24"/>
          <w:lang w:val="sr-Cyrl-CS"/>
        </w:rPr>
        <w:t>.</w:t>
      </w:r>
    </w:p>
    <w:p w:rsidR="00DE4A44" w:rsidRPr="00DE4A44" w:rsidRDefault="00DE4A44" w:rsidP="00DE4A44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DE4A44" w:rsidRPr="00DE4A44" w:rsidRDefault="00DE4A44" w:rsidP="00DE4A44">
      <w:pPr>
        <w:pStyle w:val="BodyText2"/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  <w:r w:rsidRPr="00DE4A44">
        <w:rPr>
          <w:rFonts w:ascii="Times New Roman" w:hAnsi="Times New Roman" w:cs="Times New Roman"/>
          <w:lang w:val="sr-Latn-CS"/>
        </w:rPr>
        <w:t>II</w:t>
      </w:r>
    </w:p>
    <w:p w:rsidR="00DE4A44" w:rsidRPr="00DE4A44" w:rsidRDefault="00DE4A44" w:rsidP="00DE4A44">
      <w:pPr>
        <w:pStyle w:val="BodyText2"/>
        <w:spacing w:after="0" w:line="240" w:lineRule="auto"/>
        <w:jc w:val="center"/>
        <w:rPr>
          <w:rFonts w:ascii="Times New Roman" w:hAnsi="Times New Roman" w:cs="Times New Roman"/>
          <w:lang w:val="sr-Latn-CS"/>
        </w:rPr>
      </w:pPr>
    </w:p>
    <w:p w:rsidR="00DE4A44" w:rsidRPr="00DE4A44" w:rsidRDefault="00DE4A44" w:rsidP="00DE4A44">
      <w:pPr>
        <w:rPr>
          <w:sz w:val="24"/>
          <w:szCs w:val="24"/>
          <w:lang w:val="ru-RU"/>
        </w:rPr>
      </w:pPr>
      <w:r w:rsidRPr="00DE4A44">
        <w:rPr>
          <w:sz w:val="24"/>
          <w:szCs w:val="24"/>
          <w:lang w:val="sr-Cyrl-CS"/>
        </w:rPr>
        <w:tab/>
      </w:r>
      <w:r w:rsidRPr="00DE4A44">
        <w:rPr>
          <w:sz w:val="24"/>
          <w:szCs w:val="24"/>
          <w:lang w:val="sr-Cyrl-CS"/>
        </w:rPr>
        <w:tab/>
      </w:r>
      <w:r w:rsidRPr="00DE4A44">
        <w:rPr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DE4A44" w:rsidRPr="00DE4A44" w:rsidRDefault="00DE4A44" w:rsidP="00DE4A44">
      <w:pPr>
        <w:ind w:firstLine="1080"/>
        <w:rPr>
          <w:sz w:val="24"/>
          <w:szCs w:val="24"/>
          <w:lang w:val="ru-RU"/>
        </w:rPr>
      </w:pPr>
    </w:p>
    <w:p w:rsidR="00DE4A44" w:rsidRPr="00DE4A44" w:rsidRDefault="00DE4A44" w:rsidP="00DE4A44">
      <w:pPr>
        <w:ind w:firstLine="1080"/>
        <w:rPr>
          <w:sz w:val="24"/>
          <w:szCs w:val="24"/>
          <w:lang w:val="ru-RU"/>
        </w:rPr>
      </w:pPr>
    </w:p>
    <w:p w:rsidR="00DE4A44" w:rsidRPr="00DE4A44" w:rsidRDefault="00DE4A44" w:rsidP="00DE4A44">
      <w:pPr>
        <w:rPr>
          <w:sz w:val="24"/>
          <w:szCs w:val="24"/>
          <w:lang w:val="ru-RU"/>
        </w:rPr>
      </w:pPr>
      <w:r w:rsidRPr="00DE4A44">
        <w:rPr>
          <w:sz w:val="24"/>
          <w:szCs w:val="24"/>
          <w:lang w:val="ru-RU"/>
        </w:rPr>
        <w:t>24 Број: 119-11101/2014</w:t>
      </w:r>
    </w:p>
    <w:p w:rsidR="00DE4A44" w:rsidRPr="00DE4A44" w:rsidRDefault="00DE4A44" w:rsidP="00DE4A44">
      <w:pPr>
        <w:rPr>
          <w:sz w:val="24"/>
          <w:szCs w:val="24"/>
          <w:lang w:val="sr-Cyrl-CS"/>
        </w:rPr>
      </w:pPr>
      <w:r w:rsidRPr="00DE4A44">
        <w:rPr>
          <w:sz w:val="24"/>
          <w:szCs w:val="24"/>
          <w:lang w:val="sr-Cyrl-CS"/>
        </w:rPr>
        <w:t>У Београду, 20. септембра 2014. године</w:t>
      </w:r>
    </w:p>
    <w:p w:rsidR="00DE4A44" w:rsidRPr="00DE4A44" w:rsidRDefault="00DE4A44" w:rsidP="00DE4A44">
      <w:pPr>
        <w:rPr>
          <w:b/>
          <w:sz w:val="24"/>
          <w:szCs w:val="24"/>
        </w:rPr>
      </w:pPr>
    </w:p>
    <w:p w:rsidR="00DE4A44" w:rsidRPr="00DE4A44" w:rsidRDefault="00DE4A44" w:rsidP="00DE4A44">
      <w:pPr>
        <w:rPr>
          <w:b/>
          <w:sz w:val="24"/>
          <w:szCs w:val="24"/>
        </w:rPr>
      </w:pPr>
    </w:p>
    <w:p w:rsidR="00DE4A44" w:rsidRPr="00DE4A44" w:rsidRDefault="00DE4A44" w:rsidP="00DE4A44">
      <w:pPr>
        <w:jc w:val="center"/>
        <w:rPr>
          <w:b/>
          <w:sz w:val="24"/>
          <w:szCs w:val="24"/>
          <w:lang w:val="ru-RU"/>
        </w:rPr>
      </w:pPr>
      <w:r w:rsidRPr="00DE4A44">
        <w:rPr>
          <w:b/>
          <w:sz w:val="24"/>
          <w:szCs w:val="24"/>
          <w:lang w:val="ru-RU"/>
        </w:rPr>
        <w:t>В  Л  А  Д  А</w:t>
      </w:r>
    </w:p>
    <w:p w:rsidR="00DE4A44" w:rsidRPr="00DE4A44" w:rsidRDefault="00DE4A44" w:rsidP="00DE4A44">
      <w:pPr>
        <w:jc w:val="center"/>
        <w:rPr>
          <w:b/>
          <w:sz w:val="24"/>
          <w:szCs w:val="24"/>
          <w:lang/>
        </w:rPr>
      </w:pPr>
    </w:p>
    <w:p w:rsidR="00DE4A44" w:rsidRPr="00DE4A44" w:rsidRDefault="00DE4A44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RPr="00DE4A44" w:rsidTr="000B301A">
        <w:trPr>
          <w:jc w:val="center"/>
        </w:trPr>
        <w:tc>
          <w:tcPr>
            <w:tcW w:w="4360" w:type="dxa"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E4A44">
              <w:rPr>
                <w:sz w:val="24"/>
                <w:szCs w:val="24"/>
              </w:rPr>
              <w:t>ПРЕДСЕДНИК</w:t>
            </w:r>
          </w:p>
        </w:tc>
      </w:tr>
      <w:tr w:rsidR="00DE4A44" w:rsidRPr="00DE4A44" w:rsidTr="000B301A">
        <w:trPr>
          <w:jc w:val="center"/>
        </w:trPr>
        <w:tc>
          <w:tcPr>
            <w:tcW w:w="4360" w:type="dxa"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RPr="00DE4A44" w:rsidTr="000B301A">
        <w:trPr>
          <w:jc w:val="center"/>
        </w:trPr>
        <w:tc>
          <w:tcPr>
            <w:tcW w:w="4360" w:type="dxa"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RPr="00DE4A44" w:rsidTr="000B301A">
        <w:trPr>
          <w:jc w:val="center"/>
        </w:trPr>
        <w:tc>
          <w:tcPr>
            <w:tcW w:w="4360" w:type="dxa"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Pr="00DE4A44" w:rsidRDefault="00DE4A44" w:rsidP="00DE4A4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DE4A44"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Pr="00DE4A44" w:rsidRDefault="0010752A" w:rsidP="0010752A">
      <w:pPr>
        <w:rPr>
          <w:sz w:val="24"/>
          <w:szCs w:val="24"/>
          <w:lang/>
        </w:rPr>
        <w:sectPr w:rsidR="0010752A" w:rsidRPr="00DE4A44">
          <w:pgSz w:w="12240" w:h="15840"/>
          <w:pgMar w:top="1440" w:right="1440" w:bottom="1440" w:left="1440" w:header="708" w:footer="708" w:gutter="0"/>
          <w:cols w:space="720"/>
        </w:sectPr>
      </w:pPr>
    </w:p>
    <w:p w:rsidR="0010752A" w:rsidRDefault="0010752A" w:rsidP="0010752A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 и 119/12)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0752A" w:rsidRDefault="0010752A" w:rsidP="0010752A">
      <w:pPr>
        <w:rPr>
          <w:lang w:val="sr-Cyrl-CS"/>
        </w:rPr>
      </w:pPr>
      <w:r>
        <w:rPr>
          <w:lang w:val="sr-Cyrl-CS"/>
        </w:rPr>
        <w:tab/>
      </w:r>
    </w:p>
    <w:p w:rsidR="0010752A" w:rsidRDefault="0010752A" w:rsidP="0010752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0752A" w:rsidRDefault="0010752A" w:rsidP="0010752A">
      <w:pPr>
        <w:rPr>
          <w:lang w:val="sr-Cyrl-CS"/>
        </w:rPr>
      </w:pPr>
    </w:p>
    <w:p w:rsidR="0010752A" w:rsidRDefault="0010752A" w:rsidP="0010752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lang w:val="sr-Cyrl-CS"/>
        </w:rPr>
      </w:pPr>
    </w:p>
    <w:p w:rsidR="0010752A" w:rsidRDefault="0010752A" w:rsidP="0010752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И ЧЛАНОВА УПРАВНОГ ОДБОРА </w:t>
      </w:r>
    </w:p>
    <w:p w:rsidR="0010752A" w:rsidRDefault="0010752A" w:rsidP="0010752A">
      <w:pPr>
        <w:jc w:val="center"/>
        <w:rPr>
          <w:lang w:val="sr-Cyrl-CS"/>
        </w:rPr>
      </w:pPr>
      <w:r>
        <w:rPr>
          <w:b/>
          <w:lang w:val="sr-Cyrl-CS"/>
        </w:rPr>
        <w:t>ФОНДА ЗА РАЗВОЈ РЕПУБЛИКЕ СРБИЈЕ</w:t>
      </w:r>
    </w:p>
    <w:p w:rsidR="0010752A" w:rsidRDefault="0010752A" w:rsidP="0010752A">
      <w:pPr>
        <w:jc w:val="center"/>
        <w:rPr>
          <w:lang w:val="sr-Cyrl-CS"/>
        </w:rPr>
      </w:pPr>
    </w:p>
    <w:p w:rsidR="0010752A" w:rsidRDefault="0010752A" w:rsidP="0010752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Фонда за развој Републике Србије именују се:</w:t>
      </w:r>
    </w:p>
    <w:p w:rsidR="0010752A" w:rsidRDefault="0010752A" w:rsidP="0010752A">
      <w:pPr>
        <w:jc w:val="both"/>
        <w:rPr>
          <w:lang w:val="sr-Cyrl-CS"/>
        </w:rPr>
      </w:pP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Жељко Сертић, министар привреде;</w:t>
      </w:r>
    </w:p>
    <w:p w:rsidR="0010752A" w:rsidRDefault="0010752A" w:rsidP="0010752A">
      <w:pPr>
        <w:jc w:val="both"/>
        <w:rPr>
          <w:lang w:val="sr-Cyrl-CS"/>
        </w:rPr>
      </w:pP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10752A" w:rsidRDefault="0010752A" w:rsidP="0010752A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  <w:t>(2) др Расим Љајић, потпредседник Владе и министар трговине, туризма и телекомуникација</w:t>
      </w:r>
      <w:r>
        <w:t>,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(3) др Душан Вујовић, министар финансија</w:t>
      </w:r>
      <w:r>
        <w:t>,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(4) Александар Антић, министар рударства и енергетике,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(5) Александар Вулин, министар за рад, запошљавање,  борачка и социјална питања,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(6) проф. др Снежана Богосављевић-Бошковић, министар пољопривреде и заштите животне средине.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0752A" w:rsidRDefault="0010752A" w:rsidP="0010752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0752A" w:rsidRDefault="0010752A" w:rsidP="0010752A">
      <w:pPr>
        <w:jc w:val="center"/>
        <w:rPr>
          <w:lang w:val="sr-Cyrl-CS"/>
        </w:rPr>
      </w:pP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Овим решењем ставља се ван снаге Решење о именовању председника и чланова Управног одбора Фонда за развој Републике Србије </w:t>
      </w:r>
      <w:r>
        <w:t xml:space="preserve">(„Службени гласник РС”, број </w:t>
      </w:r>
      <w:r>
        <w:rPr>
          <w:lang/>
        </w:rPr>
        <w:t>49/14</w:t>
      </w:r>
      <w:r>
        <w:t>)</w:t>
      </w:r>
      <w:r>
        <w:rPr>
          <w:lang w:val="sr-Cyrl-CS"/>
        </w:rPr>
        <w:t>.</w:t>
      </w:r>
    </w:p>
    <w:p w:rsidR="0010752A" w:rsidRDefault="0010752A" w:rsidP="0010752A">
      <w:pPr>
        <w:jc w:val="center"/>
        <w:rPr>
          <w:lang w:val="sr-Cyrl-CS"/>
        </w:rPr>
      </w:pPr>
    </w:p>
    <w:p w:rsidR="0010752A" w:rsidRDefault="0010752A" w:rsidP="0010752A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10752A" w:rsidRDefault="0010752A" w:rsidP="0010752A">
      <w:pPr>
        <w:rPr>
          <w:lang w:val="sr-Cyrl-CS"/>
        </w:rPr>
      </w:pPr>
    </w:p>
    <w:p w:rsidR="0010752A" w:rsidRDefault="0010752A" w:rsidP="0010752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rPr>
          <w:lang w:val="sr-Cyrl-CS"/>
        </w:rPr>
      </w:pPr>
    </w:p>
    <w:p w:rsidR="0010752A" w:rsidRDefault="0010752A" w:rsidP="0010752A">
      <w:pPr>
        <w:rPr>
          <w:lang/>
        </w:rPr>
      </w:pPr>
    </w:p>
    <w:p w:rsidR="0010752A" w:rsidRDefault="0010752A" w:rsidP="0010752A">
      <w:pPr>
        <w:rPr>
          <w:lang w:val="ru-RU"/>
        </w:rPr>
      </w:pPr>
      <w:r>
        <w:rPr>
          <w:lang w:val="ru-RU"/>
        </w:rPr>
        <w:t>24 Број: 119-10752/2014</w:t>
      </w:r>
    </w:p>
    <w:p w:rsidR="0010752A" w:rsidRDefault="0010752A" w:rsidP="0010752A">
      <w:pPr>
        <w:rPr>
          <w:lang w:val="sr-Cyrl-CS"/>
        </w:rPr>
      </w:pPr>
      <w:r>
        <w:rPr>
          <w:lang w:val="sr-Cyrl-CS"/>
        </w:rPr>
        <w:t>У Београду, 20. септембра 2014. године</w:t>
      </w:r>
    </w:p>
    <w:p w:rsidR="0010752A" w:rsidRDefault="0010752A" w:rsidP="0010752A">
      <w:pPr>
        <w:rPr>
          <w:b/>
          <w:lang/>
        </w:rPr>
      </w:pPr>
    </w:p>
    <w:p w:rsidR="0010752A" w:rsidRDefault="0010752A" w:rsidP="0010752A">
      <w:pPr>
        <w:rPr>
          <w:b/>
          <w:lang/>
        </w:rPr>
      </w:pPr>
    </w:p>
    <w:p w:rsidR="0010752A" w:rsidRDefault="0010752A" w:rsidP="0010752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0752A" w:rsidRDefault="0010752A" w:rsidP="0010752A">
      <w:pPr>
        <w:jc w:val="center"/>
        <w:rPr>
          <w:b/>
          <w:lang w:val="ru-RU"/>
        </w:rPr>
      </w:pPr>
    </w:p>
    <w:p w:rsidR="0010752A" w:rsidRDefault="0010752A" w:rsidP="00DE4A44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752A" w:rsidRDefault="0010752A" w:rsidP="00DE4A44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t>Александар Вучић</w:t>
            </w:r>
          </w:p>
        </w:tc>
      </w:tr>
    </w:tbl>
    <w:p w:rsidR="00DE4A44" w:rsidRDefault="00DE4A44" w:rsidP="0010752A">
      <w:pPr>
        <w:rPr>
          <w:sz w:val="24"/>
          <w:szCs w:val="24"/>
          <w:lang/>
        </w:rPr>
        <w:sectPr w:rsidR="00DE4A44">
          <w:pgSz w:w="12240" w:h="15840"/>
          <w:pgMar w:top="1440" w:right="1440" w:bottom="284" w:left="1440" w:header="708" w:footer="708" w:gutter="0"/>
          <w:cols w:space="720"/>
        </w:sectPr>
      </w:pPr>
    </w:p>
    <w:p w:rsidR="00DE4A44" w:rsidRDefault="00DE4A44" w:rsidP="00DE4A44">
      <w:pPr>
        <w:contextualSpacing/>
        <w:jc w:val="both"/>
        <w:rPr>
          <w:sz w:val="24"/>
          <w:szCs w:val="24"/>
        </w:rPr>
      </w:pPr>
    </w:p>
    <w:p w:rsidR="00DE4A44" w:rsidRDefault="00DE4A44" w:rsidP="00DE4A44">
      <w:pPr>
        <w:contextualSpacing/>
        <w:jc w:val="both"/>
        <w:rPr>
          <w:sz w:val="24"/>
          <w:szCs w:val="24"/>
        </w:rPr>
      </w:pPr>
    </w:p>
    <w:p w:rsidR="00DE4A44" w:rsidRDefault="00DE4A44" w:rsidP="00DE4A44">
      <w:pPr>
        <w:contextualSpacing/>
        <w:jc w:val="both"/>
        <w:rPr>
          <w:sz w:val="24"/>
          <w:szCs w:val="24"/>
        </w:rPr>
      </w:pPr>
    </w:p>
    <w:p w:rsidR="00DE4A44" w:rsidRDefault="00DE4A44" w:rsidP="00DE4A4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E4A44" w:rsidRDefault="00DE4A44" w:rsidP="00DE4A44">
      <w:pPr>
        <w:contextualSpacing/>
        <w:jc w:val="both"/>
        <w:rPr>
          <w:rFonts w:cstheme="minorBidi"/>
          <w:sz w:val="24"/>
          <w:szCs w:val="24"/>
        </w:rPr>
      </w:pP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</w:t>
      </w:r>
      <w:r>
        <w:rPr>
          <w:sz w:val="24"/>
          <w:szCs w:val="24"/>
          <w:lang w:val="sr-Cyrl-CS"/>
        </w:rPr>
        <w:t>аутентично тумачење</w:t>
      </w:r>
      <w:r>
        <w:rPr>
          <w:sz w:val="24"/>
          <w:szCs w:val="24"/>
          <w:lang/>
        </w:rPr>
        <w:t xml:space="preserve"> и 44/14 </w:t>
      </w:r>
      <w:r>
        <w:rPr>
          <w:sz w:val="24"/>
          <w:szCs w:val="24"/>
          <w:lang w:val="sr-Cyrl-CS"/>
        </w:rPr>
        <w:t>– др. закон</w:t>
      </w:r>
      <w:r>
        <w:rPr>
          <w:sz w:val="24"/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20. став 1.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>Јавног предузећа „Скијалишта Србије” Београд са Законом о јавним предузећима („Службени гласник РС”, број 54/13),</w:t>
      </w:r>
    </w:p>
    <w:p w:rsidR="00DE4A44" w:rsidRDefault="00DE4A44" w:rsidP="00DE4A44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DE4A44" w:rsidRPr="0010752A" w:rsidRDefault="00DE4A44" w:rsidP="00DE4A44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5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10752A">
        <w:rPr>
          <w:rFonts w:ascii="Times New Roman" w:hAnsi="Times New Roman" w:cs="Times New Roman"/>
          <w:b/>
          <w:sz w:val="24"/>
          <w:szCs w:val="24"/>
          <w:lang/>
        </w:rPr>
        <w:t>РАЗРЕШЕЊУ</w:t>
      </w:r>
      <w:r w:rsidRPr="0010752A">
        <w:rPr>
          <w:rFonts w:ascii="Times New Roman" w:hAnsi="Times New Roman" w:cs="Times New Roman"/>
          <w:b/>
          <w:sz w:val="24"/>
          <w:szCs w:val="24"/>
        </w:rPr>
        <w:t xml:space="preserve"> ЧЛАНА НАДЗОРНОГ ОДБОРА ЈАВНОГ ПРЕДУЗЕЋА „СКИЈАЛИШТА СРБИЈЕ</w:t>
      </w:r>
      <w:r w:rsidRPr="0010752A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DE4A44" w:rsidRDefault="00DE4A44" w:rsidP="00DE4A44">
      <w:pPr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</w:p>
    <w:p w:rsidR="00DE4A44" w:rsidRDefault="00DE4A44" w:rsidP="00DE4A44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Разрешава се Вида Узелац дужности члана Надзорног одбора </w:t>
      </w:r>
      <w:r>
        <w:rPr>
          <w:sz w:val="24"/>
          <w:szCs w:val="24"/>
        </w:rPr>
        <w:t>Јавног предузећа „Скијалишта Србије</w:t>
      </w:r>
      <w:r>
        <w:rPr>
          <w:sz w:val="24"/>
          <w:szCs w:val="24"/>
          <w:lang w:val="sr-Cyrl-CS"/>
        </w:rPr>
        <w:t>”.</w:t>
      </w: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DE4A44" w:rsidRDefault="00DE4A44" w:rsidP="00DE4A44">
      <w:pPr>
        <w:contextualSpacing/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A44" w:rsidRDefault="00DE4A44" w:rsidP="00DE4A44">
      <w:pPr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rPr>
          <w:sz w:val="24"/>
          <w:szCs w:val="24"/>
        </w:rPr>
      </w:pPr>
    </w:p>
    <w:p w:rsidR="00DE4A44" w:rsidRDefault="00DE4A44" w:rsidP="00DE4A4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119-10733/2014  </w:t>
      </w:r>
    </w:p>
    <w:p w:rsidR="00DE4A44" w:rsidRDefault="00DE4A44" w:rsidP="00DE4A44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  <w:r>
        <w:rPr>
          <w:sz w:val="24"/>
          <w:szCs w:val="24"/>
          <w:lang w:val="ru-RU"/>
        </w:rPr>
        <w:t xml:space="preserve"> </w:t>
      </w: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p w:rsidR="00DE4A44" w:rsidRDefault="00DE4A44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DE4A44" w:rsidRDefault="00DE4A44" w:rsidP="00DE4A44">
      <w:pPr>
        <w:jc w:val="center"/>
        <w:rPr>
          <w:rFonts w:asciiTheme="minorHAnsi" w:hAnsiTheme="minorHAnsi" w:cstheme="minorBidi"/>
          <w:sz w:val="22"/>
          <w:szCs w:val="22"/>
        </w:rPr>
      </w:pPr>
    </w:p>
    <w:p w:rsidR="00DE4A44" w:rsidRDefault="00DE4A44" w:rsidP="00DE4A44">
      <w:pPr>
        <w:jc w:val="both"/>
        <w:rPr>
          <w:lang/>
        </w:rPr>
      </w:pPr>
    </w:p>
    <w:p w:rsidR="00DE4A44" w:rsidRDefault="00DE4A44" w:rsidP="00DE4A44">
      <w:pPr>
        <w:rPr>
          <w:lang/>
        </w:rPr>
        <w:sectPr w:rsidR="00DE4A44">
          <w:pgSz w:w="12240" w:h="15840"/>
          <w:pgMar w:top="567" w:right="1440" w:bottom="709" w:left="1440" w:header="708" w:footer="708" w:gutter="0"/>
          <w:cols w:space="720"/>
        </w:sectPr>
      </w:pPr>
    </w:p>
    <w:p w:rsidR="00DE4A44" w:rsidRDefault="00DE4A44" w:rsidP="00DE4A44">
      <w:pPr>
        <w:contextualSpacing/>
        <w:jc w:val="right"/>
        <w:rPr>
          <w:sz w:val="24"/>
          <w:szCs w:val="24"/>
        </w:rPr>
      </w:pPr>
    </w:p>
    <w:p w:rsidR="00DE4A44" w:rsidRDefault="00DE4A44" w:rsidP="00DE4A44">
      <w:pPr>
        <w:contextualSpacing/>
        <w:jc w:val="right"/>
        <w:rPr>
          <w:sz w:val="24"/>
          <w:szCs w:val="24"/>
          <w:lang w:val="ru-RU"/>
        </w:rPr>
      </w:pPr>
    </w:p>
    <w:p w:rsidR="00DE4A44" w:rsidRDefault="00DE4A44" w:rsidP="00DE4A44">
      <w:pPr>
        <w:contextualSpacing/>
        <w:jc w:val="both"/>
        <w:rPr>
          <w:sz w:val="24"/>
          <w:szCs w:val="24"/>
          <w:lang w:val="ru-RU"/>
        </w:rPr>
      </w:pPr>
    </w:p>
    <w:p w:rsidR="00DE4A44" w:rsidRDefault="00DE4A44" w:rsidP="00DE4A44">
      <w:pPr>
        <w:contextualSpacing/>
        <w:jc w:val="both"/>
        <w:rPr>
          <w:rFonts w:cstheme="minorBidi"/>
          <w:sz w:val="24"/>
          <w:szCs w:val="24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</w:t>
      </w:r>
      <w:r>
        <w:rPr>
          <w:sz w:val="24"/>
          <w:szCs w:val="24"/>
          <w:lang w:val="sr-Cyrl-CS"/>
        </w:rPr>
        <w:t>аутентично тумачење</w:t>
      </w:r>
      <w:r>
        <w:rPr>
          <w:sz w:val="24"/>
          <w:szCs w:val="24"/>
          <w:lang/>
        </w:rPr>
        <w:t xml:space="preserve"> и 44/14 </w:t>
      </w:r>
      <w:r>
        <w:rPr>
          <w:sz w:val="24"/>
          <w:szCs w:val="24"/>
          <w:lang w:val="sr-Cyrl-CS"/>
        </w:rPr>
        <w:t>– др. закон</w:t>
      </w:r>
      <w:r>
        <w:rPr>
          <w:sz w:val="24"/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20. став 1.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>Јавног предузећа „Скијалишта Србије” Београд са Законом о јавним предузећима („Службени гласник РС”, број 54/13),</w:t>
      </w:r>
    </w:p>
    <w:p w:rsidR="00DE4A44" w:rsidRDefault="00DE4A44" w:rsidP="00DE4A44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Default="00DE4A44" w:rsidP="00DE4A44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DE4A44" w:rsidRPr="0010752A" w:rsidRDefault="00DE4A44" w:rsidP="00DE4A44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10752A">
        <w:rPr>
          <w:b/>
          <w:sz w:val="24"/>
          <w:szCs w:val="24"/>
          <w:lang w:val="sr-Cyrl-CS"/>
        </w:rPr>
        <w:t>Р Е Ш Е Њ Е</w:t>
      </w:r>
    </w:p>
    <w:p w:rsidR="00DE4A44" w:rsidRPr="0010752A" w:rsidRDefault="00DE4A44" w:rsidP="00DE4A44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52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10752A">
        <w:rPr>
          <w:rFonts w:ascii="Times New Roman" w:hAnsi="Times New Roman" w:cs="Times New Roman"/>
          <w:b/>
          <w:sz w:val="24"/>
          <w:szCs w:val="24"/>
          <w:lang/>
        </w:rPr>
        <w:t>ИМЕНОВАЊУ</w:t>
      </w:r>
      <w:r w:rsidRPr="0010752A">
        <w:rPr>
          <w:rFonts w:ascii="Times New Roman" w:hAnsi="Times New Roman" w:cs="Times New Roman"/>
          <w:b/>
          <w:sz w:val="24"/>
          <w:szCs w:val="24"/>
        </w:rPr>
        <w:t xml:space="preserve"> ЧЛАНА НАДЗОРНОГ ОДБОРА ЈАВНОГ ПРЕДУЗЕЋА „СКИЈАЛИШТА СРБИЈЕ</w:t>
      </w:r>
      <w:r w:rsidRPr="0010752A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DE4A44" w:rsidRDefault="00DE4A44" w:rsidP="00DE4A44">
      <w:pPr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</w:p>
    <w:p w:rsidR="00DE4A44" w:rsidRDefault="00DE4A44" w:rsidP="00DE4A44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Именује се Дејан Кијановић, дипл. економиста из Београда, за члана Надзорног одбора </w:t>
      </w:r>
      <w:r>
        <w:rPr>
          <w:sz w:val="24"/>
          <w:szCs w:val="24"/>
        </w:rPr>
        <w:t>Јавног предузећа „Скијалишта Србије</w:t>
      </w:r>
      <w:r>
        <w:rPr>
          <w:sz w:val="24"/>
          <w:szCs w:val="24"/>
          <w:lang w:val="sr-Cyrl-CS"/>
        </w:rPr>
        <w:t>”.</w:t>
      </w: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</w:p>
    <w:p w:rsidR="00DE4A44" w:rsidRDefault="00DE4A44" w:rsidP="00DE4A44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DE4A44" w:rsidRDefault="00DE4A44" w:rsidP="00DE4A44">
      <w:pPr>
        <w:contextualSpacing/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A44" w:rsidRDefault="00DE4A44" w:rsidP="00DE4A44">
      <w:pPr>
        <w:ind w:firstLine="1080"/>
        <w:contextualSpacing/>
        <w:rPr>
          <w:sz w:val="24"/>
          <w:szCs w:val="24"/>
        </w:rPr>
      </w:pPr>
    </w:p>
    <w:p w:rsidR="00DE4A44" w:rsidRDefault="00DE4A44" w:rsidP="00DE4A44">
      <w:pPr>
        <w:rPr>
          <w:sz w:val="24"/>
          <w:szCs w:val="24"/>
        </w:rPr>
      </w:pPr>
    </w:p>
    <w:p w:rsidR="00DE4A44" w:rsidRDefault="00DE4A44" w:rsidP="00DE4A4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119-10969/2014  </w:t>
      </w:r>
    </w:p>
    <w:p w:rsidR="00DE4A44" w:rsidRDefault="00DE4A44" w:rsidP="00DE4A44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  <w:r>
        <w:rPr>
          <w:sz w:val="24"/>
          <w:szCs w:val="24"/>
          <w:lang w:val="ru-RU"/>
        </w:rPr>
        <w:t xml:space="preserve"> </w:t>
      </w: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rPr>
          <w:b/>
          <w:sz w:val="24"/>
          <w:szCs w:val="24"/>
          <w:lang w:val="ru-RU"/>
        </w:rPr>
      </w:pP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DE4A44" w:rsidRDefault="00DE4A44" w:rsidP="00DE4A44">
      <w:pPr>
        <w:jc w:val="center"/>
        <w:rPr>
          <w:b/>
          <w:sz w:val="24"/>
          <w:szCs w:val="24"/>
          <w:lang w:val="sr-Cyrl-CS"/>
        </w:rPr>
      </w:pPr>
    </w:p>
    <w:p w:rsidR="00DE4A44" w:rsidRDefault="00DE4A44" w:rsidP="00DE4A44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DE4A44" w:rsidTr="000B301A">
        <w:trPr>
          <w:jc w:val="center"/>
        </w:trPr>
        <w:tc>
          <w:tcPr>
            <w:tcW w:w="4360" w:type="dxa"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A44" w:rsidRDefault="00DE4A44" w:rsidP="000B301A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DE4A44" w:rsidRDefault="00DE4A44" w:rsidP="00DE4A44">
      <w:pPr>
        <w:jc w:val="center"/>
        <w:rPr>
          <w:rFonts w:asciiTheme="minorHAnsi" w:hAnsiTheme="minorHAnsi" w:cstheme="minorBidi"/>
          <w:sz w:val="22"/>
          <w:szCs w:val="22"/>
        </w:rPr>
      </w:pPr>
    </w:p>
    <w:p w:rsidR="0010752A" w:rsidRDefault="0010752A" w:rsidP="0010752A">
      <w:pPr>
        <w:rPr>
          <w:sz w:val="24"/>
          <w:szCs w:val="24"/>
          <w:lang/>
        </w:rPr>
        <w:sectPr w:rsidR="0010752A">
          <w:pgSz w:w="12240" w:h="15840"/>
          <w:pgMar w:top="1440" w:right="1440" w:bottom="284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4"/>
          <w:szCs w:val="24"/>
          <w:lang/>
        </w:rPr>
      </w:pPr>
    </w:p>
    <w:p w:rsidR="0010752A" w:rsidRDefault="0010752A" w:rsidP="0010752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члана 11. </w:t>
      </w:r>
      <w:r>
        <w:rPr>
          <w:sz w:val="24"/>
          <w:szCs w:val="24"/>
        </w:rPr>
        <w:t xml:space="preserve">став 2. </w:t>
      </w:r>
      <w:r>
        <w:rPr>
          <w:sz w:val="24"/>
          <w:szCs w:val="24"/>
          <w:lang w:val="sr-Cyrl-CS"/>
        </w:rPr>
        <w:t xml:space="preserve">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(,,Службени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</w:rPr>
        <w:t>,</w:t>
      </w:r>
    </w:p>
    <w:p w:rsidR="0010752A" w:rsidRDefault="0010752A" w:rsidP="0010752A">
      <w:pPr>
        <w:jc w:val="both"/>
        <w:rPr>
          <w:iCs/>
          <w:color w:val="008000"/>
          <w:sz w:val="24"/>
          <w:szCs w:val="24"/>
          <w:lang w:val="ru-RU"/>
        </w:rPr>
      </w:pP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10752A" w:rsidRDefault="0010752A" w:rsidP="0010752A">
      <w:pPr>
        <w:rPr>
          <w:b/>
          <w:sz w:val="24"/>
          <w:szCs w:val="24"/>
          <w:lang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caps/>
          <w:sz w:val="24"/>
          <w:szCs w:val="24"/>
          <w:lang w:val="sr-Cyrl-CS"/>
        </w:rPr>
      </w:pPr>
      <w:r>
        <w:rPr>
          <w:b/>
          <w:caps/>
          <w:sz w:val="24"/>
          <w:szCs w:val="24"/>
          <w:lang w:val="sr-Cyrl-CS"/>
        </w:rPr>
        <w:t xml:space="preserve">о РАЗРЕШЕЊУ И ИМЕНОВАЊУ ЧЛАНА УПРАВНОГ ОДБОРА </w:t>
      </w:r>
    </w:p>
    <w:p w:rsidR="0010752A" w:rsidRDefault="0010752A" w:rsidP="0010752A">
      <w:pPr>
        <w:jc w:val="center"/>
        <w:rPr>
          <w:b/>
          <w:caps/>
          <w:sz w:val="24"/>
          <w:szCs w:val="24"/>
          <w:lang w:val="sr-Cyrl-CS"/>
        </w:rPr>
      </w:pPr>
      <w:r>
        <w:rPr>
          <w:b/>
          <w:caps/>
          <w:sz w:val="24"/>
          <w:szCs w:val="24"/>
          <w:lang w:val="sr-Cyrl-CS"/>
        </w:rPr>
        <w:t>Информационо-комуникационЕ установЕ „Академска мрежа Републике Србије – АМРЕС”</w:t>
      </w:r>
    </w:p>
    <w:p w:rsidR="0010752A" w:rsidRDefault="0010752A" w:rsidP="0010752A">
      <w:pPr>
        <w:ind w:firstLine="720"/>
        <w:jc w:val="center"/>
        <w:rPr>
          <w:b/>
          <w:caps/>
          <w:sz w:val="24"/>
          <w:szCs w:val="24"/>
          <w:lang/>
        </w:rPr>
      </w:pPr>
    </w:p>
    <w:p w:rsidR="0010752A" w:rsidRDefault="0010752A" w:rsidP="0010752A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I</w:t>
      </w:r>
    </w:p>
    <w:p w:rsidR="0010752A" w:rsidRDefault="0010752A" w:rsidP="0010752A">
      <w:pPr>
        <w:jc w:val="both"/>
        <w:rPr>
          <w:sz w:val="24"/>
          <w:szCs w:val="24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Разрешава се Сава Савић дужности </w:t>
      </w:r>
      <w:r>
        <w:rPr>
          <w:sz w:val="24"/>
          <w:szCs w:val="24"/>
          <w:lang/>
        </w:rPr>
        <w:t xml:space="preserve">члана </w:t>
      </w:r>
      <w:r>
        <w:rPr>
          <w:sz w:val="24"/>
          <w:szCs w:val="24"/>
          <w:lang w:val="sr-Cyrl-CS"/>
        </w:rPr>
        <w:t>Управног одбора Информационо-комуникационе установе „Академска мрежа Републике Србије – АМРЕС”, на лични захтев.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 </w:t>
      </w:r>
    </w:p>
    <w:p w:rsidR="0010752A" w:rsidRDefault="0010752A" w:rsidP="0010752A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II</w:t>
      </w:r>
    </w:p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Именује се Јелена Благојевић, дипл. економиста из Београда, за члана </w:t>
      </w:r>
      <w:r>
        <w:rPr>
          <w:sz w:val="24"/>
          <w:szCs w:val="24"/>
          <w:lang w:val="sr-Cyrl-CS"/>
        </w:rPr>
        <w:t>Управног одбора Информационо-комуникационе установе „Академска мрежа Републике Србије – АМРЕС”.</w:t>
      </w:r>
    </w:p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III</w:t>
      </w:r>
    </w:p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752A" w:rsidRDefault="0010752A" w:rsidP="0010752A">
      <w:pPr>
        <w:rPr>
          <w:sz w:val="24"/>
          <w:szCs w:val="24"/>
          <w:lang w:val="ru-RU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119-10496/2014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br w:type="page"/>
      </w:r>
    </w:p>
    <w:p w:rsidR="0010752A" w:rsidRDefault="0010752A" w:rsidP="0010752A">
      <w:pPr>
        <w:jc w:val="right"/>
        <w:rPr>
          <w:sz w:val="24"/>
          <w:szCs w:val="24"/>
        </w:rPr>
      </w:pPr>
    </w:p>
    <w:p w:rsidR="0010752A" w:rsidRDefault="0010752A" w:rsidP="0010752A">
      <w:pPr>
        <w:ind w:firstLine="720"/>
        <w:jc w:val="both"/>
        <w:rPr>
          <w:sz w:val="24"/>
          <w:szCs w:val="24"/>
        </w:rPr>
      </w:pPr>
    </w:p>
    <w:p w:rsidR="0010752A" w:rsidRDefault="0010752A" w:rsidP="0010752A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</w:rPr>
        <w:t xml:space="preserve">10. став 2.  Закона о Правосудној академији </w:t>
      </w:r>
      <w:r>
        <w:rPr>
          <w:sz w:val="24"/>
          <w:szCs w:val="24"/>
          <w:lang w:val="sr-Cyrl-CS"/>
        </w:rPr>
        <w:t>(„Службени гласник РС”, бр.</w:t>
      </w:r>
      <w:r>
        <w:rPr>
          <w:sz w:val="24"/>
          <w:szCs w:val="24"/>
        </w:rPr>
        <w:t xml:space="preserve"> 104/09</w:t>
      </w:r>
      <w:r>
        <w:rPr>
          <w:sz w:val="24"/>
          <w:szCs w:val="24"/>
          <w:lang/>
        </w:rPr>
        <w:t xml:space="preserve"> и 32/14 </w:t>
      </w:r>
      <w:r>
        <w:rPr>
          <w:sz w:val="24"/>
          <w:szCs w:val="24"/>
          <w:lang w:val="ru-RU"/>
        </w:rPr>
        <w:t>– УС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</w:rPr>
        <w:t xml:space="preserve"> и члана </w:t>
      </w:r>
      <w:r>
        <w:rPr>
          <w:sz w:val="24"/>
          <w:szCs w:val="24"/>
          <w:lang w:val="sr-Cyrl-CS"/>
        </w:rPr>
        <w:t xml:space="preserve">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  <w:lang/>
        </w:rPr>
        <w:t xml:space="preserve">ПРЕСТАНКУ ФУНКЦИЈЕ </w:t>
      </w:r>
      <w:r>
        <w:rPr>
          <w:b/>
          <w:sz w:val="24"/>
          <w:szCs w:val="24"/>
          <w:lang w:val="sr-Cyrl-CS"/>
        </w:rPr>
        <w:t>ЧЛАНОВА УПРАВНОГ ОДБОРА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ПРАВОСУДНЕ АКАДЕМИЈЕ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Престаје </w:t>
      </w:r>
      <w:r>
        <w:rPr>
          <w:sz w:val="24"/>
          <w:szCs w:val="24"/>
          <w:lang/>
        </w:rPr>
        <w:t xml:space="preserve">функција члана </w:t>
      </w:r>
      <w:r>
        <w:rPr>
          <w:sz w:val="24"/>
          <w:szCs w:val="24"/>
          <w:lang w:val="sr-Cyrl-CS"/>
        </w:rPr>
        <w:t>Управн</w:t>
      </w:r>
      <w:r>
        <w:rPr>
          <w:sz w:val="24"/>
          <w:szCs w:val="24"/>
          <w:lang/>
        </w:rPr>
        <w:t>ог</w:t>
      </w:r>
      <w:r>
        <w:rPr>
          <w:sz w:val="24"/>
          <w:szCs w:val="24"/>
          <w:lang w:val="sr-Cyrl-CS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  <w:lang w:val="sr-Cyrl-CS"/>
        </w:rPr>
        <w:t xml:space="preserve"> Правосудне академије</w:t>
      </w:r>
      <w:r>
        <w:rPr>
          <w:sz w:val="24"/>
          <w:szCs w:val="24"/>
          <w:lang/>
        </w:rPr>
        <w:t>, због истека мандата на који је изабран:</w:t>
      </w:r>
    </w:p>
    <w:p w:rsidR="0010752A" w:rsidRDefault="0010752A" w:rsidP="0010752A">
      <w:pPr>
        <w:jc w:val="both"/>
        <w:rPr>
          <w:sz w:val="24"/>
          <w:szCs w:val="24"/>
          <w:lang/>
        </w:rPr>
      </w:pPr>
    </w:p>
    <w:p w:rsidR="0010752A" w:rsidRDefault="0010752A" w:rsidP="0010752A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1. Јовану Ћосићу,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2. Мирку Миловановићу.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119-10536/2014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rPr>
          <w:sz w:val="24"/>
          <w:szCs w:val="24"/>
        </w:rPr>
        <w:sectPr w:rsidR="0010752A" w:rsidSect="0010752A">
          <w:pgSz w:w="12240" w:h="15840"/>
          <w:pgMar w:top="1440" w:right="1440" w:bottom="851" w:left="1440" w:header="708" w:footer="708" w:gutter="0"/>
          <w:cols w:space="720"/>
        </w:sectPr>
      </w:pPr>
    </w:p>
    <w:p w:rsidR="0010752A" w:rsidRDefault="0010752A" w:rsidP="0010752A">
      <w:pPr>
        <w:ind w:firstLine="720"/>
        <w:jc w:val="right"/>
        <w:rPr>
          <w:sz w:val="24"/>
          <w:szCs w:val="24"/>
          <w:lang/>
        </w:rPr>
      </w:pPr>
    </w:p>
    <w:p w:rsidR="0010752A" w:rsidRDefault="0010752A" w:rsidP="0010752A">
      <w:pPr>
        <w:ind w:firstLine="720"/>
        <w:jc w:val="right"/>
        <w:rPr>
          <w:sz w:val="24"/>
          <w:szCs w:val="24"/>
          <w:lang/>
        </w:rPr>
      </w:pPr>
    </w:p>
    <w:p w:rsidR="0010752A" w:rsidRDefault="0010752A" w:rsidP="0010752A">
      <w:pPr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jc w:val="right"/>
        <w:rPr>
          <w:sz w:val="24"/>
          <w:szCs w:val="24"/>
        </w:rPr>
      </w:pPr>
    </w:p>
    <w:p w:rsidR="0010752A" w:rsidRDefault="0010752A" w:rsidP="0010752A">
      <w:pPr>
        <w:ind w:firstLine="720"/>
        <w:rPr>
          <w:sz w:val="24"/>
          <w:szCs w:val="24"/>
          <w:lang/>
        </w:rPr>
      </w:pPr>
    </w:p>
    <w:p w:rsidR="0010752A" w:rsidRDefault="0010752A" w:rsidP="0010752A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</w:rPr>
        <w:t xml:space="preserve">7. став 2. Закона о Правосудној академији </w:t>
      </w:r>
      <w:r>
        <w:rPr>
          <w:sz w:val="24"/>
          <w:szCs w:val="24"/>
          <w:lang w:val="sr-Cyrl-CS"/>
        </w:rPr>
        <w:t>(„Службени гласник РС”, бр.</w:t>
      </w:r>
      <w:r>
        <w:rPr>
          <w:sz w:val="24"/>
          <w:szCs w:val="24"/>
        </w:rPr>
        <w:t xml:space="preserve"> 104/09</w:t>
      </w:r>
      <w:r>
        <w:rPr>
          <w:sz w:val="24"/>
          <w:szCs w:val="24"/>
          <w:lang/>
        </w:rPr>
        <w:t xml:space="preserve"> и 32/14 </w:t>
      </w:r>
      <w:r>
        <w:rPr>
          <w:sz w:val="24"/>
          <w:szCs w:val="24"/>
          <w:lang w:val="ru-RU"/>
        </w:rPr>
        <w:t>– УС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</w:rPr>
        <w:t xml:space="preserve"> и члана </w:t>
      </w:r>
      <w:r>
        <w:rPr>
          <w:sz w:val="24"/>
          <w:szCs w:val="24"/>
          <w:lang w:val="sr-Cyrl-CS"/>
        </w:rPr>
        <w:t xml:space="preserve">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rPr>
          <w:sz w:val="24"/>
          <w:szCs w:val="24"/>
          <w:lang/>
        </w:rPr>
      </w:pPr>
    </w:p>
    <w:p w:rsidR="0010752A" w:rsidRDefault="0010752A" w:rsidP="0010752A">
      <w:pPr>
        <w:rPr>
          <w:sz w:val="24"/>
          <w:szCs w:val="24"/>
          <w:lang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  <w:lang/>
        </w:rPr>
        <w:t xml:space="preserve">ИМЕНОВАЊУ </w:t>
      </w:r>
      <w:r>
        <w:rPr>
          <w:b/>
          <w:sz w:val="24"/>
          <w:szCs w:val="24"/>
          <w:lang w:val="sr-Cyrl-CS"/>
        </w:rPr>
        <w:t>ЧЛАНОВА УПРАВНОГ ОДБОРА ПРАВОСУДНЕ АКАДЕМИЈЕ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У Управни одбор Правосудне академије именују се за чланове: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1. Јован Ћосић, шеф Одсека за нормативне послове у области правосуђа у Министарству правде,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 Марија Милаковић, руководилац Сектора за привредно право у Правосудној академији.</w:t>
      </w:r>
    </w:p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119-10537/2014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</w:p>
    <w:p w:rsidR="0010752A" w:rsidRDefault="0010752A" w:rsidP="00BA2AF0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rPr>
          <w:sz w:val="24"/>
          <w:szCs w:val="24"/>
          <w:lang w:val="sr-Cyrl-CS"/>
        </w:rPr>
        <w:sectPr w:rsidR="0010752A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2"/>
          <w:szCs w:val="22"/>
        </w:rPr>
      </w:pPr>
    </w:p>
    <w:p w:rsidR="0010752A" w:rsidRDefault="0010752A" w:rsidP="0010752A">
      <w:pPr>
        <w:jc w:val="right"/>
        <w:rPr>
          <w:lang/>
        </w:rPr>
      </w:pPr>
    </w:p>
    <w:p w:rsidR="0010752A" w:rsidRDefault="0010752A" w:rsidP="0010752A">
      <w:pPr>
        <w:jc w:val="both"/>
        <w:rPr>
          <w:rFonts w:asciiTheme="minorHAnsi" w:hAnsiTheme="minorHAnsi" w:cstheme="minorBidi"/>
          <w:lang/>
        </w:rPr>
      </w:pPr>
    </w:p>
    <w:p w:rsidR="0010752A" w:rsidRDefault="0010752A" w:rsidP="0010752A">
      <w:pPr>
        <w:tabs>
          <w:tab w:val="left" w:pos="142"/>
        </w:tabs>
        <w:contextualSpacing/>
        <w:jc w:val="both"/>
        <w:rPr>
          <w:lang w:val="ru-RU"/>
        </w:rPr>
      </w:pPr>
      <w:r>
        <w:tab/>
      </w:r>
      <w:r>
        <w:tab/>
        <w:t xml:space="preserve">           </w:t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0752A" w:rsidRDefault="0010752A" w:rsidP="0010752A">
      <w:pPr>
        <w:jc w:val="both"/>
        <w:rPr>
          <w:lang w:val="sr-Cyrl-CS"/>
        </w:rPr>
      </w:pPr>
      <w:r>
        <w:rPr>
          <w:lang w:val="sr-Cyrl-CS"/>
        </w:rPr>
        <w:t xml:space="preserve">                  </w:t>
      </w:r>
    </w:p>
    <w:p w:rsidR="0010752A" w:rsidRDefault="0010752A" w:rsidP="0010752A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10752A" w:rsidRDefault="0010752A" w:rsidP="0010752A">
      <w:pPr>
        <w:tabs>
          <w:tab w:val="left" w:pos="5445"/>
        </w:tabs>
        <w:rPr>
          <w:lang/>
        </w:rPr>
      </w:pPr>
    </w:p>
    <w:p w:rsidR="0010752A" w:rsidRDefault="0010752A" w:rsidP="0010752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lang w:val="sr-Cyrl-CS"/>
        </w:rPr>
      </w:pPr>
    </w:p>
    <w:p w:rsidR="0010752A" w:rsidRDefault="0010752A" w:rsidP="0010752A">
      <w:pPr>
        <w:jc w:val="center"/>
        <w:rPr>
          <w:b/>
          <w:lang w:val="ru-RU"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ПРЕДСЕДНИКА И ЧЛАНОВА УПРАВНОГ</w:t>
      </w:r>
      <w:r>
        <w:rPr>
          <w:lang/>
        </w:rPr>
        <w:t xml:space="preserve"> </w:t>
      </w:r>
      <w:r>
        <w:rPr>
          <w:b/>
          <w:lang w:val="sr-Cyrl-CS"/>
        </w:rPr>
        <w:t>ОДБОРА КЛИНИЧКОГ ЦЕНТРА СРБИЈЕ</w:t>
      </w:r>
    </w:p>
    <w:p w:rsidR="0010752A" w:rsidRDefault="0010752A" w:rsidP="0010752A">
      <w:pPr>
        <w:jc w:val="center"/>
        <w:rPr>
          <w:b/>
          <w:lang w:val="sr-Cyrl-CS"/>
        </w:rPr>
      </w:pPr>
    </w:p>
    <w:p w:rsidR="0010752A" w:rsidRDefault="0010752A" w:rsidP="0010752A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10752A" w:rsidRDefault="0010752A" w:rsidP="0010752A">
      <w:pPr>
        <w:jc w:val="center"/>
        <w:rPr>
          <w:lang/>
        </w:rPr>
      </w:pP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Разрешавају се дужности у Управном одбору Клиничког центра Србије:</w:t>
      </w:r>
    </w:p>
    <w:p w:rsidR="0010752A" w:rsidRDefault="0010752A" w:rsidP="0010752A">
      <w:pPr>
        <w:jc w:val="both"/>
        <w:rPr>
          <w:lang/>
        </w:rPr>
      </w:pPr>
    </w:p>
    <w:p w:rsidR="0010752A" w:rsidRDefault="0010752A" w:rsidP="0010752A">
      <w:pPr>
        <w:pStyle w:val="ListParagraph"/>
        <w:numPr>
          <w:ilvl w:val="0"/>
          <w:numId w:val="10"/>
        </w:num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проф. др Јован Хаџи Ђокић, председник,</w:t>
      </w:r>
    </w:p>
    <w:p w:rsidR="0010752A" w:rsidRDefault="0010752A" w:rsidP="0010752A">
      <w:pPr>
        <w:pStyle w:val="ListParagraph"/>
        <w:numPr>
          <w:ilvl w:val="0"/>
          <w:numId w:val="10"/>
        </w:num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доц. др Владимир Јањић, члан,</w:t>
      </w:r>
    </w:p>
    <w:p w:rsidR="0010752A" w:rsidRDefault="0010752A" w:rsidP="0010752A">
      <w:pPr>
        <w:pStyle w:val="ListParagraph"/>
        <w:numPr>
          <w:ilvl w:val="0"/>
          <w:numId w:val="10"/>
        </w:num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др Мирјана Перишић, члан,</w:t>
      </w:r>
    </w:p>
    <w:p w:rsidR="0010752A" w:rsidRDefault="0010752A" w:rsidP="0010752A">
      <w:pPr>
        <w:pStyle w:val="ListParagraph"/>
        <w:numPr>
          <w:ilvl w:val="0"/>
          <w:numId w:val="10"/>
        </w:num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проф. др Александар Стефановић, члан,</w:t>
      </w:r>
    </w:p>
    <w:p w:rsidR="0010752A" w:rsidRDefault="0010752A" w:rsidP="0010752A">
      <w:pPr>
        <w:pStyle w:val="ListParagraph"/>
        <w:numPr>
          <w:ilvl w:val="0"/>
          <w:numId w:val="10"/>
        </w:num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др Душан Јовановић, члан. </w:t>
      </w:r>
    </w:p>
    <w:p w:rsidR="0010752A" w:rsidRDefault="0010752A" w:rsidP="0010752A">
      <w:pPr>
        <w:jc w:val="both"/>
        <w:rPr>
          <w:sz w:val="22"/>
          <w:szCs w:val="22"/>
          <w:lang/>
        </w:rPr>
      </w:pPr>
      <w:r>
        <w:rPr>
          <w:lang/>
        </w:rPr>
        <w:tab/>
      </w:r>
    </w:p>
    <w:p w:rsidR="0010752A" w:rsidRDefault="0010752A" w:rsidP="0010752A">
      <w:pPr>
        <w:tabs>
          <w:tab w:val="left" w:pos="720"/>
        </w:tabs>
        <w:jc w:val="center"/>
        <w:rPr>
          <w:lang/>
        </w:rPr>
      </w:pPr>
      <w:r>
        <w:rPr>
          <w:lang/>
        </w:rPr>
        <w:t>II</w:t>
      </w:r>
    </w:p>
    <w:p w:rsidR="0010752A" w:rsidRDefault="0010752A" w:rsidP="0010752A">
      <w:pPr>
        <w:tabs>
          <w:tab w:val="left" w:pos="720"/>
        </w:tabs>
        <w:jc w:val="center"/>
        <w:rPr>
          <w:lang/>
        </w:rPr>
      </w:pPr>
    </w:p>
    <w:p w:rsidR="0010752A" w:rsidRDefault="0010752A" w:rsidP="0010752A">
      <w:pPr>
        <w:ind w:left="720" w:firstLine="720"/>
        <w:jc w:val="both"/>
        <w:rPr>
          <w:lang/>
        </w:rPr>
      </w:pPr>
      <w:r>
        <w:rPr>
          <w:lang w:val="sr-Cyrl-CS"/>
        </w:rPr>
        <w:t>У Управни одбор Клиничког центра Србије именују се:</w:t>
      </w:r>
    </w:p>
    <w:p w:rsidR="0010752A" w:rsidRDefault="0010752A" w:rsidP="0010752A">
      <w:pPr>
        <w:jc w:val="both"/>
        <w:rPr>
          <w:lang/>
        </w:rPr>
      </w:pP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1) за председника:</w:t>
      </w: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- проф. др Ђорђе Радак, Институт за кардиоваскуларне болести „Дедиње</w:t>
      </w:r>
      <w:r>
        <w:rPr>
          <w:lang w:val="ru-RU"/>
        </w:rPr>
        <w:t>”</w:t>
      </w:r>
      <w:r>
        <w:rPr>
          <w:lang w:val="sr-Cyrl-CS"/>
        </w:rPr>
        <w:t>;</w:t>
      </w:r>
    </w:p>
    <w:p w:rsidR="0010752A" w:rsidRDefault="0010752A" w:rsidP="0010752A">
      <w:pPr>
        <w:rPr>
          <w:lang/>
        </w:rPr>
      </w:pP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2. за чланове:</w:t>
      </w: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(1) Драган Стевановић, дипл. економиста, Привредна комора Србије,</w:t>
      </w: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(</w:t>
      </w:r>
      <w:r>
        <w:t>2</w:t>
      </w:r>
      <w:r>
        <w:rPr>
          <w:lang/>
        </w:rPr>
        <w:t>) др Марко Ерцеговац, Клиника за неурологију Клиничког центра Србије,</w:t>
      </w:r>
    </w:p>
    <w:p w:rsidR="0010752A" w:rsidRDefault="0010752A" w:rsidP="0010752A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(</w:t>
      </w:r>
      <w:r>
        <w:t>3</w:t>
      </w:r>
      <w:r>
        <w:rPr>
          <w:lang/>
        </w:rPr>
        <w:t>) др Наташа Петровић, Центар за анестезиологију и реаниматологију Клиничког центра Србије,</w:t>
      </w:r>
    </w:p>
    <w:p w:rsidR="0010752A" w:rsidRDefault="0010752A" w:rsidP="0010752A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(</w:t>
      </w:r>
      <w:r>
        <w:t>4</w:t>
      </w:r>
      <w:r>
        <w:rPr>
          <w:lang/>
        </w:rPr>
        <w:t>) др Јелена Врућинић Козић, Центар за анестезиологију и реаниматологију Клиничког центра Србије.</w:t>
      </w:r>
    </w:p>
    <w:p w:rsidR="0010752A" w:rsidRDefault="0010752A" w:rsidP="0010752A">
      <w:pPr>
        <w:tabs>
          <w:tab w:val="left" w:pos="720"/>
        </w:tabs>
        <w:jc w:val="both"/>
        <w:rPr>
          <w:lang/>
        </w:rPr>
      </w:pPr>
    </w:p>
    <w:p w:rsidR="0010752A" w:rsidRDefault="0010752A" w:rsidP="0010752A">
      <w:pPr>
        <w:tabs>
          <w:tab w:val="left" w:pos="720"/>
        </w:tabs>
        <w:jc w:val="center"/>
        <w:rPr>
          <w:i/>
          <w:lang/>
        </w:rPr>
      </w:pPr>
      <w:r>
        <w:rPr>
          <w:lang/>
        </w:rPr>
        <w:t>III</w:t>
      </w:r>
    </w:p>
    <w:p w:rsidR="0010752A" w:rsidRDefault="0010752A" w:rsidP="0010752A">
      <w:pPr>
        <w:tabs>
          <w:tab w:val="left" w:pos="720"/>
        </w:tabs>
        <w:jc w:val="both"/>
      </w:pPr>
    </w:p>
    <w:p w:rsidR="0010752A" w:rsidRDefault="0010752A" w:rsidP="0010752A">
      <w:pPr>
        <w:tabs>
          <w:tab w:val="left" w:pos="0"/>
        </w:tabs>
        <w:jc w:val="both"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10752A" w:rsidRDefault="0010752A" w:rsidP="0010752A">
      <w:pPr>
        <w:tabs>
          <w:tab w:val="left" w:pos="0"/>
        </w:tabs>
        <w:rPr>
          <w:lang w:val="sr-Cyrl-CS"/>
        </w:rPr>
      </w:pPr>
    </w:p>
    <w:p w:rsidR="0010752A" w:rsidRDefault="0010752A" w:rsidP="0010752A">
      <w:r>
        <w:tab/>
      </w:r>
    </w:p>
    <w:p w:rsidR="0010752A" w:rsidRDefault="0010752A" w:rsidP="0010752A">
      <w:pPr>
        <w:rPr>
          <w:lang w:val="ru-RU"/>
        </w:rPr>
      </w:pPr>
      <w:r>
        <w:rPr>
          <w:lang w:val="ru-RU"/>
        </w:rPr>
        <w:t>24 Број: 119-</w:t>
      </w:r>
      <w:r>
        <w:t>10721</w:t>
      </w:r>
      <w:r>
        <w:rPr>
          <w:lang w:val="ru-RU"/>
        </w:rPr>
        <w:t xml:space="preserve">/2014  </w:t>
      </w:r>
    </w:p>
    <w:p w:rsidR="0010752A" w:rsidRDefault="0010752A" w:rsidP="0010752A">
      <w:pPr>
        <w:rPr>
          <w:lang w:val="sr-Cyrl-CS"/>
        </w:rPr>
      </w:pPr>
      <w:r>
        <w:rPr>
          <w:lang w:val="sr-Cyrl-CS"/>
        </w:rPr>
        <w:t xml:space="preserve">У Београду, 20. септембра 2014. године </w:t>
      </w:r>
      <w:r>
        <w:rPr>
          <w:lang w:val="ru-RU"/>
        </w:rPr>
        <w:t xml:space="preserve"> </w:t>
      </w:r>
    </w:p>
    <w:p w:rsidR="0010752A" w:rsidRDefault="0010752A" w:rsidP="0010752A">
      <w:pPr>
        <w:rPr>
          <w:b/>
          <w:lang w:val="ru-RU"/>
        </w:rPr>
      </w:pPr>
    </w:p>
    <w:p w:rsidR="0010752A" w:rsidRDefault="0010752A" w:rsidP="0010752A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10752A" w:rsidRDefault="0010752A" w:rsidP="0010752A">
      <w:pPr>
        <w:tabs>
          <w:tab w:val="left" w:pos="900"/>
        </w:tabs>
        <w:jc w:val="center"/>
        <w:rPr>
          <w:b/>
          <w:lang w:val="ru-RU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t>Александар Вучић</w:t>
            </w:r>
          </w:p>
        </w:tc>
      </w:tr>
    </w:tbl>
    <w:p w:rsidR="0010752A" w:rsidRDefault="0010752A" w:rsidP="0010752A">
      <w:pPr>
        <w:rPr>
          <w:lang/>
        </w:rPr>
        <w:sectPr w:rsidR="0010752A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4"/>
          <w:szCs w:val="24"/>
        </w:rPr>
      </w:pPr>
    </w:p>
    <w:p w:rsidR="0010752A" w:rsidRDefault="0010752A" w:rsidP="0010752A">
      <w:pPr>
        <w:jc w:val="right"/>
        <w:rPr>
          <w:sz w:val="24"/>
          <w:szCs w:val="24"/>
        </w:rPr>
      </w:pPr>
    </w:p>
    <w:p w:rsidR="0010752A" w:rsidRDefault="0010752A" w:rsidP="0010752A">
      <w:pPr>
        <w:jc w:val="right"/>
        <w:rPr>
          <w:sz w:val="24"/>
          <w:szCs w:val="24"/>
          <w:lang/>
        </w:rPr>
      </w:pPr>
    </w:p>
    <w:p w:rsidR="0010752A" w:rsidRDefault="0010752A" w:rsidP="0010752A">
      <w:pPr>
        <w:tabs>
          <w:tab w:val="left" w:pos="142"/>
        </w:tabs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</w:rPr>
        <w:t>130</w:t>
      </w:r>
      <w:r>
        <w:rPr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sz w:val="24"/>
          <w:szCs w:val="24"/>
          <w:lang w:val="sr-Cyrl-CS"/>
        </w:rPr>
        <w:t xml:space="preserve">107/05, 72/09 – др. закон, 88/10, 99/10, 57/11, 119/12, 45/13 </w:t>
      </w:r>
      <w:r>
        <w:rPr>
          <w:sz w:val="24"/>
          <w:szCs w:val="24"/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</w:t>
      </w:r>
    </w:p>
    <w:p w:rsidR="0010752A" w:rsidRDefault="0010752A" w:rsidP="0010752A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</w:t>
      </w: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tabs>
          <w:tab w:val="left" w:pos="5445"/>
        </w:tabs>
        <w:rPr>
          <w:sz w:val="24"/>
          <w:szCs w:val="24"/>
          <w:lang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</w:t>
      </w:r>
      <w:r>
        <w:rPr>
          <w:b/>
          <w:sz w:val="24"/>
          <w:szCs w:val="24"/>
          <w:lang/>
        </w:rPr>
        <w:t xml:space="preserve"> РАЗРЕШЕЊУ И ИМЕНОВАЊУ ЧЛАНА НАДЗОРНОГ</w:t>
      </w:r>
      <w:r>
        <w:rPr>
          <w:sz w:val="24"/>
          <w:szCs w:val="24"/>
          <w:lang/>
        </w:rPr>
        <w:t xml:space="preserve"> </w:t>
      </w:r>
      <w:r>
        <w:rPr>
          <w:b/>
          <w:sz w:val="24"/>
          <w:szCs w:val="24"/>
          <w:lang w:val="sr-Cyrl-CS"/>
        </w:rPr>
        <w:t>ОДБОРА</w:t>
      </w:r>
    </w:p>
    <w:p w:rsidR="0010752A" w:rsidRDefault="0010752A" w:rsidP="0010752A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sr-Cyrl-CS"/>
        </w:rPr>
        <w:t>КЛИНИЧКОГ ЦЕНТРА СРБИЈЕ</w:t>
      </w:r>
    </w:p>
    <w:p w:rsidR="0010752A" w:rsidRDefault="0010752A" w:rsidP="0010752A">
      <w:pPr>
        <w:jc w:val="center"/>
        <w:rPr>
          <w:b/>
          <w:sz w:val="24"/>
          <w:szCs w:val="24"/>
          <w:lang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Разрешава се академик проф. др Владимир Костић дужности члана Надзорног одбора Клиничког центра Србије</w:t>
      </w:r>
      <w:r>
        <w:rPr>
          <w:sz w:val="24"/>
          <w:szCs w:val="24"/>
          <w:lang w:val="ru-RU"/>
        </w:rPr>
        <w:t>.</w:t>
      </w:r>
    </w:p>
    <w:p w:rsidR="0010752A" w:rsidRDefault="0010752A" w:rsidP="0010752A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</w:p>
    <w:p w:rsidR="0010752A" w:rsidRDefault="0010752A" w:rsidP="0010752A">
      <w:pPr>
        <w:tabs>
          <w:tab w:val="left" w:pos="720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>II</w:t>
      </w:r>
    </w:p>
    <w:p w:rsidR="0010752A" w:rsidRDefault="0010752A" w:rsidP="0010752A">
      <w:pPr>
        <w:tabs>
          <w:tab w:val="left" w:pos="720"/>
        </w:tabs>
        <w:jc w:val="center"/>
        <w:rPr>
          <w:sz w:val="24"/>
          <w:szCs w:val="24"/>
          <w:lang/>
        </w:rPr>
      </w:pPr>
    </w:p>
    <w:p w:rsidR="0010752A" w:rsidRDefault="0010752A" w:rsidP="0010752A">
      <w:pPr>
        <w:tabs>
          <w:tab w:val="left" w:pos="72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Именује  се проф. др Предраг Станковић, Клиника за оториноларингологију и максилофацијалну хирургију Клиничког центра Србије, за члана Надзорног одбора Клиничког центра Србије.</w:t>
      </w:r>
    </w:p>
    <w:p w:rsidR="0010752A" w:rsidRDefault="0010752A" w:rsidP="0010752A">
      <w:pPr>
        <w:tabs>
          <w:tab w:val="left" w:pos="720"/>
        </w:tabs>
        <w:jc w:val="both"/>
        <w:rPr>
          <w:sz w:val="24"/>
          <w:szCs w:val="24"/>
          <w:lang/>
        </w:rPr>
      </w:pPr>
    </w:p>
    <w:p w:rsidR="0010752A" w:rsidRDefault="0010752A" w:rsidP="0010752A">
      <w:pPr>
        <w:tabs>
          <w:tab w:val="left" w:pos="720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>III</w:t>
      </w:r>
    </w:p>
    <w:p w:rsidR="0010752A" w:rsidRDefault="0010752A" w:rsidP="0010752A">
      <w:pPr>
        <w:tabs>
          <w:tab w:val="left" w:pos="720"/>
        </w:tabs>
        <w:jc w:val="both"/>
        <w:rPr>
          <w:sz w:val="24"/>
          <w:szCs w:val="24"/>
        </w:rPr>
      </w:pPr>
    </w:p>
    <w:p w:rsidR="0010752A" w:rsidRDefault="0010752A" w:rsidP="0010752A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 xml:space="preserve">                        </w:t>
      </w:r>
      <w:r>
        <w:rPr>
          <w:sz w:val="24"/>
          <w:szCs w:val="24"/>
          <w:lang w:val="sr-Cyrl-CS"/>
        </w:rPr>
        <w:t xml:space="preserve">Ово решење објавити у </w:t>
      </w:r>
      <w:r>
        <w:rPr>
          <w:sz w:val="24"/>
          <w:szCs w:val="24"/>
          <w:lang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10752A" w:rsidRDefault="0010752A" w:rsidP="0010752A">
      <w:pPr>
        <w:tabs>
          <w:tab w:val="left" w:pos="0"/>
        </w:tabs>
        <w:rPr>
          <w:sz w:val="24"/>
          <w:szCs w:val="24"/>
          <w:lang w:val="sr-Cyrl-CS"/>
        </w:rPr>
      </w:pPr>
    </w:p>
    <w:p w:rsidR="0010752A" w:rsidRDefault="0010752A" w:rsidP="0010752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</w:t>
      </w:r>
      <w:r>
        <w:rPr>
          <w:sz w:val="24"/>
          <w:szCs w:val="24"/>
        </w:rPr>
        <w:t>724</w:t>
      </w:r>
      <w:r>
        <w:rPr>
          <w:sz w:val="24"/>
          <w:szCs w:val="24"/>
          <w:lang w:val="ru-RU"/>
        </w:rPr>
        <w:t xml:space="preserve">/2014 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  <w:r>
        <w:rPr>
          <w:sz w:val="24"/>
          <w:szCs w:val="24"/>
          <w:lang w:val="ru-RU"/>
        </w:rPr>
        <w:t xml:space="preserve"> </w:t>
      </w:r>
    </w:p>
    <w:p w:rsidR="0010752A" w:rsidRDefault="0010752A" w:rsidP="0010752A">
      <w:pPr>
        <w:rPr>
          <w:b/>
          <w:sz w:val="24"/>
          <w:szCs w:val="24"/>
          <w:lang w:val="ru-RU"/>
        </w:rPr>
      </w:pPr>
    </w:p>
    <w:p w:rsidR="0010752A" w:rsidRDefault="0010752A" w:rsidP="0010752A">
      <w:pPr>
        <w:rPr>
          <w:b/>
          <w:sz w:val="24"/>
          <w:szCs w:val="24"/>
          <w:lang w:val="ru-RU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spacing w:after="240"/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spacing w:after="240"/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contextualSpacing/>
        <w:jc w:val="center"/>
        <w:rPr>
          <w:sz w:val="24"/>
          <w:szCs w:val="24"/>
          <w:lang w:val="ru-RU"/>
        </w:rPr>
      </w:pPr>
    </w:p>
    <w:p w:rsidR="0010752A" w:rsidRDefault="0010752A" w:rsidP="0010752A">
      <w:pPr>
        <w:contextualSpacing/>
        <w:jc w:val="right"/>
        <w:rPr>
          <w:sz w:val="24"/>
          <w:szCs w:val="24"/>
          <w:lang w:val="ru-RU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ru-RU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ru-RU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ru-RU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ru-RU"/>
        </w:rPr>
      </w:pPr>
    </w:p>
    <w:p w:rsidR="0010752A" w:rsidRDefault="0010752A" w:rsidP="00DE4A44">
      <w:pPr>
        <w:contextualSpacing/>
        <w:jc w:val="both"/>
        <w:rPr>
          <w:rFonts w:asciiTheme="minorHAnsi" w:hAnsiTheme="minorHAnsi" w:cstheme="minorBidi"/>
          <w:sz w:val="22"/>
          <w:szCs w:val="22"/>
        </w:rPr>
      </w:pPr>
    </w:p>
    <w:p w:rsidR="0010752A" w:rsidRDefault="0010752A" w:rsidP="0010752A">
      <w:pPr>
        <w:rPr>
          <w:lang/>
        </w:rPr>
        <w:sectPr w:rsidR="0010752A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4"/>
          <w:szCs w:val="24"/>
          <w:lang/>
        </w:rPr>
      </w:pPr>
    </w:p>
    <w:p w:rsidR="0010752A" w:rsidRDefault="0010752A" w:rsidP="0010752A">
      <w:pPr>
        <w:ind w:firstLine="720"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ind w:firstLine="720"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ind w:firstLine="720"/>
        <w:rPr>
          <w:sz w:val="24"/>
          <w:szCs w:val="24"/>
          <w:lang w:val="sr-Cyrl-CS"/>
        </w:rPr>
      </w:pPr>
    </w:p>
    <w:p w:rsidR="0010752A" w:rsidRDefault="0010752A" w:rsidP="0010752A">
      <w:pPr>
        <w:ind w:firstLine="144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sz w:val="24"/>
          <w:szCs w:val="24"/>
        </w:rPr>
        <w:t>–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  <w:lang w:val="sr-Cyrl-CS"/>
        </w:rPr>
        <w:t>исправка, 29/97, 59/98, 74/99, 9/01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sr-Cyrl-CS"/>
        </w:rPr>
        <w:t>СУС, 36/02 и „Службени гласник РС”, бр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125/04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sr-Cyrl-CS"/>
        </w:rPr>
        <w:t>др. закон</w:t>
      </w:r>
      <w:r>
        <w:rPr>
          <w:sz w:val="24"/>
          <w:szCs w:val="24"/>
        </w:rPr>
        <w:t xml:space="preserve">, 36/11 – </w:t>
      </w:r>
      <w:r>
        <w:rPr>
          <w:sz w:val="24"/>
          <w:szCs w:val="24"/>
          <w:lang w:val="sr-Cyrl-CS"/>
        </w:rPr>
        <w:t>др. закон</w:t>
      </w:r>
      <w:r>
        <w:rPr>
          <w:sz w:val="24"/>
          <w:szCs w:val="24"/>
        </w:rPr>
        <w:t xml:space="preserve"> и 99/11 – </w:t>
      </w:r>
      <w:r>
        <w:rPr>
          <w:sz w:val="24"/>
          <w:szCs w:val="24"/>
          <w:lang w:val="sr-Cyrl-CS"/>
        </w:rPr>
        <w:t>др. закон) и члана</w:t>
      </w:r>
      <w:r>
        <w:rPr>
          <w:sz w:val="24"/>
          <w:szCs w:val="24"/>
        </w:rPr>
        <w:t xml:space="preserve"> 43.</w:t>
      </w:r>
      <w:r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>О РАЗРЕШЕЊУ И ИМЕНОВАЊУ ПРЕДСТАВНИКА ДРУШТВЕНОГ КАПИТАЛА У СКУПШТИНУ „ЈУГОИНСПЕКТ” АД ЗА КОНТРОЛУ КВАЛИТЕТА И КВАНТИТЕТА РОБЕ, БЕОГРАД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I</w:t>
      </w: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Разрешава се Мирослав Јевтић дужности представника друштвеног капитала изван предузећа у Скупштини „Југоинспект” АД за контролу квалитета и квантитета робе, Београд.</w:t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10752A" w:rsidRDefault="0010752A" w:rsidP="0010752A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II</w:t>
      </w:r>
    </w:p>
    <w:p w:rsidR="0010752A" w:rsidRDefault="0010752A" w:rsidP="0010752A">
      <w:pPr>
        <w:tabs>
          <w:tab w:val="left" w:pos="0"/>
        </w:tabs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Именује се Вук Бајовић, дипл. индустријски дизајнер из Београда, за представника друштвеног капитала изван предузећа у Скупштину „Југоинспект” АД за контролу квалитета и квантитета робе, Београд.</w:t>
      </w:r>
    </w:p>
    <w:p w:rsidR="0010752A" w:rsidRDefault="0010752A" w:rsidP="0010752A">
      <w:pPr>
        <w:tabs>
          <w:tab w:val="left" w:pos="0"/>
        </w:tabs>
        <w:jc w:val="center"/>
        <w:rPr>
          <w:sz w:val="24"/>
          <w:szCs w:val="24"/>
          <w:lang w:val="sr-Cyrl-CS"/>
        </w:rPr>
      </w:pPr>
    </w:p>
    <w:p w:rsidR="0010752A" w:rsidRDefault="0010752A" w:rsidP="0010752A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III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10752A" w:rsidRDefault="0010752A" w:rsidP="0010752A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ind w:firstLine="1080"/>
        <w:rPr>
          <w:sz w:val="24"/>
          <w:szCs w:val="24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</w:p>
    <w:p w:rsidR="0010752A" w:rsidRDefault="0010752A" w:rsidP="0010752A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</w:t>
      </w:r>
      <w:r>
        <w:rPr>
          <w:sz w:val="24"/>
          <w:szCs w:val="24"/>
          <w:lang/>
        </w:rPr>
        <w:t>10870</w:t>
      </w:r>
      <w:r>
        <w:rPr>
          <w:sz w:val="24"/>
          <w:szCs w:val="24"/>
          <w:lang w:val="ru-RU"/>
        </w:rPr>
        <w:t xml:space="preserve">/2014 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20. септембра 2014. године</w:t>
      </w:r>
      <w:r>
        <w:rPr>
          <w:sz w:val="24"/>
          <w:szCs w:val="24"/>
          <w:lang w:val="ru-RU"/>
        </w:rPr>
        <w:t xml:space="preserve"> </w:t>
      </w:r>
    </w:p>
    <w:p w:rsidR="0010752A" w:rsidRDefault="0010752A" w:rsidP="0010752A">
      <w:pPr>
        <w:rPr>
          <w:b/>
          <w:sz w:val="24"/>
          <w:szCs w:val="24"/>
          <w:lang w:val="ru-RU"/>
        </w:rPr>
      </w:pPr>
    </w:p>
    <w:p w:rsidR="0010752A" w:rsidRDefault="0010752A" w:rsidP="0010752A">
      <w:pPr>
        <w:rPr>
          <w:b/>
          <w:sz w:val="24"/>
          <w:szCs w:val="24"/>
          <w:lang w:val="ru-RU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rPr>
          <w:sz w:val="24"/>
          <w:szCs w:val="24"/>
          <w:lang/>
        </w:rPr>
        <w:sectPr w:rsidR="0010752A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</w:t>
      </w:r>
    </w:p>
    <w:p w:rsidR="0010752A" w:rsidRDefault="0010752A" w:rsidP="0010752A">
      <w:pPr>
        <w:jc w:val="center"/>
        <w:rPr>
          <w:sz w:val="24"/>
          <w:szCs w:val="24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sz w:val="24"/>
          <w:szCs w:val="24"/>
          <w:lang w:val="ru-RU"/>
        </w:rPr>
        <w:t xml:space="preserve">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</w:p>
    <w:p w:rsidR="0010752A" w:rsidRDefault="0010752A" w:rsidP="0010752A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ПРЕСТАНКУ ДУЖНОСТИ ДИРЕКТОРА</w:t>
      </w:r>
      <w:r>
        <w:rPr>
          <w:b/>
          <w:bCs/>
          <w:sz w:val="24"/>
          <w:szCs w:val="24"/>
          <w:lang w:val="sr-Cyrl-CS"/>
        </w:rPr>
        <w:t xml:space="preserve"> УСТАНОВЕ 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СТУДЕНТСКО ОДМАРАЛИШТЕ БЕОГРАД</w:t>
      </w:r>
    </w:p>
    <w:p w:rsidR="0010752A" w:rsidRDefault="0010752A" w:rsidP="0010752A">
      <w:pPr>
        <w:jc w:val="center"/>
        <w:rPr>
          <w:bCs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Cs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l-SI"/>
        </w:rPr>
        <w:t>I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</w:t>
      </w:r>
      <w:r>
        <w:rPr>
          <w:sz w:val="24"/>
          <w:szCs w:val="24"/>
          <w:lang w:val="sr-Cyrl-CS"/>
        </w:rPr>
        <w:tab/>
        <w:t xml:space="preserve">Радету Дабетићу престаје дужност директора Установе студентско одмаралиште Београд, због истека мандата. 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l-SI"/>
        </w:rPr>
        <w:t>II</w:t>
      </w:r>
    </w:p>
    <w:p w:rsidR="0010752A" w:rsidRDefault="0010752A" w:rsidP="0010752A">
      <w:pPr>
        <w:jc w:val="center"/>
        <w:rPr>
          <w:sz w:val="24"/>
          <w:szCs w:val="24"/>
          <w:lang w:val="ru-RU"/>
        </w:rPr>
      </w:pPr>
    </w:p>
    <w:p w:rsidR="0010752A" w:rsidRDefault="0010752A" w:rsidP="0010752A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rPr>
          <w:sz w:val="24"/>
          <w:szCs w:val="24"/>
          <w:lang w:val="ru-RU"/>
        </w:rPr>
      </w:pPr>
    </w:p>
    <w:p w:rsidR="0010752A" w:rsidRDefault="0010752A" w:rsidP="0010752A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9602/2014</w:t>
      </w:r>
      <w:r>
        <w:rPr>
          <w:sz w:val="24"/>
          <w:szCs w:val="24"/>
          <w:lang w:val="sr-Cyrl-CS"/>
        </w:rPr>
        <w:t xml:space="preserve">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20. септембра 2014. године  </w:t>
      </w: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tabs>
          <w:tab w:val="left" w:pos="1440"/>
        </w:tabs>
        <w:jc w:val="center"/>
        <w:rPr>
          <w:rFonts w:cstheme="minorBidi"/>
          <w:sz w:val="24"/>
          <w:szCs w:val="22"/>
          <w:lang w:val="sr-Cyrl-CS"/>
        </w:rPr>
      </w:pPr>
    </w:p>
    <w:p w:rsidR="0010752A" w:rsidRDefault="0010752A" w:rsidP="0010752A">
      <w:pPr>
        <w:rPr>
          <w:sz w:val="24"/>
          <w:szCs w:val="24"/>
          <w:lang w:val="sr-Cyrl-CS"/>
        </w:rPr>
        <w:sectPr w:rsidR="0010752A">
          <w:pgSz w:w="12240" w:h="15840"/>
          <w:pgMar w:top="851" w:right="1440" w:bottom="426" w:left="1440" w:header="708" w:footer="708" w:gutter="0"/>
          <w:cols w:space="720"/>
        </w:sectPr>
      </w:pPr>
    </w:p>
    <w:p w:rsidR="0010752A" w:rsidRDefault="0010752A" w:rsidP="0010752A">
      <w:pPr>
        <w:jc w:val="right"/>
        <w:rPr>
          <w:sz w:val="22"/>
          <w:lang w:val="sr-Cyrl-CS"/>
        </w:rPr>
      </w:pPr>
      <w:r>
        <w:rPr>
          <w:lang w:val="sr-Cyrl-CS"/>
        </w:rPr>
        <w:lastRenderedPageBreak/>
        <w:t xml:space="preserve">    </w:t>
      </w:r>
    </w:p>
    <w:p w:rsidR="0010752A" w:rsidRDefault="0010752A" w:rsidP="0010752A">
      <w:pPr>
        <w:jc w:val="right"/>
        <w:rPr>
          <w:lang w:val="sr-Cyrl-CS"/>
        </w:rPr>
      </w:pPr>
    </w:p>
    <w:p w:rsidR="0010752A" w:rsidRDefault="0010752A" w:rsidP="0010752A">
      <w:pPr>
        <w:contextualSpacing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sz w:val="24"/>
          <w:szCs w:val="24"/>
          <w:lang w:val="ru-RU"/>
        </w:rPr>
        <w:t xml:space="preserve">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</w:t>
      </w: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10752A" w:rsidRDefault="0010752A" w:rsidP="0010752A">
      <w:pPr>
        <w:contextualSpacing/>
        <w:jc w:val="center"/>
        <w:rPr>
          <w:b/>
          <w:sz w:val="24"/>
          <w:szCs w:val="24"/>
          <w:lang w:val="sr-Cyrl-CS"/>
        </w:rPr>
      </w:pPr>
    </w:p>
    <w:p w:rsidR="0010752A" w:rsidRDefault="0010752A" w:rsidP="0010752A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ИМЕНОВАЊУ ДИРЕКТОРА</w:t>
      </w:r>
      <w:r>
        <w:rPr>
          <w:b/>
          <w:bCs/>
          <w:sz w:val="24"/>
          <w:szCs w:val="24"/>
          <w:lang w:val="sr-Cyrl-CS"/>
        </w:rPr>
        <w:t xml:space="preserve"> УСТАНОВЕ 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СТУДЕНТСКО ОДМАРАЛИШТЕ БЕОГРАД</w:t>
      </w:r>
    </w:p>
    <w:p w:rsidR="0010752A" w:rsidRDefault="0010752A" w:rsidP="0010752A">
      <w:pPr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contextualSpacing/>
        <w:jc w:val="center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l-SI"/>
        </w:rPr>
        <w:t>I</w:t>
      </w:r>
    </w:p>
    <w:p w:rsidR="0010752A" w:rsidRDefault="0010752A" w:rsidP="0010752A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Именује се Раде Дабетић за директора Установе студентско одмаралиште Београд.</w:t>
      </w: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l-SI"/>
        </w:rPr>
        <w:t>II</w:t>
      </w:r>
    </w:p>
    <w:p w:rsidR="0010752A" w:rsidRDefault="0010752A" w:rsidP="0010752A">
      <w:pPr>
        <w:contextualSpacing/>
        <w:jc w:val="both"/>
        <w:rPr>
          <w:sz w:val="24"/>
          <w:szCs w:val="24"/>
          <w:lang w:val="ru-RU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10752A" w:rsidRDefault="0010752A" w:rsidP="0010752A">
      <w:pPr>
        <w:contextualSpacing/>
        <w:jc w:val="both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rPr>
          <w:sz w:val="24"/>
          <w:szCs w:val="24"/>
        </w:rPr>
      </w:pPr>
    </w:p>
    <w:p w:rsidR="0010752A" w:rsidRDefault="0010752A" w:rsidP="0010752A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9603/2014</w:t>
      </w:r>
      <w:r>
        <w:rPr>
          <w:sz w:val="24"/>
          <w:szCs w:val="24"/>
          <w:lang w:val="sr-Cyrl-CS"/>
        </w:rPr>
        <w:t xml:space="preserve">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20. септембра 2014. године </w:t>
      </w: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jc w:val="center"/>
        <w:rPr>
          <w:sz w:val="24"/>
          <w:szCs w:val="24"/>
          <w:lang/>
        </w:rPr>
      </w:pPr>
    </w:p>
    <w:p w:rsidR="0010752A" w:rsidRDefault="0010752A" w:rsidP="0010752A">
      <w:pPr>
        <w:contextualSpacing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br w:type="page"/>
      </w:r>
    </w:p>
    <w:p w:rsidR="0010752A" w:rsidRDefault="0010752A" w:rsidP="0010752A">
      <w:pPr>
        <w:contextualSpacing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right"/>
        <w:rPr>
          <w:sz w:val="24"/>
          <w:szCs w:val="24"/>
          <w:lang w:val="sr-Cyrl-CS"/>
        </w:rPr>
      </w:pPr>
    </w:p>
    <w:p w:rsidR="0010752A" w:rsidRDefault="0010752A" w:rsidP="0010752A">
      <w:pPr>
        <w:contextualSpacing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</w:p>
    <w:p w:rsidR="0010752A" w:rsidRDefault="0010752A" w:rsidP="0010752A">
      <w:pPr>
        <w:ind w:firstLine="1440"/>
        <w:contextualSpacing/>
        <w:jc w:val="right"/>
        <w:rPr>
          <w:sz w:val="24"/>
          <w:szCs w:val="24"/>
          <w:lang/>
        </w:rPr>
      </w:pPr>
    </w:p>
    <w:p w:rsidR="0010752A" w:rsidRDefault="0010752A" w:rsidP="0010752A">
      <w:pPr>
        <w:ind w:firstLine="1440"/>
        <w:contextualSpacing/>
        <w:jc w:val="right"/>
        <w:rPr>
          <w:sz w:val="24"/>
          <w:szCs w:val="24"/>
          <w:lang/>
        </w:rPr>
      </w:pPr>
    </w:p>
    <w:p w:rsidR="0010752A" w:rsidRDefault="0010752A" w:rsidP="0010752A">
      <w:pPr>
        <w:ind w:firstLine="1440"/>
        <w:contextualSpacing/>
        <w:jc w:val="right"/>
        <w:rPr>
          <w:sz w:val="24"/>
          <w:szCs w:val="24"/>
          <w:lang/>
        </w:rPr>
      </w:pPr>
    </w:p>
    <w:p w:rsidR="0010752A" w:rsidRDefault="0010752A" w:rsidP="0010752A">
      <w:pPr>
        <w:ind w:firstLine="1440"/>
        <w:contextualSpacing/>
        <w:jc w:val="both"/>
        <w:rPr>
          <w:sz w:val="24"/>
          <w:szCs w:val="24"/>
        </w:rPr>
      </w:pPr>
    </w:p>
    <w:p w:rsidR="0010752A" w:rsidRDefault="0010752A" w:rsidP="0010752A">
      <w:pPr>
        <w:ind w:firstLine="14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основу члана 24. став 4. Закона о регионалном развоју („Службени гласник РС”, бр. 51/09 и 30/10) и члана 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</w:rPr>
        <w:t>),</w:t>
      </w:r>
    </w:p>
    <w:p w:rsidR="0010752A" w:rsidRDefault="0010752A" w:rsidP="0010752A">
      <w:pPr>
        <w:contextualSpacing/>
        <w:rPr>
          <w:sz w:val="24"/>
          <w:szCs w:val="24"/>
        </w:rPr>
      </w:pPr>
    </w:p>
    <w:p w:rsidR="0010752A" w:rsidRDefault="0010752A" w:rsidP="0010752A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Влада доноси</w:t>
      </w:r>
    </w:p>
    <w:p w:rsidR="0010752A" w:rsidRDefault="0010752A" w:rsidP="0010752A">
      <w:pPr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10752A" w:rsidRDefault="0010752A" w:rsidP="0010752A">
      <w:pPr>
        <w:contextualSpacing/>
        <w:jc w:val="center"/>
        <w:rPr>
          <w:b/>
          <w:sz w:val="24"/>
          <w:szCs w:val="24"/>
        </w:rPr>
      </w:pPr>
    </w:p>
    <w:p w:rsidR="0010752A" w:rsidRDefault="0010752A" w:rsidP="0010752A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  <w:lang/>
        </w:rPr>
        <w:t>РАЗРЕШЕЊУ</w:t>
      </w:r>
      <w:r>
        <w:rPr>
          <w:b/>
          <w:sz w:val="24"/>
          <w:szCs w:val="24"/>
        </w:rPr>
        <w:t xml:space="preserve"> ЧЛАНА НАЦИОНАЛНОГ САВЕТА ЗА РЕГИОНАЛНИ РАЗВОЈ</w:t>
      </w:r>
    </w:p>
    <w:p w:rsidR="0010752A" w:rsidRDefault="0010752A" w:rsidP="0010752A">
      <w:pPr>
        <w:ind w:firstLine="720"/>
        <w:contextualSpacing/>
        <w:jc w:val="center"/>
        <w:rPr>
          <w:b/>
          <w:sz w:val="24"/>
          <w:szCs w:val="24"/>
        </w:rPr>
      </w:pPr>
    </w:p>
    <w:p w:rsidR="0010752A" w:rsidRDefault="0010752A" w:rsidP="0010752A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10752A" w:rsidRDefault="0010752A" w:rsidP="0010752A">
      <w:pPr>
        <w:ind w:firstLine="720"/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tabs>
          <w:tab w:val="left" w:pos="0"/>
        </w:tabs>
        <w:contextualSpacing/>
        <w:rPr>
          <w:sz w:val="24"/>
          <w:szCs w:val="24"/>
          <w:lang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Разрешава се </w:t>
      </w:r>
      <w:r>
        <w:rPr>
          <w:sz w:val="24"/>
          <w:szCs w:val="24"/>
        </w:rPr>
        <w:t>Радмило Тодосијевић дужности члана Националн</w:t>
      </w:r>
      <w:r>
        <w:rPr>
          <w:sz w:val="24"/>
          <w:szCs w:val="24"/>
          <w:lang/>
        </w:rPr>
        <w:t xml:space="preserve">ог </w:t>
      </w:r>
      <w:r>
        <w:rPr>
          <w:sz w:val="24"/>
          <w:szCs w:val="24"/>
        </w:rPr>
        <w:t>савет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за регионални развој</w:t>
      </w:r>
      <w:r>
        <w:rPr>
          <w:sz w:val="24"/>
          <w:szCs w:val="24"/>
          <w:lang/>
        </w:rPr>
        <w:t>, на лични захтев.</w:t>
      </w:r>
    </w:p>
    <w:p w:rsidR="0010752A" w:rsidRDefault="0010752A" w:rsidP="0010752A">
      <w:pPr>
        <w:tabs>
          <w:tab w:val="left" w:pos="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0752A" w:rsidRDefault="0010752A" w:rsidP="0010752A">
      <w:pPr>
        <w:tabs>
          <w:tab w:val="left" w:pos="0"/>
        </w:tabs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10752A" w:rsidRDefault="0010752A" w:rsidP="0010752A">
      <w:pPr>
        <w:contextualSpacing/>
        <w:jc w:val="center"/>
        <w:rPr>
          <w:sz w:val="24"/>
          <w:szCs w:val="24"/>
        </w:rPr>
      </w:pPr>
    </w:p>
    <w:p w:rsidR="0010752A" w:rsidRDefault="0010752A" w:rsidP="0010752A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10752A" w:rsidRDefault="0010752A" w:rsidP="0010752A">
      <w:pPr>
        <w:contextualSpacing/>
        <w:rPr>
          <w:sz w:val="24"/>
          <w:szCs w:val="24"/>
        </w:rPr>
      </w:pPr>
    </w:p>
    <w:p w:rsidR="0010752A" w:rsidRDefault="0010752A" w:rsidP="0010752A">
      <w:pPr>
        <w:rPr>
          <w:sz w:val="24"/>
          <w:szCs w:val="24"/>
          <w:lang/>
        </w:rPr>
      </w:pPr>
    </w:p>
    <w:p w:rsidR="0010752A" w:rsidRDefault="0010752A" w:rsidP="0010752A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11024/2014</w:t>
      </w:r>
      <w:r>
        <w:rPr>
          <w:sz w:val="24"/>
          <w:szCs w:val="24"/>
          <w:lang w:val="sr-Cyrl-CS"/>
        </w:rPr>
        <w:t xml:space="preserve"> </w:t>
      </w:r>
    </w:p>
    <w:p w:rsidR="0010752A" w:rsidRDefault="0010752A" w:rsidP="0010752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20. септембра 2014. године  </w:t>
      </w: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rPr>
          <w:b/>
          <w:sz w:val="24"/>
          <w:szCs w:val="24"/>
          <w:lang w:val="sr-Cyrl-CS"/>
        </w:rPr>
      </w:pPr>
    </w:p>
    <w:p w:rsidR="0010752A" w:rsidRDefault="0010752A" w:rsidP="0010752A">
      <w:pPr>
        <w:rPr>
          <w:b/>
          <w:sz w:val="24"/>
          <w:szCs w:val="24"/>
        </w:rPr>
      </w:pP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10752A" w:rsidRDefault="0010752A" w:rsidP="0010752A">
      <w:pPr>
        <w:jc w:val="center"/>
        <w:rPr>
          <w:b/>
          <w:sz w:val="24"/>
          <w:szCs w:val="24"/>
          <w:lang w:val="sr-Cyrl-CS"/>
        </w:rPr>
      </w:pPr>
    </w:p>
    <w:p w:rsidR="0010752A" w:rsidRDefault="0010752A" w:rsidP="00BA2AF0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10752A" w:rsidTr="0010752A">
        <w:trPr>
          <w:jc w:val="center"/>
        </w:trPr>
        <w:tc>
          <w:tcPr>
            <w:tcW w:w="4360" w:type="dxa"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752A" w:rsidRDefault="0010752A" w:rsidP="00BA2AF0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Александар Вучић</w:t>
            </w:r>
          </w:p>
        </w:tc>
      </w:tr>
    </w:tbl>
    <w:p w:rsidR="0010752A" w:rsidRDefault="0010752A" w:rsidP="0010752A">
      <w:pPr>
        <w:rPr>
          <w:sz w:val="24"/>
          <w:szCs w:val="24"/>
        </w:rPr>
        <w:sectPr w:rsidR="0010752A">
          <w:pgSz w:w="12240" w:h="15840"/>
          <w:pgMar w:top="284" w:right="1440" w:bottom="709" w:left="1440" w:header="708" w:footer="708" w:gutter="0"/>
          <w:cols w:space="720"/>
        </w:sectPr>
      </w:pPr>
    </w:p>
    <w:p w:rsidR="0010752A" w:rsidRPr="00DE4A44" w:rsidRDefault="0010752A" w:rsidP="0010752A">
      <w:pPr>
        <w:jc w:val="right"/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jc w:val="right"/>
        <w:rPr>
          <w:sz w:val="22"/>
          <w:szCs w:val="22"/>
        </w:rPr>
      </w:pPr>
    </w:p>
    <w:p w:rsidR="00DE4A44" w:rsidRPr="00DE4A44" w:rsidRDefault="00DE4A44" w:rsidP="0010752A">
      <w:pPr>
        <w:jc w:val="right"/>
        <w:rPr>
          <w:sz w:val="22"/>
          <w:szCs w:val="22"/>
        </w:rPr>
      </w:pPr>
    </w:p>
    <w:p w:rsidR="0010752A" w:rsidRPr="00DE4A44" w:rsidRDefault="0010752A" w:rsidP="0010752A">
      <w:pPr>
        <w:jc w:val="right"/>
        <w:rPr>
          <w:sz w:val="22"/>
          <w:szCs w:val="22"/>
        </w:rPr>
      </w:pPr>
    </w:p>
    <w:p w:rsidR="0010752A" w:rsidRPr="00DE4A44" w:rsidRDefault="0010752A" w:rsidP="0010752A">
      <w:pPr>
        <w:ind w:firstLine="720"/>
        <w:rPr>
          <w:sz w:val="22"/>
          <w:szCs w:val="22"/>
          <w:lang/>
        </w:rPr>
      </w:pPr>
    </w:p>
    <w:p w:rsidR="0010752A" w:rsidRPr="00DE4A44" w:rsidRDefault="0010752A" w:rsidP="0010752A">
      <w:pPr>
        <w:ind w:firstLine="720"/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</w:rPr>
        <w:t xml:space="preserve">             </w:t>
      </w:r>
      <w:r w:rsidRPr="00DE4A44">
        <w:rPr>
          <w:sz w:val="22"/>
          <w:szCs w:val="22"/>
          <w:lang w:val="sr-Cyrl-CS"/>
        </w:rPr>
        <w:t xml:space="preserve">На основу тачке 3. </w:t>
      </w:r>
      <w:r w:rsidRPr="00DE4A44">
        <w:rPr>
          <w:sz w:val="22"/>
          <w:szCs w:val="22"/>
          <w:lang/>
        </w:rPr>
        <w:t xml:space="preserve">Одлуке о образовању Савета за безбедност и здравље на раду </w:t>
      </w:r>
      <w:r w:rsidRPr="00DE4A44">
        <w:rPr>
          <w:sz w:val="22"/>
          <w:szCs w:val="22"/>
          <w:lang w:val="sr-Cyrl-CS"/>
        </w:rPr>
        <w:t xml:space="preserve">(„Службени гласник РС”, бр. </w:t>
      </w:r>
      <w:r w:rsidRPr="00DE4A44">
        <w:rPr>
          <w:sz w:val="22"/>
          <w:szCs w:val="22"/>
          <w:lang/>
        </w:rPr>
        <w:t>40/05 и 71/07</w:t>
      </w:r>
      <w:r w:rsidRPr="00DE4A44">
        <w:rPr>
          <w:sz w:val="22"/>
          <w:szCs w:val="22"/>
          <w:lang w:val="sr-Cyrl-CS"/>
        </w:rPr>
        <w:t>)</w:t>
      </w:r>
      <w:r w:rsidRPr="00DE4A44">
        <w:rPr>
          <w:sz w:val="22"/>
          <w:szCs w:val="22"/>
        </w:rPr>
        <w:t xml:space="preserve"> и члана </w:t>
      </w:r>
      <w:r w:rsidRPr="00DE4A44">
        <w:rPr>
          <w:sz w:val="22"/>
          <w:szCs w:val="22"/>
          <w:lang w:val="sr-Cyrl-CS"/>
        </w:rPr>
        <w:t xml:space="preserve">43. став 2. Закона о Влади („Службени гласник РС”, бр. </w:t>
      </w:r>
      <w:r w:rsidRPr="00DE4A44">
        <w:rPr>
          <w:sz w:val="22"/>
          <w:szCs w:val="22"/>
          <w:lang w:val="ru-RU"/>
        </w:rPr>
        <w:t>55/05, 71/05 – исправка, 101/07, 65/08, 16/11, 68/12 – УС</w:t>
      </w:r>
      <w:r w:rsidRPr="00DE4A44">
        <w:rPr>
          <w:sz w:val="22"/>
          <w:szCs w:val="22"/>
        </w:rPr>
        <w:t>,</w:t>
      </w:r>
      <w:r w:rsidRPr="00DE4A44">
        <w:rPr>
          <w:sz w:val="22"/>
          <w:szCs w:val="22"/>
          <w:lang w:val="ru-RU"/>
        </w:rPr>
        <w:t xml:space="preserve"> 72/12,</w:t>
      </w:r>
      <w:r w:rsidRPr="00DE4A44">
        <w:rPr>
          <w:sz w:val="22"/>
          <w:szCs w:val="22"/>
        </w:rPr>
        <w:t xml:space="preserve"> 7/14 </w:t>
      </w:r>
      <w:r w:rsidRPr="00DE4A44">
        <w:rPr>
          <w:sz w:val="22"/>
          <w:szCs w:val="22"/>
          <w:lang w:val="ru-RU"/>
        </w:rPr>
        <w:t>– УС и 44/14</w:t>
      </w:r>
      <w:r w:rsidRPr="00DE4A44">
        <w:rPr>
          <w:sz w:val="22"/>
          <w:szCs w:val="22"/>
          <w:lang w:val="sr-Cyrl-CS"/>
        </w:rPr>
        <w:t>),</w:t>
      </w:r>
    </w:p>
    <w:p w:rsidR="0010752A" w:rsidRPr="00DE4A44" w:rsidRDefault="0010752A" w:rsidP="0010752A">
      <w:pPr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Влада доноси</w:t>
      </w:r>
    </w:p>
    <w:p w:rsidR="0010752A" w:rsidRPr="00DE4A44" w:rsidRDefault="0010752A" w:rsidP="0010752A">
      <w:pPr>
        <w:rPr>
          <w:sz w:val="22"/>
          <w:szCs w:val="22"/>
          <w:lang/>
        </w:rPr>
      </w:pPr>
    </w:p>
    <w:p w:rsidR="0010752A" w:rsidRPr="00DE4A44" w:rsidRDefault="0010752A" w:rsidP="0010752A">
      <w:pPr>
        <w:jc w:val="center"/>
        <w:rPr>
          <w:b/>
          <w:sz w:val="22"/>
          <w:szCs w:val="22"/>
          <w:lang w:val="sr-Cyrl-CS"/>
        </w:rPr>
      </w:pPr>
      <w:r w:rsidRPr="00DE4A44">
        <w:rPr>
          <w:b/>
          <w:sz w:val="22"/>
          <w:szCs w:val="22"/>
          <w:lang w:val="sr-Cyrl-CS"/>
        </w:rPr>
        <w:t>Р Е Ш Е Њ Е</w:t>
      </w:r>
    </w:p>
    <w:p w:rsidR="0010752A" w:rsidRPr="00DE4A44" w:rsidRDefault="0010752A" w:rsidP="0010752A">
      <w:pPr>
        <w:jc w:val="center"/>
        <w:rPr>
          <w:b/>
          <w:sz w:val="22"/>
          <w:szCs w:val="22"/>
          <w:lang w:val="sr-Cyrl-CS"/>
        </w:rPr>
      </w:pPr>
    </w:p>
    <w:p w:rsidR="0010752A" w:rsidRPr="00DE4A44" w:rsidRDefault="0010752A" w:rsidP="0010752A">
      <w:pPr>
        <w:jc w:val="center"/>
        <w:rPr>
          <w:b/>
          <w:sz w:val="22"/>
          <w:szCs w:val="22"/>
          <w:lang/>
        </w:rPr>
      </w:pPr>
      <w:r w:rsidRPr="00DE4A44">
        <w:rPr>
          <w:b/>
          <w:sz w:val="22"/>
          <w:szCs w:val="22"/>
          <w:lang w:val="sr-Cyrl-CS"/>
        </w:rPr>
        <w:t xml:space="preserve">О </w:t>
      </w:r>
      <w:r w:rsidRPr="00DE4A44">
        <w:rPr>
          <w:b/>
          <w:sz w:val="22"/>
          <w:szCs w:val="22"/>
          <w:lang/>
        </w:rPr>
        <w:t xml:space="preserve">РАЗРЕШЕЊУ ПРЕДСЕДНИКА И ЧЛАНОВА САВЕТА </w:t>
      </w:r>
    </w:p>
    <w:p w:rsidR="0010752A" w:rsidRPr="00DE4A44" w:rsidRDefault="0010752A" w:rsidP="0010752A">
      <w:pPr>
        <w:jc w:val="center"/>
        <w:rPr>
          <w:b/>
          <w:sz w:val="22"/>
          <w:szCs w:val="22"/>
          <w:lang w:val="sr-Cyrl-CS"/>
        </w:rPr>
      </w:pPr>
      <w:r w:rsidRPr="00DE4A44">
        <w:rPr>
          <w:b/>
          <w:sz w:val="22"/>
          <w:szCs w:val="22"/>
          <w:lang/>
        </w:rPr>
        <w:t>ЗА БЕЗБЕДНОСТ И ЗДРАВЉЕ НА РАДУ</w:t>
      </w:r>
    </w:p>
    <w:p w:rsidR="0010752A" w:rsidRPr="00DE4A44" w:rsidRDefault="0010752A" w:rsidP="0010752A">
      <w:pPr>
        <w:jc w:val="center"/>
        <w:rPr>
          <w:sz w:val="22"/>
          <w:szCs w:val="22"/>
          <w:lang/>
        </w:rPr>
      </w:pPr>
    </w:p>
    <w:p w:rsidR="0010752A" w:rsidRPr="00DE4A44" w:rsidRDefault="0010752A" w:rsidP="0010752A">
      <w:pPr>
        <w:jc w:val="center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>I</w:t>
      </w:r>
    </w:p>
    <w:p w:rsidR="0010752A" w:rsidRPr="00DE4A44" w:rsidRDefault="0010752A" w:rsidP="0010752A">
      <w:pPr>
        <w:jc w:val="center"/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Разрешавају се дужности у Савету за безбедност и здравље на раду: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1. мр Стана Божовић, председник,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2. Вера Божић Трефалт,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3. доц. др Иван Мачужић,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4. проф. др Петар Булат,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 xml:space="preserve">5. Душко Вуковић, члан, 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6. проф. др Љиљана Живковић,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7. Вера Кондић,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8. др Драган Стојановић,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9. Бранко Калајановић,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10. Небојша Милетић,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11. Драгослав Томовић,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12. Милана Ракић,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 xml:space="preserve">13. Жељко Којић, члан,  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14. др Зоран Вучић,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15. Лепосава Сојић,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16. Мирјана Мунџић Крнчевић, члан,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17. Драгољуб Пеурача, члан.</w:t>
      </w: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jc w:val="center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>II</w:t>
      </w:r>
    </w:p>
    <w:p w:rsidR="0010752A" w:rsidRPr="00DE4A44" w:rsidRDefault="0010752A" w:rsidP="0010752A">
      <w:pPr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jc w:val="both"/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ab/>
      </w:r>
      <w:r w:rsidRPr="00DE4A44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10752A" w:rsidRPr="00DE4A44" w:rsidRDefault="0010752A" w:rsidP="0010752A">
      <w:pPr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rPr>
          <w:sz w:val="22"/>
          <w:szCs w:val="22"/>
          <w:lang w:val="sr-Cyrl-CS"/>
        </w:rPr>
      </w:pPr>
    </w:p>
    <w:p w:rsidR="0010752A" w:rsidRPr="00DE4A44" w:rsidRDefault="0010752A" w:rsidP="0010752A">
      <w:pPr>
        <w:rPr>
          <w:sz w:val="22"/>
          <w:szCs w:val="22"/>
          <w:lang w:val="ru-RU"/>
        </w:rPr>
      </w:pPr>
      <w:r w:rsidRPr="00DE4A44">
        <w:rPr>
          <w:sz w:val="22"/>
          <w:szCs w:val="22"/>
          <w:lang w:val="ru-RU"/>
        </w:rPr>
        <w:t>24 Број: 119-11049/2014</w:t>
      </w:r>
    </w:p>
    <w:p w:rsidR="0010752A" w:rsidRPr="00DE4A44" w:rsidRDefault="0010752A" w:rsidP="0010752A">
      <w:pPr>
        <w:rPr>
          <w:sz w:val="22"/>
          <w:szCs w:val="22"/>
          <w:lang w:val="sr-Cyrl-CS"/>
        </w:rPr>
      </w:pPr>
      <w:r w:rsidRPr="00DE4A44">
        <w:rPr>
          <w:sz w:val="22"/>
          <w:szCs w:val="22"/>
          <w:lang w:val="sr-Cyrl-CS"/>
        </w:rPr>
        <w:t>У Београду, 20. септембра 2014. године</w:t>
      </w:r>
    </w:p>
    <w:p w:rsidR="0010752A" w:rsidRPr="00DE4A44" w:rsidRDefault="0010752A" w:rsidP="0010752A">
      <w:pPr>
        <w:rPr>
          <w:b/>
          <w:sz w:val="22"/>
          <w:szCs w:val="22"/>
        </w:rPr>
      </w:pPr>
    </w:p>
    <w:p w:rsidR="0010752A" w:rsidRPr="00DE4A44" w:rsidRDefault="0010752A" w:rsidP="0010752A">
      <w:pPr>
        <w:rPr>
          <w:b/>
          <w:sz w:val="22"/>
          <w:szCs w:val="22"/>
        </w:rPr>
      </w:pPr>
    </w:p>
    <w:p w:rsidR="0010752A" w:rsidRPr="00DE4A44" w:rsidRDefault="0010752A" w:rsidP="0010752A">
      <w:pPr>
        <w:jc w:val="center"/>
        <w:rPr>
          <w:b/>
          <w:sz w:val="22"/>
          <w:szCs w:val="22"/>
          <w:lang w:val="ru-RU"/>
        </w:rPr>
      </w:pPr>
      <w:r w:rsidRPr="00DE4A44">
        <w:rPr>
          <w:b/>
          <w:sz w:val="22"/>
          <w:szCs w:val="22"/>
          <w:lang w:val="ru-RU"/>
        </w:rPr>
        <w:t>В  Л  А  Д  А</w:t>
      </w:r>
    </w:p>
    <w:p w:rsidR="0010752A" w:rsidRPr="00DE4A44" w:rsidRDefault="0010752A" w:rsidP="0010752A">
      <w:pPr>
        <w:jc w:val="center"/>
        <w:rPr>
          <w:b/>
          <w:sz w:val="22"/>
          <w:szCs w:val="22"/>
          <w:lang w:val="ru-RU"/>
        </w:rPr>
      </w:pPr>
    </w:p>
    <w:p w:rsidR="0010752A" w:rsidRPr="00DE4A44" w:rsidRDefault="0010752A" w:rsidP="00BA2AF0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DE4A44" w:rsidTr="0010752A">
        <w:trPr>
          <w:jc w:val="center"/>
        </w:trPr>
        <w:tc>
          <w:tcPr>
            <w:tcW w:w="4360" w:type="dxa"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 w:rsidRPr="00DE4A44">
              <w:rPr>
                <w:sz w:val="22"/>
                <w:szCs w:val="22"/>
              </w:rPr>
              <w:t>ПРЕДСЕДНИК</w:t>
            </w:r>
          </w:p>
        </w:tc>
      </w:tr>
      <w:tr w:rsidR="0010752A" w:rsidRPr="00DE4A44" w:rsidTr="0010752A">
        <w:trPr>
          <w:jc w:val="center"/>
        </w:trPr>
        <w:tc>
          <w:tcPr>
            <w:tcW w:w="4360" w:type="dxa"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10752A" w:rsidRPr="00DE4A44" w:rsidTr="0010752A">
        <w:trPr>
          <w:jc w:val="center"/>
        </w:trPr>
        <w:tc>
          <w:tcPr>
            <w:tcW w:w="4360" w:type="dxa"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10752A" w:rsidRPr="00DE4A44" w:rsidTr="0010752A">
        <w:trPr>
          <w:jc w:val="center"/>
        </w:trPr>
        <w:tc>
          <w:tcPr>
            <w:tcW w:w="4360" w:type="dxa"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752A" w:rsidRPr="00DE4A44" w:rsidRDefault="0010752A" w:rsidP="00BA2AF0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 w:rsidRPr="00DE4A44">
              <w:rPr>
                <w:sz w:val="22"/>
                <w:szCs w:val="22"/>
              </w:rPr>
              <w:t>Александар Вучић</w:t>
            </w:r>
          </w:p>
        </w:tc>
      </w:tr>
    </w:tbl>
    <w:p w:rsidR="0010752A" w:rsidRPr="00DE4A44" w:rsidRDefault="0010752A" w:rsidP="0010752A">
      <w:pPr>
        <w:rPr>
          <w:sz w:val="22"/>
          <w:szCs w:val="22"/>
          <w:lang/>
        </w:rPr>
        <w:sectPr w:rsidR="0010752A" w:rsidRPr="00DE4A44">
          <w:pgSz w:w="12240" w:h="15840"/>
          <w:pgMar w:top="567" w:right="1440" w:bottom="709" w:left="1440" w:header="708" w:footer="708" w:gutter="0"/>
          <w:cols w:space="720"/>
        </w:sectPr>
      </w:pPr>
    </w:p>
    <w:p w:rsidR="00DE4A44" w:rsidRDefault="00DE4A44" w:rsidP="0010752A">
      <w:pPr>
        <w:ind w:firstLine="720"/>
        <w:jc w:val="both"/>
      </w:pPr>
    </w:p>
    <w:p w:rsidR="0010752A" w:rsidRPr="00BA2AF0" w:rsidRDefault="0010752A" w:rsidP="0010752A">
      <w:pPr>
        <w:ind w:firstLine="720"/>
        <w:jc w:val="both"/>
        <w:rPr>
          <w:lang w:val="sr-Cyrl-CS"/>
        </w:rPr>
      </w:pPr>
      <w:r>
        <w:t xml:space="preserve">             </w:t>
      </w:r>
      <w:r>
        <w:rPr>
          <w:lang w:val="sr-Cyrl-CS"/>
        </w:rPr>
        <w:t xml:space="preserve">На основу тачке 3. </w:t>
      </w:r>
      <w:r>
        <w:rPr>
          <w:lang/>
        </w:rPr>
        <w:t xml:space="preserve">Одлуке о </w:t>
      </w:r>
      <w:r w:rsidRPr="00BA2AF0">
        <w:rPr>
          <w:lang/>
        </w:rPr>
        <w:t xml:space="preserve">образовању Савета за безбедност и здравље на раду </w:t>
      </w:r>
      <w:r w:rsidRPr="00BA2AF0">
        <w:rPr>
          <w:lang w:val="sr-Cyrl-CS"/>
        </w:rPr>
        <w:t xml:space="preserve">(„Службени гласник РС”, бр. </w:t>
      </w:r>
      <w:r w:rsidRPr="00BA2AF0">
        <w:rPr>
          <w:lang/>
        </w:rPr>
        <w:t>40/05 и 71/07</w:t>
      </w:r>
      <w:r w:rsidRPr="00BA2AF0">
        <w:rPr>
          <w:lang w:val="sr-Cyrl-CS"/>
        </w:rPr>
        <w:t>)</w:t>
      </w:r>
      <w:r w:rsidRPr="00BA2AF0">
        <w:t xml:space="preserve"> и члана </w:t>
      </w:r>
      <w:r w:rsidRPr="00BA2AF0">
        <w:rPr>
          <w:lang w:val="sr-Cyrl-CS"/>
        </w:rPr>
        <w:t xml:space="preserve">43. став 2. Закона о Влади („Службени гласник РС”, бр. </w:t>
      </w:r>
      <w:r w:rsidRPr="00BA2AF0">
        <w:rPr>
          <w:lang w:val="ru-RU"/>
        </w:rPr>
        <w:t>55/05, 71/05 – исправка, 101/07, 65/08, 16/11, 68/12 – УС</w:t>
      </w:r>
      <w:r w:rsidRPr="00BA2AF0">
        <w:t>,</w:t>
      </w:r>
      <w:r w:rsidRPr="00BA2AF0">
        <w:rPr>
          <w:lang w:val="ru-RU"/>
        </w:rPr>
        <w:t xml:space="preserve"> 72/12,</w:t>
      </w:r>
      <w:r w:rsidRPr="00BA2AF0">
        <w:t xml:space="preserve"> 7/14 </w:t>
      </w:r>
      <w:r w:rsidRPr="00BA2AF0">
        <w:rPr>
          <w:lang w:val="ru-RU"/>
        </w:rPr>
        <w:t>– УС и 44/14</w:t>
      </w:r>
      <w:r w:rsidRPr="00BA2AF0">
        <w:rPr>
          <w:lang w:val="sr-Cyrl-CS"/>
        </w:rPr>
        <w:t>),</w:t>
      </w:r>
    </w:p>
    <w:p w:rsidR="0010752A" w:rsidRPr="00BA2AF0" w:rsidRDefault="0010752A" w:rsidP="0010752A">
      <w:pPr>
        <w:rPr>
          <w:lang w:val="sr-Cyrl-CS"/>
        </w:rPr>
      </w:pP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Влада доноси</w:t>
      </w:r>
    </w:p>
    <w:p w:rsidR="0010752A" w:rsidRPr="00BA2AF0" w:rsidRDefault="0010752A" w:rsidP="0010752A">
      <w:pPr>
        <w:rPr>
          <w:lang/>
        </w:rPr>
      </w:pPr>
    </w:p>
    <w:p w:rsidR="0010752A" w:rsidRPr="00BA2AF0" w:rsidRDefault="0010752A" w:rsidP="0010752A">
      <w:pPr>
        <w:jc w:val="center"/>
        <w:rPr>
          <w:b/>
          <w:lang w:val="sr-Cyrl-CS"/>
        </w:rPr>
      </w:pPr>
      <w:r w:rsidRPr="00BA2AF0">
        <w:rPr>
          <w:b/>
          <w:lang w:val="sr-Cyrl-CS"/>
        </w:rPr>
        <w:t>Р Е Ш Е Њ Е</w:t>
      </w:r>
    </w:p>
    <w:p w:rsidR="0010752A" w:rsidRPr="00BA2AF0" w:rsidRDefault="0010752A" w:rsidP="0010752A">
      <w:pPr>
        <w:jc w:val="center"/>
        <w:rPr>
          <w:b/>
          <w:lang w:val="sr-Cyrl-CS"/>
        </w:rPr>
      </w:pPr>
    </w:p>
    <w:p w:rsidR="0010752A" w:rsidRPr="00BA2AF0" w:rsidRDefault="0010752A" w:rsidP="0010752A">
      <w:pPr>
        <w:jc w:val="center"/>
        <w:rPr>
          <w:b/>
          <w:lang/>
        </w:rPr>
      </w:pPr>
      <w:r w:rsidRPr="00BA2AF0">
        <w:rPr>
          <w:b/>
          <w:lang w:val="sr-Cyrl-CS"/>
        </w:rPr>
        <w:t xml:space="preserve">О </w:t>
      </w:r>
      <w:r w:rsidRPr="00BA2AF0">
        <w:rPr>
          <w:b/>
          <w:lang/>
        </w:rPr>
        <w:t xml:space="preserve">ИМЕНОВАЊУ ПРЕДСЕДНИКА И ЧЛАНОВА САВЕТА </w:t>
      </w:r>
    </w:p>
    <w:p w:rsidR="0010752A" w:rsidRPr="00BA2AF0" w:rsidRDefault="0010752A" w:rsidP="0010752A">
      <w:pPr>
        <w:jc w:val="center"/>
        <w:rPr>
          <w:b/>
          <w:lang w:val="sr-Cyrl-CS"/>
        </w:rPr>
      </w:pPr>
      <w:r w:rsidRPr="00BA2AF0">
        <w:rPr>
          <w:b/>
          <w:lang/>
        </w:rPr>
        <w:t>ЗА БЕЗБЕДНОСТ И ЗДРАВЉЕ НА РАДУ</w:t>
      </w:r>
    </w:p>
    <w:p w:rsidR="0010752A" w:rsidRPr="00BA2AF0" w:rsidRDefault="0010752A" w:rsidP="0010752A">
      <w:pPr>
        <w:jc w:val="center"/>
        <w:rPr>
          <w:lang/>
        </w:rPr>
      </w:pPr>
    </w:p>
    <w:p w:rsidR="0010752A" w:rsidRPr="00BA2AF0" w:rsidRDefault="0010752A" w:rsidP="0010752A">
      <w:pPr>
        <w:jc w:val="center"/>
        <w:rPr>
          <w:lang w:val="sr-Cyrl-CS"/>
        </w:rPr>
      </w:pPr>
      <w:r w:rsidRPr="00BA2AF0">
        <w:rPr>
          <w:lang w:val="sr-Cyrl-CS"/>
        </w:rPr>
        <w:t>I</w:t>
      </w:r>
    </w:p>
    <w:p w:rsidR="0010752A" w:rsidRPr="00BA2AF0" w:rsidRDefault="0010752A" w:rsidP="0010752A">
      <w:pPr>
        <w:jc w:val="center"/>
        <w:rPr>
          <w:lang w:val="sr-Cyrl-CS"/>
        </w:rPr>
      </w:pP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У Савет за безбедност и здравље на раду именују се:</w:t>
      </w:r>
    </w:p>
    <w:p w:rsidR="0010752A" w:rsidRPr="00BA2AF0" w:rsidRDefault="0010752A" w:rsidP="0010752A">
      <w:pPr>
        <w:jc w:val="both"/>
        <w:rPr>
          <w:lang w:val="sr-Cyrl-CS"/>
        </w:rPr>
      </w:pP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1) за председника: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- Александар Стојановић, државни секретар у Министарству за рад, запошљавање, борачка и социјална питања;</w:t>
      </w:r>
    </w:p>
    <w:p w:rsidR="0010752A" w:rsidRPr="00BA2AF0" w:rsidRDefault="0010752A" w:rsidP="0010752A">
      <w:pPr>
        <w:jc w:val="both"/>
        <w:rPr>
          <w:lang w:val="sr-Cyrl-CS"/>
        </w:rPr>
      </w:pP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2) за чланове: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(1) Вера Божић Трефалт, директор Управе за безбедност и здравље на раду у Министарству за рад, запошљавање, борачка и социјална питања,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(2) Бојан Јоцић, директор Инспектората за рад у Министарству за рад, запошљавање, борачка и социјална питања,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(3) доц. др Иван Мачужић, професор Факултета инжењерских наука Универзитета у Крагујевцу,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(4) проф. др Петар Булат, професор Медицинског факултета Универзитета у Београду,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(5) проф. др Љиљана Живковић, декан Факутета заштите на раду Универзитета у Нишу,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(6) Душко Вуковић, председник Синдиката радника грађевинарства и индустрије грађевинског материјала Србије,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(7) Саша Димитријевић, секретар Гранског синдиката грађевине, грађевинског материјала, дрвне индустрије и путне привреде „Независност”,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(8) Небојша Милетић, Унија послодаваца Србије,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(9) Жељка Кнежевић, секретар Министарства просвете, науке и технолошког развоја,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(10) Лепосава Сојић, помоћник министра грађевинарства, саобраћаја и инфраструктуре,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(11) Бруно Ђуран, шеф Кабинета министра привреде,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(12) доц. др Ференц Вицко, државни секретар у Министарству здравља,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(13) Атила Јухас, државни секретар у Министарству пољопривреде и заштите животне средине,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(14) проф. др Миодраг Хаџистевић, професор Факутета техничких наука Универзитета у Новом Саду,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(15) мр Мирјана Филиповић, државни секретар у Министарству рударства и енергетике,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(16) Драгослав Томовић, председник Удружења за безбедност и здравље на раду Србије.</w:t>
      </w: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</w:r>
    </w:p>
    <w:p w:rsidR="0010752A" w:rsidRPr="00BA2AF0" w:rsidRDefault="0010752A" w:rsidP="0010752A">
      <w:pPr>
        <w:jc w:val="center"/>
        <w:rPr>
          <w:lang w:val="sr-Cyrl-CS"/>
        </w:rPr>
      </w:pPr>
      <w:r w:rsidRPr="00BA2AF0">
        <w:rPr>
          <w:lang w:val="sr-Cyrl-CS"/>
        </w:rPr>
        <w:t>II</w:t>
      </w:r>
    </w:p>
    <w:p w:rsidR="0010752A" w:rsidRPr="00BA2AF0" w:rsidRDefault="0010752A" w:rsidP="0010752A">
      <w:pPr>
        <w:rPr>
          <w:lang w:val="sr-Cyrl-CS"/>
        </w:rPr>
      </w:pPr>
    </w:p>
    <w:p w:rsidR="0010752A" w:rsidRPr="00BA2AF0" w:rsidRDefault="0010752A" w:rsidP="0010752A">
      <w:pPr>
        <w:jc w:val="both"/>
        <w:rPr>
          <w:lang w:val="sr-Cyrl-CS"/>
        </w:rPr>
      </w:pPr>
      <w:r w:rsidRPr="00BA2AF0">
        <w:rPr>
          <w:lang w:val="sr-Cyrl-CS"/>
        </w:rPr>
        <w:tab/>
      </w:r>
      <w:r w:rsidRPr="00BA2AF0">
        <w:rPr>
          <w:lang w:val="sr-Cyrl-CS"/>
        </w:rPr>
        <w:tab/>
        <w:t>Ово решење објавити у „Службеном гласнику Републике Србије”.</w:t>
      </w:r>
    </w:p>
    <w:p w:rsidR="0010752A" w:rsidRPr="00BA2AF0" w:rsidRDefault="0010752A" w:rsidP="0010752A">
      <w:pPr>
        <w:rPr>
          <w:lang w:val="sr-Cyrl-CS"/>
        </w:rPr>
      </w:pPr>
    </w:p>
    <w:p w:rsidR="0010752A" w:rsidRPr="00BA2AF0" w:rsidRDefault="0010752A" w:rsidP="0010752A">
      <w:pPr>
        <w:rPr>
          <w:lang w:val="sr-Cyrl-CS"/>
        </w:rPr>
      </w:pPr>
    </w:p>
    <w:p w:rsidR="0010752A" w:rsidRPr="00BA2AF0" w:rsidRDefault="0010752A" w:rsidP="0010752A">
      <w:pPr>
        <w:rPr>
          <w:lang w:val="ru-RU"/>
        </w:rPr>
      </w:pPr>
      <w:r w:rsidRPr="00BA2AF0">
        <w:rPr>
          <w:lang w:val="ru-RU"/>
        </w:rPr>
        <w:t>24 Број: 119-11052/2014</w:t>
      </w:r>
    </w:p>
    <w:p w:rsidR="0010752A" w:rsidRPr="00BA2AF0" w:rsidRDefault="0010752A" w:rsidP="0010752A">
      <w:pPr>
        <w:rPr>
          <w:lang w:val="sr-Cyrl-CS"/>
        </w:rPr>
      </w:pPr>
      <w:r w:rsidRPr="00BA2AF0">
        <w:rPr>
          <w:lang w:val="sr-Cyrl-CS"/>
        </w:rPr>
        <w:t>У Београду, 20. септембра 2014. године</w:t>
      </w:r>
    </w:p>
    <w:p w:rsidR="0010752A" w:rsidRPr="00BA2AF0" w:rsidRDefault="0010752A" w:rsidP="0010752A">
      <w:pPr>
        <w:rPr>
          <w:b/>
        </w:rPr>
      </w:pPr>
    </w:p>
    <w:p w:rsidR="0010752A" w:rsidRPr="00BA2AF0" w:rsidRDefault="0010752A" w:rsidP="0010752A">
      <w:pPr>
        <w:rPr>
          <w:b/>
        </w:rPr>
      </w:pPr>
    </w:p>
    <w:p w:rsidR="0010752A" w:rsidRPr="00BA2AF0" w:rsidRDefault="0010752A" w:rsidP="0010752A">
      <w:pPr>
        <w:jc w:val="center"/>
        <w:rPr>
          <w:b/>
          <w:lang w:val="ru-RU"/>
        </w:rPr>
      </w:pPr>
      <w:r w:rsidRPr="00BA2AF0">
        <w:rPr>
          <w:b/>
          <w:lang w:val="ru-RU"/>
        </w:rPr>
        <w:t>В  Л  А  Д  А</w:t>
      </w:r>
    </w:p>
    <w:p w:rsidR="0010752A" w:rsidRPr="00BA2AF0" w:rsidRDefault="0010752A" w:rsidP="0010752A">
      <w:pPr>
        <w:jc w:val="center"/>
        <w:rPr>
          <w:b/>
          <w:lang w:val="ru-RU"/>
        </w:rPr>
      </w:pPr>
    </w:p>
    <w:p w:rsidR="0010752A" w:rsidRPr="00BA2AF0" w:rsidRDefault="0010752A" w:rsidP="00BA2AF0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BA2AF0" w:rsidTr="0010752A">
        <w:trPr>
          <w:jc w:val="center"/>
        </w:trPr>
        <w:tc>
          <w:tcPr>
            <w:tcW w:w="4360" w:type="dxa"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  <w:r w:rsidRPr="00BA2AF0">
              <w:t>ПРЕДСЕДНИК</w:t>
            </w:r>
          </w:p>
        </w:tc>
      </w:tr>
      <w:tr w:rsidR="0010752A" w:rsidRPr="00BA2AF0" w:rsidTr="0010752A">
        <w:trPr>
          <w:jc w:val="center"/>
        </w:trPr>
        <w:tc>
          <w:tcPr>
            <w:tcW w:w="4360" w:type="dxa"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</w:p>
        </w:tc>
      </w:tr>
      <w:tr w:rsidR="0010752A" w:rsidRPr="00BA2AF0" w:rsidTr="0010752A">
        <w:trPr>
          <w:jc w:val="center"/>
        </w:trPr>
        <w:tc>
          <w:tcPr>
            <w:tcW w:w="4360" w:type="dxa"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</w:p>
        </w:tc>
      </w:tr>
      <w:tr w:rsidR="0010752A" w:rsidRPr="00BA2AF0" w:rsidTr="0010752A">
        <w:trPr>
          <w:jc w:val="center"/>
        </w:trPr>
        <w:tc>
          <w:tcPr>
            <w:tcW w:w="4360" w:type="dxa"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0752A" w:rsidRPr="00BA2AF0" w:rsidRDefault="0010752A" w:rsidP="00BA2AF0">
            <w:pPr>
              <w:tabs>
                <w:tab w:val="left" w:pos="900"/>
              </w:tabs>
              <w:jc w:val="center"/>
            </w:pPr>
            <w:r w:rsidRPr="00BA2AF0">
              <w:t>Александар Вучић</w:t>
            </w:r>
          </w:p>
        </w:tc>
      </w:tr>
    </w:tbl>
    <w:p w:rsidR="006375E6" w:rsidRPr="0010752A" w:rsidRDefault="006375E6" w:rsidP="0010752A">
      <w:pPr>
        <w:contextualSpacing/>
        <w:jc w:val="right"/>
      </w:pPr>
    </w:p>
    <w:sectPr w:rsidR="006375E6" w:rsidRPr="0010752A" w:rsidSect="00BA2AF0">
      <w:pgSz w:w="12240" w:h="15840"/>
      <w:pgMar w:top="709" w:right="1440" w:bottom="56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6069"/>
    <w:rsid w:val="00013F00"/>
    <w:rsid w:val="000C5D01"/>
    <w:rsid w:val="0010752A"/>
    <w:rsid w:val="0012439D"/>
    <w:rsid w:val="00135E76"/>
    <w:rsid w:val="001D573B"/>
    <w:rsid w:val="00277C77"/>
    <w:rsid w:val="002A2174"/>
    <w:rsid w:val="002D2A41"/>
    <w:rsid w:val="002F2054"/>
    <w:rsid w:val="00322AFC"/>
    <w:rsid w:val="00365181"/>
    <w:rsid w:val="003664EB"/>
    <w:rsid w:val="003819B3"/>
    <w:rsid w:val="00391AA3"/>
    <w:rsid w:val="00395291"/>
    <w:rsid w:val="00453DE3"/>
    <w:rsid w:val="004745C4"/>
    <w:rsid w:val="00484862"/>
    <w:rsid w:val="00491580"/>
    <w:rsid w:val="004E6069"/>
    <w:rsid w:val="005020E3"/>
    <w:rsid w:val="00511AAF"/>
    <w:rsid w:val="00513ABF"/>
    <w:rsid w:val="00530425"/>
    <w:rsid w:val="00553565"/>
    <w:rsid w:val="00563DEF"/>
    <w:rsid w:val="005E00DE"/>
    <w:rsid w:val="00603957"/>
    <w:rsid w:val="006375E6"/>
    <w:rsid w:val="00641D1D"/>
    <w:rsid w:val="00644F60"/>
    <w:rsid w:val="006632DC"/>
    <w:rsid w:val="00681D78"/>
    <w:rsid w:val="00687E88"/>
    <w:rsid w:val="006A1E51"/>
    <w:rsid w:val="006D760E"/>
    <w:rsid w:val="00724785"/>
    <w:rsid w:val="007A5784"/>
    <w:rsid w:val="007E2A46"/>
    <w:rsid w:val="00803382"/>
    <w:rsid w:val="00857206"/>
    <w:rsid w:val="008617CF"/>
    <w:rsid w:val="008E4799"/>
    <w:rsid w:val="009254A8"/>
    <w:rsid w:val="00942351"/>
    <w:rsid w:val="009458E7"/>
    <w:rsid w:val="0095733B"/>
    <w:rsid w:val="00976908"/>
    <w:rsid w:val="00A13B56"/>
    <w:rsid w:val="00AA395D"/>
    <w:rsid w:val="00B07406"/>
    <w:rsid w:val="00B12648"/>
    <w:rsid w:val="00B15E74"/>
    <w:rsid w:val="00B178B0"/>
    <w:rsid w:val="00BA2AF0"/>
    <w:rsid w:val="00BB6485"/>
    <w:rsid w:val="00C101B3"/>
    <w:rsid w:val="00C61486"/>
    <w:rsid w:val="00C938BA"/>
    <w:rsid w:val="00CB34CA"/>
    <w:rsid w:val="00CC45AD"/>
    <w:rsid w:val="00DE4A44"/>
    <w:rsid w:val="00E55DC0"/>
    <w:rsid w:val="00EA7830"/>
    <w:rsid w:val="00EB6067"/>
    <w:rsid w:val="00EC0B54"/>
    <w:rsid w:val="00ED1351"/>
    <w:rsid w:val="00F10379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B8FAA-2285-49B7-8D3C-B4247596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2014-09-23T09:48:00Z</dcterms:created>
  <dcterms:modified xsi:type="dcterms:W3CDTF">2014-09-23T09:48:00Z</dcterms:modified>
</cp:coreProperties>
</file>