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044C0" w14:textId="77777777" w:rsidR="00EF1EDB" w:rsidRDefault="00EF1EDB" w:rsidP="00EF1EDB">
      <w:pPr>
        <w:spacing w:after="0" w:line="240" w:lineRule="auto"/>
        <w:jc w:val="center"/>
        <w:rPr>
          <w:rFonts w:ascii="Times New Roman" w:eastAsia="Times New Roman" w:hAnsi="Times New Roman"/>
          <w:sz w:val="24"/>
          <w:szCs w:val="24"/>
          <w:lang w:val="sr-Cyrl-CS"/>
        </w:rPr>
      </w:pPr>
    </w:p>
    <w:p w14:paraId="2D844FE7" w14:textId="77777777" w:rsidR="00EF1EDB" w:rsidRDefault="00EF1EDB" w:rsidP="00EF1EDB">
      <w:pPr>
        <w:spacing w:after="0" w:line="240" w:lineRule="auto"/>
        <w:jc w:val="center"/>
        <w:rPr>
          <w:rFonts w:ascii="Times New Roman" w:eastAsia="Times New Roman" w:hAnsi="Times New Roman"/>
          <w:sz w:val="24"/>
          <w:szCs w:val="24"/>
          <w:lang w:val="sr-Cyrl-CS"/>
        </w:rPr>
      </w:pPr>
    </w:p>
    <w:p w14:paraId="4B2598B5" w14:textId="254A46A1" w:rsidR="007447C6" w:rsidRPr="007447C6" w:rsidRDefault="00EF1EDB" w:rsidP="00EF1EDB">
      <w:pPr>
        <w:spacing w:after="0" w:line="240" w:lineRule="auto"/>
        <w:jc w:val="center"/>
        <w:rPr>
          <w:rFonts w:ascii="Times New Roman" w:eastAsia="Times New Roman" w:hAnsi="Times New Roman"/>
          <w:sz w:val="24"/>
          <w:szCs w:val="24"/>
          <w:lang w:val="sr-Cyrl-CS"/>
        </w:rPr>
      </w:pPr>
      <w:r>
        <w:rPr>
          <w:rFonts w:ascii="Times New Roman" w:eastAsia="Times New Roman" w:hAnsi="Times New Roman"/>
          <w:sz w:val="24"/>
          <w:szCs w:val="24"/>
          <w:lang w:val="sr-Cyrl-CS"/>
        </w:rPr>
        <w:t>ПРЕДЛОГ</w:t>
      </w:r>
      <w:r w:rsidR="007447C6" w:rsidRPr="007447C6">
        <w:rPr>
          <w:rFonts w:ascii="Times New Roman" w:eastAsia="Times New Roman" w:hAnsi="Times New Roman"/>
          <w:sz w:val="24"/>
          <w:szCs w:val="24"/>
          <w:lang w:val="sr-Cyrl-CS"/>
        </w:rPr>
        <w:t xml:space="preserve"> ЗАКОНА</w:t>
      </w:r>
    </w:p>
    <w:p w14:paraId="7C602B4C" w14:textId="3208979E" w:rsidR="007447C6" w:rsidRPr="007447C6" w:rsidRDefault="007447C6" w:rsidP="00FB3584">
      <w:pPr>
        <w:spacing w:after="0" w:line="240" w:lineRule="auto"/>
        <w:jc w:val="center"/>
        <w:rPr>
          <w:rFonts w:ascii="Times New Roman" w:eastAsia="Times New Roman" w:hAnsi="Times New Roman"/>
          <w:sz w:val="24"/>
          <w:szCs w:val="24"/>
          <w:lang w:val="sr-Cyrl-RS"/>
        </w:rPr>
      </w:pPr>
      <w:r w:rsidRPr="007447C6">
        <w:rPr>
          <w:rFonts w:ascii="Times New Roman" w:eastAsia="Times New Roman" w:hAnsi="Times New Roman"/>
          <w:sz w:val="24"/>
          <w:szCs w:val="24"/>
          <w:lang w:val="sr-Cyrl-CS"/>
        </w:rPr>
        <w:t xml:space="preserve">О ЗАДУЖИВАЊУ РЕПУБЛИКЕ СРБИЈЕ КОД </w:t>
      </w:r>
      <w:r w:rsidR="00712EA5" w:rsidRPr="00712EA5">
        <w:rPr>
          <w:rFonts w:ascii="Times New Roman" w:eastAsia="Times New Roman" w:hAnsi="Times New Roman"/>
          <w:sz w:val="24"/>
          <w:szCs w:val="24"/>
          <w:lang w:val="sr-Cyrl-CS"/>
        </w:rPr>
        <w:t xml:space="preserve">BANCA INTESA AD BEOGRAD </w:t>
      </w:r>
      <w:r w:rsidRPr="007447C6">
        <w:rPr>
          <w:rFonts w:ascii="Times New Roman" w:eastAsia="Times New Roman" w:hAnsi="Times New Roman"/>
          <w:sz w:val="24"/>
          <w:szCs w:val="24"/>
          <w:lang w:val="sr-Cyrl-CS"/>
        </w:rPr>
        <w:t xml:space="preserve">ЗА  </w:t>
      </w:r>
      <w:bookmarkStart w:id="0" w:name="SADRZAJ_002"/>
      <w:r w:rsidRPr="007447C6">
        <w:rPr>
          <w:rFonts w:ascii="Times New Roman" w:eastAsia="Times New Roman" w:hAnsi="Times New Roman"/>
          <w:sz w:val="24"/>
          <w:szCs w:val="24"/>
          <w:lang w:val="sr-Cyrl-RS"/>
        </w:rPr>
        <w:t>ПОТРЕБЕ ФИНАНСИРАЊА ПРОЈЕКТ</w:t>
      </w:r>
      <w:r w:rsidR="000A6354">
        <w:rPr>
          <w:rFonts w:ascii="Times New Roman" w:eastAsia="Times New Roman" w:hAnsi="Times New Roman"/>
          <w:sz w:val="24"/>
          <w:szCs w:val="24"/>
          <w:lang w:val="sr-Cyrl-RS"/>
        </w:rPr>
        <w:t>А</w:t>
      </w:r>
      <w:r w:rsidRPr="007447C6">
        <w:rPr>
          <w:rFonts w:ascii="Times New Roman" w:eastAsia="Times New Roman" w:hAnsi="Times New Roman"/>
          <w:sz w:val="24"/>
          <w:szCs w:val="24"/>
          <w:lang w:val="sr-Cyrl-RS"/>
        </w:rPr>
        <w:t xml:space="preserve"> </w:t>
      </w:r>
      <w:r w:rsidR="00866A0C" w:rsidRPr="00866A0C">
        <w:rPr>
          <w:rFonts w:ascii="Times New Roman" w:eastAsia="Times New Roman" w:hAnsi="Times New Roman"/>
          <w:sz w:val="24"/>
          <w:szCs w:val="24"/>
          <w:lang w:val="sr-Cyrl-RS"/>
        </w:rPr>
        <w:t>ИЗГРАДЊЕ АУТО – ПУТА, ДЕОНИЦА БЕОГРАД – ЗРЕЊАНИН – НОВИ САД</w:t>
      </w:r>
    </w:p>
    <w:p w14:paraId="4B45F68D" w14:textId="47FA1A59" w:rsidR="007447C6" w:rsidRPr="007447C6" w:rsidRDefault="007447C6" w:rsidP="007447C6">
      <w:pPr>
        <w:spacing w:before="100" w:beforeAutospacing="1" w:after="100" w:afterAutospacing="1" w:line="240" w:lineRule="auto"/>
        <w:jc w:val="center"/>
        <w:rPr>
          <w:rFonts w:ascii="Times New Roman" w:eastAsia="Times New Roman" w:hAnsi="Times New Roman"/>
          <w:b/>
          <w:sz w:val="24"/>
          <w:szCs w:val="24"/>
          <w:lang w:val="sr-Cyrl-CS"/>
        </w:rPr>
      </w:pPr>
      <w:bookmarkStart w:id="1" w:name="SADRZAJ_003"/>
      <w:bookmarkEnd w:id="0"/>
    </w:p>
    <w:p w14:paraId="56106247" w14:textId="77777777" w:rsidR="007447C6" w:rsidRPr="007447C6" w:rsidRDefault="007447C6" w:rsidP="007447C6">
      <w:pPr>
        <w:spacing w:after="0" w:line="240" w:lineRule="auto"/>
        <w:jc w:val="center"/>
        <w:rPr>
          <w:rFonts w:ascii="Times New Roman" w:eastAsia="Times New Roman" w:hAnsi="Times New Roman"/>
          <w:sz w:val="24"/>
          <w:szCs w:val="20"/>
          <w:lang w:val="sr-Cyrl-CS"/>
        </w:rPr>
      </w:pPr>
      <w:r w:rsidRPr="007447C6">
        <w:rPr>
          <w:rFonts w:ascii="Times New Roman" w:eastAsia="Times New Roman" w:hAnsi="Times New Roman"/>
          <w:sz w:val="24"/>
          <w:szCs w:val="20"/>
          <w:lang w:val="sr-Cyrl-CS"/>
        </w:rPr>
        <w:t>Члан 1.</w:t>
      </w:r>
    </w:p>
    <w:bookmarkEnd w:id="1"/>
    <w:p w14:paraId="4D971C94" w14:textId="4A6CC2C8" w:rsidR="007447C6" w:rsidRPr="007447C6" w:rsidRDefault="007447C6" w:rsidP="007447C6">
      <w:pPr>
        <w:spacing w:after="0" w:line="240" w:lineRule="auto"/>
        <w:ind w:firstLine="709"/>
        <w:jc w:val="both"/>
        <w:rPr>
          <w:rFonts w:ascii="Times New Roman" w:eastAsia="Times New Roman" w:hAnsi="Times New Roman"/>
          <w:sz w:val="24"/>
          <w:szCs w:val="20"/>
          <w:lang w:val="sr-Cyrl-CS"/>
        </w:rPr>
      </w:pPr>
      <w:r w:rsidRPr="007447C6">
        <w:rPr>
          <w:rFonts w:ascii="Times New Roman" w:eastAsia="Times New Roman" w:hAnsi="Times New Roman"/>
          <w:sz w:val="24"/>
          <w:szCs w:val="20"/>
          <w:lang w:val="sr-Cyrl-CS"/>
        </w:rPr>
        <w:t xml:space="preserve">Република Србије се задужује код </w:t>
      </w:r>
      <w:r w:rsidR="00712EA5" w:rsidRPr="00712EA5">
        <w:rPr>
          <w:rFonts w:ascii="Times New Roman" w:eastAsia="Times New Roman" w:hAnsi="Times New Roman"/>
          <w:sz w:val="24"/>
          <w:szCs w:val="20"/>
          <w:lang w:val="sr-Cyrl-CS"/>
        </w:rPr>
        <w:t xml:space="preserve">Banca Intesa AD Beograd </w:t>
      </w:r>
      <w:r w:rsidRPr="007447C6">
        <w:rPr>
          <w:rFonts w:ascii="Times New Roman" w:eastAsia="Times New Roman" w:hAnsi="Times New Roman"/>
          <w:sz w:val="24"/>
          <w:szCs w:val="20"/>
          <w:lang w:val="sr-Cyrl-CS"/>
        </w:rPr>
        <w:t xml:space="preserve">за потребе финансирања Пројекта </w:t>
      </w:r>
      <w:r w:rsidR="00866A0C" w:rsidRPr="00866A0C">
        <w:rPr>
          <w:rFonts w:ascii="Times New Roman" w:eastAsia="Times New Roman" w:hAnsi="Times New Roman"/>
          <w:sz w:val="24"/>
          <w:szCs w:val="24"/>
          <w:lang w:val="sr-Cyrl-RS"/>
        </w:rPr>
        <w:t xml:space="preserve">изградње ауто </w:t>
      </w:r>
      <w:r w:rsidR="003C7855">
        <w:rPr>
          <w:rFonts w:ascii="Times New Roman" w:eastAsia="Times New Roman" w:hAnsi="Times New Roman"/>
          <w:sz w:val="24"/>
          <w:szCs w:val="24"/>
          <w:lang w:val="en-US"/>
        </w:rPr>
        <w:t>-</w:t>
      </w:r>
      <w:r w:rsidR="00866A0C" w:rsidRPr="00866A0C">
        <w:rPr>
          <w:rFonts w:ascii="Times New Roman" w:eastAsia="Times New Roman" w:hAnsi="Times New Roman"/>
          <w:sz w:val="24"/>
          <w:szCs w:val="24"/>
          <w:lang w:val="sr-Cyrl-RS"/>
        </w:rPr>
        <w:t xml:space="preserve"> пута, деоница Београд </w:t>
      </w:r>
      <w:r w:rsidR="00EF1EDB" w:rsidRPr="00866A0C">
        <w:rPr>
          <w:rFonts w:ascii="Times New Roman" w:eastAsia="Times New Roman" w:hAnsi="Times New Roman"/>
          <w:sz w:val="24"/>
          <w:szCs w:val="24"/>
          <w:lang w:val="sr-Cyrl-RS"/>
        </w:rPr>
        <w:t xml:space="preserve"> – </w:t>
      </w:r>
      <w:r w:rsidR="00866A0C" w:rsidRPr="00866A0C">
        <w:rPr>
          <w:rFonts w:ascii="Times New Roman" w:eastAsia="Times New Roman" w:hAnsi="Times New Roman"/>
          <w:sz w:val="24"/>
          <w:szCs w:val="24"/>
          <w:lang w:val="sr-Cyrl-RS"/>
        </w:rPr>
        <w:t xml:space="preserve"> Зрењанин – Нови Сад</w:t>
      </w:r>
      <w:r w:rsidRPr="007447C6">
        <w:rPr>
          <w:rFonts w:ascii="Times New Roman" w:eastAsia="Times New Roman" w:hAnsi="Times New Roman"/>
          <w:sz w:val="24"/>
          <w:szCs w:val="20"/>
          <w:lang w:val="sr-Cyrl-CS"/>
        </w:rPr>
        <w:t>.</w:t>
      </w:r>
    </w:p>
    <w:p w14:paraId="39302AFD" w14:textId="77777777" w:rsidR="007447C6" w:rsidRPr="007447C6" w:rsidRDefault="007447C6" w:rsidP="007447C6">
      <w:pPr>
        <w:spacing w:after="0" w:line="240" w:lineRule="auto"/>
        <w:ind w:firstLine="709"/>
        <w:jc w:val="both"/>
        <w:rPr>
          <w:rFonts w:ascii="Times New Roman" w:eastAsia="Times New Roman" w:hAnsi="Times New Roman"/>
          <w:sz w:val="24"/>
          <w:szCs w:val="20"/>
          <w:lang w:val="sr-Cyrl-CS"/>
        </w:rPr>
      </w:pPr>
    </w:p>
    <w:p w14:paraId="07EE01DB" w14:textId="49795928" w:rsidR="007447C6" w:rsidRPr="007447C6" w:rsidRDefault="007447C6" w:rsidP="007447C6">
      <w:pPr>
        <w:spacing w:after="0" w:line="240" w:lineRule="auto"/>
        <w:jc w:val="center"/>
        <w:rPr>
          <w:rFonts w:ascii="Times New Roman" w:eastAsia="Times New Roman" w:hAnsi="Times New Roman"/>
          <w:sz w:val="24"/>
          <w:szCs w:val="20"/>
          <w:lang w:val="sr-Cyrl-CS"/>
        </w:rPr>
      </w:pPr>
      <w:r w:rsidRPr="007447C6">
        <w:rPr>
          <w:rFonts w:ascii="Times New Roman" w:eastAsia="Times New Roman" w:hAnsi="Times New Roman"/>
          <w:sz w:val="24"/>
          <w:szCs w:val="20"/>
          <w:lang w:val="sr-Cyrl-CS"/>
        </w:rPr>
        <w:t>Члан 2.</w:t>
      </w:r>
      <w:r w:rsidR="00EF1EDB">
        <w:rPr>
          <w:rFonts w:ascii="Times New Roman" w:eastAsia="Times New Roman" w:hAnsi="Times New Roman"/>
          <w:sz w:val="24"/>
          <w:szCs w:val="20"/>
          <w:lang w:val="sr-Cyrl-CS"/>
        </w:rPr>
        <w:t xml:space="preserve"> </w:t>
      </w:r>
    </w:p>
    <w:p w14:paraId="50C9EF25" w14:textId="7E6B57DE" w:rsidR="007447C6" w:rsidRPr="007447C6" w:rsidRDefault="007447C6" w:rsidP="007447C6">
      <w:pPr>
        <w:spacing w:after="0" w:line="240" w:lineRule="auto"/>
        <w:ind w:firstLine="709"/>
        <w:jc w:val="both"/>
        <w:rPr>
          <w:rFonts w:ascii="Times New Roman" w:eastAsia="Times New Roman" w:hAnsi="Times New Roman"/>
          <w:sz w:val="24"/>
          <w:szCs w:val="20"/>
          <w:lang w:val="sr-Cyrl-CS"/>
        </w:rPr>
      </w:pPr>
      <w:r w:rsidRPr="007447C6">
        <w:rPr>
          <w:rFonts w:ascii="Times New Roman" w:eastAsia="Times New Roman" w:hAnsi="Times New Roman"/>
          <w:sz w:val="24"/>
          <w:szCs w:val="20"/>
          <w:lang w:val="sr-Cyrl-CS"/>
        </w:rPr>
        <w:t xml:space="preserve">Задуживање из члана 1. овог закона врши се на основу Уговора о дугорочном инвестиционом </w:t>
      </w:r>
      <w:r w:rsidRPr="003C7855">
        <w:rPr>
          <w:rFonts w:ascii="Times New Roman" w:eastAsia="Times New Roman" w:hAnsi="Times New Roman"/>
          <w:sz w:val="24"/>
          <w:szCs w:val="20"/>
          <w:lang w:val="sr-Cyrl-CS"/>
        </w:rPr>
        <w:t xml:space="preserve">кредиту </w:t>
      </w:r>
      <w:r w:rsidR="00866A0C" w:rsidRPr="003C7855">
        <w:rPr>
          <w:rFonts w:ascii="Times New Roman" w:eastAsia="Times New Roman" w:hAnsi="Times New Roman"/>
          <w:sz w:val="24"/>
          <w:szCs w:val="20"/>
          <w:lang w:val="sr-Cyrl-CS"/>
        </w:rPr>
        <w:t>б</w:t>
      </w:r>
      <w:r w:rsidRPr="003C7855">
        <w:rPr>
          <w:rFonts w:ascii="Times New Roman" w:eastAsia="Times New Roman" w:hAnsi="Times New Roman"/>
          <w:sz w:val="24"/>
          <w:szCs w:val="20"/>
          <w:lang w:val="sr-Cyrl-CS"/>
        </w:rPr>
        <w:t>р.</w:t>
      </w:r>
      <w:r w:rsidR="003C7855">
        <w:rPr>
          <w:rFonts w:ascii="Times New Roman" w:eastAsia="Times New Roman" w:hAnsi="Times New Roman"/>
          <w:sz w:val="24"/>
          <w:szCs w:val="20"/>
          <w:lang w:val="en-US"/>
        </w:rPr>
        <w:t xml:space="preserve"> ECAF14648O4</w:t>
      </w:r>
      <w:r w:rsidR="00417EEC" w:rsidRPr="003C7855">
        <w:rPr>
          <w:rFonts w:ascii="Times New Roman" w:eastAsia="Times New Roman" w:hAnsi="Times New Roman"/>
          <w:sz w:val="24"/>
          <w:szCs w:val="20"/>
          <w:lang w:val="sr-Cyrl-CS"/>
        </w:rPr>
        <w:t>,</w:t>
      </w:r>
      <w:r w:rsidR="00417EEC">
        <w:rPr>
          <w:rFonts w:ascii="Times New Roman" w:eastAsia="Times New Roman" w:hAnsi="Times New Roman"/>
          <w:sz w:val="24"/>
          <w:szCs w:val="20"/>
          <w:lang w:val="sr-Cyrl-CS"/>
        </w:rPr>
        <w:t xml:space="preserve"> између </w:t>
      </w:r>
      <w:r w:rsidR="00712EA5" w:rsidRPr="00712EA5">
        <w:rPr>
          <w:rFonts w:ascii="Times New Roman" w:eastAsia="Times New Roman" w:hAnsi="Times New Roman"/>
          <w:sz w:val="24"/>
          <w:szCs w:val="20"/>
          <w:lang w:val="sr-Cyrl-CS"/>
        </w:rPr>
        <w:t xml:space="preserve">Banca Intesa AD Beograd </w:t>
      </w:r>
      <w:r w:rsidR="009B5B8F">
        <w:rPr>
          <w:rFonts w:ascii="Times New Roman" w:eastAsia="Times New Roman" w:hAnsi="Times New Roman"/>
          <w:sz w:val="24"/>
          <w:szCs w:val="20"/>
          <w:lang w:val="sr-Cyrl-CS"/>
        </w:rPr>
        <w:t xml:space="preserve">и </w:t>
      </w:r>
      <w:r w:rsidR="009B5B8F" w:rsidRPr="009B5B8F">
        <w:rPr>
          <w:rFonts w:ascii="Times New Roman" w:eastAsia="Times New Roman" w:hAnsi="Times New Roman"/>
          <w:sz w:val="24"/>
          <w:szCs w:val="20"/>
          <w:lang w:val="sr-Cyrl-CS"/>
        </w:rPr>
        <w:t>Републике Србије</w:t>
      </w:r>
      <w:r w:rsidRPr="009B5B8F">
        <w:rPr>
          <w:rFonts w:ascii="Times New Roman" w:eastAsia="Times New Roman" w:hAnsi="Times New Roman"/>
          <w:sz w:val="24"/>
          <w:szCs w:val="20"/>
          <w:lang w:val="sr-Cyrl-CS"/>
        </w:rPr>
        <w:t>,</w:t>
      </w:r>
      <w:r w:rsidRPr="007447C6">
        <w:rPr>
          <w:rFonts w:ascii="Times New Roman" w:eastAsia="Times New Roman" w:hAnsi="Times New Roman"/>
          <w:sz w:val="24"/>
          <w:szCs w:val="20"/>
          <w:lang w:val="sr-Cyrl-CS"/>
        </w:rPr>
        <w:t xml:space="preserve"> који је потписан у Београду </w:t>
      </w:r>
      <w:r w:rsidR="004F58F7">
        <w:rPr>
          <w:rFonts w:ascii="Times New Roman" w:eastAsia="Times New Roman" w:hAnsi="Times New Roman"/>
          <w:sz w:val="24"/>
          <w:szCs w:val="20"/>
          <w:lang w:val="sr-Cyrl-RS"/>
        </w:rPr>
        <w:t>2</w:t>
      </w:r>
      <w:r w:rsidR="003C7855">
        <w:rPr>
          <w:rFonts w:ascii="Times New Roman" w:eastAsia="Times New Roman" w:hAnsi="Times New Roman"/>
          <w:sz w:val="24"/>
          <w:szCs w:val="20"/>
          <w:lang w:val="en-US"/>
        </w:rPr>
        <w:t>4</w:t>
      </w:r>
      <w:r w:rsidR="00D81048">
        <w:rPr>
          <w:rFonts w:ascii="Times New Roman" w:eastAsia="Times New Roman" w:hAnsi="Times New Roman"/>
          <w:sz w:val="24"/>
          <w:szCs w:val="20"/>
          <w:lang w:val="en-US"/>
        </w:rPr>
        <w:t xml:space="preserve">. </w:t>
      </w:r>
      <w:r w:rsidR="004F58F7">
        <w:rPr>
          <w:rFonts w:ascii="Times New Roman" w:eastAsia="Times New Roman" w:hAnsi="Times New Roman"/>
          <w:sz w:val="24"/>
          <w:szCs w:val="20"/>
          <w:lang w:val="sr-Cyrl-RS"/>
        </w:rPr>
        <w:t>јул</w:t>
      </w:r>
      <w:r w:rsidRPr="007447C6">
        <w:rPr>
          <w:rFonts w:ascii="Times New Roman" w:eastAsia="Times New Roman" w:hAnsi="Times New Roman"/>
          <w:sz w:val="24"/>
          <w:szCs w:val="20"/>
          <w:lang w:val="sr-Cyrl-RS"/>
        </w:rPr>
        <w:t>а</w:t>
      </w:r>
      <w:r w:rsidRPr="007447C6">
        <w:rPr>
          <w:rFonts w:ascii="Times New Roman" w:eastAsia="Times New Roman" w:hAnsi="Times New Roman"/>
          <w:sz w:val="24"/>
          <w:szCs w:val="20"/>
          <w:lang w:val="sr-Cyrl-CS"/>
        </w:rPr>
        <w:t xml:space="preserve"> 20</w:t>
      </w:r>
      <w:r w:rsidR="009B5B8F">
        <w:rPr>
          <w:rFonts w:ascii="Times New Roman" w:eastAsia="Times New Roman" w:hAnsi="Times New Roman"/>
          <w:sz w:val="24"/>
          <w:szCs w:val="20"/>
          <w:lang w:val="sr-Cyrl-CS"/>
        </w:rPr>
        <w:t>2</w:t>
      </w:r>
      <w:r w:rsidR="004F58F7">
        <w:rPr>
          <w:rFonts w:ascii="Times New Roman" w:eastAsia="Times New Roman" w:hAnsi="Times New Roman"/>
          <w:sz w:val="24"/>
          <w:szCs w:val="20"/>
          <w:lang w:val="sr-Cyrl-CS"/>
        </w:rPr>
        <w:t>6</w:t>
      </w:r>
      <w:r w:rsidRPr="007447C6">
        <w:rPr>
          <w:rFonts w:ascii="Times New Roman" w:eastAsia="Times New Roman" w:hAnsi="Times New Roman"/>
          <w:sz w:val="24"/>
          <w:szCs w:val="20"/>
          <w:lang w:val="sr-Cyrl-CS"/>
        </w:rPr>
        <w:t xml:space="preserve">. године, </w:t>
      </w:r>
      <w:r w:rsidR="00EF1EDB">
        <w:rPr>
          <w:rFonts w:ascii="Times New Roman" w:eastAsia="Times New Roman" w:hAnsi="Times New Roman"/>
          <w:sz w:val="24"/>
          <w:szCs w:val="20"/>
          <w:lang w:val="sr-Cyrl-CS"/>
        </w:rPr>
        <w:t>који</w:t>
      </w:r>
      <w:r w:rsidR="009B5B8F">
        <w:rPr>
          <w:rFonts w:ascii="Times New Roman" w:eastAsia="Times New Roman" w:hAnsi="Times New Roman"/>
          <w:sz w:val="24"/>
          <w:szCs w:val="20"/>
          <w:lang w:val="sr-Cyrl-CS"/>
        </w:rPr>
        <w:t xml:space="preserve"> </w:t>
      </w:r>
      <w:r w:rsidRPr="007447C6">
        <w:rPr>
          <w:rFonts w:ascii="Times New Roman" w:eastAsia="Times New Roman" w:hAnsi="Times New Roman"/>
          <w:sz w:val="24"/>
          <w:szCs w:val="20"/>
          <w:lang w:val="sr-Cyrl-CS"/>
        </w:rPr>
        <w:t>гласи:</w:t>
      </w:r>
    </w:p>
    <w:p w14:paraId="41149159" w14:textId="77777777" w:rsidR="007447C6" w:rsidRDefault="007447C6" w:rsidP="00581CC2">
      <w:pPr>
        <w:jc w:val="center"/>
        <w:rPr>
          <w:rFonts w:ascii="Times New Roman" w:eastAsia="Times New Roman" w:hAnsi="Times New Roman"/>
          <w:b/>
          <w:sz w:val="24"/>
          <w:szCs w:val="24"/>
          <w:lang w:val="sr-Cyrl-RS" w:eastAsia="sr-Latn-RS"/>
        </w:rPr>
      </w:pPr>
    </w:p>
    <w:p w14:paraId="4D00DD22" w14:textId="77777777" w:rsidR="007447C6" w:rsidRDefault="007447C6" w:rsidP="00581CC2">
      <w:pPr>
        <w:jc w:val="center"/>
        <w:rPr>
          <w:rFonts w:ascii="Times New Roman" w:eastAsia="Times New Roman" w:hAnsi="Times New Roman"/>
          <w:b/>
          <w:sz w:val="24"/>
          <w:szCs w:val="24"/>
          <w:lang w:val="sr-Cyrl-RS" w:eastAsia="sr-Latn-RS"/>
        </w:rPr>
      </w:pPr>
    </w:p>
    <w:p w14:paraId="14928D0A" w14:textId="77777777" w:rsidR="007447C6" w:rsidRDefault="007447C6" w:rsidP="00581CC2">
      <w:pPr>
        <w:jc w:val="center"/>
        <w:rPr>
          <w:rFonts w:ascii="Times New Roman" w:eastAsia="Times New Roman" w:hAnsi="Times New Roman"/>
          <w:b/>
          <w:sz w:val="24"/>
          <w:szCs w:val="24"/>
          <w:lang w:val="sr-Cyrl-RS" w:eastAsia="sr-Latn-RS"/>
        </w:rPr>
      </w:pPr>
    </w:p>
    <w:p w14:paraId="1759DB52" w14:textId="77777777" w:rsidR="007447C6" w:rsidRDefault="007447C6" w:rsidP="00581CC2">
      <w:pPr>
        <w:jc w:val="center"/>
        <w:rPr>
          <w:rFonts w:ascii="Times New Roman" w:eastAsia="Times New Roman" w:hAnsi="Times New Roman"/>
          <w:b/>
          <w:sz w:val="24"/>
          <w:szCs w:val="24"/>
          <w:lang w:val="sr-Cyrl-RS" w:eastAsia="sr-Latn-RS"/>
        </w:rPr>
      </w:pPr>
    </w:p>
    <w:p w14:paraId="3B452F3F" w14:textId="77777777" w:rsidR="007447C6" w:rsidRDefault="007447C6" w:rsidP="00581CC2">
      <w:pPr>
        <w:jc w:val="center"/>
        <w:rPr>
          <w:rFonts w:ascii="Times New Roman" w:eastAsia="Times New Roman" w:hAnsi="Times New Roman"/>
          <w:b/>
          <w:sz w:val="24"/>
          <w:szCs w:val="24"/>
          <w:lang w:val="sr-Cyrl-RS" w:eastAsia="sr-Latn-RS"/>
        </w:rPr>
      </w:pPr>
    </w:p>
    <w:p w14:paraId="6BEFA085" w14:textId="77777777" w:rsidR="007447C6" w:rsidRDefault="007447C6" w:rsidP="00581CC2">
      <w:pPr>
        <w:jc w:val="center"/>
        <w:rPr>
          <w:rFonts w:ascii="Times New Roman" w:eastAsia="Times New Roman" w:hAnsi="Times New Roman"/>
          <w:b/>
          <w:sz w:val="24"/>
          <w:szCs w:val="24"/>
          <w:lang w:val="sr-Cyrl-RS" w:eastAsia="sr-Latn-RS"/>
        </w:rPr>
      </w:pPr>
    </w:p>
    <w:p w14:paraId="6073A44A" w14:textId="77777777" w:rsidR="007447C6" w:rsidRDefault="007447C6" w:rsidP="00581CC2">
      <w:pPr>
        <w:jc w:val="center"/>
        <w:rPr>
          <w:rFonts w:ascii="Times New Roman" w:eastAsia="Times New Roman" w:hAnsi="Times New Roman"/>
          <w:b/>
          <w:sz w:val="24"/>
          <w:szCs w:val="24"/>
          <w:lang w:val="sr-Cyrl-RS" w:eastAsia="sr-Latn-RS"/>
        </w:rPr>
      </w:pPr>
    </w:p>
    <w:p w14:paraId="77465FC8" w14:textId="77777777" w:rsidR="007447C6" w:rsidRDefault="007447C6" w:rsidP="00581CC2">
      <w:pPr>
        <w:jc w:val="center"/>
        <w:rPr>
          <w:rFonts w:ascii="Times New Roman" w:eastAsia="Times New Roman" w:hAnsi="Times New Roman"/>
          <w:b/>
          <w:sz w:val="24"/>
          <w:szCs w:val="24"/>
          <w:lang w:val="sr-Cyrl-RS" w:eastAsia="sr-Latn-RS"/>
        </w:rPr>
      </w:pPr>
    </w:p>
    <w:p w14:paraId="547F29F1" w14:textId="77777777" w:rsidR="007447C6" w:rsidRDefault="007447C6" w:rsidP="00581CC2">
      <w:pPr>
        <w:jc w:val="center"/>
        <w:rPr>
          <w:rFonts w:ascii="Times New Roman" w:eastAsia="Times New Roman" w:hAnsi="Times New Roman"/>
          <w:b/>
          <w:sz w:val="24"/>
          <w:szCs w:val="24"/>
          <w:lang w:val="sr-Cyrl-RS" w:eastAsia="sr-Latn-RS"/>
        </w:rPr>
      </w:pPr>
    </w:p>
    <w:p w14:paraId="1457AFB7" w14:textId="77777777" w:rsidR="007447C6" w:rsidRDefault="007447C6" w:rsidP="00581CC2">
      <w:pPr>
        <w:jc w:val="center"/>
        <w:rPr>
          <w:rFonts w:ascii="Times New Roman" w:eastAsia="Times New Roman" w:hAnsi="Times New Roman"/>
          <w:b/>
          <w:sz w:val="24"/>
          <w:szCs w:val="24"/>
          <w:lang w:val="sr-Cyrl-RS" w:eastAsia="sr-Latn-RS"/>
        </w:rPr>
      </w:pPr>
    </w:p>
    <w:p w14:paraId="329E1BDC" w14:textId="77777777" w:rsidR="007447C6" w:rsidRDefault="007447C6" w:rsidP="00581CC2">
      <w:pPr>
        <w:jc w:val="center"/>
        <w:rPr>
          <w:rFonts w:ascii="Times New Roman" w:eastAsia="Times New Roman" w:hAnsi="Times New Roman"/>
          <w:b/>
          <w:sz w:val="24"/>
          <w:szCs w:val="24"/>
          <w:lang w:val="sr-Cyrl-RS" w:eastAsia="sr-Latn-RS"/>
        </w:rPr>
      </w:pPr>
    </w:p>
    <w:p w14:paraId="62B0FAFD" w14:textId="77777777" w:rsidR="007447C6" w:rsidRDefault="007447C6" w:rsidP="00581CC2">
      <w:pPr>
        <w:jc w:val="center"/>
        <w:rPr>
          <w:rFonts w:ascii="Times New Roman" w:eastAsia="Times New Roman" w:hAnsi="Times New Roman"/>
          <w:b/>
          <w:sz w:val="24"/>
          <w:szCs w:val="24"/>
          <w:lang w:val="sr-Cyrl-RS" w:eastAsia="sr-Latn-RS"/>
        </w:rPr>
      </w:pPr>
    </w:p>
    <w:p w14:paraId="3653FBE6" w14:textId="77777777" w:rsidR="007447C6" w:rsidRDefault="007447C6" w:rsidP="00581CC2">
      <w:pPr>
        <w:jc w:val="center"/>
        <w:rPr>
          <w:rFonts w:ascii="Times New Roman" w:eastAsia="Times New Roman" w:hAnsi="Times New Roman"/>
          <w:b/>
          <w:sz w:val="24"/>
          <w:szCs w:val="24"/>
          <w:lang w:val="sr-Cyrl-RS" w:eastAsia="sr-Latn-RS"/>
        </w:rPr>
      </w:pPr>
    </w:p>
    <w:p w14:paraId="6CEDC73E" w14:textId="77777777" w:rsidR="007447C6" w:rsidRDefault="007447C6" w:rsidP="00581CC2">
      <w:pPr>
        <w:jc w:val="center"/>
        <w:rPr>
          <w:rFonts w:ascii="Times New Roman" w:eastAsia="Times New Roman" w:hAnsi="Times New Roman"/>
          <w:b/>
          <w:sz w:val="24"/>
          <w:szCs w:val="24"/>
          <w:lang w:val="sr-Cyrl-RS" w:eastAsia="sr-Latn-RS"/>
        </w:rPr>
      </w:pPr>
    </w:p>
    <w:p w14:paraId="4AF6E80B" w14:textId="77777777" w:rsidR="007447C6" w:rsidRDefault="007447C6" w:rsidP="00581CC2">
      <w:pPr>
        <w:jc w:val="center"/>
        <w:rPr>
          <w:rFonts w:ascii="Times New Roman" w:eastAsia="Times New Roman" w:hAnsi="Times New Roman"/>
          <w:b/>
          <w:sz w:val="24"/>
          <w:szCs w:val="24"/>
          <w:lang w:val="sr-Cyrl-RS" w:eastAsia="sr-Latn-RS"/>
        </w:rPr>
      </w:pPr>
    </w:p>
    <w:p w14:paraId="54B11FEE" w14:textId="77777777" w:rsidR="007447C6" w:rsidRDefault="007447C6" w:rsidP="00581CC2">
      <w:pPr>
        <w:jc w:val="center"/>
        <w:rPr>
          <w:rFonts w:ascii="Times New Roman" w:eastAsia="Times New Roman" w:hAnsi="Times New Roman"/>
          <w:b/>
          <w:sz w:val="24"/>
          <w:szCs w:val="24"/>
          <w:lang w:val="sr-Cyrl-RS" w:eastAsia="sr-Latn-RS"/>
        </w:rPr>
      </w:pPr>
    </w:p>
    <w:p w14:paraId="67A0058A" w14:textId="77777777" w:rsidR="004F58F7" w:rsidRDefault="004F58F7" w:rsidP="00712EA5">
      <w:pPr>
        <w:spacing w:after="0" w:line="240" w:lineRule="auto"/>
        <w:rPr>
          <w:rFonts w:ascii="Times New Roman" w:eastAsia="Times New Roman" w:hAnsi="Times New Roman"/>
          <w:b/>
          <w:sz w:val="24"/>
          <w:szCs w:val="24"/>
          <w:lang w:val="sr-Cyrl-RS" w:eastAsia="sr-Latn-RS"/>
        </w:rPr>
      </w:pPr>
    </w:p>
    <w:p w14:paraId="507F0719" w14:textId="77777777" w:rsidR="00712EA5" w:rsidRDefault="00712EA5" w:rsidP="00712EA5">
      <w:pPr>
        <w:spacing w:after="0" w:line="240" w:lineRule="auto"/>
        <w:rPr>
          <w:rFonts w:ascii="Times New Roman" w:eastAsia="Times New Roman" w:hAnsi="Times New Roman"/>
          <w:b/>
          <w:sz w:val="24"/>
          <w:szCs w:val="24"/>
          <w:lang w:val="sr-Cyrl-RS" w:eastAsia="sr-Latn-RS"/>
        </w:rPr>
      </w:pPr>
    </w:p>
    <w:p w14:paraId="0DC5A259" w14:textId="5EAEE534" w:rsidR="004F58F7" w:rsidRDefault="004F58F7" w:rsidP="00C33994">
      <w:pPr>
        <w:spacing w:after="0" w:line="240" w:lineRule="auto"/>
        <w:rPr>
          <w:rFonts w:ascii="Arial" w:eastAsiaTheme="minorHAnsi" w:hAnsi="Arial" w:cs="Arial"/>
          <w:b/>
          <w:bCs/>
          <w:color w:val="000000" w:themeColor="text1"/>
          <w:sz w:val="20"/>
          <w:szCs w:val="20"/>
          <w:lang w:val="sr-Cyrl-CS"/>
        </w:rPr>
      </w:pPr>
    </w:p>
    <w:p w14:paraId="76543F11" w14:textId="77777777" w:rsidR="006757AB" w:rsidRDefault="006757AB" w:rsidP="00712EA5">
      <w:pPr>
        <w:widowControl w:val="0"/>
        <w:autoSpaceDE w:val="0"/>
        <w:autoSpaceDN w:val="0"/>
        <w:spacing w:before="71" w:after="0" w:line="240" w:lineRule="auto"/>
        <w:jc w:val="center"/>
        <w:rPr>
          <w:rFonts w:ascii="Arial" w:eastAsia="Microsoft Sans Serif" w:hAnsi="Arial" w:cs="Arial"/>
          <w:b/>
          <w:noProof/>
          <w:sz w:val="20"/>
          <w:szCs w:val="20"/>
        </w:rPr>
      </w:pPr>
    </w:p>
    <w:p w14:paraId="5388598C" w14:textId="77777777" w:rsidR="006757AB" w:rsidRDefault="006757AB" w:rsidP="00712EA5">
      <w:pPr>
        <w:widowControl w:val="0"/>
        <w:autoSpaceDE w:val="0"/>
        <w:autoSpaceDN w:val="0"/>
        <w:spacing w:before="71" w:after="0" w:line="240" w:lineRule="auto"/>
        <w:jc w:val="center"/>
        <w:rPr>
          <w:rFonts w:ascii="Arial" w:eastAsia="Microsoft Sans Serif" w:hAnsi="Arial" w:cs="Arial"/>
          <w:b/>
          <w:noProof/>
          <w:sz w:val="20"/>
          <w:szCs w:val="20"/>
        </w:rPr>
      </w:pPr>
    </w:p>
    <w:p w14:paraId="7F49BD13" w14:textId="69E00E10" w:rsidR="00712EA5" w:rsidRPr="00712EA5" w:rsidRDefault="00712EA5" w:rsidP="00712EA5">
      <w:pPr>
        <w:widowControl w:val="0"/>
        <w:autoSpaceDE w:val="0"/>
        <w:autoSpaceDN w:val="0"/>
        <w:spacing w:before="71" w:after="0" w:line="240" w:lineRule="auto"/>
        <w:jc w:val="center"/>
        <w:rPr>
          <w:rFonts w:ascii="Arial" w:eastAsia="Microsoft Sans Serif" w:hAnsi="Arial" w:cs="Arial"/>
          <w:b/>
          <w:noProof/>
          <w:sz w:val="20"/>
          <w:szCs w:val="20"/>
        </w:rPr>
      </w:pPr>
      <w:r w:rsidRPr="00712EA5">
        <w:rPr>
          <w:rFonts w:ascii="Arial" w:eastAsia="Microsoft Sans Serif" w:hAnsi="Arial" w:cs="Arial"/>
          <w:b/>
          <w:noProof/>
          <w:sz w:val="20"/>
          <w:szCs w:val="20"/>
        </w:rPr>
        <w:t>УГОВОР</w:t>
      </w:r>
      <w:r w:rsidRPr="00712EA5">
        <w:rPr>
          <w:rFonts w:ascii="Arial" w:eastAsia="Microsoft Sans Serif" w:hAnsi="Arial" w:cs="Arial"/>
          <w:noProof/>
          <w:spacing w:val="33"/>
          <w:sz w:val="20"/>
          <w:szCs w:val="20"/>
        </w:rPr>
        <w:t xml:space="preserve"> </w:t>
      </w:r>
      <w:r w:rsidRPr="00712EA5">
        <w:rPr>
          <w:rFonts w:ascii="Arial" w:eastAsia="Microsoft Sans Serif" w:hAnsi="Arial" w:cs="Arial"/>
          <w:b/>
          <w:noProof/>
          <w:sz w:val="20"/>
          <w:szCs w:val="20"/>
        </w:rPr>
        <w:t>О</w:t>
      </w:r>
      <w:r w:rsidRPr="00712EA5">
        <w:rPr>
          <w:rFonts w:ascii="Arial" w:eastAsia="Microsoft Sans Serif" w:hAnsi="Arial" w:cs="Arial"/>
          <w:noProof/>
          <w:spacing w:val="31"/>
          <w:sz w:val="20"/>
          <w:szCs w:val="20"/>
        </w:rPr>
        <w:t xml:space="preserve"> </w:t>
      </w:r>
      <w:r w:rsidRPr="00712EA5">
        <w:rPr>
          <w:rFonts w:ascii="Arial" w:eastAsia="Microsoft Sans Serif" w:hAnsi="Arial" w:cs="Arial"/>
          <w:b/>
          <w:noProof/>
          <w:sz w:val="20"/>
          <w:szCs w:val="20"/>
        </w:rPr>
        <w:t>ДУГОРОЧНОМ</w:t>
      </w:r>
      <w:r w:rsidRPr="00712EA5">
        <w:rPr>
          <w:rFonts w:ascii="Arial" w:eastAsia="Microsoft Sans Serif" w:hAnsi="Arial" w:cs="Arial"/>
          <w:noProof/>
          <w:spacing w:val="31"/>
          <w:sz w:val="20"/>
          <w:szCs w:val="20"/>
        </w:rPr>
        <w:t xml:space="preserve"> </w:t>
      </w:r>
      <w:r w:rsidRPr="00712EA5">
        <w:rPr>
          <w:rFonts w:ascii="Arial" w:eastAsia="Microsoft Sans Serif" w:hAnsi="Arial" w:cs="Arial"/>
          <w:b/>
          <w:noProof/>
          <w:sz w:val="20"/>
          <w:szCs w:val="20"/>
        </w:rPr>
        <w:t>ИНВЕСТИЦИОНОМ</w:t>
      </w:r>
      <w:r w:rsidRPr="00712EA5">
        <w:rPr>
          <w:rFonts w:ascii="Arial" w:eastAsia="Microsoft Sans Serif" w:hAnsi="Arial" w:cs="Arial"/>
          <w:noProof/>
          <w:spacing w:val="31"/>
          <w:sz w:val="20"/>
          <w:szCs w:val="20"/>
        </w:rPr>
        <w:t xml:space="preserve"> </w:t>
      </w:r>
      <w:r w:rsidRPr="00712EA5">
        <w:rPr>
          <w:rFonts w:ascii="Arial" w:eastAsia="Microsoft Sans Serif" w:hAnsi="Arial" w:cs="Arial"/>
          <w:b/>
          <w:noProof/>
          <w:sz w:val="20"/>
          <w:szCs w:val="20"/>
        </w:rPr>
        <w:t>КРЕДИТУ</w:t>
      </w:r>
      <w:r w:rsidRPr="00712EA5">
        <w:rPr>
          <w:rFonts w:ascii="Arial" w:eastAsia="Microsoft Sans Serif" w:hAnsi="Arial" w:cs="Arial"/>
          <w:noProof/>
          <w:spacing w:val="29"/>
          <w:sz w:val="20"/>
          <w:szCs w:val="20"/>
        </w:rPr>
        <w:t xml:space="preserve"> </w:t>
      </w:r>
      <w:r w:rsidRPr="00712EA5">
        <w:rPr>
          <w:rFonts w:ascii="Arial" w:eastAsia="Microsoft Sans Serif" w:hAnsi="Arial" w:cs="Arial"/>
          <w:b/>
          <w:noProof/>
          <w:sz w:val="20"/>
          <w:szCs w:val="20"/>
        </w:rPr>
        <w:t>БР</w:t>
      </w:r>
      <w:r w:rsidR="003C7855">
        <w:rPr>
          <w:rFonts w:ascii="Arial" w:eastAsia="Microsoft Sans Serif" w:hAnsi="Arial" w:cs="Arial"/>
          <w:b/>
          <w:noProof/>
          <w:sz w:val="20"/>
          <w:szCs w:val="20"/>
        </w:rPr>
        <w:t xml:space="preserve">. </w:t>
      </w:r>
      <w:r w:rsidR="003C7855" w:rsidRPr="003C7855">
        <w:rPr>
          <w:rFonts w:ascii="Arial" w:eastAsia="Microsoft Sans Serif" w:hAnsi="Arial" w:cs="Arial"/>
          <w:b/>
          <w:noProof/>
          <w:sz w:val="20"/>
          <w:szCs w:val="20"/>
        </w:rPr>
        <w:t>ECAF14648O4</w:t>
      </w:r>
    </w:p>
    <w:p w14:paraId="4AE7731E" w14:textId="77777777" w:rsidR="00712EA5" w:rsidRPr="00712EA5" w:rsidRDefault="00712EA5" w:rsidP="00712EA5">
      <w:pPr>
        <w:widowControl w:val="0"/>
        <w:autoSpaceDE w:val="0"/>
        <w:autoSpaceDN w:val="0"/>
        <w:spacing w:before="25" w:after="0" w:line="240" w:lineRule="auto"/>
        <w:rPr>
          <w:rFonts w:ascii="Arial" w:eastAsia="Microsoft Sans Serif" w:hAnsi="Arial" w:cs="Arial"/>
          <w:b/>
          <w:noProof/>
          <w:sz w:val="20"/>
          <w:szCs w:val="20"/>
        </w:rPr>
      </w:pPr>
    </w:p>
    <w:p w14:paraId="2C38316C" w14:textId="6ADD20BF" w:rsidR="00712EA5" w:rsidRPr="00712EA5" w:rsidRDefault="00712EA5" w:rsidP="00712EA5">
      <w:pPr>
        <w:widowControl w:val="0"/>
        <w:tabs>
          <w:tab w:val="left" w:pos="4463"/>
        </w:tabs>
        <w:autoSpaceDE w:val="0"/>
        <w:autoSpaceDN w:val="0"/>
        <w:spacing w:after="0" w:line="244" w:lineRule="auto"/>
        <w:ind w:right="50"/>
        <w:jc w:val="both"/>
        <w:rPr>
          <w:rFonts w:ascii="Arial" w:eastAsia="Microsoft Sans Serif" w:hAnsi="Arial" w:cs="Arial"/>
          <w:noProof/>
          <w:sz w:val="20"/>
          <w:szCs w:val="20"/>
        </w:rPr>
      </w:pPr>
      <w:r w:rsidRPr="00712EA5">
        <w:rPr>
          <w:rFonts w:ascii="Arial" w:eastAsia="Microsoft Sans Serif" w:hAnsi="Arial" w:cs="Arial"/>
          <w:noProof/>
          <w:w w:val="105"/>
          <w:sz w:val="20"/>
          <w:szCs w:val="20"/>
        </w:rPr>
        <w:t>Сачињен</w:t>
      </w:r>
      <w:r w:rsidRPr="00712EA5">
        <w:rPr>
          <w:rFonts w:ascii="Arial" w:eastAsia="Microsoft Sans Serif" w:hAnsi="Arial" w:cs="Arial"/>
          <w:noProof/>
          <w:spacing w:val="40"/>
          <w:w w:val="105"/>
          <w:sz w:val="20"/>
          <w:szCs w:val="20"/>
        </w:rPr>
        <w:t xml:space="preserve"> </w:t>
      </w:r>
      <w:r w:rsidRPr="00712EA5">
        <w:rPr>
          <w:rFonts w:ascii="Arial" w:eastAsia="Microsoft Sans Serif" w:hAnsi="Arial" w:cs="Arial"/>
          <w:noProof/>
          <w:w w:val="105"/>
          <w:sz w:val="20"/>
          <w:szCs w:val="20"/>
        </w:rPr>
        <w:t>у</w:t>
      </w:r>
      <w:r w:rsidRPr="00712EA5">
        <w:rPr>
          <w:rFonts w:ascii="Arial" w:eastAsia="Microsoft Sans Serif" w:hAnsi="Arial" w:cs="Arial"/>
          <w:noProof/>
          <w:spacing w:val="40"/>
          <w:w w:val="105"/>
          <w:sz w:val="20"/>
          <w:szCs w:val="20"/>
        </w:rPr>
        <w:t xml:space="preserve"> </w:t>
      </w:r>
      <w:r w:rsidRPr="00712EA5">
        <w:rPr>
          <w:rFonts w:ascii="Arial" w:eastAsia="Microsoft Sans Serif" w:hAnsi="Arial" w:cs="Arial"/>
          <w:noProof/>
          <w:w w:val="105"/>
          <w:sz w:val="20"/>
          <w:szCs w:val="20"/>
        </w:rPr>
        <w:t>Београду,</w:t>
      </w:r>
      <w:r w:rsidRPr="00712EA5">
        <w:rPr>
          <w:rFonts w:ascii="Arial" w:eastAsia="Microsoft Sans Serif" w:hAnsi="Arial" w:cs="Arial"/>
          <w:noProof/>
          <w:spacing w:val="40"/>
          <w:w w:val="105"/>
          <w:sz w:val="20"/>
          <w:szCs w:val="20"/>
        </w:rPr>
        <w:t xml:space="preserve"> </w:t>
      </w:r>
      <w:r w:rsidRPr="00712EA5">
        <w:rPr>
          <w:rFonts w:ascii="Arial" w:eastAsia="Microsoft Sans Serif" w:hAnsi="Arial" w:cs="Arial"/>
          <w:noProof/>
          <w:w w:val="105"/>
          <w:sz w:val="20"/>
          <w:szCs w:val="20"/>
        </w:rPr>
        <w:t>дана 2</w:t>
      </w:r>
      <w:r w:rsidR="003C7855">
        <w:rPr>
          <w:rFonts w:ascii="Arial" w:eastAsia="Microsoft Sans Serif" w:hAnsi="Arial" w:cs="Arial"/>
          <w:noProof/>
          <w:w w:val="105"/>
          <w:sz w:val="20"/>
          <w:szCs w:val="20"/>
        </w:rPr>
        <w:t>4</w:t>
      </w:r>
      <w:r w:rsidRPr="00712EA5">
        <w:rPr>
          <w:rFonts w:ascii="Arial" w:eastAsia="Microsoft Sans Serif" w:hAnsi="Arial" w:cs="Arial"/>
          <w:noProof/>
          <w:w w:val="105"/>
          <w:sz w:val="20"/>
          <w:szCs w:val="20"/>
        </w:rPr>
        <w:t xml:space="preserve">. </w:t>
      </w:r>
      <w:r w:rsidRPr="00712EA5">
        <w:rPr>
          <w:rFonts w:ascii="Arial" w:eastAsia="Microsoft Sans Serif" w:hAnsi="Arial" w:cs="Arial"/>
          <w:noProof/>
          <w:w w:val="105"/>
          <w:sz w:val="20"/>
          <w:szCs w:val="20"/>
          <w:lang w:val="sr-Cyrl-RS"/>
        </w:rPr>
        <w:t>јула</w:t>
      </w:r>
      <w:r w:rsidRPr="00712EA5">
        <w:rPr>
          <w:rFonts w:ascii="Arial" w:eastAsia="Microsoft Sans Serif" w:hAnsi="Arial" w:cs="Arial"/>
          <w:noProof/>
          <w:w w:val="105"/>
          <w:sz w:val="20"/>
          <w:szCs w:val="20"/>
        </w:rPr>
        <w:t xml:space="preserve">.2026. године, између следећих уговорних </w:t>
      </w:r>
      <w:r w:rsidRPr="00712EA5">
        <w:rPr>
          <w:rFonts w:ascii="Arial" w:eastAsia="Microsoft Sans Serif" w:hAnsi="Arial" w:cs="Arial"/>
          <w:noProof/>
          <w:spacing w:val="-2"/>
          <w:w w:val="105"/>
          <w:sz w:val="20"/>
          <w:szCs w:val="20"/>
        </w:rPr>
        <w:t>страна:</w:t>
      </w:r>
    </w:p>
    <w:p w14:paraId="02CCC8D1" w14:textId="77777777" w:rsidR="00712EA5" w:rsidRPr="00712EA5" w:rsidRDefault="00712EA5" w:rsidP="00712EA5">
      <w:pPr>
        <w:widowControl w:val="0"/>
        <w:autoSpaceDE w:val="0"/>
        <w:autoSpaceDN w:val="0"/>
        <w:spacing w:before="13" w:after="0" w:line="240" w:lineRule="auto"/>
        <w:ind w:right="50"/>
        <w:rPr>
          <w:rFonts w:ascii="Arial" w:eastAsia="Microsoft Sans Serif" w:hAnsi="Arial" w:cs="Arial"/>
          <w:noProof/>
          <w:sz w:val="20"/>
          <w:szCs w:val="20"/>
        </w:rPr>
      </w:pPr>
    </w:p>
    <w:p w14:paraId="05409F78" w14:textId="77777777" w:rsidR="00712EA5" w:rsidRPr="00712EA5" w:rsidRDefault="00712EA5" w:rsidP="00712EA5">
      <w:pPr>
        <w:widowControl w:val="0"/>
        <w:numPr>
          <w:ilvl w:val="0"/>
          <w:numId w:val="43"/>
        </w:numPr>
        <w:tabs>
          <w:tab w:val="left" w:pos="953"/>
        </w:tabs>
        <w:autoSpaceDE w:val="0"/>
        <w:autoSpaceDN w:val="0"/>
        <w:spacing w:after="0" w:line="247" w:lineRule="auto"/>
        <w:ind w:left="0" w:right="50" w:firstLine="0"/>
        <w:jc w:val="both"/>
        <w:rPr>
          <w:rFonts w:ascii="Arial" w:eastAsia="Microsoft Sans Serif" w:hAnsi="Arial" w:cs="Arial"/>
          <w:b/>
          <w:noProof/>
          <w:sz w:val="20"/>
          <w:szCs w:val="20"/>
        </w:rPr>
      </w:pPr>
      <w:r w:rsidRPr="00712EA5">
        <w:rPr>
          <w:rFonts w:ascii="Arial" w:eastAsia="Microsoft Sans Serif" w:hAnsi="Arial" w:cs="Arial"/>
          <w:b/>
          <w:noProof/>
          <w:sz w:val="20"/>
          <w:szCs w:val="20"/>
        </w:rPr>
        <w:t>Banca Intesa AD Beograd, ул. Милентија</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Поповића</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7б, Београд-Нови</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Београд, Република</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Србија, матични</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број</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07759231, ПИБ</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100001159, број</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рачуна</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код</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Народне</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банке</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Србије</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(у</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даљем</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тексту: НБС) 908-0000000016001-87 коју</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заступа</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Председник</w:t>
      </w:r>
      <w:r w:rsidRPr="00712EA5">
        <w:rPr>
          <w:rFonts w:ascii="Arial" w:eastAsia="Microsoft Sans Serif" w:hAnsi="Arial" w:cs="Arial"/>
          <w:noProof/>
          <w:sz w:val="20"/>
          <w:szCs w:val="20"/>
        </w:rPr>
        <w:t xml:space="preserve"> </w:t>
      </w:r>
      <w:r w:rsidRPr="00712EA5">
        <w:rPr>
          <w:rFonts w:ascii="Arial" w:eastAsia="Microsoft Sans Serif" w:hAnsi="Arial" w:cs="Arial"/>
          <w:b/>
          <w:noProof/>
          <w:w w:val="105"/>
          <w:sz w:val="20"/>
          <w:szCs w:val="20"/>
        </w:rPr>
        <w:t>Извршног</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одбора, Дарко</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Поповић</w:t>
      </w:r>
    </w:p>
    <w:p w14:paraId="1B327226" w14:textId="77777777" w:rsidR="00712EA5" w:rsidRPr="00712EA5" w:rsidRDefault="00712EA5" w:rsidP="00712EA5">
      <w:pPr>
        <w:widowControl w:val="0"/>
        <w:autoSpaceDE w:val="0"/>
        <w:autoSpaceDN w:val="0"/>
        <w:spacing w:before="1" w:after="0" w:line="240" w:lineRule="auto"/>
        <w:ind w:right="50"/>
        <w:rPr>
          <w:rFonts w:ascii="Arial" w:eastAsia="Microsoft Sans Serif" w:hAnsi="Arial" w:cs="Arial"/>
          <w:noProof/>
          <w:sz w:val="20"/>
          <w:szCs w:val="20"/>
        </w:rPr>
      </w:pPr>
      <w:r w:rsidRPr="00712EA5">
        <w:rPr>
          <w:rFonts w:ascii="Arial" w:eastAsia="Microsoft Sans Serif" w:hAnsi="Arial" w:cs="Arial"/>
          <w:noProof/>
          <w:w w:val="105"/>
          <w:sz w:val="20"/>
          <w:szCs w:val="20"/>
        </w:rPr>
        <w:t>(у</w:t>
      </w:r>
      <w:r w:rsidRPr="00712EA5">
        <w:rPr>
          <w:rFonts w:ascii="Arial" w:eastAsia="Microsoft Sans Serif" w:hAnsi="Arial" w:cs="Arial"/>
          <w:noProof/>
          <w:spacing w:val="-14"/>
          <w:w w:val="105"/>
          <w:sz w:val="20"/>
          <w:szCs w:val="20"/>
        </w:rPr>
        <w:t xml:space="preserve"> </w:t>
      </w:r>
      <w:r w:rsidRPr="00712EA5">
        <w:rPr>
          <w:rFonts w:ascii="Arial" w:eastAsia="Microsoft Sans Serif" w:hAnsi="Arial" w:cs="Arial"/>
          <w:noProof/>
          <w:w w:val="105"/>
          <w:sz w:val="20"/>
          <w:szCs w:val="20"/>
        </w:rPr>
        <w:t>даљем</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noProof/>
          <w:w w:val="105"/>
          <w:sz w:val="20"/>
          <w:szCs w:val="20"/>
        </w:rPr>
        <w:t>тексту:</w:t>
      </w:r>
      <w:r w:rsidRPr="00712EA5">
        <w:rPr>
          <w:rFonts w:ascii="Arial" w:eastAsia="Microsoft Sans Serif" w:hAnsi="Arial" w:cs="Arial"/>
          <w:noProof/>
          <w:spacing w:val="-15"/>
          <w:w w:val="105"/>
          <w:sz w:val="20"/>
          <w:szCs w:val="20"/>
        </w:rPr>
        <w:t xml:space="preserve"> </w:t>
      </w:r>
      <w:r w:rsidRPr="00712EA5">
        <w:rPr>
          <w:rFonts w:ascii="Arial" w:eastAsia="Microsoft Sans Serif" w:hAnsi="Arial" w:cs="Arial"/>
          <w:noProof/>
          <w:spacing w:val="-2"/>
          <w:w w:val="105"/>
          <w:sz w:val="20"/>
          <w:szCs w:val="20"/>
        </w:rPr>
        <w:t>Банка)</w:t>
      </w:r>
    </w:p>
    <w:p w14:paraId="7951E512" w14:textId="77777777" w:rsidR="00712EA5" w:rsidRPr="00712EA5" w:rsidRDefault="00712EA5" w:rsidP="00712EA5">
      <w:pPr>
        <w:widowControl w:val="0"/>
        <w:autoSpaceDE w:val="0"/>
        <w:autoSpaceDN w:val="0"/>
        <w:spacing w:before="21" w:after="0" w:line="240" w:lineRule="auto"/>
        <w:ind w:right="50"/>
        <w:rPr>
          <w:rFonts w:ascii="Arial" w:eastAsia="Microsoft Sans Serif" w:hAnsi="Arial" w:cs="Arial"/>
          <w:noProof/>
          <w:sz w:val="20"/>
          <w:szCs w:val="20"/>
        </w:rPr>
      </w:pPr>
    </w:p>
    <w:p w14:paraId="55CDED38" w14:textId="77777777" w:rsidR="00712EA5" w:rsidRPr="00712EA5" w:rsidRDefault="00712EA5" w:rsidP="00712EA5">
      <w:pPr>
        <w:widowControl w:val="0"/>
        <w:autoSpaceDE w:val="0"/>
        <w:autoSpaceDN w:val="0"/>
        <w:spacing w:after="0" w:line="240" w:lineRule="auto"/>
        <w:ind w:right="50"/>
        <w:rPr>
          <w:rFonts w:ascii="Arial" w:eastAsia="Microsoft Sans Serif" w:hAnsi="Arial" w:cs="Arial"/>
          <w:noProof/>
          <w:sz w:val="20"/>
          <w:szCs w:val="20"/>
        </w:rPr>
      </w:pPr>
      <w:r w:rsidRPr="00712EA5">
        <w:rPr>
          <w:rFonts w:ascii="Arial" w:eastAsia="Microsoft Sans Serif" w:hAnsi="Arial" w:cs="Arial"/>
          <w:noProof/>
          <w:spacing w:val="-10"/>
          <w:w w:val="105"/>
          <w:sz w:val="20"/>
          <w:szCs w:val="20"/>
        </w:rPr>
        <w:t>и</w:t>
      </w:r>
    </w:p>
    <w:p w14:paraId="5812615F" w14:textId="77777777" w:rsidR="00712EA5" w:rsidRPr="00712EA5" w:rsidRDefault="00712EA5" w:rsidP="00712EA5">
      <w:pPr>
        <w:widowControl w:val="0"/>
        <w:autoSpaceDE w:val="0"/>
        <w:autoSpaceDN w:val="0"/>
        <w:spacing w:before="19" w:after="0" w:line="240" w:lineRule="auto"/>
        <w:ind w:right="50"/>
        <w:rPr>
          <w:rFonts w:ascii="Arial" w:eastAsia="Microsoft Sans Serif" w:hAnsi="Arial" w:cs="Arial"/>
          <w:noProof/>
          <w:sz w:val="20"/>
          <w:szCs w:val="20"/>
        </w:rPr>
      </w:pPr>
    </w:p>
    <w:p w14:paraId="542E6628" w14:textId="77777777" w:rsidR="00712EA5" w:rsidRPr="00712EA5" w:rsidRDefault="00712EA5" w:rsidP="00712EA5">
      <w:pPr>
        <w:widowControl w:val="0"/>
        <w:numPr>
          <w:ilvl w:val="0"/>
          <w:numId w:val="43"/>
        </w:numPr>
        <w:tabs>
          <w:tab w:val="left" w:pos="953"/>
        </w:tabs>
        <w:autoSpaceDE w:val="0"/>
        <w:autoSpaceDN w:val="0"/>
        <w:spacing w:before="8" w:after="0" w:line="247" w:lineRule="auto"/>
        <w:ind w:left="0" w:right="50" w:firstLine="0"/>
        <w:jc w:val="both"/>
        <w:rPr>
          <w:rFonts w:ascii="Arial" w:eastAsia="Microsoft Sans Serif" w:hAnsi="Arial" w:cs="Arial"/>
          <w:b/>
          <w:noProof/>
          <w:sz w:val="20"/>
          <w:szCs w:val="20"/>
        </w:rPr>
      </w:pPr>
      <w:r w:rsidRPr="00712EA5">
        <w:rPr>
          <w:rFonts w:ascii="Arial" w:eastAsia="Microsoft Sans Serif" w:hAnsi="Arial" w:cs="Arial"/>
          <w:b/>
          <w:noProof/>
          <w:w w:val="105"/>
          <w:sz w:val="20"/>
          <w:szCs w:val="20"/>
        </w:rPr>
        <w:t>РЕПУБЛИКА</w:t>
      </w:r>
      <w:r w:rsidRPr="00712EA5">
        <w:rPr>
          <w:rFonts w:ascii="Arial" w:eastAsia="Microsoft Sans Serif" w:hAnsi="Arial" w:cs="Arial"/>
          <w:noProof/>
          <w:spacing w:val="49"/>
          <w:w w:val="105"/>
          <w:sz w:val="20"/>
          <w:szCs w:val="20"/>
        </w:rPr>
        <w:t xml:space="preserve"> </w:t>
      </w:r>
      <w:r w:rsidRPr="00712EA5">
        <w:rPr>
          <w:rFonts w:ascii="Arial" w:eastAsia="Microsoft Sans Serif" w:hAnsi="Arial" w:cs="Arial"/>
          <w:b/>
          <w:noProof/>
          <w:w w:val="105"/>
          <w:sz w:val="20"/>
          <w:szCs w:val="20"/>
        </w:rPr>
        <w:t>СРБИЈА,</w:t>
      </w:r>
      <w:r w:rsidRPr="00712EA5">
        <w:rPr>
          <w:rFonts w:ascii="Arial" w:eastAsia="Microsoft Sans Serif" w:hAnsi="Arial" w:cs="Arial"/>
          <w:b/>
          <w:noProof/>
          <w:spacing w:val="48"/>
          <w:w w:val="105"/>
          <w:sz w:val="20"/>
          <w:szCs w:val="20"/>
        </w:rPr>
        <w:t xml:space="preserve"> </w:t>
      </w:r>
      <w:r w:rsidRPr="00712EA5">
        <w:rPr>
          <w:rFonts w:ascii="Arial" w:eastAsia="Microsoft Sans Serif" w:hAnsi="Arial" w:cs="Arial"/>
          <w:b/>
          <w:noProof/>
          <w:w w:val="105"/>
          <w:sz w:val="20"/>
          <w:szCs w:val="20"/>
        </w:rPr>
        <w:t>МИНИСТАРСТВО</w:t>
      </w:r>
      <w:r w:rsidRPr="00712EA5">
        <w:rPr>
          <w:rFonts w:ascii="Arial" w:eastAsia="Microsoft Sans Serif" w:hAnsi="Arial" w:cs="Arial"/>
          <w:noProof/>
          <w:spacing w:val="55"/>
          <w:w w:val="105"/>
          <w:sz w:val="20"/>
          <w:szCs w:val="20"/>
        </w:rPr>
        <w:t xml:space="preserve"> </w:t>
      </w:r>
      <w:r w:rsidRPr="00712EA5">
        <w:rPr>
          <w:rFonts w:ascii="Arial" w:eastAsia="Microsoft Sans Serif" w:hAnsi="Arial" w:cs="Arial"/>
          <w:b/>
          <w:noProof/>
          <w:w w:val="105"/>
          <w:sz w:val="20"/>
          <w:szCs w:val="20"/>
        </w:rPr>
        <w:t>ФИНАНСИЈА,</w:t>
      </w:r>
      <w:r w:rsidRPr="00712EA5">
        <w:rPr>
          <w:rFonts w:ascii="Arial" w:eastAsia="Microsoft Sans Serif" w:hAnsi="Arial" w:cs="Arial"/>
          <w:b/>
          <w:noProof/>
          <w:spacing w:val="49"/>
          <w:w w:val="105"/>
          <w:sz w:val="20"/>
          <w:szCs w:val="20"/>
        </w:rPr>
        <w:t xml:space="preserve"> </w:t>
      </w:r>
      <w:r w:rsidRPr="00712EA5">
        <w:rPr>
          <w:rFonts w:ascii="Arial" w:eastAsia="Microsoft Sans Serif" w:hAnsi="Arial" w:cs="Arial"/>
          <w:b/>
          <w:noProof/>
          <w:w w:val="105"/>
          <w:sz w:val="20"/>
          <w:szCs w:val="20"/>
        </w:rPr>
        <w:t>ул.</w:t>
      </w:r>
      <w:r w:rsidRPr="00712EA5">
        <w:rPr>
          <w:rFonts w:ascii="Arial" w:eastAsia="Microsoft Sans Serif" w:hAnsi="Arial" w:cs="Arial"/>
          <w:b/>
          <w:noProof/>
          <w:spacing w:val="48"/>
          <w:w w:val="105"/>
          <w:sz w:val="20"/>
          <w:szCs w:val="20"/>
        </w:rPr>
        <w:t xml:space="preserve"> </w:t>
      </w:r>
      <w:r w:rsidRPr="00712EA5">
        <w:rPr>
          <w:rFonts w:ascii="Arial" w:eastAsia="Microsoft Sans Serif" w:hAnsi="Arial" w:cs="Arial"/>
          <w:b/>
          <w:noProof/>
          <w:w w:val="105"/>
          <w:sz w:val="20"/>
          <w:szCs w:val="20"/>
        </w:rPr>
        <w:t>Кнеза</w:t>
      </w:r>
      <w:r w:rsidRPr="00712EA5">
        <w:rPr>
          <w:rFonts w:ascii="Arial" w:eastAsia="Microsoft Sans Serif" w:hAnsi="Arial" w:cs="Arial"/>
          <w:noProof/>
          <w:spacing w:val="53"/>
          <w:w w:val="105"/>
          <w:sz w:val="20"/>
          <w:szCs w:val="20"/>
        </w:rPr>
        <w:t xml:space="preserve"> </w:t>
      </w:r>
      <w:r w:rsidRPr="00712EA5">
        <w:rPr>
          <w:rFonts w:ascii="Arial" w:eastAsia="Microsoft Sans Serif" w:hAnsi="Arial" w:cs="Arial"/>
          <w:b/>
          <w:noProof/>
          <w:spacing w:val="-2"/>
          <w:w w:val="105"/>
          <w:sz w:val="20"/>
          <w:szCs w:val="20"/>
        </w:rPr>
        <w:t xml:space="preserve">Милоша </w:t>
      </w:r>
      <w:r w:rsidRPr="00712EA5">
        <w:rPr>
          <w:rFonts w:ascii="Arial" w:eastAsia="Microsoft Sans Serif" w:hAnsi="Arial" w:cs="Arial"/>
          <w:b/>
          <w:noProof/>
          <w:w w:val="105"/>
          <w:sz w:val="20"/>
          <w:szCs w:val="20"/>
        </w:rPr>
        <w:t>20,</w:t>
      </w:r>
      <w:r w:rsidRPr="00712EA5">
        <w:rPr>
          <w:rFonts w:ascii="Arial" w:eastAsia="Microsoft Sans Serif" w:hAnsi="Arial" w:cs="Arial"/>
          <w:b/>
          <w:noProof/>
          <w:spacing w:val="-10"/>
          <w:w w:val="105"/>
          <w:sz w:val="20"/>
          <w:szCs w:val="20"/>
        </w:rPr>
        <w:t xml:space="preserve"> </w:t>
      </w:r>
      <w:r w:rsidRPr="00712EA5">
        <w:rPr>
          <w:rFonts w:ascii="Arial" w:eastAsia="Microsoft Sans Serif" w:hAnsi="Arial" w:cs="Arial"/>
          <w:b/>
          <w:noProof/>
          <w:w w:val="105"/>
          <w:sz w:val="20"/>
          <w:szCs w:val="20"/>
        </w:rPr>
        <w:t>Београд-Савски</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lang w:val="sr-Cyrl-RS"/>
        </w:rPr>
        <w:t>в</w:t>
      </w:r>
      <w:r w:rsidRPr="00712EA5">
        <w:rPr>
          <w:rFonts w:ascii="Arial" w:eastAsia="Microsoft Sans Serif" w:hAnsi="Arial" w:cs="Arial"/>
          <w:b/>
          <w:noProof/>
          <w:w w:val="105"/>
          <w:sz w:val="20"/>
          <w:szCs w:val="20"/>
        </w:rPr>
        <w:t>енац, Република</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Србија, коју</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у</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име</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Владе</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као</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заступника</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Републике</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Србије</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заступа</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Синиша</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Мали, први потпредседник</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Владе</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и</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w w:val="105"/>
          <w:sz w:val="20"/>
          <w:szCs w:val="20"/>
        </w:rPr>
        <w:t>министар</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spacing w:val="-2"/>
          <w:w w:val="105"/>
          <w:sz w:val="20"/>
          <w:szCs w:val="20"/>
        </w:rPr>
        <w:t>финансија</w:t>
      </w:r>
    </w:p>
    <w:p w14:paraId="1311F4E9" w14:textId="77777777" w:rsidR="00712EA5" w:rsidRPr="00712EA5" w:rsidRDefault="00712EA5" w:rsidP="00712EA5">
      <w:pPr>
        <w:widowControl w:val="0"/>
        <w:autoSpaceDE w:val="0"/>
        <w:autoSpaceDN w:val="0"/>
        <w:spacing w:before="4" w:after="0" w:line="240" w:lineRule="auto"/>
        <w:ind w:right="50"/>
        <w:jc w:val="both"/>
        <w:rPr>
          <w:rFonts w:ascii="Arial" w:eastAsia="Microsoft Sans Serif" w:hAnsi="Arial" w:cs="Arial"/>
          <w:noProof/>
          <w:sz w:val="20"/>
          <w:szCs w:val="20"/>
        </w:rPr>
      </w:pPr>
      <w:r w:rsidRPr="00712EA5">
        <w:rPr>
          <w:rFonts w:ascii="Arial" w:eastAsia="Microsoft Sans Serif" w:hAnsi="Arial" w:cs="Arial"/>
          <w:noProof/>
          <w:w w:val="105"/>
          <w:sz w:val="20"/>
          <w:szCs w:val="20"/>
        </w:rPr>
        <w:t>(у</w:t>
      </w:r>
      <w:r w:rsidRPr="00712EA5">
        <w:rPr>
          <w:rFonts w:ascii="Arial" w:eastAsia="Microsoft Sans Serif" w:hAnsi="Arial" w:cs="Arial"/>
          <w:noProof/>
          <w:spacing w:val="-14"/>
          <w:w w:val="105"/>
          <w:sz w:val="20"/>
          <w:szCs w:val="20"/>
        </w:rPr>
        <w:t xml:space="preserve"> </w:t>
      </w:r>
      <w:r w:rsidRPr="00712EA5">
        <w:rPr>
          <w:rFonts w:ascii="Arial" w:eastAsia="Microsoft Sans Serif" w:hAnsi="Arial" w:cs="Arial"/>
          <w:noProof/>
          <w:w w:val="105"/>
          <w:sz w:val="20"/>
          <w:szCs w:val="20"/>
        </w:rPr>
        <w:t>даљем</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noProof/>
          <w:w w:val="105"/>
          <w:sz w:val="20"/>
          <w:szCs w:val="20"/>
        </w:rPr>
        <w:t>тексту:</w:t>
      </w:r>
      <w:r w:rsidRPr="00712EA5">
        <w:rPr>
          <w:rFonts w:ascii="Arial" w:eastAsia="Microsoft Sans Serif" w:hAnsi="Arial" w:cs="Arial"/>
          <w:noProof/>
          <w:spacing w:val="-15"/>
          <w:w w:val="105"/>
          <w:sz w:val="20"/>
          <w:szCs w:val="20"/>
        </w:rPr>
        <w:t xml:space="preserve"> </w:t>
      </w:r>
      <w:r w:rsidRPr="00712EA5">
        <w:rPr>
          <w:rFonts w:ascii="Arial" w:eastAsia="Microsoft Sans Serif" w:hAnsi="Arial" w:cs="Arial"/>
          <w:noProof/>
          <w:spacing w:val="-2"/>
          <w:w w:val="105"/>
          <w:sz w:val="20"/>
          <w:szCs w:val="20"/>
        </w:rPr>
        <w:t>Зајмопримац)</w:t>
      </w:r>
    </w:p>
    <w:p w14:paraId="32ED4318" w14:textId="77777777" w:rsidR="00712EA5" w:rsidRPr="00712EA5" w:rsidRDefault="00712EA5" w:rsidP="00712EA5">
      <w:pPr>
        <w:widowControl w:val="0"/>
        <w:autoSpaceDE w:val="0"/>
        <w:autoSpaceDN w:val="0"/>
        <w:spacing w:after="0" w:line="240" w:lineRule="auto"/>
        <w:ind w:right="50"/>
        <w:rPr>
          <w:rFonts w:ascii="Arial" w:eastAsia="Microsoft Sans Serif" w:hAnsi="Arial" w:cs="Arial"/>
          <w:noProof/>
          <w:sz w:val="20"/>
          <w:szCs w:val="20"/>
        </w:rPr>
      </w:pPr>
    </w:p>
    <w:p w14:paraId="5333CF40" w14:textId="77777777" w:rsidR="00712EA5" w:rsidRPr="00712EA5" w:rsidRDefault="00712EA5" w:rsidP="00712EA5">
      <w:pPr>
        <w:widowControl w:val="0"/>
        <w:autoSpaceDE w:val="0"/>
        <w:autoSpaceDN w:val="0"/>
        <w:spacing w:after="0" w:line="240" w:lineRule="auto"/>
        <w:ind w:right="50"/>
        <w:rPr>
          <w:rFonts w:ascii="Arial" w:eastAsia="Microsoft Sans Serif" w:hAnsi="Arial" w:cs="Arial"/>
          <w:noProof/>
          <w:sz w:val="20"/>
          <w:szCs w:val="20"/>
        </w:rPr>
      </w:pPr>
      <w:r w:rsidRPr="00712EA5">
        <w:rPr>
          <w:rFonts w:ascii="Arial" w:eastAsia="Microsoft Sans Serif" w:hAnsi="Arial" w:cs="Arial"/>
          <w:noProof/>
          <w:sz w:val="20"/>
          <w:szCs w:val="20"/>
        </w:rPr>
        <w:t>(Банка</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Зајмопримац</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даљем</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тексту</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заједнички</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означени</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као:</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z w:val="20"/>
          <w:szCs w:val="20"/>
        </w:rPr>
        <w:t>Уговорне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pacing w:val="-2"/>
          <w:sz w:val="20"/>
          <w:szCs w:val="20"/>
        </w:rPr>
        <w:t>стране)</w:t>
      </w:r>
    </w:p>
    <w:p w14:paraId="05A2BACC" w14:textId="77777777" w:rsidR="00712EA5" w:rsidRPr="00712EA5" w:rsidRDefault="00712EA5" w:rsidP="00712EA5">
      <w:pPr>
        <w:widowControl w:val="0"/>
        <w:autoSpaceDE w:val="0"/>
        <w:autoSpaceDN w:val="0"/>
        <w:spacing w:after="0" w:line="247" w:lineRule="auto"/>
        <w:ind w:right="50"/>
        <w:jc w:val="both"/>
        <w:rPr>
          <w:rFonts w:ascii="Arial" w:eastAsia="Microsoft Sans Serif" w:hAnsi="Arial" w:cs="Arial"/>
          <w:noProof/>
          <w:sz w:val="20"/>
          <w:szCs w:val="20"/>
        </w:rPr>
      </w:pPr>
    </w:p>
    <w:p w14:paraId="4EE4D0D7" w14:textId="29EA515A" w:rsidR="00712EA5" w:rsidRPr="00712EA5" w:rsidRDefault="00712EA5" w:rsidP="00712EA5">
      <w:pPr>
        <w:widowControl w:val="0"/>
        <w:autoSpaceDE w:val="0"/>
        <w:autoSpaceDN w:val="0"/>
        <w:spacing w:before="5" w:after="0" w:line="240" w:lineRule="auto"/>
        <w:ind w:right="5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Уговорне стране су сагласне да на основу </w:t>
      </w:r>
      <w:r w:rsidRPr="00712EA5">
        <w:rPr>
          <w:rFonts w:ascii="Arial" w:eastAsia="Microsoft Sans Serif" w:hAnsi="Arial" w:cs="Arial"/>
          <w:noProof/>
          <w:sz w:val="20"/>
          <w:szCs w:val="20"/>
          <w:lang w:val="sr-Cyrl-RS"/>
        </w:rPr>
        <w:t>Оквирног к</w:t>
      </w:r>
      <w:r w:rsidRPr="00712EA5">
        <w:rPr>
          <w:rFonts w:ascii="Arial" w:eastAsia="Microsoft Sans Serif" w:hAnsi="Arial" w:cs="Arial"/>
          <w:noProof/>
          <w:sz w:val="20"/>
          <w:szCs w:val="20"/>
        </w:rPr>
        <w:t xml:space="preserve">омерцијалног уговора о пројектовању и извођењу радова на </w:t>
      </w:r>
      <w:r w:rsidRPr="00712EA5">
        <w:rPr>
          <w:rFonts w:ascii="Arial" w:eastAsia="Microsoft Sans Serif" w:hAnsi="Arial" w:cs="Arial"/>
          <w:noProof/>
          <w:sz w:val="20"/>
          <w:szCs w:val="20"/>
          <w:lang w:val="sr-Cyrl-RS"/>
        </w:rPr>
        <w:t>изградњи</w:t>
      </w:r>
      <w:r w:rsidRPr="00712EA5">
        <w:rPr>
          <w:rFonts w:ascii="Arial" w:eastAsia="Microsoft Sans Serif" w:hAnsi="Arial" w:cs="Arial"/>
          <w:noProof/>
          <w:sz w:val="20"/>
          <w:szCs w:val="20"/>
        </w:rPr>
        <w:t xml:space="preserve"> </w:t>
      </w:r>
      <w:r w:rsidRPr="00712EA5">
        <w:rPr>
          <w:rFonts w:ascii="Arial" w:eastAsia="Microsoft Sans Serif" w:hAnsi="Arial" w:cs="Arial"/>
          <w:noProof/>
          <w:sz w:val="20"/>
          <w:szCs w:val="20"/>
          <w:lang w:val="sr-Cyrl-RS"/>
        </w:rPr>
        <w:t>Ауто</w:t>
      </w:r>
      <w:r w:rsidRPr="00712EA5">
        <w:rPr>
          <w:rFonts w:ascii="Arial" w:eastAsia="Microsoft Sans Serif" w:hAnsi="Arial" w:cs="Arial"/>
          <w:noProof/>
          <w:sz w:val="20"/>
          <w:szCs w:val="20"/>
        </w:rPr>
        <w:t xml:space="preserve">пута </w:t>
      </w:r>
      <w:r w:rsidRPr="00712EA5">
        <w:rPr>
          <w:rFonts w:ascii="Arial" w:eastAsia="Microsoft Sans Serif" w:hAnsi="Arial" w:cs="Arial"/>
          <w:noProof/>
          <w:sz w:val="20"/>
          <w:szCs w:val="20"/>
          <w:lang w:val="sr-Cyrl-RS"/>
        </w:rPr>
        <w:t>Београд-Зрењанин-Нови Сад</w:t>
      </w:r>
      <w:r w:rsidRPr="00712EA5">
        <w:rPr>
          <w:rFonts w:ascii="Arial" w:eastAsia="Microsoft Sans Serif" w:hAnsi="Arial" w:cs="Arial"/>
          <w:noProof/>
          <w:sz w:val="20"/>
          <w:szCs w:val="20"/>
        </w:rPr>
        <w:t>, потписаног</w:t>
      </w:r>
      <w:r w:rsidRPr="00712EA5">
        <w:rPr>
          <w:rFonts w:ascii="Arial" w:eastAsia="Microsoft Sans Serif" w:hAnsi="Arial" w:cs="Arial"/>
          <w:noProof/>
          <w:sz w:val="20"/>
          <w:szCs w:val="20"/>
          <w:lang w:val="sr-Cyrl-RS"/>
        </w:rPr>
        <w:t xml:space="preserve"> 10.11.2023</w:t>
      </w:r>
      <w:r w:rsidRPr="00712EA5">
        <w:rPr>
          <w:rFonts w:ascii="Arial" w:eastAsia="Microsoft Sans Serif" w:hAnsi="Arial" w:cs="Arial"/>
          <w:noProof/>
          <w:sz w:val="20"/>
          <w:szCs w:val="20"/>
        </w:rPr>
        <w:t>. године (у даљем тексту: Пројекат), и Релевантног анекса 4 Оквирног комерцијалног уговора о пројектовању и извођењу радова на изградњи аут</w:t>
      </w:r>
      <w:r w:rsidR="003C7855">
        <w:rPr>
          <w:rFonts w:ascii="Arial" w:eastAsia="Microsoft Sans Serif" w:hAnsi="Arial" w:cs="Arial"/>
          <w:noProof/>
          <w:sz w:val="20"/>
          <w:szCs w:val="20"/>
        </w:rPr>
        <w:t>o</w:t>
      </w:r>
      <w:r w:rsidRPr="00712EA5">
        <w:rPr>
          <w:rFonts w:ascii="Arial" w:eastAsia="Microsoft Sans Serif" w:hAnsi="Arial" w:cs="Arial"/>
          <w:noProof/>
          <w:sz w:val="20"/>
          <w:szCs w:val="20"/>
        </w:rPr>
        <w:t xml:space="preserve">-пута Београд-Зрењанин-Нови Сад, </w:t>
      </w:r>
      <w:r w:rsidRPr="00712EA5">
        <w:rPr>
          <w:rFonts w:ascii="Arial" w:eastAsia="Microsoft Sans Serif" w:hAnsi="Arial" w:cs="Arial"/>
          <w:noProof/>
          <w:sz w:val="20"/>
          <w:szCs w:val="20"/>
          <w:lang w:val="sr-Cyrl-RS"/>
        </w:rPr>
        <w:t xml:space="preserve">у износу од 300.023.446,21 евра, </w:t>
      </w:r>
      <w:r w:rsidRPr="00712EA5">
        <w:rPr>
          <w:rFonts w:ascii="Arial" w:eastAsia="Microsoft Sans Serif" w:hAnsi="Arial" w:cs="Arial"/>
          <w:noProof/>
          <w:sz w:val="20"/>
          <w:szCs w:val="20"/>
        </w:rPr>
        <w:t>између:</w:t>
      </w:r>
    </w:p>
    <w:p w14:paraId="3B2CB2CE" w14:textId="77777777" w:rsidR="00712EA5" w:rsidRPr="00712EA5" w:rsidRDefault="00712EA5" w:rsidP="00712EA5">
      <w:pPr>
        <w:widowControl w:val="0"/>
        <w:autoSpaceDE w:val="0"/>
        <w:autoSpaceDN w:val="0"/>
        <w:spacing w:before="5" w:after="0" w:line="240" w:lineRule="auto"/>
        <w:ind w:right="50"/>
        <w:jc w:val="both"/>
        <w:rPr>
          <w:rFonts w:ascii="Arial" w:eastAsia="Microsoft Sans Serif" w:hAnsi="Arial" w:cs="Arial"/>
          <w:noProof/>
          <w:sz w:val="20"/>
          <w:szCs w:val="20"/>
        </w:rPr>
      </w:pPr>
      <w:r w:rsidRPr="00712EA5">
        <w:rPr>
          <w:rFonts w:ascii="Arial" w:eastAsia="Microsoft Sans Serif" w:hAnsi="Arial" w:cs="Arial"/>
          <w:noProof/>
          <w:sz w:val="20"/>
          <w:szCs w:val="20"/>
        </w:rPr>
        <w:t>- Владе Републике Србије, коју представља Министарство грађевинарства, саобраћаја и инфраструктуре као Финансијера (Корисник кредита),</w:t>
      </w:r>
    </w:p>
    <w:p w14:paraId="3CD4557D" w14:textId="77777777" w:rsidR="00712EA5" w:rsidRPr="00712EA5" w:rsidRDefault="00712EA5" w:rsidP="00712EA5">
      <w:pPr>
        <w:widowControl w:val="0"/>
        <w:autoSpaceDE w:val="0"/>
        <w:autoSpaceDN w:val="0"/>
        <w:spacing w:before="5" w:after="0" w:line="240" w:lineRule="auto"/>
        <w:ind w:right="50"/>
        <w:jc w:val="both"/>
        <w:rPr>
          <w:rFonts w:ascii="Arial" w:eastAsia="Microsoft Sans Serif" w:hAnsi="Arial" w:cs="Arial"/>
          <w:noProof/>
          <w:sz w:val="20"/>
          <w:szCs w:val="20"/>
        </w:rPr>
      </w:pPr>
      <w:r w:rsidRPr="00712EA5">
        <w:rPr>
          <w:rFonts w:ascii="Arial" w:eastAsia="Microsoft Sans Serif" w:hAnsi="Arial" w:cs="Arial"/>
          <w:noProof/>
          <w:sz w:val="20"/>
          <w:szCs w:val="20"/>
        </w:rPr>
        <w:t>- привредног друштва „Коридори Србије доо Београд“ као Инвеститора и</w:t>
      </w:r>
    </w:p>
    <w:p w14:paraId="38E06F48" w14:textId="77777777" w:rsidR="00712EA5" w:rsidRPr="00712EA5" w:rsidRDefault="00712EA5" w:rsidP="00712EA5">
      <w:pPr>
        <w:widowControl w:val="0"/>
        <w:autoSpaceDE w:val="0"/>
        <w:autoSpaceDN w:val="0"/>
        <w:spacing w:before="5" w:after="0" w:line="240" w:lineRule="auto"/>
        <w:ind w:right="50"/>
        <w:jc w:val="both"/>
        <w:rPr>
          <w:rFonts w:ascii="Arial" w:eastAsia="Microsoft Sans Serif" w:hAnsi="Arial" w:cs="Arial"/>
          <w:noProof/>
          <w:sz w:val="20"/>
          <w:szCs w:val="20"/>
          <w:lang w:val="sr-Cyrl-RS"/>
        </w:rPr>
      </w:pPr>
      <w:r w:rsidRPr="00712EA5">
        <w:rPr>
          <w:rFonts w:ascii="Arial" w:eastAsia="Microsoft Sans Serif" w:hAnsi="Arial" w:cs="Arial"/>
          <w:noProof/>
          <w:sz w:val="20"/>
          <w:szCs w:val="20"/>
        </w:rPr>
        <w:t xml:space="preserve">- привредног друштва China Shandong International Economic and Technical Cooperation Group Ltd. of Shandong Hi-Speed Group Co. Ltd Shandong Hi-Speed Group Mansion, No. 8, Long Ao North Road, Jinan, Shandong Province P.R. China коју представља, Zhuang Yong у својству председавајућег, као Извођача радова, </w:t>
      </w:r>
    </w:p>
    <w:p w14:paraId="1519F2F4" w14:textId="07C738F8" w:rsidR="00712EA5" w:rsidRPr="00712EA5" w:rsidRDefault="00712EA5" w:rsidP="00712EA5">
      <w:pPr>
        <w:widowControl w:val="0"/>
        <w:autoSpaceDE w:val="0"/>
        <w:autoSpaceDN w:val="0"/>
        <w:spacing w:before="5" w:after="0" w:line="240" w:lineRule="auto"/>
        <w:ind w:right="5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а на основу члана 3. Закона о буџету Републике Србије за 2026. годину („Службени гласник РС”, 108/25) и Закључка Владе </w:t>
      </w:r>
      <w:r w:rsidRPr="00712EA5">
        <w:rPr>
          <w:rFonts w:ascii="Arial" w:eastAsia="Microsoft Sans Serif" w:hAnsi="Arial" w:cs="Arial"/>
          <w:noProof/>
          <w:sz w:val="20"/>
          <w:szCs w:val="20"/>
          <w:lang w:val="sr-Cyrl-RS"/>
        </w:rPr>
        <w:t>05</w:t>
      </w:r>
      <w:r w:rsidRPr="00712EA5">
        <w:rPr>
          <w:rFonts w:ascii="Arial" w:eastAsia="Microsoft Sans Serif" w:hAnsi="Arial" w:cs="Arial"/>
          <w:noProof/>
          <w:sz w:val="20"/>
          <w:szCs w:val="20"/>
        </w:rPr>
        <w:t xml:space="preserve"> Број: </w:t>
      </w:r>
      <w:r w:rsidRPr="00712EA5">
        <w:rPr>
          <w:rFonts w:ascii="Arial" w:eastAsia="Microsoft Sans Serif" w:hAnsi="Arial" w:cs="Arial"/>
          <w:noProof/>
          <w:sz w:val="20"/>
          <w:szCs w:val="20"/>
          <w:lang w:val="sr-Cyrl-RS"/>
        </w:rPr>
        <w:t>4</w:t>
      </w:r>
      <w:r w:rsidR="003C7855">
        <w:rPr>
          <w:rFonts w:ascii="Arial" w:eastAsia="Microsoft Sans Serif" w:hAnsi="Arial" w:cs="Arial"/>
          <w:noProof/>
          <w:sz w:val="20"/>
          <w:szCs w:val="20"/>
          <w:lang w:val="en-US"/>
        </w:rPr>
        <w:t>8</w:t>
      </w:r>
      <w:r w:rsidRPr="00712EA5">
        <w:rPr>
          <w:rFonts w:ascii="Arial" w:eastAsia="Microsoft Sans Serif" w:hAnsi="Arial" w:cs="Arial"/>
          <w:noProof/>
          <w:sz w:val="20"/>
          <w:szCs w:val="20"/>
          <w:lang w:val="sr-Cyrl-RS"/>
        </w:rPr>
        <w:t>-7490/2026</w:t>
      </w:r>
      <w:r w:rsidRPr="00712EA5">
        <w:rPr>
          <w:rFonts w:ascii="Arial" w:eastAsia="Microsoft Sans Serif" w:hAnsi="Arial" w:cs="Arial"/>
          <w:noProof/>
          <w:sz w:val="20"/>
          <w:szCs w:val="20"/>
        </w:rPr>
        <w:t xml:space="preserve"> од </w:t>
      </w:r>
      <w:r w:rsidRPr="00712EA5">
        <w:rPr>
          <w:rFonts w:ascii="Arial" w:eastAsia="Microsoft Sans Serif" w:hAnsi="Arial" w:cs="Arial"/>
          <w:noProof/>
          <w:sz w:val="20"/>
          <w:szCs w:val="20"/>
          <w:lang w:val="sr-Cyrl-RS"/>
        </w:rPr>
        <w:t>23.</w:t>
      </w:r>
      <w:r w:rsidR="003C7855">
        <w:rPr>
          <w:rFonts w:ascii="Arial" w:eastAsia="Microsoft Sans Serif" w:hAnsi="Arial" w:cs="Arial"/>
          <w:noProof/>
          <w:sz w:val="20"/>
          <w:szCs w:val="20"/>
          <w:lang w:val="en-US"/>
        </w:rPr>
        <w:t>07.</w:t>
      </w:r>
      <w:r w:rsidRPr="00712EA5">
        <w:rPr>
          <w:rFonts w:ascii="Arial" w:eastAsia="Microsoft Sans Serif" w:hAnsi="Arial" w:cs="Arial"/>
          <w:noProof/>
          <w:sz w:val="20"/>
          <w:szCs w:val="20"/>
          <w:lang w:val="sr-Cyrl-RS"/>
        </w:rPr>
        <w:t>2026</w:t>
      </w:r>
      <w:r w:rsidRPr="00712EA5">
        <w:rPr>
          <w:rFonts w:ascii="Arial" w:eastAsia="Microsoft Sans Serif" w:hAnsi="Arial" w:cs="Arial"/>
          <w:noProof/>
          <w:sz w:val="20"/>
          <w:szCs w:val="20"/>
        </w:rPr>
        <w:t xml:space="preserve">. године, којим је усвојен Нацрт уговора о дугорочном инвестиционом кредиту између Републике Србије и Банке за потребе финансирања Пројеката, као и на основу Закона о потврђивању наведеног задужења и након објављивања овог закона у „Службеном гласнику Републике Србије“ (у даљем тексту: Службени гласник), Банка одобрава Зајмопримцу дугорочни инвестициони кредит у свему у складу са одредбама овог Уговора о дугорочном инвестиционом кредиту бр. </w:t>
      </w:r>
      <w:r w:rsidR="003C7855" w:rsidRPr="003C7855">
        <w:rPr>
          <w:rFonts w:ascii="Arial" w:eastAsia="Microsoft Sans Serif" w:hAnsi="Arial" w:cs="Arial"/>
          <w:noProof/>
          <w:sz w:val="20"/>
          <w:szCs w:val="20"/>
        </w:rPr>
        <w:t>ECAF14648O4</w:t>
      </w:r>
      <w:r w:rsidRPr="00712EA5">
        <w:rPr>
          <w:rFonts w:ascii="Arial" w:eastAsia="Microsoft Sans Serif" w:hAnsi="Arial" w:cs="Arial"/>
          <w:noProof/>
          <w:sz w:val="20"/>
          <w:szCs w:val="20"/>
        </w:rPr>
        <w:t xml:space="preserve"> (у даљем тексту: Уговор) у износу који је њиме уговорен.</w:t>
      </w:r>
    </w:p>
    <w:p w14:paraId="1F8A2D4B" w14:textId="77777777" w:rsidR="00712EA5" w:rsidRPr="00712EA5" w:rsidRDefault="00712EA5" w:rsidP="00712EA5">
      <w:pPr>
        <w:widowControl w:val="0"/>
        <w:autoSpaceDE w:val="0"/>
        <w:autoSpaceDN w:val="0"/>
        <w:spacing w:before="5" w:after="0" w:line="240" w:lineRule="auto"/>
        <w:ind w:right="50"/>
        <w:jc w:val="both"/>
        <w:rPr>
          <w:rFonts w:ascii="Arial" w:eastAsia="Microsoft Sans Serif" w:hAnsi="Arial" w:cs="Arial"/>
          <w:noProof/>
          <w:sz w:val="20"/>
          <w:szCs w:val="20"/>
        </w:rPr>
      </w:pPr>
    </w:p>
    <w:p w14:paraId="12F867FF" w14:textId="77777777" w:rsidR="00712EA5" w:rsidRPr="00712EA5" w:rsidRDefault="00712EA5" w:rsidP="00712EA5">
      <w:pPr>
        <w:widowControl w:val="0"/>
        <w:autoSpaceDE w:val="0"/>
        <w:autoSpaceDN w:val="0"/>
        <w:spacing w:after="0" w:line="240" w:lineRule="auto"/>
        <w:ind w:right="50"/>
        <w:jc w:val="both"/>
        <w:rPr>
          <w:rFonts w:ascii="Arial" w:eastAsia="Microsoft Sans Serif" w:hAnsi="Arial" w:cs="Arial"/>
          <w:noProof/>
          <w:spacing w:val="-2"/>
          <w:sz w:val="20"/>
          <w:szCs w:val="20"/>
          <w:lang w:val="sr-Cyrl-RS"/>
        </w:rPr>
      </w:pPr>
      <w:r w:rsidRPr="00712EA5">
        <w:rPr>
          <w:rFonts w:ascii="Arial" w:eastAsia="Microsoft Sans Serif" w:hAnsi="Arial" w:cs="Arial"/>
          <w:noProof/>
          <w:sz w:val="20"/>
          <w:szCs w:val="20"/>
        </w:rPr>
        <w:t>Уговор</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z w:val="20"/>
          <w:szCs w:val="20"/>
        </w:rPr>
        <w:t>гласи</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8"/>
          <w:sz w:val="20"/>
          <w:szCs w:val="20"/>
        </w:rPr>
        <w:t xml:space="preserve"> </w:t>
      </w:r>
      <w:r w:rsidRPr="00712EA5">
        <w:rPr>
          <w:rFonts w:ascii="Arial" w:eastAsia="Microsoft Sans Serif" w:hAnsi="Arial" w:cs="Arial"/>
          <w:noProof/>
          <w:sz w:val="20"/>
          <w:szCs w:val="20"/>
        </w:rPr>
        <w:t>свему</w:t>
      </w:r>
      <w:r w:rsidRPr="00712EA5">
        <w:rPr>
          <w:rFonts w:ascii="Arial" w:eastAsia="Microsoft Sans Serif" w:hAnsi="Arial" w:cs="Arial"/>
          <w:noProof/>
          <w:spacing w:val="8"/>
          <w:sz w:val="20"/>
          <w:szCs w:val="20"/>
        </w:rPr>
        <w:t xml:space="preserve"> </w:t>
      </w:r>
      <w:r w:rsidRPr="00712EA5">
        <w:rPr>
          <w:rFonts w:ascii="Arial" w:eastAsia="Microsoft Sans Serif" w:hAnsi="Arial" w:cs="Arial"/>
          <w:noProof/>
          <w:sz w:val="20"/>
          <w:szCs w:val="20"/>
        </w:rPr>
        <w:t>како</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pacing w:val="-2"/>
          <w:sz w:val="20"/>
          <w:szCs w:val="20"/>
        </w:rPr>
        <w:t>следи</w:t>
      </w:r>
    </w:p>
    <w:p w14:paraId="5EBA5BA1" w14:textId="77777777" w:rsidR="00712EA5" w:rsidRPr="00712EA5" w:rsidRDefault="00712EA5" w:rsidP="00712EA5">
      <w:pPr>
        <w:widowControl w:val="0"/>
        <w:autoSpaceDE w:val="0"/>
        <w:autoSpaceDN w:val="0"/>
        <w:spacing w:after="0" w:line="240" w:lineRule="auto"/>
        <w:ind w:right="50"/>
        <w:jc w:val="both"/>
        <w:rPr>
          <w:rFonts w:ascii="Arial" w:eastAsia="Microsoft Sans Serif" w:hAnsi="Arial" w:cs="Arial"/>
          <w:noProof/>
          <w:spacing w:val="-2"/>
          <w:sz w:val="20"/>
          <w:szCs w:val="20"/>
          <w:lang w:val="sr-Cyrl-RS"/>
        </w:rPr>
      </w:pPr>
    </w:p>
    <w:p w14:paraId="2E5A1FF5" w14:textId="77777777" w:rsidR="00712EA5" w:rsidRPr="00712EA5" w:rsidRDefault="00712EA5" w:rsidP="00712EA5">
      <w:pPr>
        <w:widowControl w:val="0"/>
        <w:autoSpaceDE w:val="0"/>
        <w:autoSpaceDN w:val="0"/>
        <w:spacing w:after="0" w:line="240" w:lineRule="auto"/>
        <w:ind w:right="50"/>
        <w:jc w:val="both"/>
        <w:rPr>
          <w:rFonts w:ascii="Arial" w:eastAsia="Microsoft Sans Serif" w:hAnsi="Arial" w:cs="Arial"/>
          <w:noProof/>
          <w:sz w:val="20"/>
          <w:szCs w:val="20"/>
          <w:lang w:val="sr-Cyrl-RS"/>
        </w:rPr>
      </w:pPr>
    </w:p>
    <w:p w14:paraId="5288C621" w14:textId="77777777" w:rsidR="00712EA5" w:rsidRPr="00712EA5" w:rsidRDefault="00712EA5" w:rsidP="00712EA5">
      <w:pPr>
        <w:widowControl w:val="0"/>
        <w:autoSpaceDE w:val="0"/>
        <w:autoSpaceDN w:val="0"/>
        <w:spacing w:before="1" w:after="0" w:line="240" w:lineRule="auto"/>
        <w:ind w:right="50"/>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1</w:t>
      </w:r>
    </w:p>
    <w:p w14:paraId="6425CECE" w14:textId="77777777" w:rsidR="00712EA5" w:rsidRPr="00712EA5" w:rsidRDefault="00712EA5" w:rsidP="00712EA5">
      <w:pPr>
        <w:widowControl w:val="0"/>
        <w:autoSpaceDE w:val="0"/>
        <w:autoSpaceDN w:val="0"/>
        <w:spacing w:before="5" w:after="0" w:line="240" w:lineRule="auto"/>
        <w:ind w:right="50"/>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Износ</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w w:val="105"/>
          <w:sz w:val="20"/>
          <w:szCs w:val="20"/>
        </w:rPr>
        <w:t>и</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w w:val="105"/>
          <w:sz w:val="20"/>
          <w:szCs w:val="20"/>
        </w:rPr>
        <w:t>валута</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2"/>
          <w:w w:val="105"/>
          <w:sz w:val="20"/>
          <w:szCs w:val="20"/>
        </w:rPr>
        <w:t>кредита</w:t>
      </w:r>
    </w:p>
    <w:p w14:paraId="197BA77B" w14:textId="77777777" w:rsidR="00712EA5" w:rsidRPr="00712EA5" w:rsidRDefault="00712EA5" w:rsidP="00712EA5">
      <w:pPr>
        <w:widowControl w:val="0"/>
        <w:autoSpaceDE w:val="0"/>
        <w:autoSpaceDN w:val="0"/>
        <w:spacing w:before="17" w:after="0" w:line="240" w:lineRule="auto"/>
        <w:ind w:right="50"/>
        <w:rPr>
          <w:rFonts w:ascii="Arial" w:eastAsia="Microsoft Sans Serif" w:hAnsi="Arial" w:cs="Arial"/>
          <w:b/>
          <w:noProof/>
          <w:sz w:val="20"/>
          <w:szCs w:val="20"/>
        </w:rPr>
      </w:pPr>
    </w:p>
    <w:p w14:paraId="37D4C9B7" w14:textId="386E6E25" w:rsidR="00712EA5" w:rsidRPr="00712EA5" w:rsidRDefault="00712EA5" w:rsidP="00712EA5">
      <w:pPr>
        <w:widowControl w:val="0"/>
        <w:numPr>
          <w:ilvl w:val="1"/>
          <w:numId w:val="41"/>
        </w:numPr>
        <w:tabs>
          <w:tab w:val="left" w:pos="796"/>
        </w:tabs>
        <w:autoSpaceDE w:val="0"/>
        <w:autoSpaceDN w:val="0"/>
        <w:spacing w:before="75" w:after="0" w:line="247" w:lineRule="auto"/>
        <w:ind w:left="0" w:right="-1" w:firstLine="0"/>
        <w:jc w:val="both"/>
        <w:rPr>
          <w:rFonts w:ascii="Arial" w:eastAsia="Microsoft Sans Serif" w:hAnsi="Arial" w:cs="Arial"/>
          <w:noProof/>
          <w:sz w:val="20"/>
          <w:szCs w:val="20"/>
        </w:rPr>
      </w:pPr>
      <w:r w:rsidRPr="003C7855">
        <w:rPr>
          <w:rFonts w:ascii="Arial" w:eastAsia="Microsoft Sans Serif" w:hAnsi="Arial" w:cs="Arial"/>
          <w:noProof/>
          <w:sz w:val="20"/>
          <w:szCs w:val="20"/>
        </w:rPr>
        <w:t xml:space="preserve">Сагласно Одлуци надлежног тела Банке од </w:t>
      </w:r>
      <w:r w:rsidR="003C7855">
        <w:rPr>
          <w:rFonts w:ascii="Arial" w:eastAsia="Microsoft Sans Serif" w:hAnsi="Arial" w:cs="Arial"/>
          <w:noProof/>
          <w:sz w:val="20"/>
          <w:szCs w:val="20"/>
          <w:lang w:val="en-US"/>
        </w:rPr>
        <w:t>23</w:t>
      </w:r>
      <w:r w:rsidRPr="003C7855">
        <w:rPr>
          <w:rFonts w:ascii="Arial" w:eastAsia="Microsoft Sans Serif" w:hAnsi="Arial" w:cs="Arial"/>
          <w:noProof/>
          <w:sz w:val="20"/>
          <w:szCs w:val="20"/>
        </w:rPr>
        <w:t>.</w:t>
      </w:r>
      <w:r w:rsidRPr="003C7855">
        <w:rPr>
          <w:rFonts w:ascii="Arial" w:eastAsia="Microsoft Sans Serif" w:hAnsi="Arial" w:cs="Arial"/>
          <w:noProof/>
          <w:sz w:val="20"/>
          <w:szCs w:val="20"/>
          <w:lang w:val="sr-Cyrl-RS"/>
        </w:rPr>
        <w:t>0</w:t>
      </w:r>
      <w:r w:rsidR="003C7855">
        <w:rPr>
          <w:rFonts w:ascii="Arial" w:eastAsia="Microsoft Sans Serif" w:hAnsi="Arial" w:cs="Arial"/>
          <w:noProof/>
          <w:sz w:val="20"/>
          <w:szCs w:val="20"/>
          <w:lang w:val="en-US"/>
        </w:rPr>
        <w:t>7</w:t>
      </w:r>
      <w:r w:rsidRPr="003C7855">
        <w:rPr>
          <w:rFonts w:ascii="Arial" w:eastAsia="Microsoft Sans Serif" w:hAnsi="Arial" w:cs="Arial"/>
          <w:noProof/>
          <w:sz w:val="20"/>
          <w:szCs w:val="20"/>
        </w:rPr>
        <w:t>.202</w:t>
      </w:r>
      <w:r w:rsidRPr="003C7855">
        <w:rPr>
          <w:rFonts w:ascii="Arial" w:eastAsia="Microsoft Sans Serif" w:hAnsi="Arial" w:cs="Arial"/>
          <w:noProof/>
          <w:sz w:val="20"/>
          <w:szCs w:val="20"/>
          <w:lang w:val="sr-Cyrl-RS"/>
        </w:rPr>
        <w:t>6</w:t>
      </w:r>
      <w:r w:rsidRPr="00712EA5">
        <w:rPr>
          <w:rFonts w:ascii="Arial" w:eastAsia="Microsoft Sans Serif" w:hAnsi="Arial" w:cs="Arial"/>
          <w:noProof/>
          <w:sz w:val="20"/>
          <w:szCs w:val="20"/>
        </w:rPr>
        <w:t>. године, Банка одобрава и ставља на располагање Зајмопримцу дугорочни инвестициони кредит у динарима 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износу до </w:t>
      </w:r>
      <w:r w:rsidRPr="00712EA5">
        <w:rPr>
          <w:rFonts w:ascii="Arial" w:eastAsia="Microsoft Sans Serif" w:hAnsi="Arial" w:cs="Arial"/>
          <w:b/>
          <w:noProof/>
          <w:sz w:val="20"/>
          <w:szCs w:val="20"/>
        </w:rPr>
        <w:t>РСД</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lang w:val="sr-Cyrl-RS"/>
        </w:rPr>
        <w:t>5</w:t>
      </w:r>
      <w:r w:rsidRPr="00712EA5">
        <w:rPr>
          <w:rFonts w:ascii="Arial" w:eastAsia="Microsoft Sans Serif" w:hAnsi="Arial" w:cs="Arial"/>
          <w:b/>
          <w:noProof/>
          <w:sz w:val="20"/>
          <w:szCs w:val="20"/>
        </w:rPr>
        <w:t xml:space="preserve">.000.000.000,00 </w:t>
      </w:r>
      <w:r w:rsidRPr="00712EA5">
        <w:rPr>
          <w:rFonts w:ascii="Arial" w:eastAsia="Microsoft Sans Serif" w:hAnsi="Arial" w:cs="Arial"/>
          <w:noProof/>
          <w:sz w:val="20"/>
          <w:szCs w:val="20"/>
        </w:rPr>
        <w:t xml:space="preserve">(словима: </w:t>
      </w:r>
      <w:r w:rsidRPr="00712EA5">
        <w:rPr>
          <w:rFonts w:ascii="Arial" w:eastAsia="Microsoft Sans Serif" w:hAnsi="Arial" w:cs="Arial"/>
          <w:noProof/>
          <w:sz w:val="20"/>
          <w:szCs w:val="20"/>
          <w:lang w:val="sr-Cyrl-RS"/>
        </w:rPr>
        <w:t>пет</w:t>
      </w:r>
      <w:r w:rsidRPr="00712EA5">
        <w:rPr>
          <w:rFonts w:ascii="Arial" w:eastAsia="Microsoft Sans Serif" w:hAnsi="Arial" w:cs="Arial"/>
          <w:noProof/>
          <w:sz w:val="20"/>
          <w:szCs w:val="20"/>
        </w:rPr>
        <w:t>милијардидинара) (у даљем тексту: Кредит), при чему су услови за</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његово одобрење</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дефинисани и ближе</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одређени</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у члану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4 Уговора, док ће наведени износ служити као основ за израчунавање таквих износа као што су дугована главница, камата, накнаде, као и других износа дефинисаних овим </w:t>
      </w:r>
      <w:r w:rsidRPr="00712EA5">
        <w:rPr>
          <w:rFonts w:ascii="Arial" w:eastAsia="Microsoft Sans Serif" w:hAnsi="Arial" w:cs="Arial"/>
          <w:noProof/>
          <w:spacing w:val="-2"/>
          <w:sz w:val="20"/>
          <w:szCs w:val="20"/>
        </w:rPr>
        <w:t>Уговором.</w:t>
      </w:r>
    </w:p>
    <w:p w14:paraId="794B3583" w14:textId="77777777" w:rsidR="00712EA5" w:rsidRPr="00712EA5" w:rsidRDefault="00712EA5" w:rsidP="00712EA5">
      <w:pPr>
        <w:widowControl w:val="0"/>
        <w:numPr>
          <w:ilvl w:val="1"/>
          <w:numId w:val="41"/>
        </w:numPr>
        <w:tabs>
          <w:tab w:val="left" w:pos="796"/>
        </w:tabs>
        <w:autoSpaceDE w:val="0"/>
        <w:autoSpaceDN w:val="0"/>
        <w:spacing w:before="75"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Уговорне стране су сагласне да се исплата и отплата свих релевантних износа, као што су обрачуната камата, накнаде, дугована главница и други износи дефинисани Уговором, врши у </w:t>
      </w:r>
      <w:r w:rsidRPr="00712EA5">
        <w:rPr>
          <w:rFonts w:ascii="Arial" w:eastAsia="Microsoft Sans Serif" w:hAnsi="Arial" w:cs="Arial"/>
          <w:noProof/>
          <w:sz w:val="20"/>
          <w:szCs w:val="20"/>
        </w:rPr>
        <w:lastRenderedPageBreak/>
        <w:t>динарима.</w:t>
      </w:r>
    </w:p>
    <w:p w14:paraId="5550E018" w14:textId="77777777" w:rsidR="00712EA5" w:rsidRPr="00712EA5" w:rsidRDefault="00712EA5" w:rsidP="00712EA5">
      <w:pPr>
        <w:widowControl w:val="0"/>
        <w:numPr>
          <w:ilvl w:val="1"/>
          <w:numId w:val="41"/>
        </w:numPr>
        <w:autoSpaceDE w:val="0"/>
        <w:autoSpaceDN w:val="0"/>
        <w:spacing w:before="2" w:after="0" w:line="249"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ће отплаћивати Кредит, тј. све плативе износе по Уговору као што су дугована главница, камата, повезани трошкови и сви други плативи износи, у складу са одредбама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благовремено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потпуној</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сагласности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одредбама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Уговора.</w:t>
      </w:r>
    </w:p>
    <w:p w14:paraId="34577912" w14:textId="77777777" w:rsidR="00712EA5" w:rsidRPr="00712EA5" w:rsidRDefault="00712EA5" w:rsidP="00712EA5">
      <w:pPr>
        <w:widowControl w:val="0"/>
        <w:autoSpaceDE w:val="0"/>
        <w:autoSpaceDN w:val="0"/>
        <w:spacing w:before="3" w:after="0" w:line="240" w:lineRule="auto"/>
        <w:rPr>
          <w:rFonts w:ascii="Arial" w:eastAsia="Microsoft Sans Serif" w:hAnsi="Arial" w:cs="Arial"/>
          <w:noProof/>
          <w:sz w:val="20"/>
          <w:szCs w:val="20"/>
        </w:rPr>
      </w:pPr>
    </w:p>
    <w:p w14:paraId="1ACC6429" w14:textId="77777777" w:rsidR="00712EA5" w:rsidRPr="00712EA5" w:rsidRDefault="00712EA5" w:rsidP="00712EA5">
      <w:pPr>
        <w:widowControl w:val="0"/>
        <w:autoSpaceDE w:val="0"/>
        <w:autoSpaceDN w:val="0"/>
        <w:spacing w:after="0" w:line="240" w:lineRule="auto"/>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2</w:t>
      </w:r>
    </w:p>
    <w:p w14:paraId="2E2B2A59" w14:textId="77777777" w:rsidR="00712EA5" w:rsidRPr="00712EA5" w:rsidRDefault="00712EA5" w:rsidP="00712EA5">
      <w:pPr>
        <w:widowControl w:val="0"/>
        <w:autoSpaceDE w:val="0"/>
        <w:autoSpaceDN w:val="0"/>
        <w:spacing w:before="10" w:after="0" w:line="240" w:lineRule="auto"/>
        <w:jc w:val="center"/>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rPr>
        <w:t>Ступање</w:t>
      </w:r>
      <w:r w:rsidRPr="00712EA5">
        <w:rPr>
          <w:rFonts w:ascii="Arial" w:eastAsia="Microsoft Sans Serif" w:hAnsi="Arial" w:cs="Arial"/>
          <w:noProof/>
          <w:spacing w:val="-2"/>
          <w:w w:val="105"/>
          <w:sz w:val="20"/>
          <w:szCs w:val="20"/>
        </w:rPr>
        <w:t xml:space="preserve"> </w:t>
      </w:r>
      <w:r w:rsidRPr="00712EA5">
        <w:rPr>
          <w:rFonts w:ascii="Arial" w:eastAsia="Microsoft Sans Serif" w:hAnsi="Arial" w:cs="Arial"/>
          <w:b/>
          <w:noProof/>
          <w:spacing w:val="-2"/>
          <w:w w:val="105"/>
          <w:sz w:val="20"/>
          <w:szCs w:val="20"/>
        </w:rPr>
        <w:t>на</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b/>
          <w:noProof/>
          <w:spacing w:val="-2"/>
          <w:w w:val="105"/>
          <w:sz w:val="20"/>
          <w:szCs w:val="20"/>
        </w:rPr>
        <w:t>снагу</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b/>
          <w:noProof/>
          <w:spacing w:val="-2"/>
          <w:w w:val="105"/>
          <w:sz w:val="20"/>
          <w:szCs w:val="20"/>
        </w:rPr>
        <w:t>и</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b/>
          <w:noProof/>
          <w:spacing w:val="-2"/>
          <w:w w:val="105"/>
          <w:sz w:val="20"/>
          <w:szCs w:val="20"/>
        </w:rPr>
        <w:t>период</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b/>
          <w:noProof/>
          <w:spacing w:val="-2"/>
          <w:w w:val="105"/>
          <w:sz w:val="20"/>
          <w:szCs w:val="20"/>
        </w:rPr>
        <w:t>расположивости</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spacing w:val="-2"/>
          <w:w w:val="105"/>
          <w:sz w:val="20"/>
          <w:szCs w:val="20"/>
        </w:rPr>
        <w:t>средстава</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b/>
          <w:noProof/>
          <w:spacing w:val="-2"/>
          <w:w w:val="105"/>
          <w:sz w:val="20"/>
          <w:szCs w:val="20"/>
        </w:rPr>
        <w:t>кредита</w:t>
      </w:r>
    </w:p>
    <w:p w14:paraId="49046DAD" w14:textId="77777777" w:rsidR="00712EA5" w:rsidRPr="00712EA5" w:rsidRDefault="00712EA5" w:rsidP="00712EA5">
      <w:pPr>
        <w:widowControl w:val="0"/>
        <w:autoSpaceDE w:val="0"/>
        <w:autoSpaceDN w:val="0"/>
        <w:spacing w:before="15" w:after="0" w:line="240" w:lineRule="auto"/>
        <w:rPr>
          <w:rFonts w:ascii="Arial" w:eastAsia="Microsoft Sans Serif" w:hAnsi="Arial" w:cs="Arial"/>
          <w:b/>
          <w:noProof/>
          <w:sz w:val="20"/>
          <w:szCs w:val="20"/>
        </w:rPr>
      </w:pPr>
    </w:p>
    <w:p w14:paraId="49F05B6A" w14:textId="77777777" w:rsidR="00712EA5" w:rsidRPr="00712EA5" w:rsidRDefault="00712EA5" w:rsidP="00712EA5">
      <w:pPr>
        <w:widowControl w:val="0"/>
        <w:numPr>
          <w:ilvl w:val="1"/>
          <w:numId w:val="43"/>
        </w:numPr>
        <w:tabs>
          <w:tab w:val="left" w:pos="953"/>
        </w:tabs>
        <w:autoSpaceDE w:val="0"/>
        <w:autoSpaceDN w:val="0"/>
        <w:spacing w:before="1"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Уговор производи права и обавезе за Уговорне стране од дана када буде прописно потписан од стране овлашћених представника Уговорних страна и након </w:t>
      </w:r>
      <w:r w:rsidRPr="00712EA5">
        <w:rPr>
          <w:rFonts w:ascii="Arial" w:eastAsia="Microsoft Sans Serif" w:hAnsi="Arial" w:cs="Arial"/>
          <w:noProof/>
          <w:sz w:val="20"/>
          <w:szCs w:val="20"/>
          <w:lang w:val="sr-Cyrl-RS"/>
        </w:rPr>
        <w:t xml:space="preserve">ступања на снагу </w:t>
      </w:r>
      <w:r w:rsidRPr="00712EA5">
        <w:rPr>
          <w:rFonts w:ascii="Arial" w:eastAsia="Microsoft Sans Serif" w:hAnsi="Arial" w:cs="Arial"/>
          <w:noProof/>
          <w:sz w:val="20"/>
          <w:szCs w:val="20"/>
        </w:rPr>
        <w:t>закон</w:t>
      </w:r>
      <w:r w:rsidRPr="00712EA5">
        <w:rPr>
          <w:rFonts w:ascii="Arial" w:eastAsia="Microsoft Sans Serif" w:hAnsi="Arial" w:cs="Arial"/>
          <w:noProof/>
          <w:sz w:val="20"/>
          <w:szCs w:val="20"/>
          <w:lang w:val="sr-Cyrl-RS"/>
        </w:rPr>
        <w:t>а</w:t>
      </w:r>
      <w:r w:rsidRPr="00712EA5">
        <w:rPr>
          <w:rFonts w:ascii="Arial" w:eastAsia="Microsoft Sans Serif" w:hAnsi="Arial" w:cs="Arial"/>
          <w:noProof/>
          <w:sz w:val="20"/>
          <w:szCs w:val="20"/>
        </w:rPr>
        <w:t xml:space="preserve"> о потврђивању предметног Уговора (у даљем тексту: Датум ступања на снагу), с тим да уколико се наведени услови за ступање на снагу овог Уговора не испуне најкасније до </w:t>
      </w:r>
      <w:r w:rsidRPr="00712EA5">
        <w:rPr>
          <w:rFonts w:ascii="Arial" w:eastAsia="Microsoft Sans Serif" w:hAnsi="Arial" w:cs="Arial"/>
          <w:noProof/>
          <w:sz w:val="20"/>
          <w:szCs w:val="20"/>
          <w:lang w:val="sr-Cyrl-RS"/>
        </w:rPr>
        <w:t>31.12.2026</w:t>
      </w:r>
      <w:r w:rsidRPr="00712EA5">
        <w:rPr>
          <w:rFonts w:ascii="Arial" w:eastAsia="Microsoft Sans Serif" w:hAnsi="Arial" w:cs="Arial"/>
          <w:noProof/>
          <w:sz w:val="20"/>
          <w:szCs w:val="20"/>
        </w:rPr>
        <w:t>. године, овај Уговор неће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производити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правна дејства.</w:t>
      </w:r>
    </w:p>
    <w:p w14:paraId="24EFDBFC" w14:textId="77777777" w:rsidR="00712EA5" w:rsidRPr="00712EA5" w:rsidRDefault="00712EA5" w:rsidP="00712EA5">
      <w:pPr>
        <w:widowControl w:val="0"/>
        <w:numPr>
          <w:ilvl w:val="1"/>
          <w:numId w:val="43"/>
        </w:numPr>
        <w:tabs>
          <w:tab w:val="left" w:pos="796"/>
        </w:tabs>
        <w:autoSpaceDE w:val="0"/>
        <w:autoSpaceDN w:val="0"/>
        <w:spacing w:after="0" w:line="247"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Банка се обавезује да средства Кредита стави на располагање Зајмопримцу 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складу са одредбама Уговора, у року који почиње 2 (словима: два) радна дана (суботе, недеље и празници се не рачунају) од Датума ступања на снагу и </w:t>
      </w:r>
      <w:r w:rsidRPr="00712EA5">
        <w:rPr>
          <w:rFonts w:ascii="Arial" w:eastAsia="Microsoft Sans Serif" w:hAnsi="Arial" w:cs="Arial"/>
          <w:b/>
          <w:bCs/>
          <w:noProof/>
          <w:sz w:val="20"/>
          <w:szCs w:val="20"/>
        </w:rPr>
        <w:t xml:space="preserve">истиче </w:t>
      </w:r>
      <w:r w:rsidRPr="00712EA5">
        <w:rPr>
          <w:rFonts w:ascii="Arial" w:eastAsia="Microsoft Sans Serif" w:hAnsi="Arial" w:cs="Arial"/>
          <w:b/>
          <w:bCs/>
          <w:noProof/>
          <w:sz w:val="20"/>
          <w:szCs w:val="20"/>
          <w:lang w:val="sr-Cyrl-RS"/>
        </w:rPr>
        <w:t>3 (словима: три) године од Датума ступања на снагу Уговора</w:t>
      </w:r>
      <w:r w:rsidRPr="00712EA5">
        <w:rPr>
          <w:rFonts w:ascii="Arial" w:eastAsia="Microsoft Sans Serif" w:hAnsi="Arial" w:cs="Arial"/>
          <w:noProof/>
          <w:sz w:val="20"/>
          <w:szCs w:val="20"/>
          <w:lang w:val="sr-Cyrl-RS"/>
        </w:rPr>
        <w:t xml:space="preserve"> </w:t>
      </w:r>
      <w:r w:rsidRPr="00712EA5">
        <w:rPr>
          <w:rFonts w:ascii="Arial" w:eastAsia="Microsoft Sans Serif" w:hAnsi="Arial" w:cs="Arial"/>
          <w:noProof/>
          <w:sz w:val="20"/>
          <w:szCs w:val="20"/>
        </w:rPr>
        <w:t>(у даљем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тексту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описани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период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означен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као: Период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расположивости).</w:t>
      </w:r>
    </w:p>
    <w:p w14:paraId="20D70A4C" w14:textId="77777777" w:rsidR="00712EA5" w:rsidRPr="00712EA5" w:rsidRDefault="00712EA5" w:rsidP="00712EA5">
      <w:pPr>
        <w:widowControl w:val="0"/>
        <w:numPr>
          <w:ilvl w:val="1"/>
          <w:numId w:val="43"/>
        </w:numPr>
        <w:tabs>
          <w:tab w:val="left" w:pos="796"/>
        </w:tabs>
        <w:autoSpaceDE w:val="0"/>
        <w:autoSpaceDN w:val="0"/>
        <w:spacing w:before="3" w:after="0" w:line="247"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Истеком Периода раслоложивости, Банка се ослобађа обавезе да Зајмопримцу исплати у течај неискоришћена средства Кредита, при чему, у складу са дискреционим правом Банке исти може бити продужен у писменој форми, а на основу претходног писменог захтева Зајмопримца, који Банка прими најкасније 15 (словима: петнаест) дана пре истека Периода расположивости.</w:t>
      </w:r>
    </w:p>
    <w:p w14:paraId="74B2BE7A" w14:textId="77777777" w:rsidR="00712EA5" w:rsidRPr="00712EA5" w:rsidRDefault="00712EA5" w:rsidP="00712EA5">
      <w:pPr>
        <w:widowControl w:val="0"/>
        <w:tabs>
          <w:tab w:val="left" w:pos="796"/>
        </w:tabs>
        <w:autoSpaceDE w:val="0"/>
        <w:autoSpaceDN w:val="0"/>
        <w:spacing w:before="3" w:after="0" w:line="247" w:lineRule="auto"/>
        <w:ind w:right="1217"/>
        <w:jc w:val="both"/>
        <w:rPr>
          <w:rFonts w:ascii="Arial" w:eastAsia="Microsoft Sans Serif" w:hAnsi="Arial" w:cs="Arial"/>
          <w:noProof/>
          <w:sz w:val="20"/>
          <w:szCs w:val="20"/>
        </w:rPr>
      </w:pPr>
    </w:p>
    <w:p w14:paraId="0842495B" w14:textId="77777777" w:rsidR="00712EA5" w:rsidRPr="00712EA5" w:rsidRDefault="00712EA5" w:rsidP="00712EA5">
      <w:pPr>
        <w:widowControl w:val="0"/>
        <w:autoSpaceDE w:val="0"/>
        <w:autoSpaceDN w:val="0"/>
        <w:spacing w:before="116" w:after="0" w:line="240" w:lineRule="auto"/>
        <w:ind w:right="-1"/>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3</w:t>
      </w:r>
    </w:p>
    <w:p w14:paraId="7204E56C" w14:textId="77777777" w:rsidR="00712EA5" w:rsidRPr="00712EA5" w:rsidRDefault="00712EA5" w:rsidP="00712EA5">
      <w:pPr>
        <w:widowControl w:val="0"/>
        <w:autoSpaceDE w:val="0"/>
        <w:autoSpaceDN w:val="0"/>
        <w:spacing w:before="8" w:after="0" w:line="240" w:lineRule="auto"/>
        <w:ind w:right="-1"/>
        <w:jc w:val="center"/>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rPr>
        <w:t>Намена</w:t>
      </w:r>
      <w:r w:rsidRPr="00712EA5">
        <w:rPr>
          <w:rFonts w:ascii="Arial" w:eastAsia="Microsoft Sans Serif" w:hAnsi="Arial" w:cs="Arial"/>
          <w:noProof/>
          <w:spacing w:val="-2"/>
          <w:w w:val="105"/>
          <w:sz w:val="20"/>
          <w:szCs w:val="20"/>
        </w:rPr>
        <w:t xml:space="preserve"> </w:t>
      </w:r>
      <w:r w:rsidRPr="00712EA5">
        <w:rPr>
          <w:rFonts w:ascii="Arial" w:eastAsia="Microsoft Sans Serif" w:hAnsi="Arial" w:cs="Arial"/>
          <w:b/>
          <w:noProof/>
          <w:spacing w:val="-2"/>
          <w:w w:val="105"/>
          <w:sz w:val="20"/>
          <w:szCs w:val="20"/>
        </w:rPr>
        <w:t>Кредита</w:t>
      </w:r>
    </w:p>
    <w:p w14:paraId="40E2575F" w14:textId="77777777" w:rsidR="00712EA5" w:rsidRPr="00712EA5" w:rsidRDefault="00712EA5" w:rsidP="00712EA5">
      <w:pPr>
        <w:widowControl w:val="0"/>
        <w:autoSpaceDE w:val="0"/>
        <w:autoSpaceDN w:val="0"/>
        <w:spacing w:before="15" w:after="0" w:line="240" w:lineRule="auto"/>
        <w:ind w:right="-1"/>
        <w:rPr>
          <w:rFonts w:ascii="Arial" w:eastAsia="Microsoft Sans Serif" w:hAnsi="Arial" w:cs="Arial"/>
          <w:b/>
          <w:noProof/>
          <w:sz w:val="20"/>
          <w:szCs w:val="20"/>
        </w:rPr>
      </w:pPr>
    </w:p>
    <w:p w14:paraId="463EAA28" w14:textId="77777777" w:rsidR="00712EA5" w:rsidRPr="00712EA5" w:rsidRDefault="00712EA5" w:rsidP="00712EA5">
      <w:pPr>
        <w:widowControl w:val="0"/>
        <w:numPr>
          <w:ilvl w:val="1"/>
          <w:numId w:val="40"/>
        </w:numPr>
        <w:tabs>
          <w:tab w:val="left" w:pos="796"/>
        </w:tabs>
        <w:autoSpaceDE w:val="0"/>
        <w:autoSpaceDN w:val="0"/>
        <w:spacing w:after="0" w:line="240"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lang w:val="sr-Cyrl-RS"/>
        </w:rPr>
        <w:t>Зајмопримац</w:t>
      </w:r>
      <w:r w:rsidRPr="00712EA5">
        <w:rPr>
          <w:rFonts w:ascii="Arial" w:eastAsia="Microsoft Sans Serif" w:hAnsi="Arial" w:cs="Arial"/>
          <w:noProof/>
          <w:sz w:val="20"/>
          <w:szCs w:val="20"/>
        </w:rPr>
        <w:t xml:space="preserve"> ће користити Кредит само за сврху финансирања Пројекта изградњ</w:t>
      </w:r>
      <w:r w:rsidRPr="00712EA5">
        <w:rPr>
          <w:rFonts w:ascii="Arial" w:eastAsia="Microsoft Sans Serif" w:hAnsi="Arial" w:cs="Arial"/>
          <w:noProof/>
          <w:sz w:val="20"/>
          <w:szCs w:val="20"/>
          <w:lang w:val="sr-Cyrl-RS"/>
        </w:rPr>
        <w:t>а</w:t>
      </w:r>
      <w:r w:rsidRPr="00712EA5">
        <w:rPr>
          <w:rFonts w:ascii="Arial" w:eastAsia="Microsoft Sans Serif" w:hAnsi="Arial" w:cs="Arial"/>
          <w:noProof/>
          <w:sz w:val="20"/>
          <w:szCs w:val="20"/>
        </w:rPr>
        <w:t xml:space="preserve"> Аутопута Београд-Зрењанин-Нови Сад</w:t>
      </w:r>
      <w:r w:rsidRPr="00712EA5">
        <w:rPr>
          <w:rFonts w:ascii="Arial" w:eastAsia="Microsoft Sans Serif" w:hAnsi="Arial" w:cs="Arial"/>
          <w:noProof/>
          <w:sz w:val="20"/>
          <w:szCs w:val="20"/>
          <w:lang w:val="sr-Cyrl-RS"/>
        </w:rPr>
        <w:t>.</w:t>
      </w:r>
    </w:p>
    <w:p w14:paraId="6D12A7C8" w14:textId="77777777" w:rsidR="00712EA5" w:rsidRPr="00712EA5" w:rsidRDefault="00712EA5" w:rsidP="00712EA5">
      <w:pPr>
        <w:widowControl w:val="0"/>
        <w:numPr>
          <w:ilvl w:val="1"/>
          <w:numId w:val="40"/>
        </w:numPr>
        <w:tabs>
          <w:tab w:val="left" w:pos="796"/>
        </w:tabs>
        <w:autoSpaceDE w:val="0"/>
        <w:autoSpaceDN w:val="0"/>
        <w:spacing w:after="0" w:line="240"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Банка неће сносити никакву одговорност за начин коришћења износа Кредита од стране </w:t>
      </w:r>
      <w:r w:rsidRPr="00712EA5">
        <w:rPr>
          <w:rFonts w:ascii="Arial" w:eastAsia="Microsoft Sans Serif" w:hAnsi="Arial" w:cs="Arial"/>
          <w:noProof/>
          <w:sz w:val="20"/>
          <w:szCs w:val="20"/>
          <w:lang w:val="sr-Cyrl-RS"/>
        </w:rPr>
        <w:t>Зајмопримца</w:t>
      </w:r>
      <w:r w:rsidRPr="00712EA5">
        <w:rPr>
          <w:rFonts w:ascii="Arial" w:eastAsia="Microsoft Sans Serif" w:hAnsi="Arial" w:cs="Arial"/>
          <w:noProof/>
          <w:sz w:val="20"/>
          <w:szCs w:val="20"/>
        </w:rPr>
        <w:t>.</w:t>
      </w:r>
    </w:p>
    <w:p w14:paraId="7FBB8908" w14:textId="77777777" w:rsidR="00712EA5" w:rsidRPr="00712EA5" w:rsidRDefault="00712EA5" w:rsidP="00712EA5">
      <w:pPr>
        <w:widowControl w:val="0"/>
        <w:numPr>
          <w:ilvl w:val="1"/>
          <w:numId w:val="40"/>
        </w:numPr>
        <w:tabs>
          <w:tab w:val="left" w:pos="796"/>
        </w:tabs>
        <w:autoSpaceDE w:val="0"/>
        <w:autoSpaceDN w:val="0"/>
        <w:spacing w:after="0" w:line="249"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lang w:val="sr-Cyrl-RS"/>
        </w:rPr>
        <w:t>Зајмопримац</w:t>
      </w:r>
      <w:r w:rsidRPr="00712EA5">
        <w:rPr>
          <w:rFonts w:ascii="Arial" w:eastAsia="Microsoft Sans Serif" w:hAnsi="Arial" w:cs="Arial"/>
          <w:noProof/>
          <w:sz w:val="20"/>
          <w:szCs w:val="20"/>
        </w:rPr>
        <w:t xml:space="preserve"> се обавезује да на захтев Банке, у време и на начин који Банка одреди омогући контролу наменског коришћења средстава Кредита најкасније у року од 15 (словима: петнаест) дана од дана исплате сваке транше Кредита у течај, односно од дана када Банка затражи податке и документацију ради вршења такве контроле, достављањем документације (копије извода, изјава и сл.), којом ће оправдати намену одобреног</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уколико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таква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документација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није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претходно достављена. 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наведене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обавезе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може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проверавати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повлачења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средстава што</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искључује</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контролу и</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праћење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намене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наведене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овом</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ставу.</w:t>
      </w:r>
    </w:p>
    <w:p w14:paraId="5884EEF7" w14:textId="77777777" w:rsidR="00712EA5" w:rsidRPr="00712EA5" w:rsidRDefault="00712EA5" w:rsidP="00712EA5">
      <w:pPr>
        <w:widowControl w:val="0"/>
        <w:tabs>
          <w:tab w:val="left" w:pos="796"/>
        </w:tabs>
        <w:autoSpaceDE w:val="0"/>
        <w:autoSpaceDN w:val="0"/>
        <w:spacing w:after="0" w:line="249" w:lineRule="auto"/>
        <w:ind w:right="1220"/>
        <w:jc w:val="both"/>
        <w:rPr>
          <w:rFonts w:ascii="Arial" w:eastAsia="Microsoft Sans Serif" w:hAnsi="Arial" w:cs="Arial"/>
          <w:noProof/>
          <w:sz w:val="20"/>
          <w:szCs w:val="20"/>
        </w:rPr>
      </w:pPr>
    </w:p>
    <w:p w14:paraId="7ED06BB1" w14:textId="77777777" w:rsidR="00712EA5" w:rsidRPr="00712EA5" w:rsidRDefault="00712EA5" w:rsidP="00712EA5">
      <w:pPr>
        <w:widowControl w:val="0"/>
        <w:autoSpaceDE w:val="0"/>
        <w:autoSpaceDN w:val="0"/>
        <w:spacing w:before="225" w:after="0" w:line="240" w:lineRule="auto"/>
        <w:ind w:right="-1"/>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4</w:t>
      </w:r>
    </w:p>
    <w:p w14:paraId="1CC07012" w14:textId="77777777" w:rsidR="00712EA5" w:rsidRPr="00712EA5" w:rsidRDefault="00712EA5" w:rsidP="00712EA5">
      <w:pPr>
        <w:widowControl w:val="0"/>
        <w:autoSpaceDE w:val="0"/>
        <w:autoSpaceDN w:val="0"/>
        <w:spacing w:before="10" w:after="0" w:line="240" w:lineRule="auto"/>
        <w:ind w:right="-1"/>
        <w:jc w:val="center"/>
        <w:rPr>
          <w:rFonts w:ascii="Arial" w:eastAsia="Microsoft Sans Serif" w:hAnsi="Arial" w:cs="Arial"/>
          <w:b/>
          <w:noProof/>
          <w:sz w:val="20"/>
          <w:szCs w:val="20"/>
        </w:rPr>
      </w:pPr>
      <w:r w:rsidRPr="00712EA5">
        <w:rPr>
          <w:rFonts w:ascii="Arial" w:eastAsia="Microsoft Sans Serif" w:hAnsi="Arial" w:cs="Arial"/>
          <w:b/>
          <w:noProof/>
          <w:sz w:val="20"/>
          <w:szCs w:val="20"/>
        </w:rPr>
        <w:t>Одобравање</w:t>
      </w:r>
      <w:r w:rsidRPr="00712EA5">
        <w:rPr>
          <w:rFonts w:ascii="Arial" w:eastAsia="Microsoft Sans Serif" w:hAnsi="Arial" w:cs="Arial"/>
          <w:noProof/>
          <w:spacing w:val="38"/>
          <w:sz w:val="20"/>
          <w:szCs w:val="20"/>
        </w:rPr>
        <w:t xml:space="preserve"> </w:t>
      </w:r>
      <w:r w:rsidRPr="00712EA5">
        <w:rPr>
          <w:rFonts w:ascii="Arial" w:eastAsia="Microsoft Sans Serif" w:hAnsi="Arial" w:cs="Arial"/>
          <w:b/>
          <w:noProof/>
          <w:spacing w:val="-2"/>
          <w:sz w:val="20"/>
          <w:szCs w:val="20"/>
        </w:rPr>
        <w:t>Кредита</w:t>
      </w:r>
    </w:p>
    <w:p w14:paraId="1D98254D" w14:textId="77777777" w:rsidR="00712EA5" w:rsidRPr="00712EA5" w:rsidRDefault="00712EA5" w:rsidP="00712EA5">
      <w:pPr>
        <w:widowControl w:val="0"/>
        <w:autoSpaceDE w:val="0"/>
        <w:autoSpaceDN w:val="0"/>
        <w:spacing w:before="15" w:after="0" w:line="240" w:lineRule="auto"/>
        <w:ind w:right="-1"/>
        <w:rPr>
          <w:rFonts w:ascii="Arial" w:eastAsia="Microsoft Sans Serif" w:hAnsi="Arial" w:cs="Arial"/>
          <w:b/>
          <w:noProof/>
          <w:sz w:val="20"/>
          <w:szCs w:val="20"/>
        </w:rPr>
      </w:pPr>
    </w:p>
    <w:p w14:paraId="70DBCEBD" w14:textId="77777777" w:rsidR="00712EA5" w:rsidRPr="00712EA5" w:rsidRDefault="00712EA5" w:rsidP="00712EA5">
      <w:pPr>
        <w:widowControl w:val="0"/>
        <w:numPr>
          <w:ilvl w:val="1"/>
          <w:numId w:val="39"/>
        </w:numPr>
        <w:tabs>
          <w:tab w:val="left" w:pos="796"/>
        </w:tabs>
        <w:autoSpaceDE w:val="0"/>
        <w:autoSpaceDN w:val="0"/>
        <w:spacing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Након што описани услови у члану 5.1 Уговора буду у целости испуњени, Банка ће одобрити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ставити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располагање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Кредит</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Зајмопримцу у року 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2 (словима: два) радна дана по пријему захтева за исплату Кредита у течај (у даљем тексту: Захтев за исплату кредита) од Зајмопримца, издатог на меморандуму Министарства финансија Републике Србије у форми која је у свему сагласна форми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датој</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Прилогу 1. Уговора, прописно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потписаног</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стране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овлашћеног заступника Зајмопримца и овереног службеним печатом Зајмопримца.</w:t>
      </w:r>
    </w:p>
    <w:p w14:paraId="3B972BB6" w14:textId="77777777" w:rsidR="00712EA5" w:rsidRPr="00712EA5" w:rsidRDefault="00712EA5" w:rsidP="00712EA5">
      <w:pPr>
        <w:widowControl w:val="0"/>
        <w:tabs>
          <w:tab w:val="left" w:pos="796"/>
        </w:tabs>
        <w:autoSpaceDE w:val="0"/>
        <w:autoSpaceDN w:val="0"/>
        <w:spacing w:after="0" w:line="247" w:lineRule="auto"/>
        <w:ind w:right="-1"/>
        <w:jc w:val="both"/>
        <w:rPr>
          <w:rFonts w:ascii="Arial" w:eastAsia="Microsoft Sans Serif" w:hAnsi="Arial" w:cs="Arial"/>
          <w:noProof/>
          <w:sz w:val="20"/>
          <w:szCs w:val="20"/>
        </w:rPr>
      </w:pPr>
    </w:p>
    <w:p w14:paraId="3174B31E" w14:textId="77777777" w:rsidR="00712EA5" w:rsidRPr="00712EA5" w:rsidRDefault="00712EA5" w:rsidP="00712EA5">
      <w:pPr>
        <w:widowControl w:val="0"/>
        <w:autoSpaceDE w:val="0"/>
        <w:autoSpaceDN w:val="0"/>
        <w:spacing w:before="11" w:after="0" w:line="247" w:lineRule="auto"/>
        <w:ind w:right="-1"/>
        <w:jc w:val="both"/>
        <w:rPr>
          <w:rFonts w:ascii="Arial" w:eastAsia="Microsoft Sans Serif" w:hAnsi="Arial" w:cs="Arial"/>
          <w:noProof/>
          <w:sz w:val="20"/>
          <w:szCs w:val="20"/>
        </w:rPr>
      </w:pPr>
      <w:r w:rsidRPr="00712EA5">
        <w:rPr>
          <w:rFonts w:ascii="Arial" w:eastAsia="Microsoft Sans Serif" w:hAnsi="Arial" w:cs="Arial"/>
          <w:noProof/>
          <w:sz w:val="20"/>
          <w:szCs w:val="20"/>
        </w:rPr>
        <w:t>Достављен Захтев за исплату кредита Банци од стране Зајмопримца сматраће се неопозивим, те ће Зајмопримац бити обавезан</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да изврши повлачење</w:t>
      </w:r>
      <w:r w:rsidRPr="00712EA5">
        <w:rPr>
          <w:rFonts w:ascii="Arial" w:eastAsia="Microsoft Sans Serif" w:hAnsi="Arial" w:cs="Arial"/>
          <w:noProof/>
          <w:spacing w:val="31"/>
          <w:sz w:val="20"/>
          <w:szCs w:val="20"/>
        </w:rPr>
        <w:t xml:space="preserve"> </w:t>
      </w:r>
      <w:r w:rsidRPr="00712EA5">
        <w:rPr>
          <w:rFonts w:ascii="Arial" w:eastAsia="Microsoft Sans Serif" w:hAnsi="Arial" w:cs="Arial"/>
          <w:noProof/>
          <w:sz w:val="20"/>
          <w:szCs w:val="20"/>
        </w:rPr>
        <w:t>средстава. 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ће</w:t>
      </w:r>
      <w:r w:rsidRPr="00712EA5">
        <w:rPr>
          <w:rFonts w:ascii="Arial" w:eastAsia="Microsoft Sans Serif" w:hAnsi="Arial" w:cs="Arial"/>
          <w:noProof/>
          <w:spacing w:val="52"/>
          <w:sz w:val="20"/>
          <w:szCs w:val="20"/>
        </w:rPr>
        <w:t xml:space="preserve"> </w:t>
      </w:r>
      <w:r w:rsidRPr="00712EA5">
        <w:rPr>
          <w:rFonts w:ascii="Arial" w:eastAsia="Microsoft Sans Serif" w:hAnsi="Arial" w:cs="Arial"/>
          <w:noProof/>
          <w:sz w:val="20"/>
          <w:szCs w:val="20"/>
        </w:rPr>
        <w:t>имати</w:t>
      </w:r>
      <w:r w:rsidRPr="00712EA5">
        <w:rPr>
          <w:rFonts w:ascii="Arial" w:eastAsia="Microsoft Sans Serif" w:hAnsi="Arial" w:cs="Arial"/>
          <w:noProof/>
          <w:spacing w:val="52"/>
          <w:sz w:val="20"/>
          <w:szCs w:val="20"/>
        </w:rPr>
        <w:t xml:space="preserve"> </w:t>
      </w:r>
      <w:r w:rsidRPr="00712EA5">
        <w:rPr>
          <w:rFonts w:ascii="Arial" w:eastAsia="Microsoft Sans Serif" w:hAnsi="Arial" w:cs="Arial"/>
          <w:noProof/>
          <w:sz w:val="20"/>
          <w:szCs w:val="20"/>
        </w:rPr>
        <w:t>потпуно</w:t>
      </w:r>
      <w:r w:rsidRPr="00712EA5">
        <w:rPr>
          <w:rFonts w:ascii="Arial" w:eastAsia="Microsoft Sans Serif" w:hAnsi="Arial" w:cs="Arial"/>
          <w:noProof/>
          <w:spacing w:val="52"/>
          <w:sz w:val="20"/>
          <w:szCs w:val="20"/>
        </w:rPr>
        <w:t xml:space="preserve"> </w:t>
      </w:r>
      <w:r w:rsidRPr="00712EA5">
        <w:rPr>
          <w:rFonts w:ascii="Arial" w:eastAsia="Microsoft Sans Serif" w:hAnsi="Arial" w:cs="Arial"/>
          <w:noProof/>
          <w:sz w:val="20"/>
          <w:szCs w:val="20"/>
        </w:rPr>
        <w:t>дискреционо</w:t>
      </w:r>
      <w:r w:rsidRPr="00712EA5">
        <w:rPr>
          <w:rFonts w:ascii="Arial" w:eastAsia="Microsoft Sans Serif" w:hAnsi="Arial" w:cs="Arial"/>
          <w:noProof/>
          <w:spacing w:val="56"/>
          <w:sz w:val="20"/>
          <w:szCs w:val="20"/>
        </w:rPr>
        <w:t xml:space="preserve"> </w:t>
      </w:r>
      <w:r w:rsidRPr="00712EA5">
        <w:rPr>
          <w:rFonts w:ascii="Arial" w:eastAsia="Microsoft Sans Serif" w:hAnsi="Arial" w:cs="Arial"/>
          <w:noProof/>
          <w:sz w:val="20"/>
          <w:szCs w:val="20"/>
        </w:rPr>
        <w:t>право</w:t>
      </w:r>
      <w:r w:rsidRPr="00712EA5">
        <w:rPr>
          <w:rFonts w:ascii="Arial" w:eastAsia="Microsoft Sans Serif" w:hAnsi="Arial" w:cs="Arial"/>
          <w:noProof/>
          <w:spacing w:val="52"/>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46"/>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z w:val="20"/>
          <w:szCs w:val="20"/>
        </w:rPr>
        <w:t>складу</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z w:val="20"/>
          <w:szCs w:val="20"/>
        </w:rPr>
        <w:t>са</w:t>
      </w:r>
      <w:r w:rsidRPr="00712EA5">
        <w:rPr>
          <w:rFonts w:ascii="Arial" w:eastAsia="Microsoft Sans Serif" w:hAnsi="Arial" w:cs="Arial"/>
          <w:noProof/>
          <w:spacing w:val="56"/>
          <w:sz w:val="20"/>
          <w:szCs w:val="20"/>
        </w:rPr>
        <w:t xml:space="preserve"> </w:t>
      </w:r>
      <w:r w:rsidRPr="00712EA5">
        <w:rPr>
          <w:rFonts w:ascii="Arial" w:eastAsia="Microsoft Sans Serif" w:hAnsi="Arial" w:cs="Arial"/>
          <w:noProof/>
          <w:sz w:val="20"/>
          <w:szCs w:val="20"/>
        </w:rPr>
        <w:t>својом</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z w:val="20"/>
          <w:szCs w:val="20"/>
        </w:rPr>
        <w:t>слободном</w:t>
      </w:r>
      <w:r w:rsidRPr="00712EA5">
        <w:rPr>
          <w:rFonts w:ascii="Arial" w:eastAsia="Microsoft Sans Serif" w:hAnsi="Arial" w:cs="Arial"/>
          <w:noProof/>
          <w:spacing w:val="54"/>
          <w:sz w:val="20"/>
          <w:szCs w:val="20"/>
        </w:rPr>
        <w:t xml:space="preserve"> </w:t>
      </w:r>
      <w:r w:rsidRPr="00712EA5">
        <w:rPr>
          <w:rFonts w:ascii="Arial" w:eastAsia="Microsoft Sans Serif" w:hAnsi="Arial" w:cs="Arial"/>
          <w:noProof/>
          <w:sz w:val="20"/>
          <w:szCs w:val="20"/>
        </w:rPr>
        <w:t>проценом</w:t>
      </w:r>
      <w:r w:rsidRPr="00712EA5">
        <w:rPr>
          <w:rFonts w:ascii="Arial" w:eastAsia="Microsoft Sans Serif" w:hAnsi="Arial" w:cs="Arial"/>
          <w:noProof/>
          <w:spacing w:val="54"/>
          <w:sz w:val="20"/>
          <w:szCs w:val="20"/>
        </w:rPr>
        <w:t xml:space="preserve"> </w:t>
      </w:r>
      <w:r w:rsidRPr="00712EA5">
        <w:rPr>
          <w:rFonts w:ascii="Arial" w:eastAsia="Microsoft Sans Serif" w:hAnsi="Arial" w:cs="Arial"/>
          <w:noProof/>
          <w:spacing w:val="-10"/>
          <w:sz w:val="20"/>
          <w:szCs w:val="20"/>
        </w:rPr>
        <w:t>и</w:t>
      </w:r>
      <w:r w:rsidRPr="00712EA5">
        <w:rPr>
          <w:rFonts w:ascii="Arial" w:eastAsia="Microsoft Sans Serif" w:hAnsi="Arial" w:cs="Arial"/>
          <w:noProof/>
          <w:spacing w:val="-10"/>
          <w:sz w:val="20"/>
          <w:szCs w:val="20"/>
          <w:lang w:val="sr-Cyrl-RS"/>
        </w:rPr>
        <w:t xml:space="preserve"> </w:t>
      </w:r>
      <w:r w:rsidRPr="00712EA5">
        <w:rPr>
          <w:rFonts w:ascii="Arial" w:eastAsia="Microsoft Sans Serif" w:hAnsi="Arial" w:cs="Arial"/>
          <w:noProof/>
          <w:sz w:val="20"/>
          <w:szCs w:val="20"/>
        </w:rPr>
        <w:t>пословном политиком, омогући коришћење средстава Кредита и уколико неки од услова за</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исплату</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средстава</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течај</w:t>
      </w:r>
      <w:r w:rsidRPr="00712EA5">
        <w:rPr>
          <w:rFonts w:ascii="Arial" w:eastAsia="Microsoft Sans Serif" w:hAnsi="Arial" w:cs="Arial"/>
          <w:noProof/>
          <w:spacing w:val="24"/>
          <w:sz w:val="20"/>
          <w:szCs w:val="20"/>
        </w:rPr>
        <w:t xml:space="preserve"> </w:t>
      </w:r>
      <w:r w:rsidRPr="00712EA5">
        <w:rPr>
          <w:rFonts w:ascii="Arial" w:eastAsia="Microsoft Sans Serif" w:hAnsi="Arial" w:cs="Arial"/>
          <w:noProof/>
          <w:sz w:val="20"/>
          <w:szCs w:val="20"/>
        </w:rPr>
        <w:t>предвиђених</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члану</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5.1</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Уговора</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нису</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испуњени.</w:t>
      </w:r>
    </w:p>
    <w:p w14:paraId="6508631B" w14:textId="77777777" w:rsidR="00712EA5" w:rsidRPr="00712EA5" w:rsidRDefault="00712EA5" w:rsidP="00712EA5">
      <w:pPr>
        <w:widowControl w:val="0"/>
        <w:autoSpaceDE w:val="0"/>
        <w:autoSpaceDN w:val="0"/>
        <w:spacing w:before="11" w:after="0" w:line="247" w:lineRule="auto"/>
        <w:ind w:right="-1"/>
        <w:jc w:val="both"/>
        <w:rPr>
          <w:rFonts w:ascii="Arial" w:eastAsia="Microsoft Sans Serif" w:hAnsi="Arial" w:cs="Arial"/>
          <w:noProof/>
          <w:sz w:val="20"/>
          <w:szCs w:val="20"/>
        </w:rPr>
      </w:pPr>
    </w:p>
    <w:p w14:paraId="0DCF0184" w14:textId="77777777" w:rsidR="00712EA5" w:rsidRPr="00712EA5" w:rsidRDefault="00712EA5" w:rsidP="00712EA5">
      <w:pPr>
        <w:widowControl w:val="0"/>
        <w:numPr>
          <w:ilvl w:val="1"/>
          <w:numId w:val="39"/>
        </w:numPr>
        <w:tabs>
          <w:tab w:val="left" w:pos="796"/>
        </w:tabs>
        <w:autoSpaceDE w:val="0"/>
        <w:autoSpaceDN w:val="0"/>
        <w:spacing w:before="2"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Уз сваки Захтев за исплату кредита, Зајмопримац је дужан да достави Банци оверене профактуре, фактуре, уговоре и оверене ситуације у вези са наменом средстава Уговора односно Кредита, заједно са Спецификацијом достављених профактура, фактура, уговора и оверених </w:t>
      </w:r>
      <w:r w:rsidRPr="00712EA5">
        <w:rPr>
          <w:rFonts w:ascii="Arial" w:eastAsia="Microsoft Sans Serif" w:hAnsi="Arial" w:cs="Arial"/>
          <w:noProof/>
          <w:sz w:val="20"/>
          <w:szCs w:val="20"/>
        </w:rPr>
        <w:lastRenderedPageBreak/>
        <w:t>ситуација у којој су наведена сва неопходна документа која служе тој намени, износи на које гласе као и укупан збир односно износ који је потребно исплатити из Кредита (у даљем тексту: Документација о намени средстава Кредита).</w:t>
      </w:r>
    </w:p>
    <w:p w14:paraId="5979DE59" w14:textId="77777777" w:rsidR="00712EA5" w:rsidRPr="00712EA5" w:rsidRDefault="00712EA5" w:rsidP="00712EA5">
      <w:pPr>
        <w:widowControl w:val="0"/>
        <w:numPr>
          <w:ilvl w:val="1"/>
          <w:numId w:val="39"/>
        </w:numPr>
        <w:tabs>
          <w:tab w:val="left" w:pos="642"/>
        </w:tabs>
        <w:autoSpaceDE w:val="0"/>
        <w:autoSpaceDN w:val="0"/>
        <w:spacing w:before="5" w:after="0" w:line="249"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Током</w:t>
      </w:r>
      <w:r w:rsidRPr="00712EA5">
        <w:rPr>
          <w:rFonts w:ascii="Arial" w:eastAsia="Microsoft Sans Serif" w:hAnsi="Arial" w:cs="Arial"/>
          <w:noProof/>
          <w:spacing w:val="35"/>
          <w:sz w:val="20"/>
          <w:szCs w:val="20"/>
        </w:rPr>
        <w:t xml:space="preserve"> </w:t>
      </w:r>
      <w:r w:rsidRPr="00712EA5">
        <w:rPr>
          <w:rFonts w:ascii="Arial" w:eastAsia="Microsoft Sans Serif" w:hAnsi="Arial" w:cs="Arial"/>
          <w:noProof/>
          <w:sz w:val="20"/>
          <w:szCs w:val="20"/>
        </w:rPr>
        <w:t>Периода</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расположивости,</w:t>
      </w:r>
      <w:r w:rsidRPr="00712EA5">
        <w:rPr>
          <w:rFonts w:ascii="Arial" w:eastAsia="Microsoft Sans Serif" w:hAnsi="Arial" w:cs="Arial"/>
          <w:noProof/>
          <w:spacing w:val="30"/>
          <w:sz w:val="20"/>
          <w:szCs w:val="20"/>
        </w:rPr>
        <w:t xml:space="preserve"> </w:t>
      </w:r>
      <w:r w:rsidRPr="00712EA5">
        <w:rPr>
          <w:rFonts w:ascii="Arial" w:eastAsia="Microsoft Sans Serif" w:hAnsi="Arial" w:cs="Arial"/>
          <w:noProof/>
          <w:sz w:val="20"/>
          <w:szCs w:val="20"/>
        </w:rPr>
        <w:t>Банка</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ће</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одобрити</w:t>
      </w:r>
      <w:r w:rsidRPr="00712EA5">
        <w:rPr>
          <w:rFonts w:ascii="Arial" w:eastAsia="Microsoft Sans Serif" w:hAnsi="Arial" w:cs="Arial"/>
          <w:noProof/>
          <w:spacing w:val="35"/>
          <w:sz w:val="20"/>
          <w:szCs w:val="20"/>
        </w:rPr>
        <w:t xml:space="preserve"> </w:t>
      </w:r>
      <w:r w:rsidRPr="00712EA5">
        <w:rPr>
          <w:rFonts w:ascii="Arial" w:eastAsia="Microsoft Sans Serif" w:hAnsi="Arial" w:cs="Arial"/>
          <w:noProof/>
          <w:sz w:val="20"/>
          <w:szCs w:val="20"/>
        </w:rPr>
        <w:t>повлачење</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средстава</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Кредита у више транши, сагласно Захтеву за исплату кредита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у течај, </w:t>
      </w:r>
    </w:p>
    <w:p w14:paraId="3353DB6B" w14:textId="77777777" w:rsidR="00712EA5" w:rsidRPr="00712EA5" w:rsidRDefault="00712EA5" w:rsidP="00712EA5">
      <w:pPr>
        <w:widowControl w:val="0"/>
        <w:numPr>
          <w:ilvl w:val="1"/>
          <w:numId w:val="39"/>
        </w:numPr>
        <w:tabs>
          <w:tab w:val="left" w:pos="796"/>
        </w:tabs>
        <w:autoSpaceDE w:val="0"/>
        <w:autoSpaceDN w:val="0"/>
        <w:spacing w:after="0" w:line="249"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Банка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има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право</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да Kредит, односно</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било</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коју траншу</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не</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исплати</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у течај на основу Захтева за исплату кредита уколико је Зајмопримац у доцњи, односно уколико има доспеле, а неплаћене обавезе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код Банке по овом Уговору.</w:t>
      </w:r>
    </w:p>
    <w:p w14:paraId="33155E9B" w14:textId="77777777" w:rsidR="00712EA5" w:rsidRPr="00712EA5" w:rsidRDefault="00712EA5" w:rsidP="00712EA5">
      <w:pPr>
        <w:widowControl w:val="0"/>
        <w:numPr>
          <w:ilvl w:val="1"/>
          <w:numId w:val="39"/>
        </w:numPr>
        <w:tabs>
          <w:tab w:val="left" w:pos="659"/>
        </w:tabs>
        <w:autoSpaceDE w:val="0"/>
        <w:autoSpaceDN w:val="0"/>
        <w:spacing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Банка ће обавестити Зајмопримца када релевантни износ Кредита буде исплаћен Зајмопримцу, у складу са његовим инструкцијама.</w:t>
      </w:r>
    </w:p>
    <w:p w14:paraId="55DB25C4" w14:textId="77777777" w:rsidR="00712EA5" w:rsidRPr="00712EA5" w:rsidRDefault="00712EA5" w:rsidP="00712EA5">
      <w:pPr>
        <w:widowControl w:val="0"/>
        <w:autoSpaceDE w:val="0"/>
        <w:autoSpaceDN w:val="0"/>
        <w:spacing w:before="2" w:after="0" w:line="240" w:lineRule="auto"/>
        <w:ind w:right="283"/>
        <w:rPr>
          <w:rFonts w:ascii="Arial" w:eastAsia="Microsoft Sans Serif" w:hAnsi="Arial" w:cs="Arial"/>
          <w:noProof/>
          <w:sz w:val="20"/>
          <w:szCs w:val="20"/>
        </w:rPr>
      </w:pPr>
    </w:p>
    <w:p w14:paraId="5344B8A7" w14:textId="77777777" w:rsidR="00712EA5" w:rsidRPr="00712EA5" w:rsidRDefault="00712EA5" w:rsidP="00712EA5">
      <w:pPr>
        <w:widowControl w:val="0"/>
        <w:autoSpaceDE w:val="0"/>
        <w:autoSpaceDN w:val="0"/>
        <w:spacing w:before="2" w:after="0" w:line="240" w:lineRule="auto"/>
        <w:ind w:right="-1"/>
        <w:rPr>
          <w:rFonts w:ascii="Arial" w:eastAsia="Microsoft Sans Serif" w:hAnsi="Arial" w:cs="Arial"/>
          <w:noProof/>
          <w:sz w:val="20"/>
          <w:szCs w:val="20"/>
        </w:rPr>
      </w:pPr>
    </w:p>
    <w:p w14:paraId="0E6CC074" w14:textId="77777777" w:rsidR="00712EA5" w:rsidRPr="00712EA5" w:rsidRDefault="00712EA5" w:rsidP="00712EA5">
      <w:pPr>
        <w:widowControl w:val="0"/>
        <w:autoSpaceDE w:val="0"/>
        <w:autoSpaceDN w:val="0"/>
        <w:spacing w:after="0" w:line="240" w:lineRule="auto"/>
        <w:ind w:right="-1"/>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5</w:t>
      </w:r>
    </w:p>
    <w:p w14:paraId="7D1FD730" w14:textId="77777777" w:rsidR="00712EA5" w:rsidRPr="00712EA5" w:rsidRDefault="00712EA5" w:rsidP="00712EA5">
      <w:pPr>
        <w:widowControl w:val="0"/>
        <w:autoSpaceDE w:val="0"/>
        <w:autoSpaceDN w:val="0"/>
        <w:spacing w:before="7" w:after="0" w:line="240" w:lineRule="auto"/>
        <w:ind w:right="-1"/>
        <w:jc w:val="center"/>
        <w:rPr>
          <w:rFonts w:ascii="Arial" w:eastAsia="Microsoft Sans Serif" w:hAnsi="Arial" w:cs="Arial"/>
          <w:b/>
          <w:noProof/>
          <w:sz w:val="20"/>
          <w:szCs w:val="20"/>
        </w:rPr>
      </w:pPr>
      <w:r w:rsidRPr="00712EA5">
        <w:rPr>
          <w:rFonts w:ascii="Arial" w:eastAsia="Microsoft Sans Serif" w:hAnsi="Arial" w:cs="Arial"/>
          <w:b/>
          <w:noProof/>
          <w:sz w:val="20"/>
          <w:szCs w:val="20"/>
        </w:rPr>
        <w:t>Претходни</w:t>
      </w:r>
      <w:r w:rsidRPr="00712EA5">
        <w:rPr>
          <w:rFonts w:ascii="Arial" w:eastAsia="Microsoft Sans Serif" w:hAnsi="Arial" w:cs="Arial"/>
          <w:noProof/>
          <w:spacing w:val="35"/>
          <w:sz w:val="20"/>
          <w:szCs w:val="20"/>
        </w:rPr>
        <w:t xml:space="preserve"> </w:t>
      </w:r>
      <w:r w:rsidRPr="00712EA5">
        <w:rPr>
          <w:rFonts w:ascii="Arial" w:eastAsia="Microsoft Sans Serif" w:hAnsi="Arial" w:cs="Arial"/>
          <w:b/>
          <w:noProof/>
          <w:spacing w:val="-2"/>
          <w:sz w:val="20"/>
          <w:szCs w:val="20"/>
        </w:rPr>
        <w:t>услови</w:t>
      </w:r>
    </w:p>
    <w:p w14:paraId="498F3D5B" w14:textId="77777777" w:rsidR="00712EA5" w:rsidRPr="00712EA5" w:rsidRDefault="00712EA5" w:rsidP="00712EA5">
      <w:pPr>
        <w:widowControl w:val="0"/>
        <w:autoSpaceDE w:val="0"/>
        <w:autoSpaceDN w:val="0"/>
        <w:spacing w:before="15" w:after="0" w:line="240" w:lineRule="auto"/>
        <w:ind w:right="-1"/>
        <w:rPr>
          <w:rFonts w:ascii="Arial" w:eastAsia="Microsoft Sans Serif" w:hAnsi="Arial" w:cs="Arial"/>
          <w:b/>
          <w:noProof/>
          <w:sz w:val="20"/>
          <w:szCs w:val="20"/>
        </w:rPr>
      </w:pPr>
    </w:p>
    <w:p w14:paraId="17319BB6" w14:textId="77777777" w:rsidR="00712EA5" w:rsidRPr="00712EA5" w:rsidRDefault="00712EA5" w:rsidP="00712EA5">
      <w:pPr>
        <w:widowControl w:val="0"/>
        <w:numPr>
          <w:ilvl w:val="1"/>
          <w:numId w:val="38"/>
        </w:numPr>
        <w:tabs>
          <w:tab w:val="left" w:pos="796"/>
        </w:tabs>
        <w:autoSpaceDE w:val="0"/>
        <w:autoSpaceDN w:val="0"/>
        <w:spacing w:before="1"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Банка</w:t>
      </w:r>
      <w:r w:rsidRPr="00712EA5">
        <w:rPr>
          <w:rFonts w:ascii="Arial" w:eastAsia="Microsoft Sans Serif" w:hAnsi="Arial" w:cs="Arial"/>
          <w:noProof/>
          <w:spacing w:val="34"/>
          <w:sz w:val="20"/>
          <w:szCs w:val="20"/>
        </w:rPr>
        <w:t xml:space="preserve"> </w:t>
      </w:r>
      <w:r w:rsidRPr="00712EA5">
        <w:rPr>
          <w:rFonts w:ascii="Arial" w:eastAsia="Microsoft Sans Serif" w:hAnsi="Arial" w:cs="Arial"/>
          <w:noProof/>
          <w:sz w:val="20"/>
          <w:szCs w:val="20"/>
        </w:rPr>
        <w:t>неће</w:t>
      </w:r>
      <w:r w:rsidRPr="00712EA5">
        <w:rPr>
          <w:rFonts w:ascii="Arial" w:eastAsia="Microsoft Sans Serif" w:hAnsi="Arial" w:cs="Arial"/>
          <w:noProof/>
          <w:spacing w:val="34"/>
          <w:sz w:val="20"/>
          <w:szCs w:val="20"/>
        </w:rPr>
        <w:t xml:space="preserve"> </w:t>
      </w:r>
      <w:r w:rsidRPr="00712EA5">
        <w:rPr>
          <w:rFonts w:ascii="Arial" w:eastAsia="Microsoft Sans Serif" w:hAnsi="Arial" w:cs="Arial"/>
          <w:noProof/>
          <w:sz w:val="20"/>
          <w:szCs w:val="20"/>
        </w:rPr>
        <w:t>бити</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обавезна</w:t>
      </w:r>
      <w:r w:rsidRPr="00712EA5">
        <w:rPr>
          <w:rFonts w:ascii="Arial" w:eastAsia="Microsoft Sans Serif" w:hAnsi="Arial" w:cs="Arial"/>
          <w:noProof/>
          <w:spacing w:val="34"/>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34"/>
          <w:sz w:val="20"/>
          <w:szCs w:val="20"/>
        </w:rPr>
        <w:t xml:space="preserve"> </w:t>
      </w:r>
      <w:r w:rsidRPr="00712EA5">
        <w:rPr>
          <w:rFonts w:ascii="Arial" w:eastAsia="Microsoft Sans Serif" w:hAnsi="Arial" w:cs="Arial"/>
          <w:noProof/>
          <w:sz w:val="20"/>
          <w:szCs w:val="20"/>
        </w:rPr>
        <w:t>одобри</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средства</w:t>
      </w:r>
      <w:r w:rsidRPr="00712EA5">
        <w:rPr>
          <w:rFonts w:ascii="Arial" w:eastAsia="Microsoft Sans Serif" w:hAnsi="Arial" w:cs="Arial"/>
          <w:noProof/>
          <w:spacing w:val="34"/>
          <w:sz w:val="20"/>
          <w:szCs w:val="20"/>
        </w:rPr>
        <w:t xml:space="preserve"> </w:t>
      </w:r>
      <w:r w:rsidRPr="00712EA5">
        <w:rPr>
          <w:rFonts w:ascii="Arial" w:eastAsia="Microsoft Sans Serif" w:hAnsi="Arial" w:cs="Arial"/>
          <w:noProof/>
          <w:sz w:val="20"/>
          <w:szCs w:val="20"/>
        </w:rPr>
        <w:t>Зајмопримцу</w:t>
      </w:r>
      <w:r w:rsidRPr="00712EA5">
        <w:rPr>
          <w:rFonts w:ascii="Arial" w:eastAsia="Microsoft Sans Serif" w:hAnsi="Arial" w:cs="Arial"/>
          <w:noProof/>
          <w:spacing w:val="30"/>
          <w:sz w:val="20"/>
          <w:szCs w:val="20"/>
        </w:rPr>
        <w:t xml:space="preserve"> </w:t>
      </w:r>
      <w:r w:rsidRPr="00712EA5">
        <w:rPr>
          <w:rFonts w:ascii="Arial" w:eastAsia="Microsoft Sans Serif" w:hAnsi="Arial" w:cs="Arial"/>
          <w:noProof/>
          <w:sz w:val="20"/>
          <w:szCs w:val="20"/>
        </w:rPr>
        <w:t>из члана 1 Уговора пре него што Зајмопримац достав</w:t>
      </w:r>
      <w:r w:rsidRPr="00712EA5">
        <w:rPr>
          <w:rFonts w:ascii="Arial" w:eastAsia="Microsoft Sans Serif" w:hAnsi="Arial" w:cs="Arial"/>
          <w:noProof/>
          <w:sz w:val="20"/>
          <w:szCs w:val="20"/>
          <w:lang w:val="sr-Cyrl-RS"/>
        </w:rPr>
        <w:t>и</w:t>
      </w:r>
      <w:r w:rsidRPr="00712EA5">
        <w:rPr>
          <w:rFonts w:ascii="Arial" w:eastAsia="Microsoft Sans Serif" w:hAnsi="Arial" w:cs="Arial"/>
          <w:noProof/>
          <w:sz w:val="20"/>
          <w:szCs w:val="20"/>
        </w:rPr>
        <w:t xml:space="preserve"> Банци Документацију o намени средстава Кредита у вези са овим послом, у складу са</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захтевима Банке, укључујући и посебно:</w:t>
      </w:r>
    </w:p>
    <w:p w14:paraId="652F4BD0" w14:textId="77777777" w:rsidR="00712EA5" w:rsidRPr="00712EA5" w:rsidRDefault="00712EA5" w:rsidP="00712EA5">
      <w:pPr>
        <w:widowControl w:val="0"/>
        <w:numPr>
          <w:ilvl w:val="2"/>
          <w:numId w:val="38"/>
        </w:numPr>
        <w:tabs>
          <w:tab w:val="left" w:pos="1133"/>
        </w:tabs>
        <w:autoSpaceDE w:val="0"/>
        <w:autoSpaceDN w:val="0"/>
        <w:spacing w:before="5" w:after="0" w:line="240"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Закључак</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Владе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Републике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Србије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о</w:t>
      </w:r>
      <w:r w:rsidRPr="00712EA5">
        <w:rPr>
          <w:rFonts w:ascii="Arial" w:eastAsia="Microsoft Sans Serif" w:hAnsi="Arial" w:cs="Arial"/>
          <w:noProof/>
          <w:spacing w:val="-2"/>
          <w:sz w:val="20"/>
          <w:szCs w:val="20"/>
        </w:rPr>
        <w:t xml:space="preserve"> </w:t>
      </w:r>
      <w:r w:rsidRPr="00712EA5">
        <w:rPr>
          <w:rFonts w:ascii="Arial" w:eastAsia="Microsoft Sans Serif" w:hAnsi="Arial" w:cs="Arial"/>
          <w:noProof/>
          <w:spacing w:val="-2"/>
          <w:sz w:val="20"/>
          <w:szCs w:val="20"/>
          <w:lang w:val="sr-Cyrl-RS"/>
        </w:rPr>
        <w:t>усвајању нацрта овог Уговора о дугорочном инвестиционом кредиту</w:t>
      </w:r>
      <w:r w:rsidRPr="00712EA5">
        <w:rPr>
          <w:rFonts w:ascii="Arial" w:eastAsia="Microsoft Sans Serif" w:hAnsi="Arial" w:cs="Arial"/>
          <w:noProof/>
          <w:spacing w:val="-2"/>
          <w:sz w:val="20"/>
          <w:szCs w:val="20"/>
        </w:rPr>
        <w:t>,</w:t>
      </w:r>
    </w:p>
    <w:p w14:paraId="627C5B54" w14:textId="77777777" w:rsidR="00712EA5" w:rsidRPr="00712EA5" w:rsidRDefault="00712EA5" w:rsidP="00712EA5">
      <w:pPr>
        <w:widowControl w:val="0"/>
        <w:numPr>
          <w:ilvl w:val="2"/>
          <w:numId w:val="38"/>
        </w:numPr>
        <w:tabs>
          <w:tab w:val="left" w:pos="1132"/>
          <w:tab w:val="left" w:pos="1135"/>
        </w:tabs>
        <w:autoSpaceDE w:val="0"/>
        <w:autoSpaceDN w:val="0"/>
        <w:spacing w:before="8" w:after="0" w:line="249"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потписе лица овлашћених за заступање Зајмопримца, а</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све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након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објављивања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ступања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правну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снагу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закона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lang w:val="sr-Cyrl-RS"/>
        </w:rPr>
        <w:t xml:space="preserve">потврђивању </w:t>
      </w:r>
      <w:r w:rsidRPr="00712EA5">
        <w:rPr>
          <w:rFonts w:ascii="Arial" w:eastAsia="Microsoft Sans Serif" w:hAnsi="Arial" w:cs="Arial"/>
          <w:noProof/>
          <w:sz w:val="20"/>
          <w:szCs w:val="20"/>
        </w:rPr>
        <w:t>Уговора у Службеном гласнику,</w:t>
      </w:r>
    </w:p>
    <w:p w14:paraId="57C88D84" w14:textId="77777777" w:rsidR="00712EA5" w:rsidRPr="00712EA5" w:rsidRDefault="00712EA5" w:rsidP="00712EA5">
      <w:pPr>
        <w:widowControl w:val="0"/>
        <w:numPr>
          <w:ilvl w:val="2"/>
          <w:numId w:val="38"/>
        </w:numPr>
        <w:tabs>
          <w:tab w:val="left" w:pos="1133"/>
          <w:tab w:val="left" w:pos="1135"/>
        </w:tabs>
        <w:autoSpaceDE w:val="0"/>
        <w:autoSpaceDN w:val="0"/>
        <w:spacing w:before="5" w:after="0" w:line="249"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правоснажну грађевинску дозволу за Пројекат чија се изградња финансира средствима овог кредита, односно привремену грађевинску дозволу за припремне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радове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вези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Пројекта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чија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изградња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финансира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средствима овог кредита, а за које се издаје привремена грађевинска дозвола.</w:t>
      </w:r>
    </w:p>
    <w:p w14:paraId="43E9DF4A" w14:textId="77777777" w:rsidR="00712EA5" w:rsidRPr="00712EA5" w:rsidRDefault="00712EA5" w:rsidP="00712EA5">
      <w:pPr>
        <w:widowControl w:val="0"/>
        <w:numPr>
          <w:ilvl w:val="1"/>
          <w:numId w:val="38"/>
        </w:numPr>
        <w:tabs>
          <w:tab w:val="left" w:pos="796"/>
        </w:tabs>
        <w:autoSpaceDE w:val="0"/>
        <w:autoSpaceDN w:val="0"/>
        <w:spacing w:after="0" w:line="249"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Банка ће обавестити Зајмопримца када сви горњи услови буду у</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целости испуњени</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и биће</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обавезна</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одобри</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Кредит, у складу са</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одредбама</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Уговора, у износу који Зајмопримац захтева, након тог обавештења и након што Зајмопримац достави</w:t>
      </w:r>
      <w:r w:rsidRPr="00712EA5">
        <w:rPr>
          <w:rFonts w:ascii="Arial" w:eastAsia="Microsoft Sans Serif" w:hAnsi="Arial" w:cs="Arial"/>
          <w:noProof/>
          <w:spacing w:val="28"/>
          <w:sz w:val="20"/>
          <w:szCs w:val="20"/>
        </w:rPr>
        <w:t xml:space="preserve"> </w:t>
      </w:r>
      <w:r w:rsidRPr="00712EA5">
        <w:rPr>
          <w:rFonts w:ascii="Arial" w:eastAsia="Microsoft Sans Serif" w:hAnsi="Arial" w:cs="Arial"/>
          <w:noProof/>
          <w:sz w:val="20"/>
          <w:szCs w:val="20"/>
        </w:rPr>
        <w:t>Банци</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Захтев</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исплату</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color w:val="00B0F0"/>
          <w:spacing w:val="20"/>
          <w:sz w:val="20"/>
          <w:szCs w:val="20"/>
        </w:rPr>
        <w:t xml:space="preserve"> </w:t>
      </w:r>
      <w:r w:rsidRPr="00712EA5">
        <w:rPr>
          <w:rFonts w:ascii="Arial" w:eastAsia="Microsoft Sans Serif" w:hAnsi="Arial" w:cs="Arial"/>
          <w:noProof/>
          <w:sz w:val="20"/>
          <w:szCs w:val="20"/>
        </w:rPr>
        <w:t>као</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што</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наведено</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члану</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4</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овог</w:t>
      </w:r>
      <w:r w:rsidRPr="00712EA5">
        <w:rPr>
          <w:rFonts w:ascii="Arial" w:eastAsia="Microsoft Sans Serif" w:hAnsi="Arial" w:cs="Arial"/>
          <w:noProof/>
          <w:spacing w:val="24"/>
          <w:sz w:val="20"/>
          <w:szCs w:val="20"/>
        </w:rPr>
        <w:t xml:space="preserve"> </w:t>
      </w:r>
      <w:r w:rsidRPr="00712EA5">
        <w:rPr>
          <w:rFonts w:ascii="Arial" w:eastAsia="Microsoft Sans Serif" w:hAnsi="Arial" w:cs="Arial"/>
          <w:noProof/>
          <w:sz w:val="20"/>
          <w:szCs w:val="20"/>
        </w:rPr>
        <w:t>Уговора.</w:t>
      </w:r>
    </w:p>
    <w:p w14:paraId="7E27E7A8" w14:textId="77777777" w:rsidR="00712EA5" w:rsidRPr="00712EA5" w:rsidRDefault="00712EA5" w:rsidP="00712EA5">
      <w:pPr>
        <w:widowControl w:val="0"/>
        <w:numPr>
          <w:ilvl w:val="1"/>
          <w:numId w:val="38"/>
        </w:numPr>
        <w:tabs>
          <w:tab w:val="left" w:pos="796"/>
        </w:tabs>
        <w:autoSpaceDE w:val="0"/>
        <w:autoSpaceDN w:val="0"/>
        <w:spacing w:after="0" w:line="249"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Ако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стави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Кредит 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располагање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Зајмопримцу без пријема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свих релевантних докумената, то неће бити тумачено као одрицање од било које од одредби овог Уговора.</w:t>
      </w:r>
    </w:p>
    <w:p w14:paraId="7BE0E5CD" w14:textId="77777777" w:rsidR="00712EA5" w:rsidRPr="00712EA5" w:rsidRDefault="00712EA5" w:rsidP="00712EA5">
      <w:pPr>
        <w:widowControl w:val="0"/>
        <w:autoSpaceDE w:val="0"/>
        <w:autoSpaceDN w:val="0"/>
        <w:spacing w:before="5" w:after="0" w:line="240" w:lineRule="auto"/>
        <w:ind w:right="283"/>
        <w:rPr>
          <w:rFonts w:ascii="Arial" w:eastAsia="Microsoft Sans Serif" w:hAnsi="Arial" w:cs="Arial"/>
          <w:noProof/>
          <w:sz w:val="20"/>
          <w:szCs w:val="20"/>
        </w:rPr>
      </w:pPr>
    </w:p>
    <w:p w14:paraId="7DDCF56F" w14:textId="77777777" w:rsidR="00712EA5" w:rsidRPr="00712EA5" w:rsidRDefault="00712EA5" w:rsidP="00712EA5">
      <w:pPr>
        <w:widowControl w:val="0"/>
        <w:autoSpaceDE w:val="0"/>
        <w:autoSpaceDN w:val="0"/>
        <w:spacing w:after="0" w:line="240" w:lineRule="auto"/>
        <w:ind w:right="283"/>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6</w:t>
      </w:r>
    </w:p>
    <w:p w14:paraId="20C0AF38" w14:textId="77777777" w:rsidR="00712EA5" w:rsidRPr="00712EA5" w:rsidRDefault="00712EA5" w:rsidP="00712EA5">
      <w:pPr>
        <w:widowControl w:val="0"/>
        <w:autoSpaceDE w:val="0"/>
        <w:autoSpaceDN w:val="0"/>
        <w:spacing w:before="8" w:after="0" w:line="240" w:lineRule="auto"/>
        <w:ind w:right="283"/>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Камата</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b/>
          <w:noProof/>
          <w:w w:val="105"/>
          <w:sz w:val="20"/>
          <w:szCs w:val="20"/>
        </w:rPr>
        <w:t>и</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b/>
          <w:noProof/>
          <w:w w:val="105"/>
          <w:sz w:val="20"/>
          <w:szCs w:val="20"/>
        </w:rPr>
        <w:t>плаћање</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b/>
          <w:noProof/>
          <w:spacing w:val="-2"/>
          <w:w w:val="105"/>
          <w:sz w:val="20"/>
          <w:szCs w:val="20"/>
        </w:rPr>
        <w:t>Камате</w:t>
      </w:r>
    </w:p>
    <w:p w14:paraId="1B0EAF9E" w14:textId="77777777" w:rsidR="00712EA5" w:rsidRPr="00712EA5" w:rsidRDefault="00712EA5" w:rsidP="00712EA5">
      <w:pPr>
        <w:widowControl w:val="0"/>
        <w:autoSpaceDE w:val="0"/>
        <w:autoSpaceDN w:val="0"/>
        <w:spacing w:before="15" w:after="0" w:line="240" w:lineRule="auto"/>
        <w:ind w:right="283"/>
        <w:rPr>
          <w:rFonts w:ascii="Arial" w:eastAsia="Microsoft Sans Serif" w:hAnsi="Arial" w:cs="Arial"/>
          <w:b/>
          <w:noProof/>
          <w:sz w:val="20"/>
          <w:szCs w:val="20"/>
        </w:rPr>
      </w:pPr>
    </w:p>
    <w:p w14:paraId="1D7403B0" w14:textId="77777777" w:rsidR="00712EA5" w:rsidRPr="00712EA5" w:rsidRDefault="00712EA5" w:rsidP="00712EA5">
      <w:pPr>
        <w:widowControl w:val="0"/>
        <w:numPr>
          <w:ilvl w:val="1"/>
          <w:numId w:val="37"/>
        </w:numPr>
        <w:tabs>
          <w:tab w:val="left" w:pos="796"/>
        </w:tabs>
        <w:autoSpaceDE w:val="0"/>
        <w:autoSpaceDN w:val="0"/>
        <w:spacing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се обавезује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 плаћа камату на средства Кредита која су му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стављена на располагање, по номиналној каматној стопи која износи </w:t>
      </w:r>
      <w:r w:rsidRPr="00712EA5">
        <w:rPr>
          <w:rFonts w:ascii="Arial" w:eastAsia="Microsoft Sans Serif" w:hAnsi="Arial" w:cs="Arial"/>
          <w:b/>
          <w:noProof/>
          <w:sz w:val="20"/>
          <w:szCs w:val="20"/>
        </w:rPr>
        <w:t>Белибор</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3М</w:t>
      </w:r>
      <w:r w:rsidRPr="00712EA5">
        <w:rPr>
          <w:rFonts w:ascii="Arial" w:eastAsia="Microsoft Sans Serif" w:hAnsi="Arial" w:cs="Arial"/>
          <w:noProof/>
          <w:sz w:val="20"/>
          <w:szCs w:val="20"/>
        </w:rPr>
        <w:t xml:space="preserve"> </w:t>
      </w:r>
      <w:r w:rsidRPr="00712EA5">
        <w:rPr>
          <w:rFonts w:ascii="Arial" w:eastAsia="Microsoft Sans Serif" w:hAnsi="Arial" w:cs="Arial"/>
          <w:b/>
          <w:noProof/>
          <w:sz w:val="20"/>
          <w:szCs w:val="20"/>
        </w:rPr>
        <w:t>+</w:t>
      </w:r>
      <w:r w:rsidRPr="00712EA5">
        <w:rPr>
          <w:rFonts w:ascii="Arial" w:eastAsia="Microsoft Sans Serif" w:hAnsi="Arial" w:cs="Arial"/>
          <w:b/>
          <w:noProof/>
          <w:spacing w:val="40"/>
          <w:sz w:val="20"/>
          <w:szCs w:val="20"/>
        </w:rPr>
        <w:t xml:space="preserve"> </w:t>
      </w:r>
      <w:r w:rsidRPr="00712EA5">
        <w:rPr>
          <w:rFonts w:ascii="Arial" w:eastAsia="Microsoft Sans Serif" w:hAnsi="Arial" w:cs="Arial"/>
          <w:b/>
          <w:noProof/>
          <w:sz w:val="20"/>
          <w:szCs w:val="20"/>
        </w:rPr>
        <w:t>2,</w:t>
      </w:r>
      <w:r w:rsidRPr="00712EA5">
        <w:rPr>
          <w:rFonts w:ascii="Arial" w:eastAsia="Microsoft Sans Serif" w:hAnsi="Arial" w:cs="Arial"/>
          <w:b/>
          <w:noProof/>
          <w:sz w:val="20"/>
          <w:szCs w:val="20"/>
          <w:lang w:val="sr-Cyrl-RS"/>
        </w:rPr>
        <w:t>40</w:t>
      </w:r>
      <w:r w:rsidRPr="00712EA5">
        <w:rPr>
          <w:rFonts w:ascii="Arial" w:eastAsia="Microsoft Sans Serif" w:hAnsi="Arial" w:cs="Arial"/>
          <w:b/>
          <w:noProof/>
          <w:sz w:val="20"/>
          <w:szCs w:val="20"/>
        </w:rPr>
        <w:t xml:space="preserve">% </w:t>
      </w:r>
      <w:r w:rsidRPr="00712EA5">
        <w:rPr>
          <w:rFonts w:ascii="Arial" w:eastAsia="Microsoft Sans Serif" w:hAnsi="Arial" w:cs="Arial"/>
          <w:noProof/>
          <w:sz w:val="20"/>
          <w:szCs w:val="20"/>
        </w:rPr>
        <w:t>на годишњем нивоу. Камата ће бити обрачунавана применом пропорционалне методе на годишњем нивоу (у даљем тексту: Камата), на бази стварног броја протеклих дана, 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бази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месеца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28-31 дан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године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360 дана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доспева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наплату тромесечно (у даљем тексту: Каматни период), односно биће обрачунавана на износ дуговања Зајмопримца.</w:t>
      </w:r>
    </w:p>
    <w:p w14:paraId="06BE2EC3" w14:textId="77777777" w:rsidR="00712EA5" w:rsidRPr="00712EA5" w:rsidRDefault="00712EA5" w:rsidP="00712EA5">
      <w:pPr>
        <w:widowControl w:val="0"/>
        <w:autoSpaceDE w:val="0"/>
        <w:autoSpaceDN w:val="0"/>
        <w:spacing w:after="0" w:line="247" w:lineRule="auto"/>
        <w:ind w:right="-1"/>
        <w:jc w:val="both"/>
        <w:rPr>
          <w:rFonts w:ascii="Arial" w:eastAsia="Microsoft Sans Serif" w:hAnsi="Arial" w:cs="Arial"/>
          <w:noProof/>
          <w:sz w:val="20"/>
          <w:szCs w:val="20"/>
        </w:rPr>
        <w:sectPr w:rsidR="00712EA5" w:rsidRPr="00712EA5" w:rsidSect="006757AB">
          <w:footerReference w:type="default" r:id="rId8"/>
          <w:footerReference w:type="first" r:id="rId9"/>
          <w:type w:val="continuous"/>
          <w:pgSz w:w="12240" w:h="15840"/>
          <w:pgMar w:top="860" w:right="1467" w:bottom="280" w:left="1560" w:header="720" w:footer="720" w:gutter="0"/>
          <w:cols w:space="720"/>
          <w:titlePg/>
          <w:docGrid w:linePitch="299"/>
        </w:sectPr>
      </w:pPr>
    </w:p>
    <w:p w14:paraId="4914AEAE" w14:textId="77777777" w:rsidR="00712EA5" w:rsidRPr="00712EA5" w:rsidRDefault="00712EA5" w:rsidP="00712EA5">
      <w:pPr>
        <w:widowControl w:val="0"/>
        <w:autoSpaceDE w:val="0"/>
        <w:autoSpaceDN w:val="0"/>
        <w:spacing w:before="79" w:after="0" w:line="249" w:lineRule="auto"/>
        <w:ind w:right="-1"/>
        <w:jc w:val="both"/>
        <w:rPr>
          <w:rFonts w:ascii="Arial" w:eastAsia="Microsoft Sans Serif" w:hAnsi="Arial" w:cs="Arial"/>
          <w:noProof/>
          <w:sz w:val="20"/>
          <w:szCs w:val="20"/>
        </w:rPr>
      </w:pPr>
      <w:r w:rsidRPr="00712EA5">
        <w:rPr>
          <w:rFonts w:ascii="Arial" w:eastAsia="Microsoft Sans Serif" w:hAnsi="Arial" w:cs="Arial"/>
          <w:noProof/>
          <w:sz w:val="20"/>
          <w:szCs w:val="20"/>
        </w:rPr>
        <w:t>Први Каматни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период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тече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почев</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првог</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преноса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средстава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Рачун Зајмопримца до Датума доспећа рате/камате.</w:t>
      </w:r>
    </w:p>
    <w:p w14:paraId="397E19C2" w14:textId="77777777" w:rsidR="00712EA5" w:rsidRPr="00712EA5" w:rsidRDefault="00712EA5" w:rsidP="00712EA5">
      <w:pPr>
        <w:widowControl w:val="0"/>
        <w:autoSpaceDE w:val="0"/>
        <w:autoSpaceDN w:val="0"/>
        <w:spacing w:after="0" w:line="247" w:lineRule="auto"/>
        <w:ind w:right="-1"/>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Сваки следећи каматни период започиње наредног дана након последњег дана претходног каматног периода, а завршава се првим следећим датумом доспећа </w:t>
      </w:r>
      <w:r w:rsidRPr="00712EA5">
        <w:rPr>
          <w:rFonts w:ascii="Arial" w:eastAsia="Microsoft Sans Serif" w:hAnsi="Arial" w:cs="Arial"/>
          <w:noProof/>
          <w:spacing w:val="-2"/>
          <w:sz w:val="20"/>
          <w:szCs w:val="20"/>
        </w:rPr>
        <w:t>рате/камате.</w:t>
      </w:r>
    </w:p>
    <w:p w14:paraId="35AF0B6F" w14:textId="77777777" w:rsidR="00712EA5" w:rsidRPr="00712EA5" w:rsidRDefault="00712EA5" w:rsidP="00712EA5">
      <w:pPr>
        <w:widowControl w:val="0"/>
        <w:autoSpaceDE w:val="0"/>
        <w:autoSpaceDN w:val="0"/>
        <w:spacing w:after="0" w:line="247" w:lineRule="auto"/>
        <w:ind w:right="-1"/>
        <w:jc w:val="both"/>
        <w:rPr>
          <w:rFonts w:ascii="Arial" w:eastAsia="Microsoft Sans Serif" w:hAnsi="Arial" w:cs="Arial"/>
          <w:noProof/>
          <w:sz w:val="20"/>
          <w:szCs w:val="20"/>
        </w:rPr>
      </w:pPr>
      <w:r w:rsidRPr="00712EA5">
        <w:rPr>
          <w:rFonts w:ascii="Arial" w:eastAsia="Microsoft Sans Serif" w:hAnsi="Arial" w:cs="Arial"/>
          <w:noProof/>
          <w:sz w:val="20"/>
          <w:szCs w:val="20"/>
        </w:rPr>
        <w:t>Датуми доспећа рате/камате су 01. јануара, 01. априла, 01. јула и 01. октобра сваке календарске године закључно са датумом коначне отплате, с тим да отплата кредита почиње након истека Периода почека дефинисаног у члану 8 Уговора, а завршава се са датумом коначне отплате.</w:t>
      </w:r>
    </w:p>
    <w:p w14:paraId="175660A4" w14:textId="77777777" w:rsidR="00712EA5" w:rsidRPr="00712EA5" w:rsidRDefault="00712EA5" w:rsidP="00712EA5">
      <w:pPr>
        <w:widowControl w:val="0"/>
        <w:autoSpaceDE w:val="0"/>
        <w:autoSpaceDN w:val="0"/>
        <w:spacing w:after="0" w:line="247" w:lineRule="auto"/>
        <w:ind w:right="283"/>
        <w:jc w:val="both"/>
        <w:rPr>
          <w:rFonts w:ascii="Arial" w:eastAsia="Microsoft Sans Serif" w:hAnsi="Arial" w:cs="Arial"/>
          <w:noProof/>
          <w:sz w:val="20"/>
          <w:szCs w:val="20"/>
        </w:rPr>
      </w:pPr>
    </w:p>
    <w:p w14:paraId="67C639B5" w14:textId="77777777" w:rsidR="00712EA5" w:rsidRPr="00712EA5" w:rsidRDefault="00712EA5" w:rsidP="00712EA5">
      <w:pPr>
        <w:widowControl w:val="0"/>
        <w:numPr>
          <w:ilvl w:val="1"/>
          <w:numId w:val="37"/>
        </w:numPr>
        <w:tabs>
          <w:tab w:val="left" w:pos="678"/>
        </w:tabs>
        <w:autoSpaceDE w:val="0"/>
        <w:autoSpaceDN w:val="0"/>
        <w:spacing w:before="1"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Усклађивање каматне стопе са висином тромесечног БЕЛИБОР-а ће се вршити квартално и то 01. јануара, 01. априла, 01. јула и 01. октобра (Датум усклађивања). За вредност тромесечног БЕЛИБОР-а се узима његова важећа вредност на дан</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усклађивања каматне стопе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(уколико то није радни дан, узима се, као важећа, последња позната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стопа), 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примењиваће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обрачун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камате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све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месеце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кварталу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који следе након датума усклађивања. Висина каматне стопе код пуштања кредита у течај одговара каматној стопи утврђеној за текући квартал.</w:t>
      </w:r>
    </w:p>
    <w:p w14:paraId="3AA0D58E" w14:textId="77777777" w:rsidR="00712EA5" w:rsidRPr="00712EA5" w:rsidRDefault="00712EA5" w:rsidP="00712EA5">
      <w:pPr>
        <w:widowControl w:val="0"/>
        <w:autoSpaceDE w:val="0"/>
        <w:autoSpaceDN w:val="0"/>
        <w:spacing w:after="0" w:line="247" w:lineRule="auto"/>
        <w:ind w:right="-1"/>
        <w:jc w:val="both"/>
        <w:rPr>
          <w:rFonts w:ascii="Arial" w:eastAsia="Microsoft Sans Serif" w:hAnsi="Arial" w:cs="Arial"/>
          <w:noProof/>
          <w:sz w:val="20"/>
          <w:szCs w:val="20"/>
        </w:rPr>
      </w:pPr>
      <w:r w:rsidRPr="00712EA5">
        <w:rPr>
          <w:rFonts w:ascii="Arial" w:eastAsia="Microsoft Sans Serif" w:hAnsi="Arial" w:cs="Arial"/>
          <w:noProof/>
          <w:sz w:val="20"/>
          <w:szCs w:val="20"/>
        </w:rPr>
        <w:t>При обрачуну камате за први каматни период примењује се вредност тромесечног БЕЛИБОР-а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lastRenderedPageBreak/>
        <w:t>Датум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усклађивања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који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претходи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дану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првог</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преноса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средстава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 рачун Зајмопримца.</w:t>
      </w:r>
    </w:p>
    <w:p w14:paraId="472D8BA4" w14:textId="77777777" w:rsidR="00712EA5" w:rsidRPr="00712EA5" w:rsidRDefault="00712EA5" w:rsidP="00712EA5">
      <w:pPr>
        <w:widowControl w:val="0"/>
        <w:numPr>
          <w:ilvl w:val="1"/>
          <w:numId w:val="37"/>
        </w:numPr>
        <w:autoSpaceDE w:val="0"/>
        <w:autoSpaceDN w:val="0"/>
        <w:spacing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Сваки Каматни период траје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3 (словима: три) месеца, те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камата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доспева за плаћање тромесечно, а сходно Плану отплате Кредита, који чини саставни део Уговора. Обрачун Камате се, у случају завршетка Каматног периода у суботу, недељу, државни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или верски празник помера на први наредни радни дан.</w:t>
      </w:r>
    </w:p>
    <w:p w14:paraId="3952F15D" w14:textId="77777777" w:rsidR="00712EA5" w:rsidRPr="00712EA5" w:rsidRDefault="00712EA5" w:rsidP="00712EA5">
      <w:pPr>
        <w:widowControl w:val="0"/>
        <w:numPr>
          <w:ilvl w:val="1"/>
          <w:numId w:val="37"/>
        </w:numPr>
        <w:tabs>
          <w:tab w:val="left" w:pos="796"/>
        </w:tabs>
        <w:autoSpaceDE w:val="0"/>
        <w:autoSpaceDN w:val="0"/>
        <w:spacing w:before="5" w:after="0" w:line="247" w:lineRule="auto"/>
        <w:ind w:left="0" w:right="-1"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Саставни део овог Уговора чине Захтев за исплату Кредита, изложен у Прилогу 1 и Преглед битних елемената отплате Кредита (у даљем тексту: Преглед), изложен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i/>
          <w:noProof/>
          <w:sz w:val="20"/>
          <w:szCs w:val="20"/>
        </w:rPr>
        <w:t>Прилогу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i/>
          <w:noProof/>
          <w:sz w:val="20"/>
          <w:szCs w:val="20"/>
        </w:rPr>
        <w:t xml:space="preserve">2 </w:t>
      </w:r>
      <w:r w:rsidRPr="00712EA5">
        <w:rPr>
          <w:rFonts w:ascii="Arial" w:eastAsia="Microsoft Sans Serif" w:hAnsi="Arial" w:cs="Arial"/>
          <w:noProof/>
          <w:sz w:val="20"/>
          <w:szCs w:val="20"/>
        </w:rPr>
        <w:t>овог</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Уговора. </w:t>
      </w:r>
      <w:r w:rsidRPr="00712EA5">
        <w:rPr>
          <w:rFonts w:ascii="Arial" w:eastAsia="Microsoft Sans Serif" w:hAnsi="Arial" w:cs="Arial"/>
          <w:noProof/>
          <w:spacing w:val="40"/>
          <w:sz w:val="20"/>
          <w:szCs w:val="20"/>
          <w:lang w:val="sr-Cyrl-RS"/>
        </w:rPr>
        <w:t xml:space="preserve"> </w:t>
      </w:r>
      <w:r w:rsidRPr="00712EA5">
        <w:rPr>
          <w:rFonts w:ascii="Arial" w:eastAsia="Microsoft Sans Serif" w:hAnsi="Arial" w:cs="Arial"/>
          <w:noProof/>
          <w:sz w:val="20"/>
          <w:szCs w:val="20"/>
        </w:rPr>
        <w:t>План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отплате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Кредита, које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уручује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Зајмопримцу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лично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или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доставља Зајмопримцу препоручено на адресу из чл. 13. овог Уговора даном преноса средстава кредита</w:t>
      </w:r>
      <w:r w:rsidRPr="00712EA5">
        <w:rPr>
          <w:rFonts w:ascii="Arial" w:eastAsia="Microsoft Sans Serif" w:hAnsi="Arial" w:cs="Arial"/>
          <w:noProof/>
          <w:sz w:val="20"/>
          <w:szCs w:val="20"/>
          <w:lang w:val="sr-Cyrl-RS"/>
        </w:rPr>
        <w:t xml:space="preserve">. </w:t>
      </w:r>
      <w:r w:rsidRPr="00712EA5">
        <w:rPr>
          <w:rFonts w:ascii="Arial" w:eastAsia="Microsoft Sans Serif" w:hAnsi="Arial" w:cs="Arial"/>
          <w:noProof/>
          <w:sz w:val="20"/>
          <w:szCs w:val="20"/>
        </w:rPr>
        <w:t>Након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истека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Периода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расположивости, односно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када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средства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буду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искоришћена, Зајмопримац</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дужан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 потпише такав важећи План отплате, а у случају достављања препоручено на адресу из чл. 13.</w:t>
      </w:r>
      <w:r w:rsidRPr="00712EA5">
        <w:rPr>
          <w:rFonts w:ascii="Arial" w:eastAsia="Microsoft Sans Serif" w:hAnsi="Arial" w:cs="Arial"/>
          <w:noProof/>
          <w:spacing w:val="-3"/>
          <w:sz w:val="20"/>
          <w:szCs w:val="20"/>
        </w:rPr>
        <w:t xml:space="preserve"> </w:t>
      </w:r>
      <w:r w:rsidRPr="00712EA5">
        <w:rPr>
          <w:rFonts w:ascii="Arial" w:eastAsia="Microsoft Sans Serif" w:hAnsi="Arial" w:cs="Arial"/>
          <w:noProof/>
          <w:sz w:val="20"/>
          <w:szCs w:val="20"/>
        </w:rPr>
        <w:t>овог Уговора дужан је да потписане примерке достави Банци у року од 7 (словима: седам) радних дана од дана достављања.</w:t>
      </w:r>
    </w:p>
    <w:p w14:paraId="3E024E02" w14:textId="77777777" w:rsidR="00712EA5" w:rsidRPr="00712EA5" w:rsidRDefault="00712EA5" w:rsidP="00712EA5">
      <w:pPr>
        <w:widowControl w:val="0"/>
        <w:autoSpaceDE w:val="0"/>
        <w:autoSpaceDN w:val="0"/>
        <w:spacing w:before="15" w:after="0" w:line="240" w:lineRule="auto"/>
        <w:ind w:right="-1"/>
        <w:rPr>
          <w:rFonts w:ascii="Arial" w:eastAsia="Microsoft Sans Serif" w:hAnsi="Arial" w:cs="Arial"/>
          <w:noProof/>
          <w:sz w:val="20"/>
          <w:szCs w:val="20"/>
        </w:rPr>
      </w:pPr>
    </w:p>
    <w:p w14:paraId="797778AB" w14:textId="77777777" w:rsidR="00712EA5" w:rsidRPr="00712EA5" w:rsidRDefault="00712EA5" w:rsidP="00712EA5">
      <w:pPr>
        <w:widowControl w:val="0"/>
        <w:autoSpaceDE w:val="0"/>
        <w:autoSpaceDN w:val="0"/>
        <w:spacing w:before="15" w:after="0" w:line="240" w:lineRule="auto"/>
        <w:rPr>
          <w:rFonts w:ascii="Arial" w:eastAsia="Microsoft Sans Serif" w:hAnsi="Arial" w:cs="Arial"/>
          <w:noProof/>
          <w:sz w:val="20"/>
          <w:szCs w:val="20"/>
        </w:rPr>
      </w:pPr>
    </w:p>
    <w:p w14:paraId="775D1F12" w14:textId="77777777" w:rsidR="00712EA5" w:rsidRPr="00712EA5" w:rsidRDefault="00712EA5" w:rsidP="00712EA5">
      <w:pPr>
        <w:widowControl w:val="0"/>
        <w:autoSpaceDE w:val="0"/>
        <w:autoSpaceDN w:val="0"/>
        <w:spacing w:after="0" w:line="240" w:lineRule="auto"/>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7</w:t>
      </w:r>
    </w:p>
    <w:p w14:paraId="4A7DE58E" w14:textId="77777777" w:rsidR="00712EA5" w:rsidRPr="00712EA5" w:rsidRDefault="00712EA5" w:rsidP="00712EA5">
      <w:pPr>
        <w:widowControl w:val="0"/>
        <w:autoSpaceDE w:val="0"/>
        <w:autoSpaceDN w:val="0"/>
        <w:spacing w:before="10" w:after="0" w:line="240" w:lineRule="auto"/>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Накнаде</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w w:val="105"/>
          <w:sz w:val="20"/>
          <w:szCs w:val="20"/>
        </w:rPr>
        <w:t>и</w:t>
      </w:r>
      <w:r w:rsidRPr="00712EA5">
        <w:rPr>
          <w:rFonts w:ascii="Arial" w:eastAsia="Microsoft Sans Serif" w:hAnsi="Arial" w:cs="Arial"/>
          <w:noProof/>
          <w:spacing w:val="-5"/>
          <w:w w:val="105"/>
          <w:sz w:val="20"/>
          <w:szCs w:val="20"/>
        </w:rPr>
        <w:t xml:space="preserve"> </w:t>
      </w:r>
      <w:r w:rsidRPr="00712EA5">
        <w:rPr>
          <w:rFonts w:ascii="Arial" w:eastAsia="Microsoft Sans Serif" w:hAnsi="Arial" w:cs="Arial"/>
          <w:b/>
          <w:noProof/>
          <w:spacing w:val="-2"/>
          <w:w w:val="105"/>
          <w:sz w:val="20"/>
          <w:szCs w:val="20"/>
        </w:rPr>
        <w:t>трошкови</w:t>
      </w:r>
    </w:p>
    <w:p w14:paraId="5ADC67B4" w14:textId="77777777" w:rsidR="00712EA5" w:rsidRPr="00712EA5" w:rsidRDefault="00712EA5" w:rsidP="00712EA5">
      <w:pPr>
        <w:widowControl w:val="0"/>
        <w:autoSpaceDE w:val="0"/>
        <w:autoSpaceDN w:val="0"/>
        <w:spacing w:before="15" w:after="0" w:line="240" w:lineRule="auto"/>
        <w:rPr>
          <w:rFonts w:ascii="Arial" w:eastAsia="Microsoft Sans Serif" w:hAnsi="Arial" w:cs="Arial"/>
          <w:b/>
          <w:noProof/>
          <w:sz w:val="20"/>
          <w:szCs w:val="20"/>
        </w:rPr>
      </w:pPr>
    </w:p>
    <w:p w14:paraId="54834C8A" w14:textId="77777777" w:rsidR="00712EA5" w:rsidRPr="00712EA5" w:rsidRDefault="00712EA5" w:rsidP="00712EA5">
      <w:pPr>
        <w:widowControl w:val="0"/>
        <w:numPr>
          <w:ilvl w:val="1"/>
          <w:numId w:val="36"/>
        </w:numPr>
        <w:tabs>
          <w:tab w:val="left" w:pos="796"/>
        </w:tabs>
        <w:autoSpaceDE w:val="0"/>
        <w:autoSpaceDN w:val="0"/>
        <w:spacing w:after="0" w:line="240" w:lineRule="auto"/>
        <w:ind w:left="0" w:firstLine="0"/>
        <w:jc w:val="both"/>
        <w:rPr>
          <w:rFonts w:ascii="Arial" w:eastAsia="Microsoft Sans Serif" w:hAnsi="Arial" w:cs="Arial"/>
          <w:b/>
          <w:noProof/>
          <w:sz w:val="20"/>
          <w:szCs w:val="20"/>
        </w:rPr>
      </w:pPr>
      <w:r w:rsidRPr="00712EA5">
        <w:rPr>
          <w:rFonts w:ascii="Arial" w:eastAsia="Microsoft Sans Serif" w:hAnsi="Arial" w:cs="Arial"/>
          <w:b/>
          <w:noProof/>
          <w:w w:val="105"/>
          <w:sz w:val="20"/>
          <w:szCs w:val="20"/>
        </w:rPr>
        <w:t>Накнада</w:t>
      </w:r>
      <w:r w:rsidRPr="00712EA5">
        <w:rPr>
          <w:rFonts w:ascii="Arial" w:eastAsia="Microsoft Sans Serif" w:hAnsi="Arial" w:cs="Arial"/>
          <w:noProof/>
          <w:spacing w:val="-14"/>
          <w:w w:val="105"/>
          <w:sz w:val="20"/>
          <w:szCs w:val="20"/>
        </w:rPr>
        <w:t xml:space="preserve"> </w:t>
      </w:r>
      <w:r w:rsidRPr="00712EA5">
        <w:rPr>
          <w:rFonts w:ascii="Arial" w:eastAsia="Microsoft Sans Serif" w:hAnsi="Arial" w:cs="Arial"/>
          <w:b/>
          <w:noProof/>
          <w:w w:val="105"/>
          <w:sz w:val="20"/>
          <w:szCs w:val="20"/>
        </w:rPr>
        <w:t>за</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w w:val="105"/>
          <w:sz w:val="20"/>
          <w:szCs w:val="20"/>
        </w:rPr>
        <w:t>обраду</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w w:val="105"/>
          <w:sz w:val="20"/>
          <w:szCs w:val="20"/>
        </w:rPr>
        <w:t>захтева</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b/>
          <w:noProof/>
          <w:w w:val="105"/>
          <w:sz w:val="20"/>
          <w:szCs w:val="20"/>
        </w:rPr>
        <w:t>за</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w w:val="105"/>
          <w:sz w:val="20"/>
          <w:szCs w:val="20"/>
        </w:rPr>
        <w:t>коришћење</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w w:val="105"/>
          <w:sz w:val="20"/>
          <w:szCs w:val="20"/>
        </w:rPr>
        <w:t>средстава</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spacing w:val="-2"/>
          <w:w w:val="105"/>
          <w:sz w:val="20"/>
          <w:szCs w:val="20"/>
        </w:rPr>
        <w:t>Кредита</w:t>
      </w:r>
    </w:p>
    <w:p w14:paraId="4C1C3667" w14:textId="77777777" w:rsidR="00712EA5" w:rsidRPr="00712EA5" w:rsidRDefault="00712EA5" w:rsidP="00712EA5">
      <w:pPr>
        <w:widowControl w:val="0"/>
        <w:autoSpaceDE w:val="0"/>
        <w:autoSpaceDN w:val="0"/>
        <w:spacing w:after="0" w:line="249"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је обавезан да одмах по пријему обрачуна плати Банци накнаду за обраду захтева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коришћење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средстава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Кредита, предвиђену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Тарифом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накнада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услуге Банке у висини од 0,30% од износа Кредита одређеног у члану 1 Уговора, а која доспева за плаћање на датум првог повлачења износа Кредита и платива је у динарима из средстава Зајмопримца.</w:t>
      </w:r>
    </w:p>
    <w:p w14:paraId="715FF950" w14:textId="77777777" w:rsidR="00712EA5" w:rsidRPr="00712EA5" w:rsidRDefault="00712EA5" w:rsidP="00712EA5">
      <w:pPr>
        <w:widowControl w:val="0"/>
        <w:numPr>
          <w:ilvl w:val="1"/>
          <w:numId w:val="36"/>
        </w:numPr>
        <w:tabs>
          <w:tab w:val="left" w:pos="796"/>
        </w:tabs>
        <w:autoSpaceDE w:val="0"/>
        <w:autoSpaceDN w:val="0"/>
        <w:spacing w:after="0" w:line="226" w:lineRule="exact"/>
        <w:ind w:left="0" w:firstLine="0"/>
        <w:jc w:val="both"/>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rPr>
        <w:t>Накнада</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b/>
          <w:noProof/>
          <w:spacing w:val="-2"/>
          <w:w w:val="105"/>
          <w:sz w:val="20"/>
          <w:szCs w:val="20"/>
        </w:rPr>
        <w:t>за</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b/>
          <w:noProof/>
          <w:spacing w:val="-2"/>
          <w:w w:val="105"/>
          <w:sz w:val="20"/>
          <w:szCs w:val="20"/>
        </w:rPr>
        <w:t>неискоришћена</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b/>
          <w:noProof/>
          <w:spacing w:val="-2"/>
          <w:w w:val="105"/>
          <w:sz w:val="20"/>
          <w:szCs w:val="20"/>
        </w:rPr>
        <w:t>средства</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b/>
          <w:noProof/>
          <w:spacing w:val="-2"/>
          <w:w w:val="105"/>
          <w:sz w:val="20"/>
          <w:szCs w:val="20"/>
        </w:rPr>
        <w:t>Кредита</w:t>
      </w:r>
    </w:p>
    <w:p w14:paraId="09EC617C" w14:textId="77777777" w:rsidR="00712EA5" w:rsidRPr="00712EA5" w:rsidRDefault="00712EA5" w:rsidP="00712EA5">
      <w:pPr>
        <w:widowControl w:val="0"/>
        <w:autoSpaceDE w:val="0"/>
        <w:autoSpaceDN w:val="0"/>
        <w:spacing w:after="0" w:line="249"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је обавезан да Банци плаћа накнаду за неискоришћена средства Кредита, која ће бити обрачунавана тромесечно на неискоришћени износ Кредита по стопи од 0,30% на годишњем нивоу, почевши од Датума ступања на снагу Уговора, a у складу са његовим одредбама. Предметна накнада ће бити обрачунавана применом пропорционалне методе на годишњем нивоу, на бази стварног броја протеклих дана, на бази месеца од 28-31 дан и године од 360 дана, и доспева за плаћање квартално, 01. јануара,</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01.</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априла,</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01.</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јула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31"/>
          <w:sz w:val="20"/>
          <w:szCs w:val="20"/>
        </w:rPr>
        <w:t xml:space="preserve"> </w:t>
      </w:r>
      <w:r w:rsidRPr="00712EA5">
        <w:rPr>
          <w:rFonts w:ascii="Arial" w:eastAsia="Microsoft Sans Serif" w:hAnsi="Arial" w:cs="Arial"/>
          <w:noProof/>
          <w:sz w:val="20"/>
          <w:szCs w:val="20"/>
        </w:rPr>
        <w:t>01.</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октобра,</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почевши</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дана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ступања</w:t>
      </w:r>
      <w:r w:rsidRPr="00712EA5">
        <w:rPr>
          <w:rFonts w:ascii="Arial" w:eastAsia="Microsoft Sans Serif" w:hAnsi="Arial" w:cs="Arial"/>
          <w:noProof/>
          <w:spacing w:val="31"/>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снагу</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Уговора до истека Периода расположивости.</w:t>
      </w:r>
    </w:p>
    <w:p w14:paraId="4C64896B" w14:textId="77777777" w:rsidR="00712EA5" w:rsidRPr="00712EA5" w:rsidRDefault="00712EA5" w:rsidP="00712EA5">
      <w:pPr>
        <w:widowControl w:val="0"/>
        <w:numPr>
          <w:ilvl w:val="1"/>
          <w:numId w:val="36"/>
        </w:numPr>
        <w:tabs>
          <w:tab w:val="left" w:pos="635"/>
        </w:tabs>
        <w:autoSpaceDE w:val="0"/>
        <w:autoSpaceDN w:val="0"/>
        <w:spacing w:after="0" w:line="224" w:lineRule="exact"/>
        <w:ind w:left="0" w:firstLine="0"/>
        <w:jc w:val="both"/>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rPr>
        <w:t>Накнада</w:t>
      </w:r>
      <w:r w:rsidRPr="00712EA5">
        <w:rPr>
          <w:rFonts w:ascii="Arial" w:eastAsia="Microsoft Sans Serif" w:hAnsi="Arial" w:cs="Arial"/>
          <w:noProof/>
          <w:spacing w:val="-2"/>
          <w:w w:val="105"/>
          <w:sz w:val="20"/>
          <w:szCs w:val="20"/>
        </w:rPr>
        <w:t xml:space="preserve"> </w:t>
      </w:r>
      <w:r w:rsidRPr="00712EA5">
        <w:rPr>
          <w:rFonts w:ascii="Arial" w:eastAsia="Microsoft Sans Serif" w:hAnsi="Arial" w:cs="Arial"/>
          <w:b/>
          <w:noProof/>
          <w:spacing w:val="-2"/>
          <w:w w:val="105"/>
          <w:sz w:val="20"/>
          <w:szCs w:val="20"/>
        </w:rPr>
        <w:t>за</w:t>
      </w:r>
      <w:r w:rsidRPr="00712EA5">
        <w:rPr>
          <w:rFonts w:ascii="Arial" w:eastAsia="Microsoft Sans Serif" w:hAnsi="Arial" w:cs="Arial"/>
          <w:noProof/>
          <w:w w:val="105"/>
          <w:sz w:val="20"/>
          <w:szCs w:val="20"/>
        </w:rPr>
        <w:t xml:space="preserve"> </w:t>
      </w:r>
      <w:r w:rsidRPr="00712EA5">
        <w:rPr>
          <w:rFonts w:ascii="Arial" w:eastAsia="Microsoft Sans Serif" w:hAnsi="Arial" w:cs="Arial"/>
          <w:b/>
          <w:noProof/>
          <w:spacing w:val="-2"/>
          <w:w w:val="105"/>
          <w:sz w:val="20"/>
          <w:szCs w:val="20"/>
        </w:rPr>
        <w:t>превремену</w:t>
      </w:r>
      <w:r w:rsidRPr="00712EA5">
        <w:rPr>
          <w:rFonts w:ascii="Arial" w:eastAsia="Microsoft Sans Serif" w:hAnsi="Arial" w:cs="Arial"/>
          <w:noProof/>
          <w:spacing w:val="-2"/>
          <w:w w:val="105"/>
          <w:sz w:val="20"/>
          <w:szCs w:val="20"/>
        </w:rPr>
        <w:t xml:space="preserve"> </w:t>
      </w:r>
      <w:r w:rsidRPr="00712EA5">
        <w:rPr>
          <w:rFonts w:ascii="Arial" w:eastAsia="Microsoft Sans Serif" w:hAnsi="Arial" w:cs="Arial"/>
          <w:b/>
          <w:noProof/>
          <w:spacing w:val="-2"/>
          <w:w w:val="105"/>
          <w:sz w:val="20"/>
          <w:szCs w:val="20"/>
        </w:rPr>
        <w:t>отплату</w:t>
      </w:r>
      <w:r w:rsidRPr="00712EA5">
        <w:rPr>
          <w:rFonts w:ascii="Arial" w:eastAsia="Microsoft Sans Serif" w:hAnsi="Arial" w:cs="Arial"/>
          <w:noProof/>
          <w:spacing w:val="-2"/>
          <w:w w:val="105"/>
          <w:sz w:val="20"/>
          <w:szCs w:val="20"/>
        </w:rPr>
        <w:t xml:space="preserve"> </w:t>
      </w:r>
      <w:r w:rsidRPr="00712EA5">
        <w:rPr>
          <w:rFonts w:ascii="Arial" w:eastAsia="Microsoft Sans Serif" w:hAnsi="Arial" w:cs="Arial"/>
          <w:b/>
          <w:noProof/>
          <w:spacing w:val="-2"/>
          <w:w w:val="105"/>
          <w:sz w:val="20"/>
          <w:szCs w:val="20"/>
        </w:rPr>
        <w:t>Кредита</w:t>
      </w:r>
    </w:p>
    <w:p w14:paraId="47F8B0A0" w14:textId="77777777" w:rsidR="00712EA5" w:rsidRPr="00712EA5" w:rsidRDefault="00712EA5" w:rsidP="00712EA5">
      <w:pPr>
        <w:widowControl w:val="0"/>
        <w:autoSpaceDE w:val="0"/>
        <w:autoSpaceDN w:val="0"/>
        <w:spacing w:after="0" w:line="247" w:lineRule="auto"/>
        <w:jc w:val="both"/>
        <w:rPr>
          <w:rFonts w:ascii="Arial" w:eastAsia="Microsoft Sans Serif" w:hAnsi="Arial" w:cs="Arial"/>
          <w:noProof/>
          <w:spacing w:val="-2"/>
          <w:sz w:val="20"/>
          <w:szCs w:val="20"/>
        </w:rPr>
      </w:pPr>
      <w:r w:rsidRPr="00712EA5">
        <w:rPr>
          <w:rFonts w:ascii="Arial" w:eastAsia="Microsoft Sans Serif" w:hAnsi="Arial" w:cs="Arial"/>
          <w:noProof/>
          <w:sz w:val="20"/>
          <w:szCs w:val="20"/>
        </w:rPr>
        <w:t xml:space="preserve">Зајмопримац је обавезан да у случају превремене отплате Кредита плати Банци накнаду за превремену отплату у висини од </w:t>
      </w:r>
      <w:r w:rsidRPr="00712EA5">
        <w:rPr>
          <w:rFonts w:ascii="Arial" w:eastAsia="Microsoft Sans Serif" w:hAnsi="Arial" w:cs="Arial"/>
          <w:noProof/>
          <w:sz w:val="20"/>
          <w:szCs w:val="20"/>
          <w:lang w:val="sr-Cyrl-RS"/>
        </w:rPr>
        <w:t>1,50</w:t>
      </w:r>
      <w:r w:rsidRPr="00712EA5">
        <w:rPr>
          <w:rFonts w:ascii="Arial" w:eastAsia="Microsoft Sans Serif" w:hAnsi="Arial" w:cs="Arial"/>
          <w:noProof/>
          <w:sz w:val="20"/>
          <w:szCs w:val="20"/>
        </w:rPr>
        <w:t xml:space="preserve">% од износа Кредита који се превремено </w:t>
      </w:r>
      <w:r w:rsidRPr="00712EA5">
        <w:rPr>
          <w:rFonts w:ascii="Arial" w:eastAsia="Microsoft Sans Serif" w:hAnsi="Arial" w:cs="Arial"/>
          <w:noProof/>
          <w:spacing w:val="-2"/>
          <w:sz w:val="20"/>
          <w:szCs w:val="20"/>
        </w:rPr>
        <w:t>отплаћује.</w:t>
      </w:r>
    </w:p>
    <w:p w14:paraId="2A9CD367" w14:textId="77777777" w:rsidR="00712EA5" w:rsidRPr="00712EA5" w:rsidRDefault="00712EA5" w:rsidP="00712EA5">
      <w:pPr>
        <w:widowControl w:val="0"/>
        <w:numPr>
          <w:ilvl w:val="1"/>
          <w:numId w:val="36"/>
        </w:numPr>
        <w:tabs>
          <w:tab w:val="left" w:pos="635"/>
        </w:tabs>
        <w:autoSpaceDE w:val="0"/>
        <w:autoSpaceDN w:val="0"/>
        <w:spacing w:after="0" w:line="240" w:lineRule="auto"/>
        <w:ind w:left="0" w:firstLine="0"/>
        <w:jc w:val="both"/>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lang w:val="sr-Cyrl-RS"/>
        </w:rPr>
        <w:t>Т</w:t>
      </w:r>
      <w:r w:rsidRPr="00712EA5">
        <w:rPr>
          <w:rFonts w:ascii="Arial" w:eastAsia="Microsoft Sans Serif" w:hAnsi="Arial" w:cs="Arial"/>
          <w:b/>
          <w:noProof/>
          <w:spacing w:val="-2"/>
          <w:w w:val="105"/>
          <w:sz w:val="20"/>
          <w:szCs w:val="20"/>
        </w:rPr>
        <w:t>екући</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b/>
          <w:noProof/>
          <w:spacing w:val="-2"/>
          <w:w w:val="105"/>
          <w:sz w:val="20"/>
          <w:szCs w:val="20"/>
        </w:rPr>
        <w:t>трошкови</w:t>
      </w:r>
    </w:p>
    <w:p w14:paraId="5D66D1C2" w14:textId="77777777" w:rsidR="00712EA5" w:rsidRPr="00712EA5" w:rsidRDefault="00712EA5" w:rsidP="00712EA5">
      <w:pPr>
        <w:widowControl w:val="0"/>
        <w:autoSpaceDE w:val="0"/>
        <w:autoSpaceDN w:val="0"/>
        <w:spacing w:after="0" w:line="247"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ће, на захтев, платити Банци за све време трајања овог кредита, све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стварне трошкове, не рачунајући трошкове припреме кредита до подношења захтева за повлачење, уколико их буде, односно уколико их је Банка поднела.</w:t>
      </w:r>
    </w:p>
    <w:p w14:paraId="4C89FA49" w14:textId="77777777" w:rsidR="00712EA5" w:rsidRPr="00712EA5" w:rsidRDefault="00712EA5" w:rsidP="00712EA5">
      <w:pPr>
        <w:widowControl w:val="0"/>
        <w:autoSpaceDE w:val="0"/>
        <w:autoSpaceDN w:val="0"/>
        <w:spacing w:before="10" w:after="0" w:line="240" w:lineRule="auto"/>
        <w:ind w:right="283"/>
        <w:rPr>
          <w:rFonts w:ascii="Arial" w:eastAsia="Microsoft Sans Serif" w:hAnsi="Arial" w:cs="Arial"/>
          <w:noProof/>
          <w:sz w:val="20"/>
          <w:szCs w:val="20"/>
        </w:rPr>
      </w:pPr>
    </w:p>
    <w:p w14:paraId="64539131" w14:textId="77777777" w:rsidR="00712EA5" w:rsidRPr="00712EA5" w:rsidRDefault="00712EA5" w:rsidP="00712EA5">
      <w:pPr>
        <w:widowControl w:val="0"/>
        <w:autoSpaceDE w:val="0"/>
        <w:autoSpaceDN w:val="0"/>
        <w:spacing w:before="10" w:after="0" w:line="240" w:lineRule="auto"/>
        <w:ind w:right="283"/>
        <w:rPr>
          <w:rFonts w:ascii="Arial" w:eastAsia="Microsoft Sans Serif" w:hAnsi="Arial" w:cs="Arial"/>
          <w:noProof/>
          <w:sz w:val="20"/>
          <w:szCs w:val="20"/>
        </w:rPr>
      </w:pPr>
    </w:p>
    <w:p w14:paraId="74F5FA5C" w14:textId="77777777" w:rsidR="00712EA5" w:rsidRPr="00712EA5" w:rsidRDefault="00712EA5" w:rsidP="00712EA5">
      <w:pPr>
        <w:widowControl w:val="0"/>
        <w:autoSpaceDE w:val="0"/>
        <w:autoSpaceDN w:val="0"/>
        <w:spacing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8</w:t>
      </w:r>
    </w:p>
    <w:p w14:paraId="1B929B67" w14:textId="77777777" w:rsidR="00712EA5" w:rsidRPr="00712EA5" w:rsidRDefault="00712EA5" w:rsidP="00712EA5">
      <w:pPr>
        <w:widowControl w:val="0"/>
        <w:autoSpaceDE w:val="0"/>
        <w:autoSpaceDN w:val="0"/>
        <w:spacing w:before="10"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Отплата</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w w:val="105"/>
          <w:sz w:val="20"/>
          <w:szCs w:val="20"/>
        </w:rPr>
        <w:t>главнице</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b/>
          <w:noProof/>
          <w:w w:val="105"/>
          <w:sz w:val="20"/>
          <w:szCs w:val="20"/>
        </w:rPr>
        <w:t>Кредита</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b/>
          <w:noProof/>
          <w:w w:val="105"/>
          <w:sz w:val="20"/>
          <w:szCs w:val="20"/>
        </w:rPr>
        <w:t>и</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b/>
          <w:noProof/>
          <w:w w:val="105"/>
          <w:sz w:val="20"/>
          <w:szCs w:val="20"/>
        </w:rPr>
        <w:t>рок</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b/>
          <w:noProof/>
          <w:w w:val="105"/>
          <w:sz w:val="20"/>
          <w:szCs w:val="20"/>
        </w:rPr>
        <w:t>отплате</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spacing w:val="-2"/>
          <w:w w:val="105"/>
          <w:sz w:val="20"/>
          <w:szCs w:val="20"/>
        </w:rPr>
        <w:t>Кредита</w:t>
      </w:r>
    </w:p>
    <w:p w14:paraId="62607B2F" w14:textId="77777777" w:rsidR="00712EA5" w:rsidRPr="00712EA5" w:rsidRDefault="00712EA5" w:rsidP="00712EA5">
      <w:pPr>
        <w:widowControl w:val="0"/>
        <w:autoSpaceDE w:val="0"/>
        <w:autoSpaceDN w:val="0"/>
        <w:spacing w:before="13" w:after="0" w:line="240" w:lineRule="auto"/>
        <w:ind w:right="-2"/>
        <w:rPr>
          <w:rFonts w:ascii="Arial" w:eastAsia="Microsoft Sans Serif" w:hAnsi="Arial" w:cs="Arial"/>
          <w:b/>
          <w:noProof/>
          <w:sz w:val="20"/>
          <w:szCs w:val="20"/>
        </w:rPr>
      </w:pPr>
    </w:p>
    <w:p w14:paraId="2A629FD4" w14:textId="77777777" w:rsidR="00712EA5" w:rsidRPr="00712EA5" w:rsidRDefault="00712EA5" w:rsidP="00712EA5">
      <w:pPr>
        <w:widowControl w:val="0"/>
        <w:numPr>
          <w:ilvl w:val="1"/>
          <w:numId w:val="35"/>
        </w:numPr>
        <w:tabs>
          <w:tab w:val="left" w:pos="796"/>
        </w:tabs>
        <w:autoSpaceDE w:val="0"/>
        <w:autoSpaceDN w:val="0"/>
        <w:spacing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Уговорне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стране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сагласно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утврђују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Зајмопримац</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обавезан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отплату главнице Кредита извршава у једнаким </w:t>
      </w:r>
      <w:r w:rsidRPr="00712EA5">
        <w:rPr>
          <w:rFonts w:ascii="Arial" w:eastAsia="Microsoft Sans Serif" w:hAnsi="Arial" w:cs="Arial"/>
          <w:noProof/>
          <w:sz w:val="20"/>
          <w:szCs w:val="20"/>
          <w:lang w:val="sr-Cyrl-RS"/>
        </w:rPr>
        <w:t>кварталним</w:t>
      </w:r>
      <w:r w:rsidRPr="00712EA5">
        <w:rPr>
          <w:rFonts w:ascii="Arial" w:eastAsia="Microsoft Sans Serif" w:hAnsi="Arial" w:cs="Arial"/>
          <w:noProof/>
          <w:sz w:val="20"/>
          <w:szCs w:val="20"/>
        </w:rPr>
        <w:t xml:space="preserve"> ратама.</w:t>
      </w:r>
    </w:p>
    <w:p w14:paraId="249A551E" w14:textId="77777777" w:rsidR="00712EA5" w:rsidRPr="00712EA5" w:rsidRDefault="00712EA5" w:rsidP="00712EA5">
      <w:pPr>
        <w:widowControl w:val="0"/>
        <w:autoSpaceDE w:val="0"/>
        <w:autoSpaceDN w:val="0"/>
        <w:spacing w:after="0" w:line="249" w:lineRule="auto"/>
        <w:ind w:right="-2"/>
        <w:jc w:val="both"/>
        <w:rPr>
          <w:rFonts w:ascii="Arial" w:eastAsia="Microsoft Sans Serif" w:hAnsi="Arial" w:cs="Arial"/>
          <w:b/>
          <w:bCs/>
          <w:noProof/>
          <w:sz w:val="20"/>
          <w:szCs w:val="20"/>
          <w:lang w:val="sr-Cyrl-RS"/>
        </w:rPr>
      </w:pPr>
      <w:r w:rsidRPr="00712EA5">
        <w:rPr>
          <w:rFonts w:ascii="Arial" w:eastAsia="Microsoft Sans Serif" w:hAnsi="Arial" w:cs="Arial"/>
          <w:noProof/>
          <w:sz w:val="20"/>
          <w:szCs w:val="20"/>
        </w:rPr>
        <w:t xml:space="preserve">Отплата главнице вршиће се у </w:t>
      </w:r>
      <w:r w:rsidRPr="00712EA5">
        <w:rPr>
          <w:rFonts w:ascii="Arial" w:eastAsia="Microsoft Sans Serif" w:hAnsi="Arial" w:cs="Arial"/>
          <w:noProof/>
          <w:sz w:val="20"/>
          <w:szCs w:val="20"/>
          <w:lang w:val="sr-Cyrl-RS"/>
        </w:rPr>
        <w:t>28</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(словима: </w:t>
      </w:r>
      <w:r w:rsidRPr="00712EA5">
        <w:rPr>
          <w:rFonts w:ascii="Arial" w:eastAsia="Microsoft Sans Serif" w:hAnsi="Arial" w:cs="Arial"/>
          <w:noProof/>
          <w:sz w:val="20"/>
          <w:szCs w:val="20"/>
          <w:lang w:val="sr-Cyrl-RS"/>
        </w:rPr>
        <w:t>двадесетосам</w:t>
      </w:r>
      <w:r w:rsidRPr="00712EA5">
        <w:rPr>
          <w:rFonts w:ascii="Arial" w:eastAsia="Microsoft Sans Serif" w:hAnsi="Arial" w:cs="Arial"/>
          <w:noProof/>
          <w:sz w:val="20"/>
          <w:szCs w:val="20"/>
        </w:rPr>
        <w:t>) једна</w:t>
      </w:r>
      <w:r w:rsidRPr="00712EA5">
        <w:rPr>
          <w:rFonts w:ascii="Arial" w:eastAsia="Microsoft Sans Serif" w:hAnsi="Arial" w:cs="Arial"/>
          <w:noProof/>
          <w:sz w:val="20"/>
          <w:szCs w:val="20"/>
          <w:lang w:val="sr-Cyrl-RS"/>
        </w:rPr>
        <w:t xml:space="preserve">ких </w:t>
      </w:r>
      <w:r w:rsidRPr="00712EA5">
        <w:rPr>
          <w:rFonts w:ascii="Arial" w:eastAsia="Microsoft Sans Serif" w:hAnsi="Arial" w:cs="Arial"/>
          <w:noProof/>
          <w:sz w:val="20"/>
          <w:szCs w:val="20"/>
        </w:rPr>
        <w:t>рат</w:t>
      </w:r>
      <w:r w:rsidRPr="00712EA5">
        <w:rPr>
          <w:rFonts w:ascii="Arial" w:eastAsia="Microsoft Sans Serif" w:hAnsi="Arial" w:cs="Arial"/>
          <w:noProof/>
          <w:sz w:val="20"/>
          <w:szCs w:val="20"/>
          <w:lang w:val="sr-Cyrl-RS"/>
        </w:rPr>
        <w:t>а</w:t>
      </w:r>
      <w:r w:rsidRPr="00712EA5">
        <w:rPr>
          <w:rFonts w:ascii="Arial" w:eastAsia="Microsoft Sans Serif" w:hAnsi="Arial" w:cs="Arial"/>
          <w:noProof/>
          <w:sz w:val="20"/>
          <w:szCs w:val="20"/>
        </w:rPr>
        <w:t>, сваког 01.</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јануара, 01. априла, 01. јула и 01. октобра, у периоду трајања Уговора, а након истека Периода почека, који траје </w:t>
      </w:r>
      <w:r w:rsidRPr="00712EA5">
        <w:rPr>
          <w:rFonts w:ascii="Arial" w:eastAsia="Microsoft Sans Serif" w:hAnsi="Arial" w:cs="Arial"/>
          <w:b/>
          <w:bCs/>
          <w:noProof/>
          <w:sz w:val="20"/>
          <w:szCs w:val="20"/>
          <w:lang w:val="sr-Cyrl-RS"/>
        </w:rPr>
        <w:t xml:space="preserve">3 (словима: три) године од Датума ступања на снагу Уговора </w:t>
      </w:r>
      <w:r w:rsidRPr="00712EA5">
        <w:rPr>
          <w:rFonts w:ascii="Arial" w:eastAsia="Microsoft Sans Serif" w:hAnsi="Arial" w:cs="Arial"/>
          <w:noProof/>
          <w:sz w:val="20"/>
          <w:szCs w:val="20"/>
        </w:rPr>
        <w:t xml:space="preserve">(у даљем тексту: Период почека), односно сходно Плану отплате Кредита као саставном делу Уговора, при чему је крајњи рок отплате Кредита </w:t>
      </w:r>
      <w:r w:rsidRPr="00712EA5">
        <w:rPr>
          <w:rFonts w:ascii="Arial" w:eastAsia="Microsoft Sans Serif" w:hAnsi="Arial" w:cs="Arial"/>
          <w:b/>
          <w:bCs/>
          <w:noProof/>
          <w:sz w:val="20"/>
          <w:szCs w:val="20"/>
          <w:lang w:val="sr-Cyrl-RS"/>
        </w:rPr>
        <w:t xml:space="preserve">10 (словима: десет) година од Датума ступања на снагу Уговора </w:t>
      </w:r>
      <w:r w:rsidRPr="00712EA5">
        <w:rPr>
          <w:rFonts w:ascii="Arial" w:eastAsia="Microsoft Sans Serif" w:hAnsi="Arial" w:cs="Arial"/>
          <w:noProof/>
          <w:sz w:val="20"/>
          <w:szCs w:val="20"/>
        </w:rPr>
        <w:t>(Датум коначне отплате).</w:t>
      </w:r>
    </w:p>
    <w:p w14:paraId="4FC03637" w14:textId="77777777" w:rsidR="00712EA5" w:rsidRPr="00712EA5" w:rsidRDefault="00712EA5" w:rsidP="00712EA5">
      <w:pPr>
        <w:widowControl w:val="0"/>
        <w:autoSpaceDE w:val="0"/>
        <w:autoSpaceDN w:val="0"/>
        <w:spacing w:after="0" w:line="247" w:lineRule="auto"/>
        <w:ind w:right="-2"/>
        <w:jc w:val="both"/>
        <w:rPr>
          <w:rFonts w:ascii="Arial" w:eastAsia="Microsoft Sans Serif" w:hAnsi="Arial" w:cs="Arial"/>
          <w:noProof/>
          <w:sz w:val="20"/>
          <w:szCs w:val="20"/>
        </w:rPr>
      </w:pPr>
      <w:r w:rsidRPr="00712EA5">
        <w:rPr>
          <w:rFonts w:ascii="Arial" w:eastAsia="Microsoft Sans Serif" w:hAnsi="Arial" w:cs="Arial"/>
          <w:noProof/>
          <w:sz w:val="20"/>
          <w:szCs w:val="20"/>
        </w:rPr>
        <w:t>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дужна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достави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Зајмопримцу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Обавештење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плаћању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основу главног дуга, камате и/или накнада 7 (словима: седам) радних дана пре Дана доспећа.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Веродостојан</w:t>
      </w:r>
      <w:r w:rsidRPr="00712EA5">
        <w:rPr>
          <w:rFonts w:ascii="Arial" w:eastAsia="Microsoft Sans Serif" w:hAnsi="Arial" w:cs="Arial"/>
          <w:noProof/>
          <w:spacing w:val="76"/>
          <w:sz w:val="20"/>
          <w:szCs w:val="20"/>
        </w:rPr>
        <w:t xml:space="preserve"> </w:t>
      </w:r>
      <w:r w:rsidRPr="00712EA5">
        <w:rPr>
          <w:rFonts w:ascii="Arial" w:eastAsia="Microsoft Sans Serif" w:hAnsi="Arial" w:cs="Arial"/>
          <w:noProof/>
          <w:sz w:val="20"/>
          <w:szCs w:val="20"/>
        </w:rPr>
        <w:t>доказ</w:t>
      </w:r>
      <w:r w:rsidRPr="00712EA5">
        <w:rPr>
          <w:rFonts w:ascii="Arial" w:eastAsia="Microsoft Sans Serif" w:hAnsi="Arial" w:cs="Arial"/>
          <w:noProof/>
          <w:spacing w:val="76"/>
          <w:sz w:val="20"/>
          <w:szCs w:val="20"/>
        </w:rPr>
        <w:t xml:space="preserve"> </w:t>
      </w:r>
      <w:r w:rsidRPr="00712EA5">
        <w:rPr>
          <w:rFonts w:ascii="Arial" w:eastAsia="Microsoft Sans Serif" w:hAnsi="Arial" w:cs="Arial"/>
          <w:noProof/>
          <w:sz w:val="20"/>
          <w:szCs w:val="20"/>
        </w:rPr>
        <w:t>о</w:t>
      </w:r>
      <w:r w:rsidRPr="00712EA5">
        <w:rPr>
          <w:rFonts w:ascii="Arial" w:eastAsia="Microsoft Sans Serif" w:hAnsi="Arial" w:cs="Arial"/>
          <w:noProof/>
          <w:spacing w:val="75"/>
          <w:sz w:val="20"/>
          <w:szCs w:val="20"/>
        </w:rPr>
        <w:t xml:space="preserve"> </w:t>
      </w:r>
      <w:r w:rsidRPr="00712EA5">
        <w:rPr>
          <w:rFonts w:ascii="Arial" w:eastAsia="Microsoft Sans Serif" w:hAnsi="Arial" w:cs="Arial"/>
          <w:noProof/>
          <w:sz w:val="20"/>
          <w:szCs w:val="20"/>
        </w:rPr>
        <w:t>испуњењу</w:t>
      </w:r>
      <w:r w:rsidRPr="00712EA5">
        <w:rPr>
          <w:rFonts w:ascii="Arial" w:eastAsia="Microsoft Sans Serif" w:hAnsi="Arial" w:cs="Arial"/>
          <w:noProof/>
          <w:spacing w:val="77"/>
          <w:sz w:val="20"/>
          <w:szCs w:val="20"/>
        </w:rPr>
        <w:t xml:space="preserve"> </w:t>
      </w:r>
      <w:r w:rsidRPr="00712EA5">
        <w:rPr>
          <w:rFonts w:ascii="Arial" w:eastAsia="Microsoft Sans Serif" w:hAnsi="Arial" w:cs="Arial"/>
          <w:noProof/>
          <w:sz w:val="20"/>
          <w:szCs w:val="20"/>
        </w:rPr>
        <w:t>новчаних</w:t>
      </w:r>
      <w:r w:rsidRPr="00712EA5">
        <w:rPr>
          <w:rFonts w:ascii="Arial" w:eastAsia="Microsoft Sans Serif" w:hAnsi="Arial" w:cs="Arial"/>
          <w:noProof/>
          <w:spacing w:val="77"/>
          <w:sz w:val="20"/>
          <w:szCs w:val="20"/>
        </w:rPr>
        <w:t xml:space="preserve"> </w:t>
      </w:r>
      <w:r w:rsidRPr="00712EA5">
        <w:rPr>
          <w:rFonts w:ascii="Arial" w:eastAsia="Microsoft Sans Serif" w:hAnsi="Arial" w:cs="Arial"/>
          <w:noProof/>
          <w:sz w:val="20"/>
          <w:szCs w:val="20"/>
        </w:rPr>
        <w:t>обавеза</w:t>
      </w:r>
      <w:r w:rsidRPr="00712EA5">
        <w:rPr>
          <w:rFonts w:ascii="Arial" w:eastAsia="Microsoft Sans Serif" w:hAnsi="Arial" w:cs="Arial"/>
          <w:noProof/>
          <w:spacing w:val="77"/>
          <w:sz w:val="20"/>
          <w:szCs w:val="20"/>
        </w:rPr>
        <w:t xml:space="preserve"> </w:t>
      </w:r>
      <w:r w:rsidRPr="00712EA5">
        <w:rPr>
          <w:rFonts w:ascii="Arial" w:eastAsia="Microsoft Sans Serif" w:hAnsi="Arial" w:cs="Arial"/>
          <w:noProof/>
          <w:sz w:val="20"/>
          <w:szCs w:val="20"/>
        </w:rPr>
        <w:t>Зајмопримца,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односно</w:t>
      </w:r>
      <w:r w:rsidRPr="00712EA5">
        <w:rPr>
          <w:rFonts w:ascii="Arial" w:eastAsia="Microsoft Sans Serif" w:hAnsi="Arial" w:cs="Arial"/>
          <w:noProof/>
          <w:spacing w:val="77"/>
          <w:sz w:val="20"/>
          <w:szCs w:val="20"/>
        </w:rPr>
        <w:t xml:space="preserve"> </w:t>
      </w:r>
      <w:r w:rsidRPr="00712EA5">
        <w:rPr>
          <w:rFonts w:ascii="Arial" w:eastAsia="Microsoft Sans Serif" w:hAnsi="Arial" w:cs="Arial"/>
          <w:noProof/>
          <w:sz w:val="20"/>
          <w:szCs w:val="20"/>
        </w:rPr>
        <w:t>о</w:t>
      </w:r>
      <w:r w:rsidRPr="00712EA5">
        <w:rPr>
          <w:rFonts w:ascii="Arial" w:eastAsia="Microsoft Sans Serif" w:hAnsi="Arial" w:cs="Arial"/>
          <w:noProof/>
          <w:spacing w:val="77"/>
          <w:sz w:val="20"/>
          <w:szCs w:val="20"/>
        </w:rPr>
        <w:t xml:space="preserve"> </w:t>
      </w:r>
      <w:r w:rsidRPr="00712EA5">
        <w:rPr>
          <w:rFonts w:ascii="Arial" w:eastAsia="Microsoft Sans Serif" w:hAnsi="Arial" w:cs="Arial"/>
          <w:noProof/>
          <w:sz w:val="20"/>
          <w:szCs w:val="20"/>
        </w:rPr>
        <w:t>висини потраживања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Банке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овом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Уговору</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представља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Извештај</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извршеним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плаћањима.</w:t>
      </w:r>
    </w:p>
    <w:p w14:paraId="1BECBF6A" w14:textId="77777777" w:rsidR="00712EA5" w:rsidRPr="00712EA5" w:rsidRDefault="00712EA5" w:rsidP="00712EA5">
      <w:pPr>
        <w:widowControl w:val="0"/>
        <w:numPr>
          <w:ilvl w:val="1"/>
          <w:numId w:val="35"/>
        </w:numPr>
        <w:tabs>
          <w:tab w:val="left" w:pos="796"/>
        </w:tabs>
        <w:autoSpaceDE w:val="0"/>
        <w:autoSpaceDN w:val="0"/>
        <w:spacing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lastRenderedPageBreak/>
        <w:t>Зајмопримац је сагласан и преузима обавезу да на доспеле, а неплаћене износе дуговане главнице и камате утврђене у складу са одредбама Уговора плати затезну камату, дефинисану у члану 11 Уговора, обрачунату почев од датума доспећа конкретне неизмирене обавезе закључно са датумом коначне отплате исте.</w:t>
      </w:r>
    </w:p>
    <w:p w14:paraId="6477FA68" w14:textId="77777777" w:rsidR="00712EA5" w:rsidRPr="00712EA5" w:rsidRDefault="00712EA5" w:rsidP="00712EA5">
      <w:pPr>
        <w:widowControl w:val="0"/>
        <w:numPr>
          <w:ilvl w:val="1"/>
          <w:numId w:val="35"/>
        </w:numPr>
        <w:tabs>
          <w:tab w:val="left" w:pos="796"/>
        </w:tabs>
        <w:autoSpaceDE w:val="0"/>
        <w:autoSpaceDN w:val="0"/>
        <w:spacing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Банка задржава право да по пријему захтева Зајмопримца, а на основу претходно достављеног писаног захтева Зајмопримца, као и на основу позитивне одлуке надлежног тела Банке, одобри продужење крајњег рока отплате Кредита, уколико по процени Банке сви услови за доношење такве одлуке буду испуњени.</w:t>
      </w:r>
    </w:p>
    <w:p w14:paraId="69CE4AC2" w14:textId="77777777" w:rsidR="00712EA5" w:rsidRPr="00712EA5" w:rsidRDefault="00712EA5" w:rsidP="00712EA5">
      <w:pPr>
        <w:widowControl w:val="0"/>
        <w:numPr>
          <w:ilvl w:val="1"/>
          <w:numId w:val="35"/>
        </w:numPr>
        <w:tabs>
          <w:tab w:val="left" w:pos="796"/>
        </w:tabs>
        <w:autoSpaceDE w:val="0"/>
        <w:autoSpaceDN w:val="0"/>
        <w:spacing w:after="0" w:line="226" w:lineRule="exact"/>
        <w:ind w:left="0" w:firstLine="0"/>
        <w:jc w:val="both"/>
        <w:rPr>
          <w:rFonts w:ascii="Arial" w:eastAsia="Microsoft Sans Serif" w:hAnsi="Arial" w:cs="Arial"/>
          <w:b/>
          <w:noProof/>
          <w:sz w:val="20"/>
          <w:szCs w:val="20"/>
        </w:rPr>
      </w:pPr>
      <w:r w:rsidRPr="00712EA5">
        <w:rPr>
          <w:rFonts w:ascii="Arial" w:eastAsia="Microsoft Sans Serif" w:hAnsi="Arial" w:cs="Arial"/>
          <w:b/>
          <w:noProof/>
          <w:sz w:val="20"/>
          <w:szCs w:val="20"/>
        </w:rPr>
        <w:t>Превремена</w:t>
      </w:r>
      <w:r w:rsidRPr="00712EA5">
        <w:rPr>
          <w:rFonts w:ascii="Arial" w:eastAsia="Microsoft Sans Serif" w:hAnsi="Arial" w:cs="Arial"/>
          <w:noProof/>
          <w:spacing w:val="38"/>
          <w:sz w:val="20"/>
          <w:szCs w:val="20"/>
        </w:rPr>
        <w:t xml:space="preserve"> </w:t>
      </w:r>
      <w:r w:rsidRPr="00712EA5">
        <w:rPr>
          <w:rFonts w:ascii="Arial" w:eastAsia="Microsoft Sans Serif" w:hAnsi="Arial" w:cs="Arial"/>
          <w:b/>
          <w:noProof/>
          <w:spacing w:val="-2"/>
          <w:sz w:val="20"/>
          <w:szCs w:val="20"/>
        </w:rPr>
        <w:t>отплата</w:t>
      </w:r>
    </w:p>
    <w:p w14:paraId="2A16F2A8" w14:textId="77777777" w:rsidR="00712EA5" w:rsidRPr="00712EA5" w:rsidRDefault="00712EA5" w:rsidP="00712EA5">
      <w:pPr>
        <w:widowControl w:val="0"/>
        <w:numPr>
          <w:ilvl w:val="2"/>
          <w:numId w:val="35"/>
        </w:numPr>
        <w:tabs>
          <w:tab w:val="left" w:pos="796"/>
        </w:tabs>
        <w:autoSpaceDE w:val="0"/>
        <w:autoSpaceDN w:val="0"/>
        <w:spacing w:before="8" w:after="0" w:line="247"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има право да средства Кредита отплати пре истека рока отплате Кредита, о чему је дужан да писаним путем обавести Банку најмање 2 (словима: два) радна дана унапред (Захтев за превремену отплату).</w:t>
      </w:r>
    </w:p>
    <w:p w14:paraId="4D67EC60" w14:textId="77777777" w:rsidR="00712EA5" w:rsidRPr="00712EA5" w:rsidRDefault="00712EA5" w:rsidP="00712EA5">
      <w:pPr>
        <w:widowControl w:val="0"/>
        <w:autoSpaceDE w:val="0"/>
        <w:autoSpaceDN w:val="0"/>
        <w:spacing w:before="2" w:after="0" w:line="247"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Обавештење Зајмопримца из става 1 овог члана је неопозиво од тренутка пријема обавештења од стране Банке.</w:t>
      </w:r>
    </w:p>
    <w:p w14:paraId="26E3F472" w14:textId="77777777" w:rsidR="00712EA5" w:rsidRPr="00712EA5" w:rsidRDefault="00712EA5" w:rsidP="00712EA5">
      <w:pPr>
        <w:widowControl w:val="0"/>
        <w:numPr>
          <w:ilvl w:val="2"/>
          <w:numId w:val="35"/>
        </w:numPr>
        <w:tabs>
          <w:tab w:val="left" w:pos="796"/>
        </w:tabs>
        <w:autoSpaceDE w:val="0"/>
        <w:autoSpaceDN w:val="0"/>
        <w:spacing w:after="0" w:line="247"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На дан превремене отплате, као што је дефинисано у претходном ставу, Зајмопримац је дужан да плати Банци обрачунату, а неплаћену Камату на дуговану главницу закључно са даном превремене отплате.</w:t>
      </w:r>
    </w:p>
    <w:p w14:paraId="12257D87" w14:textId="77777777" w:rsidR="00712EA5" w:rsidRPr="00712EA5" w:rsidRDefault="00712EA5" w:rsidP="00712EA5">
      <w:pPr>
        <w:widowControl w:val="0"/>
        <w:numPr>
          <w:ilvl w:val="1"/>
          <w:numId w:val="35"/>
        </w:numPr>
        <w:tabs>
          <w:tab w:val="left" w:pos="796"/>
        </w:tabs>
        <w:autoSpaceDE w:val="0"/>
        <w:autoSpaceDN w:val="0"/>
        <w:spacing w:before="1" w:after="0" w:line="240" w:lineRule="auto"/>
        <w:ind w:left="0" w:firstLine="0"/>
        <w:jc w:val="both"/>
        <w:rPr>
          <w:rFonts w:ascii="Arial" w:eastAsia="Microsoft Sans Serif" w:hAnsi="Arial" w:cs="Arial"/>
          <w:b/>
          <w:noProof/>
          <w:sz w:val="20"/>
          <w:szCs w:val="20"/>
        </w:rPr>
      </w:pPr>
      <w:r w:rsidRPr="00712EA5">
        <w:rPr>
          <w:rFonts w:ascii="Arial" w:eastAsia="Microsoft Sans Serif" w:hAnsi="Arial" w:cs="Arial"/>
          <w:b/>
          <w:noProof/>
          <w:w w:val="105"/>
          <w:sz w:val="20"/>
          <w:szCs w:val="20"/>
        </w:rPr>
        <w:t>Доцња</w:t>
      </w:r>
      <w:r w:rsidRPr="00712EA5">
        <w:rPr>
          <w:rFonts w:ascii="Arial" w:eastAsia="Microsoft Sans Serif" w:hAnsi="Arial" w:cs="Arial"/>
          <w:noProof/>
          <w:spacing w:val="-14"/>
          <w:w w:val="105"/>
          <w:sz w:val="20"/>
          <w:szCs w:val="20"/>
        </w:rPr>
        <w:t xml:space="preserve"> </w:t>
      </w:r>
      <w:r w:rsidRPr="00712EA5">
        <w:rPr>
          <w:rFonts w:ascii="Arial" w:eastAsia="Microsoft Sans Serif" w:hAnsi="Arial" w:cs="Arial"/>
          <w:b/>
          <w:noProof/>
          <w:spacing w:val="-2"/>
          <w:w w:val="105"/>
          <w:sz w:val="20"/>
          <w:szCs w:val="20"/>
        </w:rPr>
        <w:t>Зајмопримца</w:t>
      </w:r>
    </w:p>
    <w:p w14:paraId="434D5BCA" w14:textId="77777777" w:rsidR="00712EA5" w:rsidRPr="00712EA5" w:rsidRDefault="00712EA5" w:rsidP="00712EA5">
      <w:pPr>
        <w:widowControl w:val="0"/>
        <w:autoSpaceDE w:val="0"/>
        <w:autoSpaceDN w:val="0"/>
        <w:spacing w:after="0" w:line="247"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Уколико Зајмопримац падне у доцњу, односно не испуни обавезе у року од 7 (словима: седам) радних дана од Датума плаћања, а у вези са испуњењем било које обавезе утврђене овим Уговором, обавезан је платити Банци доспели, а неизмирени износ увећан за затезну односно уговорену камату, сагласно члану 11 Уговора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обрачунату до датума коначне отплате.</w:t>
      </w:r>
    </w:p>
    <w:p w14:paraId="09C7339F" w14:textId="77777777" w:rsidR="00712EA5" w:rsidRPr="00712EA5" w:rsidRDefault="00712EA5" w:rsidP="00712EA5">
      <w:pPr>
        <w:widowControl w:val="0"/>
        <w:numPr>
          <w:ilvl w:val="1"/>
          <w:numId w:val="35"/>
        </w:numPr>
        <w:tabs>
          <w:tab w:val="left" w:pos="796"/>
        </w:tabs>
        <w:autoSpaceDE w:val="0"/>
        <w:autoSpaceDN w:val="0"/>
        <w:spacing w:after="0" w:line="240" w:lineRule="auto"/>
        <w:ind w:left="0" w:firstLine="0"/>
        <w:jc w:val="both"/>
        <w:rPr>
          <w:rFonts w:ascii="Arial" w:eastAsia="Microsoft Sans Serif" w:hAnsi="Arial" w:cs="Arial"/>
          <w:b/>
          <w:noProof/>
          <w:sz w:val="20"/>
          <w:szCs w:val="20"/>
        </w:rPr>
      </w:pPr>
      <w:r w:rsidRPr="00712EA5">
        <w:rPr>
          <w:rFonts w:ascii="Arial" w:eastAsia="Microsoft Sans Serif" w:hAnsi="Arial" w:cs="Arial"/>
          <w:b/>
          <w:noProof/>
          <w:w w:val="105"/>
          <w:sz w:val="20"/>
          <w:szCs w:val="20"/>
        </w:rPr>
        <w:t>Нето</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spacing w:val="-2"/>
          <w:w w:val="105"/>
          <w:sz w:val="20"/>
          <w:szCs w:val="20"/>
        </w:rPr>
        <w:t>плаћање</w:t>
      </w:r>
    </w:p>
    <w:p w14:paraId="3A140911" w14:textId="77777777" w:rsidR="00712EA5" w:rsidRPr="00712EA5" w:rsidRDefault="00712EA5" w:rsidP="00712EA5">
      <w:pPr>
        <w:widowControl w:val="0"/>
        <w:autoSpaceDE w:val="0"/>
        <w:autoSpaceDN w:val="0"/>
        <w:spacing w:after="0" w:line="249"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је обавезан да све своје новчане обавезе које могу настати у вези са Уговором плати Банци у нето износу, узевши у обзир да уколико би се било какав порез или одбитак морао одузети од било којих износа плативих од стране Зајмопримца по Уговору, Зајмопримац преузима обавезу да плати такве додатне износе који могу бити потребни</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би</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Банка</w:t>
      </w:r>
      <w:r w:rsidRPr="00712EA5">
        <w:rPr>
          <w:rFonts w:ascii="Arial" w:eastAsia="Microsoft Sans Serif" w:hAnsi="Arial" w:cs="Arial"/>
          <w:noProof/>
          <w:spacing w:val="30"/>
          <w:sz w:val="20"/>
          <w:szCs w:val="20"/>
        </w:rPr>
        <w:t xml:space="preserve"> </w:t>
      </w:r>
      <w:r w:rsidRPr="00712EA5">
        <w:rPr>
          <w:rFonts w:ascii="Arial" w:eastAsia="Microsoft Sans Serif" w:hAnsi="Arial" w:cs="Arial"/>
          <w:noProof/>
          <w:sz w:val="20"/>
          <w:szCs w:val="20"/>
        </w:rPr>
        <w:t>примила</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нето</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износ</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који</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једнак</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пуном</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износу</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који</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би</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примила да уплата није опорезована.</w:t>
      </w:r>
    </w:p>
    <w:p w14:paraId="2DACB4C2" w14:textId="77777777" w:rsidR="00712EA5" w:rsidRPr="00712EA5" w:rsidRDefault="00712EA5" w:rsidP="00712EA5">
      <w:pPr>
        <w:widowControl w:val="0"/>
        <w:numPr>
          <w:ilvl w:val="1"/>
          <w:numId w:val="35"/>
        </w:numPr>
        <w:tabs>
          <w:tab w:val="left" w:pos="796"/>
        </w:tabs>
        <w:autoSpaceDE w:val="0"/>
        <w:autoSpaceDN w:val="0"/>
        <w:spacing w:after="0" w:line="240" w:lineRule="auto"/>
        <w:ind w:left="0" w:firstLine="0"/>
        <w:jc w:val="both"/>
        <w:rPr>
          <w:rFonts w:ascii="Arial" w:eastAsia="Microsoft Sans Serif" w:hAnsi="Arial" w:cs="Arial"/>
          <w:b/>
          <w:noProof/>
          <w:sz w:val="20"/>
          <w:szCs w:val="20"/>
        </w:rPr>
      </w:pPr>
      <w:r w:rsidRPr="00712EA5">
        <w:rPr>
          <w:rFonts w:ascii="Arial" w:eastAsia="Microsoft Sans Serif" w:hAnsi="Arial" w:cs="Arial"/>
          <w:b/>
          <w:noProof/>
          <w:sz w:val="20"/>
          <w:szCs w:val="20"/>
        </w:rPr>
        <w:t>Непотпуна</w:t>
      </w:r>
      <w:r w:rsidRPr="00712EA5">
        <w:rPr>
          <w:rFonts w:ascii="Arial" w:eastAsia="Microsoft Sans Serif" w:hAnsi="Arial" w:cs="Arial"/>
          <w:noProof/>
          <w:spacing w:val="30"/>
          <w:sz w:val="20"/>
          <w:szCs w:val="20"/>
        </w:rPr>
        <w:t xml:space="preserve"> </w:t>
      </w:r>
      <w:r w:rsidRPr="00712EA5">
        <w:rPr>
          <w:rFonts w:ascii="Arial" w:eastAsia="Microsoft Sans Serif" w:hAnsi="Arial" w:cs="Arial"/>
          <w:b/>
          <w:noProof/>
          <w:spacing w:val="-2"/>
          <w:sz w:val="20"/>
          <w:szCs w:val="20"/>
        </w:rPr>
        <w:t>плаћања</w:t>
      </w:r>
    </w:p>
    <w:p w14:paraId="559F3950" w14:textId="77777777" w:rsidR="00712EA5" w:rsidRPr="00712EA5" w:rsidRDefault="00712EA5" w:rsidP="00712EA5">
      <w:pPr>
        <w:widowControl w:val="0"/>
        <w:autoSpaceDE w:val="0"/>
        <w:autoSpaceDN w:val="0"/>
        <w:spacing w:before="10" w:after="0" w:line="249"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У случају делимичног плаћања обавезе по oвом Кредиту, распоред уплата ће бити такав да се прво наплаћују најстарија потраживања и то тако што се прво наплаћују споредна потраживања, укључујући обрачунате накнаде, затезна камата и Камата, а затим главница средстава Кредита.</w:t>
      </w:r>
    </w:p>
    <w:p w14:paraId="58668CCD" w14:textId="77777777" w:rsidR="00712EA5" w:rsidRPr="00712EA5" w:rsidRDefault="00712EA5" w:rsidP="00712EA5">
      <w:pPr>
        <w:widowControl w:val="0"/>
        <w:autoSpaceDE w:val="0"/>
        <w:autoSpaceDN w:val="0"/>
        <w:spacing w:before="10" w:after="0" w:line="249" w:lineRule="auto"/>
        <w:ind w:right="283"/>
        <w:jc w:val="both"/>
        <w:rPr>
          <w:rFonts w:ascii="Arial" w:eastAsia="Microsoft Sans Serif" w:hAnsi="Arial" w:cs="Arial"/>
          <w:noProof/>
          <w:sz w:val="20"/>
          <w:szCs w:val="20"/>
          <w:lang w:val="sr-Cyrl-RS"/>
        </w:rPr>
      </w:pPr>
    </w:p>
    <w:p w14:paraId="71346D09" w14:textId="77777777" w:rsidR="00712EA5" w:rsidRPr="00712EA5" w:rsidRDefault="00712EA5" w:rsidP="00712EA5">
      <w:pPr>
        <w:widowControl w:val="0"/>
        <w:autoSpaceDE w:val="0"/>
        <w:autoSpaceDN w:val="0"/>
        <w:spacing w:before="10" w:after="0" w:line="249" w:lineRule="auto"/>
        <w:ind w:right="283"/>
        <w:jc w:val="both"/>
        <w:rPr>
          <w:rFonts w:ascii="Arial" w:eastAsia="Microsoft Sans Serif" w:hAnsi="Arial" w:cs="Arial"/>
          <w:noProof/>
          <w:sz w:val="20"/>
          <w:szCs w:val="20"/>
          <w:lang w:val="sr-Cyrl-RS"/>
        </w:rPr>
      </w:pPr>
    </w:p>
    <w:p w14:paraId="0347E6F0" w14:textId="77777777" w:rsidR="00712EA5" w:rsidRPr="00712EA5" w:rsidRDefault="00712EA5" w:rsidP="00712EA5">
      <w:pPr>
        <w:widowControl w:val="0"/>
        <w:autoSpaceDE w:val="0"/>
        <w:autoSpaceDN w:val="0"/>
        <w:spacing w:after="0" w:line="240" w:lineRule="auto"/>
        <w:ind w:right="283"/>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10"/>
          <w:w w:val="105"/>
          <w:sz w:val="20"/>
          <w:szCs w:val="20"/>
        </w:rPr>
        <w:t>9</w:t>
      </w:r>
    </w:p>
    <w:p w14:paraId="7873319E" w14:textId="77777777" w:rsidR="00712EA5" w:rsidRPr="00712EA5" w:rsidRDefault="00712EA5" w:rsidP="00712EA5">
      <w:pPr>
        <w:widowControl w:val="0"/>
        <w:autoSpaceDE w:val="0"/>
        <w:autoSpaceDN w:val="0"/>
        <w:spacing w:before="8" w:after="0" w:line="240" w:lineRule="auto"/>
        <w:ind w:right="283"/>
        <w:jc w:val="center"/>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rPr>
        <w:t>Обавезе</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b/>
          <w:noProof/>
          <w:spacing w:val="-2"/>
          <w:w w:val="105"/>
          <w:sz w:val="20"/>
          <w:szCs w:val="20"/>
        </w:rPr>
        <w:t>Зајмопримца</w:t>
      </w:r>
      <w:r w:rsidRPr="00712EA5">
        <w:rPr>
          <w:rFonts w:ascii="Arial" w:eastAsia="Microsoft Sans Serif" w:hAnsi="Arial" w:cs="Arial"/>
          <w:noProof/>
          <w:spacing w:val="-2"/>
          <w:w w:val="105"/>
          <w:sz w:val="20"/>
          <w:szCs w:val="20"/>
        </w:rPr>
        <w:t xml:space="preserve"> </w:t>
      </w:r>
    </w:p>
    <w:p w14:paraId="76436F96" w14:textId="77777777" w:rsidR="00712EA5" w:rsidRPr="00712EA5" w:rsidRDefault="00712EA5" w:rsidP="00712EA5">
      <w:pPr>
        <w:widowControl w:val="0"/>
        <w:autoSpaceDE w:val="0"/>
        <w:autoSpaceDN w:val="0"/>
        <w:spacing w:before="15" w:after="0" w:line="240" w:lineRule="auto"/>
        <w:ind w:right="283"/>
        <w:rPr>
          <w:rFonts w:ascii="Arial" w:eastAsia="Microsoft Sans Serif" w:hAnsi="Arial" w:cs="Arial"/>
          <w:b/>
          <w:noProof/>
          <w:sz w:val="20"/>
          <w:szCs w:val="20"/>
        </w:rPr>
      </w:pPr>
    </w:p>
    <w:p w14:paraId="141CC1B5" w14:textId="77777777" w:rsidR="00712EA5" w:rsidRPr="00712EA5" w:rsidRDefault="00712EA5" w:rsidP="00712EA5">
      <w:pPr>
        <w:widowControl w:val="0"/>
        <w:numPr>
          <w:ilvl w:val="1"/>
          <w:numId w:val="34"/>
        </w:numPr>
        <w:tabs>
          <w:tab w:val="left" w:pos="796"/>
        </w:tabs>
        <w:autoSpaceDE w:val="0"/>
        <w:autoSpaceDN w:val="0"/>
        <w:spacing w:after="0" w:line="240"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w:t>
      </w:r>
      <w:r w:rsidRPr="00712EA5">
        <w:rPr>
          <w:rFonts w:ascii="Arial" w:eastAsia="Microsoft Sans Serif" w:hAnsi="Arial" w:cs="Arial"/>
          <w:noProof/>
          <w:spacing w:val="10"/>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pacing w:val="-2"/>
          <w:sz w:val="20"/>
          <w:szCs w:val="20"/>
        </w:rPr>
        <w:t>обавезују:</w:t>
      </w:r>
    </w:p>
    <w:p w14:paraId="2E400C1B" w14:textId="77777777" w:rsidR="00712EA5" w:rsidRPr="00712EA5" w:rsidRDefault="00712EA5" w:rsidP="00712EA5">
      <w:pPr>
        <w:widowControl w:val="0"/>
        <w:numPr>
          <w:ilvl w:val="2"/>
          <w:numId w:val="34"/>
        </w:numPr>
        <w:tabs>
          <w:tab w:val="left" w:pos="1133"/>
          <w:tab w:val="left" w:pos="1135"/>
        </w:tabs>
        <w:autoSpaceDE w:val="0"/>
        <w:autoSpaceDN w:val="0"/>
        <w:spacing w:before="8"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 ће обавештавати Банку о свакој промени лица овлашћеног за заступање као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и о свакој промени лица овлашћеног за располагање новчаним средствима </w:t>
      </w:r>
      <w:r w:rsidRPr="00712EA5">
        <w:rPr>
          <w:rFonts w:ascii="Arial" w:eastAsia="Microsoft Sans Serif" w:hAnsi="Arial" w:cs="Arial"/>
          <w:noProof/>
          <w:sz w:val="20"/>
          <w:szCs w:val="20"/>
          <w:lang w:val="sr-Cyrl-RS"/>
        </w:rPr>
        <w:t>Зајмопримца</w:t>
      </w:r>
      <w:r w:rsidRPr="00712EA5">
        <w:rPr>
          <w:rFonts w:ascii="Arial" w:eastAsia="Microsoft Sans Serif" w:hAnsi="Arial" w:cs="Arial"/>
          <w:noProof/>
          <w:sz w:val="20"/>
          <w:szCs w:val="20"/>
        </w:rPr>
        <w:t>, одмах по настанку истих.</w:t>
      </w:r>
    </w:p>
    <w:p w14:paraId="6A1D28FE" w14:textId="77777777" w:rsidR="00712EA5" w:rsidRPr="00712EA5" w:rsidRDefault="00712EA5" w:rsidP="00712EA5">
      <w:pPr>
        <w:widowControl w:val="0"/>
        <w:numPr>
          <w:ilvl w:val="2"/>
          <w:numId w:val="34"/>
        </w:numPr>
        <w:tabs>
          <w:tab w:val="left" w:pos="1132"/>
          <w:tab w:val="left" w:pos="1135"/>
        </w:tabs>
        <w:autoSpaceDE w:val="0"/>
        <w:autoSpaceDN w:val="0"/>
        <w:spacing w:before="112"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И гарантује Банци најмање равноправно третирање - рангирање њених потраживања из Уговора са осталим својим обавезама према другим повериоцима, те да ће сходно томе извршење обавеза које има према Банци бити једнако рангирано у односу на све друге обавезе </w:t>
      </w:r>
      <w:r w:rsidRPr="00712EA5">
        <w:rPr>
          <w:rFonts w:ascii="Arial" w:eastAsia="Microsoft Sans Serif" w:hAnsi="Arial" w:cs="Arial"/>
          <w:noProof/>
          <w:spacing w:val="-2"/>
          <w:sz w:val="20"/>
          <w:szCs w:val="20"/>
        </w:rPr>
        <w:t>Зајмопримца.</w:t>
      </w:r>
    </w:p>
    <w:p w14:paraId="7BBA9985" w14:textId="77777777" w:rsidR="00712EA5" w:rsidRPr="00712EA5" w:rsidRDefault="00712EA5" w:rsidP="00712EA5">
      <w:pPr>
        <w:widowControl w:val="0"/>
        <w:numPr>
          <w:ilvl w:val="2"/>
          <w:numId w:val="34"/>
        </w:numPr>
        <w:tabs>
          <w:tab w:val="left" w:pos="1132"/>
          <w:tab w:val="left" w:pos="1135"/>
        </w:tabs>
        <w:autoSpaceDE w:val="0"/>
        <w:autoSpaceDN w:val="0"/>
        <w:spacing w:before="112"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 ће, у случају да буде кредитиран од стране другог кредитора, коме ће депоновати било које средство обезбеђења или пружити било какву другу повољност,</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обезбедити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Банци</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равноправан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статус</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том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смислу,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уколико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она то затражи.</w:t>
      </w:r>
    </w:p>
    <w:p w14:paraId="40A0902F" w14:textId="77777777" w:rsidR="00712EA5" w:rsidRPr="00712EA5" w:rsidRDefault="00712EA5" w:rsidP="00712EA5">
      <w:pPr>
        <w:widowControl w:val="0"/>
        <w:numPr>
          <w:ilvl w:val="2"/>
          <w:numId w:val="34"/>
        </w:numPr>
        <w:tabs>
          <w:tab w:val="left" w:pos="1132"/>
          <w:tab w:val="left" w:pos="1135"/>
        </w:tabs>
        <w:autoSpaceDE w:val="0"/>
        <w:autoSpaceDN w:val="0"/>
        <w:spacing w:before="113"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 приликом обављања послова из своје делатности, као и у вршењу осталих послова, поступа са адекватном пажњом и бригом за животну средину, да обезбеди рационално коришћење природних ресурса, да спроводи прописе о заштити</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животне</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средине,</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планира</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предузима</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мере</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уобичајене</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 xml:space="preserve">радње за спречавање угрожавања животне средине, у складу са Законом о заштити животне средине, као и споразумима, дозволама, техничким и другим стандардима и нормама у области заштите животне средине, као и да у својим пословним процесима обезбеди </w:t>
      </w:r>
      <w:r w:rsidRPr="00712EA5">
        <w:rPr>
          <w:rFonts w:ascii="Arial" w:eastAsia="Microsoft Sans Serif" w:hAnsi="Arial" w:cs="Arial"/>
          <w:noProof/>
          <w:sz w:val="20"/>
          <w:szCs w:val="20"/>
        </w:rPr>
        <w:lastRenderedPageBreak/>
        <w:t xml:space="preserve">ефикасне механизме за контролу примене важећих прописа о заштити животне средине, правима запослених, заштити на раду, заштити културног наслеђа, заштити локалних заједница и њихових културних вредности, заштити деце, заштити од принудног рада, заштити основних људских права и интегритета, као и забрани производње и промета одређених роба и услуга, што обухвата и правно обавезујуће међународне </w:t>
      </w:r>
      <w:r w:rsidRPr="00712EA5">
        <w:rPr>
          <w:rFonts w:ascii="Arial" w:eastAsia="Microsoft Sans Serif" w:hAnsi="Arial" w:cs="Arial"/>
          <w:noProof/>
          <w:spacing w:val="-2"/>
          <w:sz w:val="20"/>
          <w:szCs w:val="20"/>
        </w:rPr>
        <w:t>конвенције.</w:t>
      </w:r>
    </w:p>
    <w:p w14:paraId="6AC82121" w14:textId="77777777" w:rsidR="00712EA5" w:rsidRPr="00712EA5" w:rsidRDefault="00712EA5" w:rsidP="00712EA5">
      <w:pPr>
        <w:widowControl w:val="0"/>
        <w:autoSpaceDE w:val="0"/>
        <w:autoSpaceDN w:val="0"/>
        <w:spacing w:after="0" w:line="240" w:lineRule="auto"/>
        <w:ind w:right="283"/>
        <w:rPr>
          <w:rFonts w:ascii="Arial" w:eastAsia="Microsoft Sans Serif" w:hAnsi="Arial" w:cs="Arial"/>
          <w:noProof/>
          <w:sz w:val="20"/>
          <w:szCs w:val="20"/>
        </w:rPr>
      </w:pPr>
    </w:p>
    <w:p w14:paraId="1AABE8D3" w14:textId="77777777" w:rsidR="00712EA5" w:rsidRPr="00712EA5" w:rsidRDefault="00712EA5" w:rsidP="00712EA5">
      <w:pPr>
        <w:widowControl w:val="0"/>
        <w:autoSpaceDE w:val="0"/>
        <w:autoSpaceDN w:val="0"/>
        <w:spacing w:after="0" w:line="240" w:lineRule="auto"/>
        <w:ind w:right="283"/>
        <w:rPr>
          <w:rFonts w:ascii="Arial" w:eastAsia="Microsoft Sans Serif" w:hAnsi="Arial" w:cs="Arial"/>
          <w:noProof/>
          <w:sz w:val="20"/>
          <w:szCs w:val="20"/>
        </w:rPr>
      </w:pPr>
    </w:p>
    <w:p w14:paraId="500FA79D" w14:textId="77777777" w:rsidR="00712EA5" w:rsidRPr="00712EA5" w:rsidRDefault="00712EA5" w:rsidP="00712EA5">
      <w:pPr>
        <w:widowControl w:val="0"/>
        <w:autoSpaceDE w:val="0"/>
        <w:autoSpaceDN w:val="0"/>
        <w:spacing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spacing w:val="-5"/>
          <w:w w:val="105"/>
          <w:sz w:val="20"/>
          <w:szCs w:val="20"/>
        </w:rPr>
        <w:t>10</w:t>
      </w:r>
    </w:p>
    <w:p w14:paraId="039E1E63" w14:textId="77777777" w:rsidR="00712EA5" w:rsidRPr="00712EA5" w:rsidRDefault="00712EA5" w:rsidP="00712EA5">
      <w:pPr>
        <w:widowControl w:val="0"/>
        <w:autoSpaceDE w:val="0"/>
        <w:autoSpaceDN w:val="0"/>
        <w:spacing w:before="5"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Изјаве</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w w:val="105"/>
          <w:sz w:val="20"/>
          <w:szCs w:val="20"/>
        </w:rPr>
        <w:t>и</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w w:val="105"/>
          <w:sz w:val="20"/>
          <w:szCs w:val="20"/>
        </w:rPr>
        <w:t>тврдње</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spacing w:val="-2"/>
          <w:w w:val="105"/>
          <w:sz w:val="20"/>
          <w:szCs w:val="20"/>
        </w:rPr>
        <w:t>Зајмопримца</w:t>
      </w:r>
    </w:p>
    <w:p w14:paraId="6400621A" w14:textId="77777777" w:rsidR="00712EA5" w:rsidRPr="00712EA5" w:rsidRDefault="00712EA5" w:rsidP="00712EA5">
      <w:pPr>
        <w:widowControl w:val="0"/>
        <w:autoSpaceDE w:val="0"/>
        <w:autoSpaceDN w:val="0"/>
        <w:spacing w:before="18" w:after="0" w:line="240" w:lineRule="auto"/>
        <w:ind w:right="-2"/>
        <w:rPr>
          <w:rFonts w:ascii="Arial" w:eastAsia="Microsoft Sans Serif" w:hAnsi="Arial" w:cs="Arial"/>
          <w:b/>
          <w:noProof/>
          <w:sz w:val="20"/>
          <w:szCs w:val="20"/>
        </w:rPr>
      </w:pPr>
    </w:p>
    <w:p w14:paraId="7DC06ABD" w14:textId="77777777" w:rsidR="00712EA5" w:rsidRPr="00712EA5" w:rsidRDefault="00712EA5" w:rsidP="00712EA5">
      <w:pPr>
        <w:widowControl w:val="0"/>
        <w:numPr>
          <w:ilvl w:val="1"/>
          <w:numId w:val="33"/>
        </w:numPr>
        <w:tabs>
          <w:tab w:val="left" w:pos="796"/>
        </w:tabs>
        <w:autoSpaceDE w:val="0"/>
        <w:autoSpaceDN w:val="0"/>
        <w:spacing w:after="0" w:line="240"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даје</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Банци</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следеће</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обавезујуће</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изјаве</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тврдње</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pacing w:val="-2"/>
          <w:sz w:val="20"/>
          <w:szCs w:val="20"/>
        </w:rPr>
        <w:t>односно:</w:t>
      </w:r>
    </w:p>
    <w:p w14:paraId="59CBD90F" w14:textId="77777777" w:rsidR="00712EA5" w:rsidRPr="00712EA5" w:rsidRDefault="00712EA5" w:rsidP="00712EA5">
      <w:pPr>
        <w:widowControl w:val="0"/>
        <w:numPr>
          <w:ilvl w:val="2"/>
          <w:numId w:val="33"/>
        </w:numPr>
        <w:tabs>
          <w:tab w:val="left" w:pos="416"/>
        </w:tabs>
        <w:autoSpaceDE w:val="0"/>
        <w:autoSpaceDN w:val="0"/>
        <w:spacing w:after="0" w:line="240"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w:t>
      </w:r>
      <w:r w:rsidRPr="00712EA5">
        <w:rPr>
          <w:rFonts w:ascii="Arial" w:eastAsia="Microsoft Sans Serif" w:hAnsi="Arial" w:cs="Arial"/>
          <w:noProof/>
          <w:spacing w:val="9"/>
          <w:sz w:val="20"/>
          <w:szCs w:val="20"/>
        </w:rPr>
        <w:t xml:space="preserve"> </w:t>
      </w:r>
      <w:r w:rsidRPr="00712EA5">
        <w:rPr>
          <w:rFonts w:ascii="Arial" w:eastAsia="Microsoft Sans Serif" w:hAnsi="Arial" w:cs="Arial"/>
          <w:noProof/>
          <w:sz w:val="20"/>
          <w:szCs w:val="20"/>
        </w:rPr>
        <w:t>има</w:t>
      </w:r>
      <w:r w:rsidRPr="00712EA5">
        <w:rPr>
          <w:rFonts w:ascii="Arial" w:eastAsia="Microsoft Sans Serif" w:hAnsi="Arial" w:cs="Arial"/>
          <w:noProof/>
          <w:spacing w:val="7"/>
          <w:sz w:val="20"/>
          <w:szCs w:val="20"/>
        </w:rPr>
        <w:t xml:space="preserve"> </w:t>
      </w:r>
      <w:r w:rsidRPr="00712EA5">
        <w:rPr>
          <w:rFonts w:ascii="Arial" w:eastAsia="Microsoft Sans Serif" w:hAnsi="Arial" w:cs="Arial"/>
          <w:noProof/>
          <w:sz w:val="20"/>
          <w:szCs w:val="20"/>
        </w:rPr>
        <w:t>све</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законске</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услове</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9"/>
          <w:sz w:val="20"/>
          <w:szCs w:val="20"/>
        </w:rPr>
        <w:t xml:space="preserve"> </w:t>
      </w:r>
      <w:r w:rsidRPr="00712EA5">
        <w:rPr>
          <w:rFonts w:ascii="Arial" w:eastAsia="Microsoft Sans Serif" w:hAnsi="Arial" w:cs="Arial"/>
          <w:noProof/>
          <w:sz w:val="20"/>
          <w:szCs w:val="20"/>
        </w:rPr>
        <w:t>задужи</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z w:val="20"/>
          <w:szCs w:val="20"/>
        </w:rPr>
        <w:t>код</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Банке</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9"/>
          <w:sz w:val="20"/>
          <w:szCs w:val="20"/>
        </w:rPr>
        <w:t xml:space="preserve"> </w:t>
      </w:r>
      <w:r w:rsidRPr="00712EA5">
        <w:rPr>
          <w:rFonts w:ascii="Arial" w:eastAsia="Microsoft Sans Serif" w:hAnsi="Arial" w:cs="Arial"/>
          <w:noProof/>
          <w:sz w:val="20"/>
          <w:szCs w:val="20"/>
        </w:rPr>
        <w:t>овом</w:t>
      </w:r>
      <w:r w:rsidRPr="00712EA5">
        <w:rPr>
          <w:rFonts w:ascii="Arial" w:eastAsia="Microsoft Sans Serif" w:hAnsi="Arial" w:cs="Arial"/>
          <w:noProof/>
          <w:spacing w:val="6"/>
          <w:sz w:val="20"/>
          <w:szCs w:val="20"/>
        </w:rPr>
        <w:t xml:space="preserve"> </w:t>
      </w:r>
      <w:r w:rsidRPr="00712EA5">
        <w:rPr>
          <w:rFonts w:ascii="Arial" w:eastAsia="Microsoft Sans Serif" w:hAnsi="Arial" w:cs="Arial"/>
          <w:noProof/>
          <w:spacing w:val="-2"/>
          <w:sz w:val="20"/>
          <w:szCs w:val="20"/>
        </w:rPr>
        <w:t>Уговору,</w:t>
      </w:r>
    </w:p>
    <w:p w14:paraId="7C52ECC9" w14:textId="77777777" w:rsidR="00712EA5" w:rsidRPr="00712EA5" w:rsidRDefault="00712EA5" w:rsidP="00712EA5">
      <w:pPr>
        <w:widowControl w:val="0"/>
        <w:numPr>
          <w:ilvl w:val="2"/>
          <w:numId w:val="33"/>
        </w:numPr>
        <w:tabs>
          <w:tab w:val="left" w:pos="438"/>
        </w:tabs>
        <w:autoSpaceDE w:val="0"/>
        <w:autoSpaceDN w:val="0"/>
        <w:spacing w:before="8"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сви документи, информације, докази и извештаји достављени Банци јесу и 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ће бити</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тачни и исправни</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да из њих неће бити изостављане чињенице чије би изостављање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њима садржане исказе учинило материјално погрешним,</w:t>
      </w:r>
    </w:p>
    <w:p w14:paraId="1452E125" w14:textId="77777777" w:rsidR="00712EA5" w:rsidRPr="00712EA5" w:rsidRDefault="00712EA5" w:rsidP="00712EA5">
      <w:pPr>
        <w:widowControl w:val="0"/>
        <w:numPr>
          <w:ilvl w:val="2"/>
          <w:numId w:val="33"/>
        </w:numPr>
        <w:tabs>
          <w:tab w:val="left" w:pos="411"/>
        </w:tabs>
        <w:autoSpaceDE w:val="0"/>
        <w:autoSpaceDN w:val="0"/>
        <w:spacing w:after="0" w:line="247"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 обавезујуће изјаве и тврдње наведене у овом члану Зајмопримац даје Банци на дан закључења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сматрају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поновљеним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смислу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чињеница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околности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које тада постоје) на сваки дан исплате Кредита у течај, као и први и последњи дан сваког Каматног периода,</w:t>
      </w:r>
    </w:p>
    <w:p w14:paraId="4A940150" w14:textId="77777777" w:rsidR="00712EA5" w:rsidRPr="00712EA5" w:rsidRDefault="00712EA5" w:rsidP="00712EA5">
      <w:pPr>
        <w:widowControl w:val="0"/>
        <w:numPr>
          <w:ilvl w:val="2"/>
          <w:numId w:val="33"/>
        </w:numPr>
        <w:tabs>
          <w:tab w:val="left" w:pos="407"/>
        </w:tabs>
        <w:autoSpaceDE w:val="0"/>
        <w:autoSpaceDN w:val="0"/>
        <w:spacing w:before="2" w:after="0" w:line="247"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 без претходне писмене сагласности Банке не може уступити, заложити или продати, односно</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било</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који</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начин</w:t>
      </w:r>
      <w:r w:rsidRPr="00712EA5">
        <w:rPr>
          <w:rFonts w:ascii="Arial" w:eastAsia="Microsoft Sans Serif" w:hAnsi="Arial" w:cs="Arial"/>
          <w:noProof/>
          <w:spacing w:val="34"/>
          <w:sz w:val="20"/>
          <w:szCs w:val="20"/>
        </w:rPr>
        <w:t xml:space="preserve"> </w:t>
      </w:r>
      <w:r w:rsidRPr="00712EA5">
        <w:rPr>
          <w:rFonts w:ascii="Arial" w:eastAsia="Microsoft Sans Serif" w:hAnsi="Arial" w:cs="Arial"/>
          <w:noProof/>
          <w:sz w:val="20"/>
          <w:szCs w:val="20"/>
        </w:rPr>
        <w:t>располагати</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својим</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правима</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обавезама</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Уговору,</w:t>
      </w:r>
    </w:p>
    <w:p w14:paraId="2B032EBC" w14:textId="77777777" w:rsidR="00712EA5" w:rsidRPr="00712EA5" w:rsidRDefault="00712EA5" w:rsidP="00712EA5">
      <w:pPr>
        <w:widowControl w:val="0"/>
        <w:numPr>
          <w:ilvl w:val="2"/>
          <w:numId w:val="33"/>
        </w:numPr>
        <w:tabs>
          <w:tab w:val="left" w:pos="428"/>
        </w:tabs>
        <w:autoSpaceDE w:val="0"/>
        <w:autoSpaceDN w:val="0"/>
        <w:spacing w:before="3"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 ниједна повреда Уговора, није настала и није континуирано присутна, односно, по оправданој</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процени Зајмопримца, неће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настати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непосредној</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будућности, а Зајмопримац по основу повлачења средстава или извршавања обавеза неће поступати супротно било ком закону који се на Зајмопримца примењује,</w:t>
      </w:r>
    </w:p>
    <w:p w14:paraId="34249F84" w14:textId="77777777" w:rsidR="00712EA5" w:rsidRPr="00712EA5" w:rsidRDefault="00712EA5" w:rsidP="00712EA5">
      <w:pPr>
        <w:widowControl w:val="0"/>
        <w:numPr>
          <w:ilvl w:val="2"/>
          <w:numId w:val="33"/>
        </w:numPr>
        <w:tabs>
          <w:tab w:val="left" w:pos="443"/>
        </w:tabs>
        <w:autoSpaceDE w:val="0"/>
        <w:autoSpaceDN w:val="0"/>
        <w:spacing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да су Уговорне стране сагласне и Зајмопримац неопозиво и безусловно прихвата и изричито овлашћује Банку потписом Уговора, да у складу са прописима на снази у Републици Србији, искључиво на основу ове сагласности, а без даљег и/или накнадног његовог</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одобрења, 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може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уступити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односно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пренети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своја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права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обавезе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смислу уступања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целости, као и пренети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доспела потраживања по овом Уговору у циљу умањења кредитног ризика, због неизвршења обавеза према Банци, на другу Банку односно друго правно лице, уз писано обавештење упућено Зајмопримцу о извршеном преносу, односно уступању на основу ове сагласности, односно на основу прописа на снази у Републици Србији. Овим потписом, Зајмопримац даје писано одобрење Банци да податке о њему може саопштити трећем лицу као потенцијалном стицаоцу</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основу</w:t>
      </w:r>
      <w:r w:rsidRPr="00712EA5">
        <w:rPr>
          <w:rFonts w:ascii="Arial" w:eastAsia="Microsoft Sans Serif" w:hAnsi="Arial" w:cs="Arial"/>
          <w:noProof/>
          <w:spacing w:val="24"/>
          <w:sz w:val="20"/>
          <w:szCs w:val="20"/>
        </w:rPr>
        <w:t xml:space="preserve"> </w:t>
      </w:r>
      <w:r w:rsidRPr="00712EA5">
        <w:rPr>
          <w:rFonts w:ascii="Arial" w:eastAsia="Microsoft Sans Serif" w:hAnsi="Arial" w:cs="Arial"/>
          <w:noProof/>
          <w:sz w:val="20"/>
          <w:szCs w:val="20"/>
        </w:rPr>
        <w:t>уступања</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(под</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условом</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28"/>
          <w:sz w:val="20"/>
          <w:szCs w:val="20"/>
        </w:rPr>
        <w:t xml:space="preserve"> </w:t>
      </w:r>
      <w:r w:rsidRPr="00712EA5">
        <w:rPr>
          <w:rFonts w:ascii="Arial" w:eastAsia="Microsoft Sans Serif" w:hAnsi="Arial" w:cs="Arial"/>
          <w:noProof/>
          <w:sz w:val="20"/>
          <w:szCs w:val="20"/>
        </w:rPr>
        <w:t>такво</w:t>
      </w:r>
      <w:r w:rsidRPr="00712EA5">
        <w:rPr>
          <w:rFonts w:ascii="Arial" w:eastAsia="Microsoft Sans Serif" w:hAnsi="Arial" w:cs="Arial"/>
          <w:noProof/>
          <w:spacing w:val="28"/>
          <w:sz w:val="20"/>
          <w:szCs w:val="20"/>
        </w:rPr>
        <w:t xml:space="preserve"> </w:t>
      </w:r>
      <w:r w:rsidRPr="00712EA5">
        <w:rPr>
          <w:rFonts w:ascii="Arial" w:eastAsia="Microsoft Sans Serif" w:hAnsi="Arial" w:cs="Arial"/>
          <w:noProof/>
          <w:sz w:val="20"/>
          <w:szCs w:val="20"/>
        </w:rPr>
        <w:t>лице</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потпише</w:t>
      </w:r>
      <w:r w:rsidRPr="00712EA5">
        <w:rPr>
          <w:rFonts w:ascii="Arial" w:eastAsia="Microsoft Sans Serif" w:hAnsi="Arial" w:cs="Arial"/>
          <w:noProof/>
          <w:spacing w:val="28"/>
          <w:sz w:val="20"/>
          <w:szCs w:val="20"/>
        </w:rPr>
        <w:t xml:space="preserve"> </w:t>
      </w:r>
      <w:r w:rsidRPr="00712EA5">
        <w:rPr>
          <w:rFonts w:ascii="Arial" w:eastAsia="Microsoft Sans Serif" w:hAnsi="Arial" w:cs="Arial"/>
          <w:noProof/>
          <w:sz w:val="20"/>
          <w:szCs w:val="20"/>
        </w:rPr>
        <w:t>одговарајући</w:t>
      </w:r>
      <w:r w:rsidRPr="00712EA5">
        <w:rPr>
          <w:rFonts w:ascii="Arial" w:eastAsia="Microsoft Sans Serif" w:hAnsi="Arial" w:cs="Arial"/>
          <w:noProof/>
          <w:spacing w:val="30"/>
          <w:sz w:val="20"/>
          <w:szCs w:val="20"/>
        </w:rPr>
        <w:t xml:space="preserve"> </w:t>
      </w:r>
      <w:r w:rsidRPr="00712EA5">
        <w:rPr>
          <w:rFonts w:ascii="Arial" w:eastAsia="Microsoft Sans Serif" w:hAnsi="Arial" w:cs="Arial"/>
          <w:noProof/>
          <w:sz w:val="20"/>
          <w:szCs w:val="20"/>
        </w:rPr>
        <w:t>уговор о обавезама поверљивости са Банком).</w:t>
      </w:r>
    </w:p>
    <w:p w14:paraId="7C084DC9" w14:textId="77777777" w:rsidR="00712EA5" w:rsidRPr="00712EA5" w:rsidRDefault="00712EA5" w:rsidP="00712EA5">
      <w:pPr>
        <w:widowControl w:val="0"/>
        <w:autoSpaceDE w:val="0"/>
        <w:autoSpaceDN w:val="0"/>
        <w:spacing w:after="0" w:line="240" w:lineRule="auto"/>
        <w:ind w:right="283"/>
        <w:rPr>
          <w:rFonts w:ascii="Arial" w:eastAsia="Microsoft Sans Serif" w:hAnsi="Arial" w:cs="Arial"/>
          <w:b/>
          <w:noProof/>
          <w:w w:val="105"/>
          <w:sz w:val="20"/>
          <w:szCs w:val="20"/>
        </w:rPr>
      </w:pPr>
    </w:p>
    <w:p w14:paraId="659D191E" w14:textId="77777777" w:rsidR="00712EA5" w:rsidRPr="00712EA5" w:rsidRDefault="00712EA5" w:rsidP="00712EA5">
      <w:pPr>
        <w:widowControl w:val="0"/>
        <w:autoSpaceDE w:val="0"/>
        <w:autoSpaceDN w:val="0"/>
        <w:spacing w:after="0" w:line="240" w:lineRule="auto"/>
        <w:rPr>
          <w:rFonts w:ascii="Arial" w:eastAsia="Microsoft Sans Serif" w:hAnsi="Arial" w:cs="Arial"/>
          <w:b/>
          <w:noProof/>
          <w:w w:val="105"/>
          <w:sz w:val="20"/>
          <w:szCs w:val="20"/>
        </w:rPr>
      </w:pPr>
    </w:p>
    <w:p w14:paraId="56D992E7" w14:textId="77777777" w:rsidR="00712EA5" w:rsidRPr="00712EA5" w:rsidRDefault="00712EA5" w:rsidP="00712EA5">
      <w:pPr>
        <w:widowControl w:val="0"/>
        <w:autoSpaceDE w:val="0"/>
        <w:autoSpaceDN w:val="0"/>
        <w:spacing w:after="0" w:line="240" w:lineRule="auto"/>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spacing w:val="-5"/>
          <w:w w:val="105"/>
          <w:sz w:val="20"/>
          <w:szCs w:val="20"/>
        </w:rPr>
        <w:t>11</w:t>
      </w:r>
    </w:p>
    <w:p w14:paraId="73E57D2F" w14:textId="77777777" w:rsidR="00712EA5" w:rsidRPr="00712EA5" w:rsidRDefault="00712EA5" w:rsidP="00712EA5">
      <w:pPr>
        <w:widowControl w:val="0"/>
        <w:autoSpaceDE w:val="0"/>
        <w:autoSpaceDN w:val="0"/>
        <w:spacing w:before="7" w:after="0" w:line="240" w:lineRule="auto"/>
        <w:jc w:val="center"/>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rPr>
        <w:t>Повреде</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b/>
          <w:noProof/>
          <w:spacing w:val="-2"/>
          <w:w w:val="105"/>
          <w:sz w:val="20"/>
          <w:szCs w:val="20"/>
        </w:rPr>
        <w:t>Уговора</w:t>
      </w:r>
    </w:p>
    <w:p w14:paraId="4600690A" w14:textId="77777777" w:rsidR="00712EA5" w:rsidRPr="00712EA5" w:rsidRDefault="00712EA5" w:rsidP="00712EA5">
      <w:pPr>
        <w:widowControl w:val="0"/>
        <w:autoSpaceDE w:val="0"/>
        <w:autoSpaceDN w:val="0"/>
        <w:spacing w:before="15" w:after="0" w:line="240" w:lineRule="auto"/>
        <w:rPr>
          <w:rFonts w:ascii="Arial" w:eastAsia="Microsoft Sans Serif" w:hAnsi="Arial" w:cs="Arial"/>
          <w:b/>
          <w:noProof/>
          <w:sz w:val="20"/>
          <w:szCs w:val="20"/>
        </w:rPr>
      </w:pPr>
    </w:p>
    <w:p w14:paraId="18CA6CF1" w14:textId="77777777" w:rsidR="00712EA5" w:rsidRPr="00712EA5" w:rsidRDefault="00712EA5" w:rsidP="00712EA5">
      <w:pPr>
        <w:widowControl w:val="0"/>
        <w:numPr>
          <w:ilvl w:val="1"/>
          <w:numId w:val="32"/>
        </w:numPr>
        <w:tabs>
          <w:tab w:val="left" w:pos="796"/>
        </w:tabs>
        <w:autoSpaceDE w:val="0"/>
        <w:autoSpaceDN w:val="0"/>
        <w:spacing w:before="1" w:after="0" w:line="240" w:lineRule="auto"/>
        <w:ind w:left="0" w:firstLine="0"/>
        <w:jc w:val="both"/>
        <w:rPr>
          <w:rFonts w:ascii="Arial" w:eastAsia="Microsoft Sans Serif" w:hAnsi="Arial" w:cs="Arial"/>
          <w:noProof/>
          <w:sz w:val="20"/>
          <w:szCs w:val="20"/>
        </w:rPr>
      </w:pPr>
      <w:r w:rsidRPr="00712EA5">
        <w:rPr>
          <w:rFonts w:ascii="Arial" w:eastAsia="Microsoft Sans Serif" w:hAnsi="Arial" w:cs="Arial"/>
          <w:noProof/>
          <w:spacing w:val="-2"/>
          <w:w w:val="105"/>
          <w:sz w:val="20"/>
          <w:szCs w:val="20"/>
        </w:rPr>
        <w:t>Следећи догађаји</w:t>
      </w:r>
      <w:r w:rsidRPr="00712EA5">
        <w:rPr>
          <w:rFonts w:ascii="Arial" w:eastAsia="Microsoft Sans Serif" w:hAnsi="Arial" w:cs="Arial"/>
          <w:noProof/>
          <w:w w:val="105"/>
          <w:sz w:val="20"/>
          <w:szCs w:val="20"/>
        </w:rPr>
        <w:t xml:space="preserve"> </w:t>
      </w:r>
      <w:r w:rsidRPr="00712EA5">
        <w:rPr>
          <w:rFonts w:ascii="Arial" w:eastAsia="Microsoft Sans Serif" w:hAnsi="Arial" w:cs="Arial"/>
          <w:noProof/>
          <w:spacing w:val="-2"/>
          <w:w w:val="105"/>
          <w:sz w:val="20"/>
          <w:szCs w:val="20"/>
        </w:rPr>
        <w:t>представљају</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noProof/>
          <w:spacing w:val="-2"/>
          <w:w w:val="105"/>
          <w:sz w:val="20"/>
          <w:szCs w:val="20"/>
        </w:rPr>
        <w:t>повреде</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noProof/>
          <w:spacing w:val="-2"/>
          <w:w w:val="105"/>
          <w:sz w:val="20"/>
          <w:szCs w:val="20"/>
        </w:rPr>
        <w:t>Уговора</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noProof/>
          <w:spacing w:val="-2"/>
          <w:w w:val="105"/>
          <w:sz w:val="20"/>
          <w:szCs w:val="20"/>
        </w:rPr>
        <w:t>од</w:t>
      </w:r>
      <w:r w:rsidRPr="00712EA5">
        <w:rPr>
          <w:rFonts w:ascii="Arial" w:eastAsia="Microsoft Sans Serif" w:hAnsi="Arial" w:cs="Arial"/>
          <w:noProof/>
          <w:w w:val="105"/>
          <w:sz w:val="20"/>
          <w:szCs w:val="20"/>
        </w:rPr>
        <w:t xml:space="preserve"> </w:t>
      </w:r>
      <w:r w:rsidRPr="00712EA5">
        <w:rPr>
          <w:rFonts w:ascii="Arial" w:eastAsia="Microsoft Sans Serif" w:hAnsi="Arial" w:cs="Arial"/>
          <w:noProof/>
          <w:spacing w:val="-2"/>
          <w:w w:val="105"/>
          <w:sz w:val="20"/>
          <w:szCs w:val="20"/>
        </w:rPr>
        <w:t>стране</w:t>
      </w:r>
      <w:r w:rsidRPr="00712EA5">
        <w:rPr>
          <w:rFonts w:ascii="Arial" w:eastAsia="Microsoft Sans Serif" w:hAnsi="Arial" w:cs="Arial"/>
          <w:noProof/>
          <w:spacing w:val="1"/>
          <w:w w:val="105"/>
          <w:sz w:val="20"/>
          <w:szCs w:val="20"/>
        </w:rPr>
        <w:t xml:space="preserve"> </w:t>
      </w:r>
      <w:r w:rsidRPr="00712EA5">
        <w:rPr>
          <w:rFonts w:ascii="Arial" w:eastAsia="Microsoft Sans Serif" w:hAnsi="Arial" w:cs="Arial"/>
          <w:noProof/>
          <w:spacing w:val="-2"/>
          <w:w w:val="105"/>
          <w:sz w:val="20"/>
          <w:szCs w:val="20"/>
        </w:rPr>
        <w:t>Зајмопримца:</w:t>
      </w:r>
    </w:p>
    <w:p w14:paraId="28C217E5" w14:textId="77777777" w:rsidR="00712EA5" w:rsidRPr="00712EA5" w:rsidRDefault="00712EA5" w:rsidP="00712EA5">
      <w:pPr>
        <w:widowControl w:val="0"/>
        <w:numPr>
          <w:ilvl w:val="2"/>
          <w:numId w:val="32"/>
        </w:numPr>
        <w:tabs>
          <w:tab w:val="left" w:pos="453"/>
        </w:tabs>
        <w:autoSpaceDE w:val="0"/>
        <w:autoSpaceDN w:val="0"/>
        <w:spacing w:before="7"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свака повреда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плаћања главнице, камате, накнада, провизија, трошкова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 било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којих</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других плативих</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износа, као што је одређено Уговором,</w:t>
      </w:r>
    </w:p>
    <w:p w14:paraId="391B6477" w14:textId="77777777" w:rsidR="00712EA5" w:rsidRPr="00712EA5" w:rsidRDefault="00712EA5" w:rsidP="00712EA5">
      <w:pPr>
        <w:widowControl w:val="0"/>
        <w:numPr>
          <w:ilvl w:val="2"/>
          <w:numId w:val="32"/>
        </w:numPr>
        <w:tabs>
          <w:tab w:val="left" w:pos="486"/>
        </w:tabs>
        <w:autoSpaceDE w:val="0"/>
        <w:autoSpaceDN w:val="0"/>
        <w:spacing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свака повреда од стране Зајмопримца у погледу његових појединачних обавеза и одговорности по Уговору или ако нека од обавезујућих изјава/потврда Зајмопримца по овом Уговору није или престане да буде тачна и исправна и/или ако изоставља било коју чињеницу чије би изостављање у њима садржане исказе учинило материјално погрешним,</w:t>
      </w:r>
    </w:p>
    <w:p w14:paraId="6AE9EC84" w14:textId="77777777" w:rsidR="00712EA5" w:rsidRPr="00712EA5" w:rsidRDefault="00712EA5" w:rsidP="00712EA5">
      <w:pPr>
        <w:widowControl w:val="0"/>
        <w:numPr>
          <w:ilvl w:val="2"/>
          <w:numId w:val="32"/>
        </w:numPr>
        <w:tabs>
          <w:tab w:val="left" w:pos="416"/>
        </w:tabs>
        <w:autoSpaceDE w:val="0"/>
        <w:autoSpaceDN w:val="0"/>
        <w:spacing w:after="0" w:line="228" w:lineRule="exact"/>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употреба</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сврхе</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које</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разликују</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z w:val="20"/>
          <w:szCs w:val="20"/>
        </w:rPr>
        <w:t>оних</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које</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су</w:t>
      </w:r>
      <w:r w:rsidRPr="00712EA5">
        <w:rPr>
          <w:rFonts w:ascii="Arial" w:eastAsia="Microsoft Sans Serif" w:hAnsi="Arial" w:cs="Arial"/>
          <w:noProof/>
          <w:spacing w:val="8"/>
          <w:sz w:val="20"/>
          <w:szCs w:val="20"/>
        </w:rPr>
        <w:t xml:space="preserve"> </w:t>
      </w:r>
      <w:r w:rsidRPr="00712EA5">
        <w:rPr>
          <w:rFonts w:ascii="Arial" w:eastAsia="Microsoft Sans Serif" w:hAnsi="Arial" w:cs="Arial"/>
          <w:noProof/>
          <w:sz w:val="20"/>
          <w:szCs w:val="20"/>
        </w:rPr>
        <w:t>описане</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8"/>
          <w:sz w:val="20"/>
          <w:szCs w:val="20"/>
        </w:rPr>
        <w:t xml:space="preserve"> </w:t>
      </w:r>
      <w:r w:rsidRPr="00712EA5">
        <w:rPr>
          <w:rFonts w:ascii="Arial" w:eastAsia="Microsoft Sans Serif" w:hAnsi="Arial" w:cs="Arial"/>
          <w:noProof/>
          <w:spacing w:val="-2"/>
          <w:sz w:val="20"/>
          <w:szCs w:val="20"/>
        </w:rPr>
        <w:t>Уговору,</w:t>
      </w:r>
    </w:p>
    <w:p w14:paraId="2B236224" w14:textId="77777777" w:rsidR="00712EA5" w:rsidRPr="00712EA5" w:rsidRDefault="00712EA5" w:rsidP="00712EA5">
      <w:pPr>
        <w:widowControl w:val="0"/>
        <w:numPr>
          <w:ilvl w:val="2"/>
          <w:numId w:val="32"/>
        </w:numPr>
        <w:tabs>
          <w:tab w:val="left" w:pos="416"/>
        </w:tabs>
        <w:autoSpaceDE w:val="0"/>
        <w:autoSpaceDN w:val="0"/>
        <w:spacing w:after="0" w:line="252"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уколико било које овлашћење, одобрење, сагласност, </w:t>
      </w:r>
      <w:r w:rsidRPr="00712EA5">
        <w:rPr>
          <w:rFonts w:ascii="Arial" w:eastAsia="Microsoft Sans Serif" w:hAnsi="Arial" w:cs="Arial"/>
          <w:i/>
          <w:noProof/>
          <w:sz w:val="20"/>
          <w:szCs w:val="20"/>
        </w:rPr>
        <w:t>knоw hоw</w:t>
      </w:r>
      <w:r w:rsidRPr="00712EA5">
        <w:rPr>
          <w:rFonts w:ascii="Arial" w:eastAsia="Microsoft Sans Serif" w:hAnsi="Arial" w:cs="Arial"/>
          <w:noProof/>
          <w:sz w:val="20"/>
          <w:szCs w:val="20"/>
        </w:rPr>
        <w:t>, патент, жиг, лиценца, изузеће, регистрација или неки други елемент неопходан да би Зајмопримац могао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одговорити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својим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обавезама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буде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модификован или опозван или не остане пуноважан,</w:t>
      </w:r>
    </w:p>
    <w:p w14:paraId="0778BEFF" w14:textId="77777777" w:rsidR="00712EA5" w:rsidRPr="00712EA5" w:rsidRDefault="00712EA5" w:rsidP="00712EA5">
      <w:pPr>
        <w:widowControl w:val="0"/>
        <w:numPr>
          <w:ilvl w:val="2"/>
          <w:numId w:val="32"/>
        </w:numPr>
        <w:tabs>
          <w:tab w:val="left" w:pos="423"/>
        </w:tabs>
        <w:autoSpaceDE w:val="0"/>
        <w:autoSpaceDN w:val="0"/>
        <w:spacing w:before="10" w:after="0" w:line="223" w:lineRule="exact"/>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уколико</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Зајмопримац</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не</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испуњава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уговорне</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обавезе</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из</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pacing w:val="-2"/>
          <w:sz w:val="20"/>
          <w:szCs w:val="20"/>
        </w:rPr>
        <w:t xml:space="preserve">тачке </w:t>
      </w:r>
      <w:r w:rsidRPr="00712EA5">
        <w:rPr>
          <w:rFonts w:ascii="Arial" w:eastAsia="Microsoft Sans Serif" w:hAnsi="Arial" w:cs="Arial"/>
          <w:noProof/>
          <w:w w:val="105"/>
          <w:sz w:val="20"/>
          <w:szCs w:val="20"/>
        </w:rPr>
        <w:t>9.1</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noProof/>
          <w:w w:val="105"/>
          <w:sz w:val="20"/>
          <w:szCs w:val="20"/>
        </w:rPr>
        <w:t>IV.</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noProof/>
          <w:w w:val="105"/>
          <w:sz w:val="20"/>
          <w:szCs w:val="20"/>
        </w:rPr>
        <w:t>члана</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noProof/>
          <w:w w:val="105"/>
          <w:sz w:val="20"/>
          <w:szCs w:val="20"/>
        </w:rPr>
        <w:t>9</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noProof/>
          <w:w w:val="105"/>
          <w:sz w:val="20"/>
          <w:szCs w:val="20"/>
        </w:rPr>
        <w:t>овог</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spacing w:val="-2"/>
          <w:w w:val="105"/>
          <w:sz w:val="20"/>
          <w:szCs w:val="20"/>
        </w:rPr>
        <w:t>Уговора.</w:t>
      </w:r>
    </w:p>
    <w:p w14:paraId="3E43EDCA" w14:textId="77777777" w:rsidR="00712EA5" w:rsidRPr="00712EA5" w:rsidRDefault="00712EA5" w:rsidP="00712EA5">
      <w:pPr>
        <w:widowControl w:val="0"/>
        <w:autoSpaceDE w:val="0"/>
        <w:autoSpaceDN w:val="0"/>
        <w:spacing w:after="0" w:line="247"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w:t>
      </w:r>
      <w:r w:rsidRPr="00712EA5">
        <w:rPr>
          <w:rFonts w:ascii="Arial" w:eastAsia="Microsoft Sans Serif" w:hAnsi="Arial" w:cs="Arial"/>
          <w:noProof/>
          <w:spacing w:val="-1"/>
          <w:sz w:val="20"/>
          <w:szCs w:val="20"/>
        </w:rPr>
        <w:t xml:space="preserve"> </w:t>
      </w:r>
      <w:r w:rsidRPr="00712EA5">
        <w:rPr>
          <w:rFonts w:ascii="Arial" w:eastAsia="Microsoft Sans Serif" w:hAnsi="Arial" w:cs="Arial"/>
          <w:noProof/>
          <w:sz w:val="20"/>
          <w:szCs w:val="20"/>
        </w:rPr>
        <w:t>Када се догоди Случај Повреде Уговора (према дефиницији из Уговора), 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може, по</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сопственом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нахођењу, 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објави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Повреду Уговора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стране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Зајмопримца, у ком случају:</w:t>
      </w:r>
    </w:p>
    <w:p w14:paraId="4F063E37" w14:textId="77777777" w:rsidR="00712EA5" w:rsidRPr="00712EA5" w:rsidRDefault="00712EA5" w:rsidP="00712EA5">
      <w:pPr>
        <w:widowControl w:val="0"/>
        <w:numPr>
          <w:ilvl w:val="2"/>
          <w:numId w:val="32"/>
        </w:numPr>
        <w:tabs>
          <w:tab w:val="left" w:pos="435"/>
        </w:tabs>
        <w:autoSpaceDE w:val="0"/>
        <w:autoSpaceDN w:val="0"/>
        <w:spacing w:before="2" w:after="0" w:line="249"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сви износи Кредита плативи по овом Уговору заједно са свим каматама, накнадама, </w:t>
      </w:r>
      <w:r w:rsidRPr="00712EA5">
        <w:rPr>
          <w:rFonts w:ascii="Arial" w:eastAsia="Microsoft Sans Serif" w:hAnsi="Arial" w:cs="Arial"/>
          <w:noProof/>
          <w:sz w:val="20"/>
          <w:szCs w:val="20"/>
        </w:rPr>
        <w:lastRenderedPageBreak/>
        <w:t>трошковима и другим плативим износима, као што је дефинисано овим Уговором, одмах ће</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сматрати</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доспелим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плативим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Банци</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стране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Зајмопримца,</w:t>
      </w:r>
    </w:p>
    <w:p w14:paraId="3D8DAA09" w14:textId="77777777" w:rsidR="00712EA5" w:rsidRPr="00712EA5" w:rsidRDefault="00712EA5" w:rsidP="00712EA5">
      <w:pPr>
        <w:widowControl w:val="0"/>
        <w:numPr>
          <w:ilvl w:val="2"/>
          <w:numId w:val="32"/>
        </w:numPr>
        <w:tabs>
          <w:tab w:val="left" w:pos="428"/>
        </w:tabs>
        <w:autoSpaceDE w:val="0"/>
        <w:autoSpaceDN w:val="0"/>
        <w:spacing w:after="0" w:line="247"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било</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који</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износ</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који</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није</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повучен</w:t>
      </w:r>
      <w:r w:rsidRPr="00712EA5">
        <w:rPr>
          <w:rFonts w:ascii="Arial" w:eastAsia="Microsoft Sans Serif" w:hAnsi="Arial" w:cs="Arial"/>
          <w:noProof/>
          <w:spacing w:val="28"/>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31"/>
          <w:sz w:val="20"/>
          <w:szCs w:val="20"/>
        </w:rPr>
        <w:t xml:space="preserve"> </w:t>
      </w:r>
      <w:r w:rsidRPr="00712EA5">
        <w:rPr>
          <w:rFonts w:ascii="Arial" w:eastAsia="Microsoft Sans Serif" w:hAnsi="Arial" w:cs="Arial"/>
          <w:noProof/>
          <w:sz w:val="20"/>
          <w:szCs w:val="20"/>
        </w:rPr>
        <w:t>стране</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Зајмопримца</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неће</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надаље</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моћи да буде вучен,</w:t>
      </w:r>
    </w:p>
    <w:p w14:paraId="7EC0DDE1" w14:textId="77777777" w:rsidR="00712EA5" w:rsidRPr="00712EA5" w:rsidRDefault="00712EA5" w:rsidP="00712EA5">
      <w:pPr>
        <w:widowControl w:val="0"/>
        <w:numPr>
          <w:ilvl w:val="2"/>
          <w:numId w:val="32"/>
        </w:numPr>
        <w:tabs>
          <w:tab w:val="left" w:pos="431"/>
        </w:tabs>
        <w:autoSpaceDE w:val="0"/>
        <w:autoSpaceDN w:val="0"/>
        <w:spacing w:after="0" w:line="247"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Банка ће обрачунати и наплатити од Зајмопримца, а Зајмопримац ће Банци платити, затезну камату у складу са законским прописима (у даљем тексту: Затезна камата). У случају</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уговорена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каматна</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стопа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виша</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од</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Затезне</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камате,</w:t>
      </w:r>
      <w:r w:rsidRPr="00712EA5">
        <w:rPr>
          <w:rFonts w:ascii="Arial" w:eastAsia="Microsoft Sans Serif" w:hAnsi="Arial" w:cs="Arial"/>
          <w:noProof/>
          <w:spacing w:val="24"/>
          <w:sz w:val="20"/>
          <w:szCs w:val="20"/>
        </w:rPr>
        <w:t xml:space="preserve"> </w:t>
      </w:r>
      <w:r w:rsidRPr="00712EA5">
        <w:rPr>
          <w:rFonts w:ascii="Arial" w:eastAsia="Microsoft Sans Serif" w:hAnsi="Arial" w:cs="Arial"/>
          <w:noProof/>
          <w:sz w:val="20"/>
          <w:szCs w:val="20"/>
        </w:rPr>
        <w:t>уговорена</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камата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тече и након што Зајмопримац доспе у доцњу. Затезна камата ће се обрачунавати на све неисплаћене износе који се дугују и плативи су по Уговору, укључујући главницу, камату, накнаде, као и остале трошкове и друге плативе износе, за период од датума доцње Зајмопримца па до датума коначне исплате заосталих износа.</w:t>
      </w:r>
    </w:p>
    <w:p w14:paraId="480CECEF" w14:textId="77777777" w:rsidR="00712EA5" w:rsidRPr="00712EA5" w:rsidRDefault="00712EA5" w:rsidP="00712EA5">
      <w:pPr>
        <w:widowControl w:val="0"/>
        <w:autoSpaceDE w:val="0"/>
        <w:autoSpaceDN w:val="0"/>
        <w:spacing w:before="12" w:after="0" w:line="240" w:lineRule="auto"/>
        <w:rPr>
          <w:rFonts w:ascii="Arial" w:eastAsia="Microsoft Sans Serif" w:hAnsi="Arial" w:cs="Arial"/>
          <w:noProof/>
          <w:sz w:val="20"/>
          <w:szCs w:val="20"/>
        </w:rPr>
      </w:pPr>
    </w:p>
    <w:p w14:paraId="32EA71C1" w14:textId="77777777" w:rsidR="00712EA5" w:rsidRPr="00712EA5" w:rsidRDefault="00712EA5" w:rsidP="00712EA5">
      <w:pPr>
        <w:widowControl w:val="0"/>
        <w:numPr>
          <w:ilvl w:val="1"/>
          <w:numId w:val="32"/>
        </w:numPr>
        <w:tabs>
          <w:tab w:val="left" w:pos="953"/>
        </w:tabs>
        <w:autoSpaceDE w:val="0"/>
        <w:autoSpaceDN w:val="0"/>
        <w:spacing w:after="0" w:line="240" w:lineRule="auto"/>
        <w:ind w:left="0"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Случај</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наступања</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додатних</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ризика</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одговорност</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случај</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pacing w:val="-2"/>
          <w:sz w:val="20"/>
          <w:szCs w:val="20"/>
        </w:rPr>
        <w:t>санкција</w:t>
      </w:r>
    </w:p>
    <w:p w14:paraId="671AC64A" w14:textId="77777777" w:rsidR="00712EA5" w:rsidRPr="00712EA5" w:rsidRDefault="00712EA5" w:rsidP="00712EA5">
      <w:pPr>
        <w:widowControl w:val="0"/>
        <w:autoSpaceDE w:val="0"/>
        <w:autoSpaceDN w:val="0"/>
        <w:spacing w:before="22" w:after="0" w:line="240" w:lineRule="auto"/>
        <w:rPr>
          <w:rFonts w:ascii="Arial" w:eastAsia="Microsoft Sans Serif" w:hAnsi="Arial" w:cs="Arial"/>
          <w:noProof/>
          <w:sz w:val="20"/>
          <w:szCs w:val="20"/>
        </w:rPr>
      </w:pPr>
    </w:p>
    <w:p w14:paraId="0935E22C" w14:textId="77777777" w:rsidR="00712EA5" w:rsidRPr="00712EA5" w:rsidRDefault="00712EA5" w:rsidP="00712EA5">
      <w:pPr>
        <w:widowControl w:val="0"/>
        <w:autoSpaceDE w:val="0"/>
        <w:autoSpaceDN w:val="0"/>
        <w:spacing w:after="0" w:line="249"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Уговорне стране сагласно уређују начин поступања за случај финансијских и других санкција које могу настати, а које су обавезујуће за Банку у складу са правилима ИнтесаСанпаоло групе или прописима Републике Србије, које за циљ имају</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ограничавање употребе финансијских средстава и/или платног промета, ради</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спречавања активности које могу да доведу до кршења ограничења горе поменутих финансијских санкција. Овим уговором Зајмопримац прихвата све ризике који могу настати као последица мера донетих од стране Уједињених Нација (УН), Европске Уније (ЕУ) и/или Америчке агенције за контролу страних средстава (ОФАЦ) или друге међународне или иностране државне институције, укључујући и блокаду средстава на рачунима Зајмопримца. Сви комерцијални ризици посла такође падају на терет Зајмопримца и он их потписом овог Уговора прихвата.</w:t>
      </w:r>
    </w:p>
    <w:p w14:paraId="73326AED"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p w14:paraId="703D0818" w14:textId="77777777" w:rsidR="00712EA5" w:rsidRPr="00712EA5" w:rsidRDefault="00712EA5" w:rsidP="00712EA5">
      <w:pPr>
        <w:widowControl w:val="0"/>
        <w:autoSpaceDE w:val="0"/>
        <w:autoSpaceDN w:val="0"/>
        <w:spacing w:after="0" w:line="249" w:lineRule="auto"/>
        <w:jc w:val="both"/>
        <w:rPr>
          <w:rFonts w:ascii="Arial" w:eastAsia="Microsoft Sans Serif" w:hAnsi="Arial" w:cs="Arial"/>
          <w:noProof/>
          <w:spacing w:val="-2"/>
          <w:sz w:val="20"/>
          <w:szCs w:val="20"/>
        </w:rPr>
      </w:pPr>
      <w:r w:rsidRPr="00712EA5">
        <w:rPr>
          <w:rFonts w:ascii="Arial" w:eastAsia="Microsoft Sans Serif" w:hAnsi="Arial" w:cs="Arial"/>
          <w:noProof/>
          <w:sz w:val="20"/>
          <w:szCs w:val="20"/>
        </w:rPr>
        <w:t>Зајмопримац се саглашава и обавезује да неће користити средства из овог пласмана за пословне активности које би могле проузроковати повреду или би се могле тумачити као да Банка проузрокује повреду санкција или ембарга успостављених од стране</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Уједињених Нација (УН), Европске Уније (ЕУ) и/или Америчке агенције за контролу страних средстава (ОФАЦ), или друге међународне или иностране државне институције, укључујући ту и пословне активности које имплицирају особе наведене појединачно и експлицитно на листама санкционисаних лица, које листе издаје било који од наведених институција, односно органа, а све ради спречавања односно избегавања кршења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оваквих</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мера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или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санкција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избегавања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одговорности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штету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или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 xml:space="preserve">других одговорности које такво кршење може изазвати за Банку као и ИнтесаСанпаоло групу у </w:t>
      </w:r>
      <w:r w:rsidRPr="00712EA5">
        <w:rPr>
          <w:rFonts w:ascii="Arial" w:eastAsia="Microsoft Sans Serif" w:hAnsi="Arial" w:cs="Arial"/>
          <w:noProof/>
          <w:spacing w:val="-2"/>
          <w:sz w:val="20"/>
          <w:szCs w:val="20"/>
        </w:rPr>
        <w:t>целини.</w:t>
      </w:r>
    </w:p>
    <w:p w14:paraId="706C869D" w14:textId="77777777" w:rsidR="00712EA5" w:rsidRPr="00712EA5" w:rsidRDefault="00712EA5" w:rsidP="00712EA5">
      <w:pPr>
        <w:widowControl w:val="0"/>
        <w:autoSpaceDE w:val="0"/>
        <w:autoSpaceDN w:val="0"/>
        <w:spacing w:after="0" w:line="249" w:lineRule="auto"/>
        <w:jc w:val="both"/>
        <w:rPr>
          <w:rFonts w:ascii="Arial" w:eastAsia="Microsoft Sans Serif" w:hAnsi="Arial" w:cs="Arial"/>
          <w:noProof/>
          <w:sz w:val="20"/>
          <w:szCs w:val="20"/>
        </w:rPr>
      </w:pPr>
    </w:p>
    <w:p w14:paraId="0E7525A8" w14:textId="77777777" w:rsidR="00712EA5" w:rsidRPr="00712EA5" w:rsidRDefault="00712EA5" w:rsidP="00712EA5">
      <w:pPr>
        <w:widowControl w:val="0"/>
        <w:autoSpaceDE w:val="0"/>
        <w:autoSpaceDN w:val="0"/>
        <w:spacing w:before="5" w:after="0" w:line="249"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Банка има право једнострано отказати све или поједине уговорне односе, те учинити односна потраживања доспелим, уколико Зајмопримац не достави тражене податке и документацију потребну за вођење пословног односа са Зајмопримцем у складу с интерним актима Банке, укључујући документацију и изјаве, сагласности и остале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обрасце и податке потребне за утврђивање његовог статуса и достављање државним органима на основу потписаних међународних уговора, или уколико се на наведеног клијента примењују ограничења у погледу пословних активности у вези са одређеним земљама, организацијама, особама, субјектима или робама прописаним правилима ИнтесаСанпаоло групе о финансијским санкцијама, као и у свим осталим случајевима наведеним у овом Уговору.</w:t>
      </w:r>
    </w:p>
    <w:p w14:paraId="3F3251CF" w14:textId="77777777" w:rsidR="00712EA5" w:rsidRPr="00712EA5" w:rsidRDefault="00712EA5" w:rsidP="00712EA5">
      <w:pPr>
        <w:widowControl w:val="0"/>
        <w:autoSpaceDE w:val="0"/>
        <w:autoSpaceDN w:val="0"/>
        <w:spacing w:before="8" w:after="0" w:line="240" w:lineRule="auto"/>
        <w:rPr>
          <w:rFonts w:ascii="Arial" w:eastAsia="Microsoft Sans Serif" w:hAnsi="Arial" w:cs="Arial"/>
          <w:noProof/>
          <w:sz w:val="20"/>
          <w:szCs w:val="20"/>
        </w:rPr>
      </w:pPr>
    </w:p>
    <w:p w14:paraId="08793963" w14:textId="77777777" w:rsidR="00712EA5" w:rsidRPr="00712EA5" w:rsidRDefault="00712EA5" w:rsidP="00712EA5">
      <w:pPr>
        <w:widowControl w:val="0"/>
        <w:autoSpaceDE w:val="0"/>
        <w:autoSpaceDN w:val="0"/>
        <w:spacing w:before="1" w:after="0" w:line="249" w:lineRule="auto"/>
        <w:jc w:val="both"/>
        <w:rPr>
          <w:rFonts w:ascii="Arial" w:eastAsia="Microsoft Sans Serif" w:hAnsi="Arial" w:cs="Arial"/>
          <w:noProof/>
          <w:sz w:val="20"/>
          <w:szCs w:val="20"/>
        </w:rPr>
      </w:pPr>
      <w:r w:rsidRPr="00712EA5">
        <w:rPr>
          <w:rFonts w:ascii="Arial" w:eastAsia="Microsoft Sans Serif" w:hAnsi="Arial" w:cs="Arial"/>
          <w:noProof/>
          <w:sz w:val="20"/>
          <w:szCs w:val="20"/>
        </w:rPr>
        <w:t>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има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права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једнострани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раскид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односно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једнострано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отказивање уговора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и/или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проглашење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обавеза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из</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уговора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доспелим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основу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писаног</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дописа Банке упућеног Зајмопримцу и/или Кориснику кредита, где ће се јасно означити која од признатих</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права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Банка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једнострано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примењује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обавезе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Зајмопримца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настају услед тога, у смислу обавезног анексирања Уговора, враћања кредита, престанка коришћења</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z w:val="20"/>
          <w:szCs w:val="20"/>
        </w:rPr>
        <w:t>пласмана</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47"/>
          <w:sz w:val="20"/>
          <w:szCs w:val="20"/>
        </w:rPr>
        <w:t xml:space="preserve"> </w:t>
      </w:r>
      <w:r w:rsidRPr="00712EA5">
        <w:rPr>
          <w:rFonts w:ascii="Arial" w:eastAsia="Microsoft Sans Serif" w:hAnsi="Arial" w:cs="Arial"/>
          <w:noProof/>
          <w:sz w:val="20"/>
          <w:szCs w:val="20"/>
        </w:rPr>
        <w:t>целости</w:t>
      </w:r>
      <w:r w:rsidRPr="00712EA5">
        <w:rPr>
          <w:rFonts w:ascii="Arial" w:eastAsia="Microsoft Sans Serif" w:hAnsi="Arial" w:cs="Arial"/>
          <w:noProof/>
          <w:spacing w:val="46"/>
          <w:sz w:val="20"/>
          <w:szCs w:val="20"/>
        </w:rPr>
        <w:t xml:space="preserve"> </w:t>
      </w:r>
      <w:r w:rsidRPr="00712EA5">
        <w:rPr>
          <w:rFonts w:ascii="Arial" w:eastAsia="Microsoft Sans Serif" w:hAnsi="Arial" w:cs="Arial"/>
          <w:noProof/>
          <w:sz w:val="20"/>
          <w:szCs w:val="20"/>
        </w:rPr>
        <w:t>и/или</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z w:val="20"/>
          <w:szCs w:val="20"/>
        </w:rPr>
        <w:t>обезбеђивања</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z w:val="20"/>
          <w:szCs w:val="20"/>
        </w:rPr>
        <w:t>новчаног</w:t>
      </w:r>
      <w:r w:rsidRPr="00712EA5">
        <w:rPr>
          <w:rFonts w:ascii="Arial" w:eastAsia="Microsoft Sans Serif" w:hAnsi="Arial" w:cs="Arial"/>
          <w:noProof/>
          <w:spacing w:val="48"/>
          <w:sz w:val="20"/>
          <w:szCs w:val="20"/>
        </w:rPr>
        <w:t xml:space="preserve"> </w:t>
      </w:r>
      <w:r w:rsidRPr="00712EA5">
        <w:rPr>
          <w:rFonts w:ascii="Arial" w:eastAsia="Microsoft Sans Serif" w:hAnsi="Arial" w:cs="Arial"/>
          <w:noProof/>
          <w:sz w:val="20"/>
          <w:szCs w:val="20"/>
        </w:rPr>
        <w:t>покрића</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49"/>
          <w:sz w:val="20"/>
          <w:szCs w:val="20"/>
        </w:rPr>
        <w:t xml:space="preserve"> </w:t>
      </w:r>
      <w:r w:rsidRPr="00712EA5">
        <w:rPr>
          <w:rFonts w:ascii="Arial" w:eastAsia="Microsoft Sans Serif" w:hAnsi="Arial" w:cs="Arial"/>
          <w:noProof/>
          <w:spacing w:val="-2"/>
          <w:sz w:val="20"/>
          <w:szCs w:val="20"/>
        </w:rPr>
        <w:t>производе</w:t>
      </w:r>
      <w:r w:rsidRPr="00712EA5">
        <w:rPr>
          <w:rFonts w:ascii="Arial" w:eastAsia="Microsoft Sans Serif" w:hAnsi="Arial" w:cs="Arial"/>
          <w:noProof/>
          <w:spacing w:val="-2"/>
          <w:sz w:val="20"/>
          <w:szCs w:val="20"/>
          <w:lang w:val="sr-Cyrl-RS"/>
        </w:rPr>
        <w:t xml:space="preserve"> </w:t>
      </w:r>
      <w:r w:rsidRPr="00712EA5">
        <w:rPr>
          <w:rFonts w:ascii="Arial" w:eastAsia="Microsoft Sans Serif" w:hAnsi="Arial" w:cs="Arial"/>
          <w:noProof/>
          <w:sz w:val="20"/>
          <w:szCs w:val="20"/>
        </w:rPr>
        <w:t xml:space="preserve">Банке чије се враћање не може извршити од стране Зајмопримца. Банка ће се за све време трајања овог Уговора понашати са пажњом према интересима Зајмопримца, пратити измене прописа и обавезујућих политика ИнтесаСанпаоло групе, на основу којих за Зајмопримца може настати негативна последица у сарадњи са Банком у </w:t>
      </w:r>
      <w:r w:rsidRPr="00712EA5">
        <w:rPr>
          <w:rFonts w:ascii="Arial" w:eastAsia="Microsoft Sans Serif" w:hAnsi="Arial" w:cs="Arial"/>
          <w:noProof/>
          <w:sz w:val="20"/>
          <w:szCs w:val="20"/>
        </w:rPr>
        <w:lastRenderedPageBreak/>
        <w:t>вези коришћења производа Банке, те ће Банка одмах по сазнању за овакве информације, обавести</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Зајмопримца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и/или</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Корисника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о</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томе</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уз</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обавештење</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о</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врстама</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мера (у степену у ком је то могуће).</w:t>
      </w:r>
    </w:p>
    <w:p w14:paraId="2D9B2D82" w14:textId="77777777" w:rsidR="00712EA5" w:rsidRPr="00712EA5" w:rsidRDefault="00712EA5" w:rsidP="00712EA5">
      <w:pPr>
        <w:widowControl w:val="0"/>
        <w:autoSpaceDE w:val="0"/>
        <w:autoSpaceDN w:val="0"/>
        <w:spacing w:before="3" w:after="0" w:line="240" w:lineRule="auto"/>
        <w:ind w:right="283"/>
        <w:rPr>
          <w:rFonts w:ascii="Arial" w:eastAsia="Microsoft Sans Serif" w:hAnsi="Arial" w:cs="Arial"/>
          <w:noProof/>
          <w:sz w:val="20"/>
          <w:szCs w:val="20"/>
        </w:rPr>
      </w:pPr>
    </w:p>
    <w:p w14:paraId="352DA3F4" w14:textId="77777777" w:rsidR="00712EA5" w:rsidRPr="00712EA5" w:rsidRDefault="00712EA5" w:rsidP="00712EA5">
      <w:pPr>
        <w:widowControl w:val="0"/>
        <w:autoSpaceDE w:val="0"/>
        <w:autoSpaceDN w:val="0"/>
        <w:spacing w:before="3" w:after="0" w:line="240" w:lineRule="auto"/>
        <w:ind w:right="283"/>
        <w:rPr>
          <w:rFonts w:ascii="Arial" w:eastAsia="Microsoft Sans Serif" w:hAnsi="Arial" w:cs="Arial"/>
          <w:noProof/>
          <w:sz w:val="20"/>
          <w:szCs w:val="20"/>
        </w:rPr>
      </w:pPr>
    </w:p>
    <w:p w14:paraId="32F7854F" w14:textId="77777777" w:rsidR="00712EA5" w:rsidRPr="00712EA5" w:rsidRDefault="00712EA5" w:rsidP="00712EA5">
      <w:pPr>
        <w:widowControl w:val="0"/>
        <w:autoSpaceDE w:val="0"/>
        <w:autoSpaceDN w:val="0"/>
        <w:spacing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spacing w:val="-5"/>
          <w:w w:val="105"/>
          <w:sz w:val="20"/>
          <w:szCs w:val="20"/>
        </w:rPr>
        <w:t>12</w:t>
      </w:r>
    </w:p>
    <w:p w14:paraId="5CC1EDFB" w14:textId="77777777" w:rsidR="00712EA5" w:rsidRPr="00712EA5" w:rsidRDefault="00712EA5" w:rsidP="00712EA5">
      <w:pPr>
        <w:widowControl w:val="0"/>
        <w:autoSpaceDE w:val="0"/>
        <w:autoSpaceDN w:val="0"/>
        <w:spacing w:before="5"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Остале</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spacing w:val="-2"/>
          <w:w w:val="105"/>
          <w:sz w:val="20"/>
          <w:szCs w:val="20"/>
        </w:rPr>
        <w:t>одредбе</w:t>
      </w:r>
    </w:p>
    <w:p w14:paraId="16D39E90" w14:textId="77777777" w:rsidR="00712EA5" w:rsidRPr="00712EA5" w:rsidRDefault="00712EA5" w:rsidP="00712EA5">
      <w:pPr>
        <w:widowControl w:val="0"/>
        <w:autoSpaceDE w:val="0"/>
        <w:autoSpaceDN w:val="0"/>
        <w:spacing w:before="18" w:after="0" w:line="240" w:lineRule="auto"/>
        <w:ind w:right="-2"/>
        <w:rPr>
          <w:rFonts w:ascii="Arial" w:eastAsia="Microsoft Sans Serif" w:hAnsi="Arial" w:cs="Arial"/>
          <w:b/>
          <w:noProof/>
          <w:sz w:val="20"/>
          <w:szCs w:val="20"/>
        </w:rPr>
      </w:pPr>
    </w:p>
    <w:p w14:paraId="4F76AEC3" w14:textId="77777777" w:rsidR="00712EA5" w:rsidRPr="00712EA5" w:rsidRDefault="00712EA5" w:rsidP="00712EA5">
      <w:pPr>
        <w:widowControl w:val="0"/>
        <w:numPr>
          <w:ilvl w:val="1"/>
          <w:numId w:val="31"/>
        </w:numPr>
        <w:tabs>
          <w:tab w:val="left" w:pos="805"/>
        </w:tabs>
        <w:autoSpaceDE w:val="0"/>
        <w:autoSpaceDN w:val="0"/>
        <w:spacing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Пропуст или закашњење Банке у коришћењу права по овом Уговору неће се тумачити као одрицање од таквог права и неће онемогућити даље коришћење било ког другог права.</w:t>
      </w:r>
    </w:p>
    <w:p w14:paraId="171B4E60" w14:textId="77777777" w:rsidR="00712EA5" w:rsidRPr="00712EA5" w:rsidRDefault="00712EA5" w:rsidP="00712EA5">
      <w:pPr>
        <w:widowControl w:val="0"/>
        <w:numPr>
          <w:ilvl w:val="1"/>
          <w:numId w:val="31"/>
        </w:numPr>
        <w:tabs>
          <w:tab w:val="left" w:pos="810"/>
        </w:tabs>
        <w:autoSpaceDE w:val="0"/>
        <w:autoSpaceDN w:val="0"/>
        <w:spacing w:before="1" w:after="0" w:line="247"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Уколико било која одредба Уговора јесте или постане незаконита, неважећа, ништава</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или</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неспроводива</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било</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ком</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погледу</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основу</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закона, законитост, валидност 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спроводивост</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преосталих</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одредби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неће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бити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доведена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питање.</w:t>
      </w:r>
    </w:p>
    <w:p w14:paraId="0D9A830F" w14:textId="77777777" w:rsidR="00712EA5" w:rsidRPr="00712EA5" w:rsidRDefault="00712EA5" w:rsidP="00712EA5">
      <w:pPr>
        <w:widowControl w:val="0"/>
        <w:numPr>
          <w:ilvl w:val="1"/>
          <w:numId w:val="31"/>
        </w:numPr>
        <w:tabs>
          <w:tab w:val="left" w:pos="774"/>
        </w:tabs>
        <w:autoSpaceDE w:val="0"/>
        <w:autoSpaceDN w:val="0"/>
        <w:spacing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Банка ће имати пуно право да се ослони на било које инструкције које прописно потпише овлашћени представник Зајмопримца и које су оверене службеним печатом </w:t>
      </w:r>
      <w:r w:rsidRPr="00712EA5">
        <w:rPr>
          <w:rFonts w:ascii="Arial" w:eastAsia="Microsoft Sans Serif" w:hAnsi="Arial" w:cs="Arial"/>
          <w:noProof/>
          <w:spacing w:val="-2"/>
          <w:sz w:val="20"/>
          <w:szCs w:val="20"/>
        </w:rPr>
        <w:t>Зајмопримца.</w:t>
      </w:r>
    </w:p>
    <w:p w14:paraId="7BA2832E" w14:textId="77777777" w:rsidR="00712EA5" w:rsidRPr="00712EA5" w:rsidRDefault="00712EA5" w:rsidP="00712EA5">
      <w:pPr>
        <w:widowControl w:val="0"/>
        <w:numPr>
          <w:ilvl w:val="1"/>
          <w:numId w:val="31"/>
        </w:numPr>
        <w:tabs>
          <w:tab w:val="left" w:pos="745"/>
        </w:tabs>
        <w:autoSpaceDE w:val="0"/>
        <w:autoSpaceDN w:val="0"/>
        <w:spacing w:after="0" w:line="247"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Зајмопримац прихвата да Банчине пословне књиге, рачуноводствене књиге и друга документа Банке осим у случају очигледних грешака, служе као доказ дуговања </w:t>
      </w:r>
      <w:r w:rsidRPr="00712EA5">
        <w:rPr>
          <w:rFonts w:ascii="Arial" w:eastAsia="Microsoft Sans Serif" w:hAnsi="Arial" w:cs="Arial"/>
          <w:noProof/>
          <w:spacing w:val="-2"/>
          <w:sz w:val="20"/>
          <w:szCs w:val="20"/>
        </w:rPr>
        <w:t>Зајмопримца.</w:t>
      </w:r>
    </w:p>
    <w:p w14:paraId="248F6669" w14:textId="77777777" w:rsidR="00712EA5" w:rsidRPr="00712EA5" w:rsidRDefault="00712EA5" w:rsidP="00712EA5">
      <w:pPr>
        <w:widowControl w:val="0"/>
        <w:numPr>
          <w:ilvl w:val="1"/>
          <w:numId w:val="31"/>
        </w:numPr>
        <w:tabs>
          <w:tab w:val="left" w:pos="764"/>
        </w:tabs>
        <w:autoSpaceDE w:val="0"/>
        <w:autoSpaceDN w:val="0"/>
        <w:spacing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се потписом овог Уговора саглашава и овлашћује Банку да, податке који се тичу задужености Зајмопримца по овом Уговору, у уобичајеном облику, осим ИнтесаСанпаоло групи, доставља непосредно НБС, као и другим финансијским институцијама, посредно преко НБС, а све на начин и у складу са Упутством о подацима које банке достављају НБС ради укључивања тих података у кредитни информациони систем НБС („Службени гласник РС”, бр. 86/07 и 89/07).</w:t>
      </w:r>
    </w:p>
    <w:p w14:paraId="2C5896CC" w14:textId="77777777" w:rsidR="00712EA5" w:rsidRPr="00712EA5" w:rsidRDefault="00712EA5" w:rsidP="00712EA5">
      <w:pPr>
        <w:widowControl w:val="0"/>
        <w:autoSpaceDE w:val="0"/>
        <w:autoSpaceDN w:val="0"/>
        <w:spacing w:after="0" w:line="240" w:lineRule="auto"/>
        <w:ind w:right="-2"/>
        <w:rPr>
          <w:rFonts w:ascii="Arial" w:eastAsia="Microsoft Sans Serif" w:hAnsi="Arial" w:cs="Arial"/>
          <w:noProof/>
          <w:sz w:val="20"/>
          <w:szCs w:val="20"/>
        </w:rPr>
      </w:pPr>
    </w:p>
    <w:p w14:paraId="5D9DE2FB" w14:textId="77777777" w:rsidR="00712EA5" w:rsidRPr="00712EA5" w:rsidRDefault="00712EA5" w:rsidP="00712EA5">
      <w:pPr>
        <w:widowControl w:val="0"/>
        <w:autoSpaceDE w:val="0"/>
        <w:autoSpaceDN w:val="0"/>
        <w:spacing w:after="0" w:line="240" w:lineRule="auto"/>
        <w:ind w:right="-2"/>
        <w:rPr>
          <w:rFonts w:ascii="Arial" w:eastAsia="Microsoft Sans Serif" w:hAnsi="Arial" w:cs="Arial"/>
          <w:noProof/>
          <w:sz w:val="20"/>
          <w:szCs w:val="20"/>
        </w:rPr>
      </w:pPr>
    </w:p>
    <w:p w14:paraId="0D198CFB" w14:textId="77777777" w:rsidR="00712EA5" w:rsidRPr="00712EA5" w:rsidRDefault="00712EA5" w:rsidP="00712EA5">
      <w:pPr>
        <w:widowControl w:val="0"/>
        <w:autoSpaceDE w:val="0"/>
        <w:autoSpaceDN w:val="0"/>
        <w:spacing w:after="0" w:line="249" w:lineRule="auto"/>
        <w:ind w:right="-2"/>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потписом</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овог</w:t>
      </w:r>
      <w:r w:rsidRPr="00712EA5">
        <w:rPr>
          <w:rFonts w:ascii="Arial" w:eastAsia="Microsoft Sans Serif" w:hAnsi="Arial" w:cs="Arial"/>
          <w:noProof/>
          <w:spacing w:val="38"/>
          <w:sz w:val="20"/>
          <w:szCs w:val="20"/>
        </w:rPr>
        <w:t xml:space="preserve"> </w:t>
      </w:r>
      <w:r w:rsidRPr="00712EA5">
        <w:rPr>
          <w:rFonts w:ascii="Arial" w:eastAsia="Microsoft Sans Serif" w:hAnsi="Arial" w:cs="Arial"/>
          <w:noProof/>
          <w:sz w:val="20"/>
          <w:szCs w:val="20"/>
        </w:rPr>
        <w:t>Уговора</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саглашава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39"/>
          <w:sz w:val="20"/>
          <w:szCs w:val="20"/>
        </w:rPr>
        <w:t xml:space="preserve"> </w:t>
      </w:r>
      <w:r w:rsidRPr="00712EA5">
        <w:rPr>
          <w:rFonts w:ascii="Arial" w:eastAsia="Microsoft Sans Serif" w:hAnsi="Arial" w:cs="Arial"/>
          <w:noProof/>
          <w:sz w:val="20"/>
          <w:szCs w:val="20"/>
        </w:rPr>
        <w:t>овлашћује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ИнтесаСанпаоло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групу да у оквиру својих извештаја у којима објављује своје нефинансијске податке, наведе</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опис Пројекта као један од одрживих пројеката у чијем финансирању учествује Интеса Санпаоло група.</w:t>
      </w:r>
    </w:p>
    <w:p w14:paraId="28422BD6" w14:textId="77777777" w:rsidR="00712EA5" w:rsidRPr="00712EA5" w:rsidRDefault="00712EA5" w:rsidP="00712EA5">
      <w:pPr>
        <w:widowControl w:val="0"/>
        <w:autoSpaceDE w:val="0"/>
        <w:autoSpaceDN w:val="0"/>
        <w:spacing w:before="5" w:after="0" w:line="240" w:lineRule="auto"/>
        <w:ind w:right="-2"/>
        <w:rPr>
          <w:rFonts w:ascii="Arial" w:eastAsia="Microsoft Sans Serif" w:hAnsi="Arial" w:cs="Arial"/>
          <w:noProof/>
          <w:sz w:val="20"/>
          <w:szCs w:val="20"/>
        </w:rPr>
      </w:pPr>
    </w:p>
    <w:p w14:paraId="0D98827E" w14:textId="77777777" w:rsidR="00712EA5" w:rsidRPr="00712EA5" w:rsidRDefault="00712EA5" w:rsidP="00712EA5">
      <w:pPr>
        <w:widowControl w:val="0"/>
        <w:autoSpaceDE w:val="0"/>
        <w:autoSpaceDN w:val="0"/>
        <w:spacing w:before="5" w:after="0" w:line="240" w:lineRule="auto"/>
        <w:ind w:right="-2"/>
        <w:rPr>
          <w:rFonts w:ascii="Arial" w:eastAsia="Microsoft Sans Serif" w:hAnsi="Arial" w:cs="Arial"/>
          <w:noProof/>
          <w:sz w:val="20"/>
          <w:szCs w:val="20"/>
        </w:rPr>
      </w:pPr>
    </w:p>
    <w:p w14:paraId="2ED2D5C5" w14:textId="77777777" w:rsidR="00712EA5" w:rsidRPr="00712EA5" w:rsidRDefault="00712EA5" w:rsidP="00712EA5">
      <w:pPr>
        <w:widowControl w:val="0"/>
        <w:autoSpaceDE w:val="0"/>
        <w:autoSpaceDN w:val="0"/>
        <w:spacing w:before="1"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spacing w:val="-5"/>
          <w:w w:val="105"/>
          <w:sz w:val="20"/>
          <w:szCs w:val="20"/>
        </w:rPr>
        <w:t>13</w:t>
      </w:r>
    </w:p>
    <w:p w14:paraId="695FB0AB" w14:textId="77777777" w:rsidR="00712EA5" w:rsidRPr="00712EA5" w:rsidRDefault="00712EA5" w:rsidP="00712EA5">
      <w:pPr>
        <w:widowControl w:val="0"/>
        <w:autoSpaceDE w:val="0"/>
        <w:autoSpaceDN w:val="0"/>
        <w:spacing w:before="7"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rPr>
        <w:t>Обавештавања</w:t>
      </w:r>
    </w:p>
    <w:p w14:paraId="1709829D" w14:textId="77777777" w:rsidR="00712EA5" w:rsidRPr="00712EA5" w:rsidRDefault="00712EA5" w:rsidP="00712EA5">
      <w:pPr>
        <w:widowControl w:val="0"/>
        <w:autoSpaceDE w:val="0"/>
        <w:autoSpaceDN w:val="0"/>
        <w:spacing w:before="15" w:after="0" w:line="240" w:lineRule="auto"/>
        <w:ind w:right="-2"/>
        <w:rPr>
          <w:rFonts w:ascii="Arial" w:eastAsia="Microsoft Sans Serif" w:hAnsi="Arial" w:cs="Arial"/>
          <w:b/>
          <w:noProof/>
          <w:sz w:val="20"/>
          <w:szCs w:val="20"/>
        </w:rPr>
      </w:pPr>
    </w:p>
    <w:p w14:paraId="62E4897D" w14:textId="77777777" w:rsidR="00712EA5" w:rsidRPr="00712EA5" w:rsidRDefault="00712EA5" w:rsidP="00712EA5">
      <w:pPr>
        <w:widowControl w:val="0"/>
        <w:numPr>
          <w:ilvl w:val="1"/>
          <w:numId w:val="30"/>
        </w:numPr>
        <w:tabs>
          <w:tab w:val="left" w:pos="769"/>
        </w:tabs>
        <w:autoSpaceDE w:val="0"/>
        <w:autoSpaceDN w:val="0"/>
        <w:spacing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Сва обавештења у вези са Уговором морају бити у писаној форми, и осим ако је другачије наведено, могу се проследити:</w:t>
      </w:r>
    </w:p>
    <w:p w14:paraId="747B730C" w14:textId="77777777" w:rsidR="00712EA5" w:rsidRPr="00712EA5" w:rsidRDefault="00712EA5" w:rsidP="00712EA5">
      <w:pPr>
        <w:widowControl w:val="0"/>
        <w:autoSpaceDE w:val="0"/>
        <w:autoSpaceDN w:val="0"/>
        <w:spacing w:before="5" w:after="0" w:line="240" w:lineRule="auto"/>
        <w:ind w:right="-2"/>
        <w:rPr>
          <w:rFonts w:ascii="Arial" w:eastAsia="Microsoft Sans Serif" w:hAnsi="Arial" w:cs="Arial"/>
          <w:noProof/>
          <w:sz w:val="20"/>
          <w:szCs w:val="20"/>
        </w:rPr>
      </w:pPr>
    </w:p>
    <w:p w14:paraId="3EF9901E" w14:textId="77777777" w:rsidR="00712EA5" w:rsidRPr="00712EA5" w:rsidRDefault="00712EA5" w:rsidP="00712EA5">
      <w:pPr>
        <w:widowControl w:val="0"/>
        <w:numPr>
          <w:ilvl w:val="2"/>
          <w:numId w:val="30"/>
        </w:numPr>
        <w:tabs>
          <w:tab w:val="left" w:pos="883"/>
        </w:tabs>
        <w:autoSpaceDE w:val="0"/>
        <w:autoSpaceDN w:val="0"/>
        <w:spacing w:after="0" w:line="240" w:lineRule="auto"/>
        <w:ind w:left="0" w:right="-2" w:firstLine="0"/>
        <w:rPr>
          <w:rFonts w:ascii="Arial" w:eastAsia="Microsoft Sans Serif" w:hAnsi="Arial" w:cs="Arial"/>
          <w:noProof/>
          <w:sz w:val="20"/>
          <w:szCs w:val="20"/>
        </w:rPr>
      </w:pPr>
      <w:r w:rsidRPr="00712EA5">
        <w:rPr>
          <w:rFonts w:ascii="Arial" w:eastAsia="Microsoft Sans Serif" w:hAnsi="Arial" w:cs="Arial"/>
          <w:noProof/>
          <w:spacing w:val="-2"/>
          <w:w w:val="105"/>
          <w:sz w:val="20"/>
          <w:szCs w:val="20"/>
        </w:rPr>
        <w:t>лично,</w:t>
      </w:r>
      <w:r w:rsidRPr="00712EA5">
        <w:rPr>
          <w:rFonts w:ascii="Arial" w:eastAsia="Microsoft Sans Serif" w:hAnsi="Arial" w:cs="Arial"/>
          <w:noProof/>
          <w:spacing w:val="-10"/>
          <w:w w:val="105"/>
          <w:sz w:val="20"/>
          <w:szCs w:val="20"/>
        </w:rPr>
        <w:t xml:space="preserve"> </w:t>
      </w:r>
      <w:r w:rsidRPr="00712EA5">
        <w:rPr>
          <w:rFonts w:ascii="Arial" w:eastAsia="Microsoft Sans Serif" w:hAnsi="Arial" w:cs="Arial"/>
          <w:noProof/>
          <w:spacing w:val="-2"/>
          <w:w w:val="105"/>
          <w:sz w:val="20"/>
          <w:szCs w:val="20"/>
        </w:rPr>
        <w:t>путем</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noProof/>
          <w:spacing w:val="-2"/>
          <w:w w:val="105"/>
          <w:sz w:val="20"/>
          <w:szCs w:val="20"/>
        </w:rPr>
        <w:t>поште</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spacing w:val="-5"/>
          <w:w w:val="105"/>
          <w:sz w:val="20"/>
          <w:szCs w:val="20"/>
        </w:rPr>
        <w:t>или</w:t>
      </w:r>
    </w:p>
    <w:p w14:paraId="071A9303" w14:textId="77777777" w:rsidR="00712EA5" w:rsidRPr="00712EA5" w:rsidRDefault="00712EA5" w:rsidP="00712EA5">
      <w:pPr>
        <w:widowControl w:val="0"/>
        <w:numPr>
          <w:ilvl w:val="2"/>
          <w:numId w:val="30"/>
        </w:numPr>
        <w:tabs>
          <w:tab w:val="left" w:pos="883"/>
        </w:tabs>
        <w:autoSpaceDE w:val="0"/>
        <w:autoSpaceDN w:val="0"/>
        <w:spacing w:before="10" w:after="0" w:line="240" w:lineRule="auto"/>
        <w:ind w:left="0" w:right="-2" w:firstLine="0"/>
        <w:rPr>
          <w:rFonts w:ascii="Arial" w:eastAsia="Microsoft Sans Serif" w:hAnsi="Arial" w:cs="Arial"/>
          <w:noProof/>
          <w:sz w:val="20"/>
          <w:szCs w:val="20"/>
        </w:rPr>
      </w:pPr>
      <w:r w:rsidRPr="00712EA5">
        <w:rPr>
          <w:rFonts w:ascii="Arial" w:eastAsia="Microsoft Sans Serif" w:hAnsi="Arial" w:cs="Arial"/>
          <w:noProof/>
          <w:sz w:val="20"/>
          <w:szCs w:val="20"/>
        </w:rPr>
        <w:t>путем</w:t>
      </w:r>
      <w:r w:rsidRPr="00712EA5">
        <w:rPr>
          <w:rFonts w:ascii="Arial" w:eastAsia="Microsoft Sans Serif" w:hAnsi="Arial" w:cs="Arial"/>
          <w:noProof/>
          <w:spacing w:val="12"/>
          <w:sz w:val="20"/>
          <w:szCs w:val="20"/>
        </w:rPr>
        <w:t xml:space="preserve"> </w:t>
      </w:r>
      <w:r w:rsidRPr="00712EA5">
        <w:rPr>
          <w:rFonts w:ascii="Arial" w:eastAsia="Microsoft Sans Serif" w:hAnsi="Arial" w:cs="Arial"/>
          <w:noProof/>
          <w:sz w:val="20"/>
          <w:szCs w:val="20"/>
        </w:rPr>
        <w:t>и-мејла</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или</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друге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врсте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електронске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pacing w:val="-2"/>
          <w:sz w:val="20"/>
          <w:szCs w:val="20"/>
        </w:rPr>
        <w:t>комуникације.</w:t>
      </w:r>
    </w:p>
    <w:p w14:paraId="218691D7" w14:textId="77777777" w:rsidR="00712EA5" w:rsidRPr="00712EA5" w:rsidRDefault="00712EA5" w:rsidP="00712EA5">
      <w:pPr>
        <w:widowControl w:val="0"/>
        <w:autoSpaceDE w:val="0"/>
        <w:autoSpaceDN w:val="0"/>
        <w:spacing w:before="15" w:after="0" w:line="240" w:lineRule="auto"/>
        <w:ind w:right="-2"/>
        <w:rPr>
          <w:rFonts w:ascii="Arial" w:eastAsia="Microsoft Sans Serif" w:hAnsi="Arial" w:cs="Arial"/>
          <w:noProof/>
          <w:sz w:val="20"/>
          <w:szCs w:val="20"/>
        </w:rPr>
      </w:pPr>
    </w:p>
    <w:p w14:paraId="42959DFA" w14:textId="77777777" w:rsidR="00712EA5" w:rsidRPr="00712EA5" w:rsidRDefault="00712EA5" w:rsidP="00712EA5">
      <w:pPr>
        <w:widowControl w:val="0"/>
        <w:numPr>
          <w:ilvl w:val="1"/>
          <w:numId w:val="30"/>
        </w:numPr>
        <w:tabs>
          <w:tab w:val="left" w:pos="817"/>
        </w:tabs>
        <w:autoSpaceDE w:val="0"/>
        <w:autoSpaceDN w:val="0"/>
        <w:spacing w:after="0" w:line="247"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 xml:space="preserve">За потребе обавештавања по овом Уговору, контакт подаци Зајмопримца су </w:t>
      </w:r>
      <w:r w:rsidRPr="00712EA5">
        <w:rPr>
          <w:rFonts w:ascii="Arial" w:eastAsia="Microsoft Sans Serif" w:hAnsi="Arial" w:cs="Arial"/>
          <w:noProof/>
          <w:spacing w:val="-2"/>
          <w:sz w:val="20"/>
          <w:szCs w:val="20"/>
        </w:rPr>
        <w:t>следећи:</w:t>
      </w:r>
    </w:p>
    <w:p w14:paraId="00DA547E" w14:textId="77777777" w:rsidR="00712EA5" w:rsidRPr="00712EA5" w:rsidRDefault="00712EA5" w:rsidP="00712EA5">
      <w:pPr>
        <w:widowControl w:val="0"/>
        <w:autoSpaceDE w:val="0"/>
        <w:autoSpaceDN w:val="0"/>
        <w:spacing w:before="9" w:after="0" w:line="240" w:lineRule="auto"/>
        <w:ind w:right="-2"/>
        <w:rPr>
          <w:rFonts w:ascii="Arial" w:eastAsia="Microsoft Sans Serif" w:hAnsi="Arial" w:cs="Arial"/>
          <w:noProof/>
          <w:sz w:val="20"/>
          <w:szCs w:val="20"/>
        </w:rPr>
      </w:pPr>
    </w:p>
    <w:p w14:paraId="52E822FD" w14:textId="77777777" w:rsidR="00712EA5" w:rsidRPr="00712EA5" w:rsidRDefault="00712EA5" w:rsidP="00712EA5">
      <w:pPr>
        <w:widowControl w:val="0"/>
        <w:tabs>
          <w:tab w:val="left" w:pos="2287"/>
        </w:tabs>
        <w:autoSpaceDE w:val="0"/>
        <w:autoSpaceDN w:val="0"/>
        <w:spacing w:after="0" w:line="247" w:lineRule="auto"/>
        <w:ind w:right="-2"/>
        <w:rPr>
          <w:rFonts w:ascii="Arial" w:eastAsia="Microsoft Sans Serif" w:hAnsi="Arial" w:cs="Arial"/>
          <w:noProof/>
          <w:spacing w:val="-2"/>
          <w:w w:val="105"/>
          <w:sz w:val="20"/>
          <w:szCs w:val="20"/>
        </w:rPr>
      </w:pPr>
      <w:r w:rsidRPr="00712EA5">
        <w:rPr>
          <w:rFonts w:ascii="Arial" w:eastAsia="Microsoft Sans Serif" w:hAnsi="Arial" w:cs="Arial"/>
          <w:noProof/>
          <w:spacing w:val="-2"/>
          <w:w w:val="105"/>
          <w:sz w:val="20"/>
          <w:szCs w:val="20"/>
        </w:rPr>
        <w:t>Адреса:</w:t>
      </w:r>
      <w:r w:rsidRPr="00712EA5">
        <w:rPr>
          <w:rFonts w:ascii="Arial" w:eastAsia="Microsoft Sans Serif" w:hAnsi="Arial" w:cs="Arial"/>
          <w:noProof/>
          <w:sz w:val="20"/>
          <w:szCs w:val="20"/>
        </w:rPr>
        <w:tab/>
      </w:r>
      <w:r w:rsidRPr="00712EA5">
        <w:rPr>
          <w:rFonts w:ascii="Arial" w:eastAsia="Microsoft Sans Serif" w:hAnsi="Arial" w:cs="Arial"/>
          <w:noProof/>
          <w:spacing w:val="-2"/>
          <w:w w:val="105"/>
          <w:sz w:val="20"/>
          <w:szCs w:val="20"/>
        </w:rPr>
        <w:t>Министарство</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spacing w:val="-2"/>
          <w:w w:val="105"/>
          <w:sz w:val="20"/>
          <w:szCs w:val="20"/>
        </w:rPr>
        <w:t>финансија</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noProof/>
          <w:spacing w:val="-2"/>
          <w:w w:val="105"/>
          <w:sz w:val="20"/>
          <w:szCs w:val="20"/>
        </w:rPr>
        <w:t>Републике</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noProof/>
          <w:spacing w:val="-2"/>
          <w:w w:val="105"/>
          <w:sz w:val="20"/>
          <w:szCs w:val="20"/>
        </w:rPr>
        <w:t>Србије,</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noProof/>
          <w:spacing w:val="-2"/>
          <w:w w:val="105"/>
          <w:sz w:val="20"/>
          <w:szCs w:val="20"/>
        </w:rPr>
        <w:t>Кнеза</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noProof/>
          <w:spacing w:val="-2"/>
          <w:w w:val="105"/>
          <w:sz w:val="20"/>
          <w:szCs w:val="20"/>
        </w:rPr>
        <w:t>Милоша</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noProof/>
          <w:spacing w:val="-2"/>
          <w:w w:val="105"/>
          <w:sz w:val="20"/>
          <w:szCs w:val="20"/>
        </w:rPr>
        <w:t xml:space="preserve">20 </w:t>
      </w:r>
    </w:p>
    <w:p w14:paraId="2E932D1D" w14:textId="77777777" w:rsidR="00712EA5" w:rsidRPr="00712EA5" w:rsidRDefault="00712EA5" w:rsidP="00712EA5">
      <w:pPr>
        <w:widowControl w:val="0"/>
        <w:tabs>
          <w:tab w:val="left" w:pos="2287"/>
        </w:tabs>
        <w:autoSpaceDE w:val="0"/>
        <w:autoSpaceDN w:val="0"/>
        <w:spacing w:after="0" w:line="247" w:lineRule="auto"/>
        <w:ind w:right="-2"/>
        <w:rPr>
          <w:rFonts w:ascii="Arial" w:eastAsia="Microsoft Sans Serif" w:hAnsi="Arial" w:cs="Arial"/>
          <w:noProof/>
          <w:sz w:val="20"/>
          <w:szCs w:val="20"/>
        </w:rPr>
      </w:pPr>
      <w:r w:rsidRPr="00712EA5">
        <w:rPr>
          <w:rFonts w:ascii="Arial" w:eastAsia="Microsoft Sans Serif" w:hAnsi="Arial" w:cs="Arial"/>
          <w:noProof/>
          <w:spacing w:val="-2"/>
          <w:w w:val="105"/>
          <w:sz w:val="20"/>
          <w:szCs w:val="20"/>
        </w:rPr>
        <w:t>E-mail:</w:t>
      </w:r>
      <w:r w:rsidRPr="00712EA5">
        <w:rPr>
          <w:rFonts w:ascii="Arial" w:eastAsia="Microsoft Sans Serif" w:hAnsi="Arial" w:cs="Arial"/>
          <w:noProof/>
          <w:sz w:val="20"/>
          <w:szCs w:val="20"/>
        </w:rPr>
        <w:tab/>
      </w:r>
      <w:hyperlink r:id="rId10">
        <w:r w:rsidRPr="00712EA5">
          <w:rPr>
            <w:rFonts w:ascii="Arial" w:eastAsia="Microsoft Sans Serif" w:hAnsi="Arial" w:cs="Arial"/>
            <w:noProof/>
            <w:w w:val="105"/>
            <w:sz w:val="20"/>
            <w:szCs w:val="20"/>
          </w:rPr>
          <w:t>kabinet@mfin.gov.rs,</w:t>
        </w:r>
      </w:hyperlink>
      <w:r w:rsidRPr="00712EA5">
        <w:rPr>
          <w:rFonts w:ascii="Arial" w:eastAsia="Microsoft Sans Serif" w:hAnsi="Arial" w:cs="Arial"/>
          <w:noProof/>
          <w:w w:val="105"/>
          <w:sz w:val="20"/>
          <w:szCs w:val="20"/>
        </w:rPr>
        <w:t xml:space="preserve"> </w:t>
      </w:r>
      <w:hyperlink r:id="rId11">
        <w:r w:rsidRPr="00712EA5">
          <w:rPr>
            <w:rFonts w:ascii="Arial" w:eastAsia="Microsoft Sans Serif" w:hAnsi="Arial" w:cs="Arial"/>
            <w:noProof/>
            <w:w w:val="105"/>
            <w:sz w:val="20"/>
            <w:szCs w:val="20"/>
          </w:rPr>
          <w:t>kabinet@javnidug.gov.rs</w:t>
        </w:r>
      </w:hyperlink>
    </w:p>
    <w:p w14:paraId="5F36715F" w14:textId="77777777" w:rsidR="00712EA5" w:rsidRPr="00712EA5" w:rsidRDefault="00712EA5" w:rsidP="00712EA5">
      <w:pPr>
        <w:widowControl w:val="0"/>
        <w:tabs>
          <w:tab w:val="left" w:pos="2287"/>
        </w:tabs>
        <w:autoSpaceDE w:val="0"/>
        <w:autoSpaceDN w:val="0"/>
        <w:spacing w:before="2" w:after="0" w:line="240" w:lineRule="auto"/>
        <w:ind w:right="-2"/>
        <w:rPr>
          <w:rFonts w:ascii="Arial" w:eastAsia="Microsoft Sans Serif" w:hAnsi="Arial" w:cs="Arial"/>
          <w:noProof/>
          <w:sz w:val="20"/>
          <w:szCs w:val="20"/>
        </w:rPr>
      </w:pPr>
      <w:r w:rsidRPr="00712EA5">
        <w:rPr>
          <w:rFonts w:ascii="Arial" w:eastAsia="Microsoft Sans Serif" w:hAnsi="Arial" w:cs="Arial"/>
          <w:noProof/>
          <w:spacing w:val="-2"/>
          <w:sz w:val="20"/>
          <w:szCs w:val="20"/>
        </w:rPr>
        <w:t>Прималац:</w:t>
      </w:r>
      <w:r w:rsidRPr="00712EA5">
        <w:rPr>
          <w:rFonts w:ascii="Arial" w:eastAsia="Microsoft Sans Serif" w:hAnsi="Arial" w:cs="Arial"/>
          <w:noProof/>
          <w:sz w:val="20"/>
          <w:szCs w:val="20"/>
        </w:rPr>
        <w:tab/>
        <w:t>Министар</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pacing w:val="-2"/>
          <w:sz w:val="20"/>
          <w:szCs w:val="20"/>
        </w:rPr>
        <w:t>финансија</w:t>
      </w:r>
    </w:p>
    <w:p w14:paraId="46A8406C" w14:textId="77777777" w:rsidR="00712EA5" w:rsidRPr="00712EA5" w:rsidRDefault="00712EA5" w:rsidP="00712EA5">
      <w:pPr>
        <w:widowControl w:val="0"/>
        <w:autoSpaceDE w:val="0"/>
        <w:autoSpaceDN w:val="0"/>
        <w:spacing w:before="21" w:after="0" w:line="240" w:lineRule="auto"/>
        <w:ind w:right="-2"/>
        <w:rPr>
          <w:rFonts w:ascii="Arial" w:eastAsia="Microsoft Sans Serif" w:hAnsi="Arial" w:cs="Arial"/>
          <w:noProof/>
          <w:sz w:val="20"/>
          <w:szCs w:val="20"/>
        </w:rPr>
      </w:pPr>
    </w:p>
    <w:p w14:paraId="3FBC5330" w14:textId="77777777" w:rsidR="00712EA5" w:rsidRPr="00712EA5" w:rsidRDefault="00712EA5" w:rsidP="00712EA5">
      <w:pPr>
        <w:widowControl w:val="0"/>
        <w:numPr>
          <w:ilvl w:val="1"/>
          <w:numId w:val="30"/>
        </w:numPr>
        <w:tabs>
          <w:tab w:val="left" w:pos="776"/>
        </w:tabs>
        <w:autoSpaceDE w:val="0"/>
        <w:autoSpaceDN w:val="0"/>
        <w:spacing w:after="0" w:line="244"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Зајмопримац може изменити своје контакт податке уз слање обавештења Банци најкасније 5 (пет) радних дана унапред.</w:t>
      </w:r>
    </w:p>
    <w:p w14:paraId="36D03E1E" w14:textId="77777777" w:rsidR="00712EA5" w:rsidRPr="00712EA5" w:rsidRDefault="00712EA5" w:rsidP="00712EA5">
      <w:pPr>
        <w:widowControl w:val="0"/>
        <w:autoSpaceDE w:val="0"/>
        <w:autoSpaceDN w:val="0"/>
        <w:spacing w:before="13" w:after="0" w:line="240" w:lineRule="auto"/>
        <w:ind w:right="-2"/>
        <w:rPr>
          <w:rFonts w:ascii="Arial" w:eastAsia="Microsoft Sans Serif" w:hAnsi="Arial" w:cs="Arial"/>
          <w:noProof/>
          <w:sz w:val="20"/>
          <w:szCs w:val="20"/>
        </w:rPr>
      </w:pPr>
    </w:p>
    <w:p w14:paraId="6DEBCB07" w14:textId="77777777" w:rsidR="00712EA5" w:rsidRPr="00712EA5" w:rsidRDefault="00712EA5" w:rsidP="00712EA5">
      <w:pPr>
        <w:widowControl w:val="0"/>
        <w:numPr>
          <w:ilvl w:val="1"/>
          <w:numId w:val="30"/>
        </w:numPr>
        <w:tabs>
          <w:tab w:val="left" w:pos="750"/>
        </w:tabs>
        <w:autoSpaceDE w:val="0"/>
        <w:autoSpaceDN w:val="0"/>
        <w:spacing w:before="1" w:after="0" w:line="240"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Електронска</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комуникација</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ће</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третирати</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као</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обављена</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писаној</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pacing w:val="-2"/>
          <w:sz w:val="20"/>
          <w:szCs w:val="20"/>
        </w:rPr>
        <w:t>форми.</w:t>
      </w:r>
    </w:p>
    <w:p w14:paraId="09D8CC59" w14:textId="77777777" w:rsidR="00712EA5" w:rsidRPr="00712EA5" w:rsidRDefault="00712EA5" w:rsidP="00712EA5">
      <w:pPr>
        <w:widowControl w:val="0"/>
        <w:autoSpaceDE w:val="0"/>
        <w:autoSpaceDN w:val="0"/>
        <w:spacing w:after="0" w:line="240" w:lineRule="auto"/>
        <w:ind w:right="-2"/>
        <w:jc w:val="both"/>
        <w:rPr>
          <w:rFonts w:ascii="Arial" w:eastAsia="Microsoft Sans Serif" w:hAnsi="Arial" w:cs="Arial"/>
          <w:noProof/>
          <w:sz w:val="20"/>
          <w:szCs w:val="20"/>
        </w:rPr>
      </w:pPr>
    </w:p>
    <w:p w14:paraId="502FB7D6" w14:textId="0B916584" w:rsidR="00712EA5" w:rsidRPr="00712EA5" w:rsidRDefault="00712EA5" w:rsidP="00712EA5">
      <w:pPr>
        <w:widowControl w:val="0"/>
        <w:autoSpaceDE w:val="0"/>
        <w:autoSpaceDN w:val="0"/>
        <w:spacing w:after="0" w:line="240" w:lineRule="auto"/>
        <w:ind w:right="-2"/>
        <w:jc w:val="both"/>
        <w:rPr>
          <w:rFonts w:ascii="Arial" w:eastAsia="Microsoft Sans Serif" w:hAnsi="Arial" w:cs="Arial"/>
          <w:noProof/>
          <w:sz w:val="20"/>
          <w:szCs w:val="20"/>
          <w:lang w:val="sr-Cyrl-RS"/>
        </w:rPr>
      </w:pPr>
      <w:r w:rsidRPr="00712EA5">
        <w:rPr>
          <w:rFonts w:ascii="Arial" w:eastAsia="Microsoft Sans Serif" w:hAnsi="Arial" w:cs="Arial"/>
          <w:noProof/>
          <w:sz w:val="20"/>
          <w:szCs w:val="20"/>
          <w:lang w:val="sr-Cyrl-RS"/>
        </w:rPr>
        <w:t xml:space="preserve">13.5 </w:t>
      </w:r>
      <w:r w:rsidRPr="00712EA5">
        <w:rPr>
          <w:rFonts w:ascii="Arial" w:eastAsia="Microsoft Sans Serif" w:hAnsi="Arial" w:cs="Arial"/>
          <w:noProof/>
          <w:sz w:val="20"/>
          <w:szCs w:val="20"/>
        </w:rPr>
        <w:t>Потписом</w:t>
      </w:r>
      <w:r w:rsidRPr="00712EA5">
        <w:rPr>
          <w:rFonts w:ascii="Arial" w:eastAsia="Microsoft Sans Serif" w:hAnsi="Arial" w:cs="Arial"/>
          <w:noProof/>
          <w:spacing w:val="24"/>
          <w:sz w:val="20"/>
          <w:szCs w:val="20"/>
        </w:rPr>
        <w:t xml:space="preserve"> </w:t>
      </w:r>
      <w:r w:rsidRPr="00712EA5">
        <w:rPr>
          <w:rFonts w:ascii="Arial" w:eastAsia="Microsoft Sans Serif" w:hAnsi="Arial" w:cs="Arial"/>
          <w:noProof/>
          <w:sz w:val="20"/>
          <w:szCs w:val="20"/>
        </w:rPr>
        <w:t>овог</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уговора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Зајмопримац</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гарантује</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идентитет</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овлашћења</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пошиљаоца и интегритет докумената које електронском преписком доставља Банци, одриче се накнадног порицања одговорности за њихов садржај и преузима сву одговорност за валидност електронске преписке послате са и-маил адресе Зајмопримца за коју Банка прими обавештење од Зајмопримца да представља валидну контакт и-маил адресу Зајмопримца која ће бити коришћена ради обављања електронске преписке.</w:t>
      </w:r>
    </w:p>
    <w:p w14:paraId="51AC59D8" w14:textId="77777777" w:rsidR="00712EA5" w:rsidRPr="00712EA5" w:rsidRDefault="00712EA5" w:rsidP="00712EA5">
      <w:pPr>
        <w:widowControl w:val="0"/>
        <w:autoSpaceDE w:val="0"/>
        <w:autoSpaceDN w:val="0"/>
        <w:spacing w:before="4" w:after="0" w:line="240" w:lineRule="auto"/>
        <w:ind w:right="-2"/>
        <w:rPr>
          <w:rFonts w:ascii="Arial" w:eastAsia="Microsoft Sans Serif" w:hAnsi="Arial" w:cs="Arial"/>
          <w:noProof/>
          <w:sz w:val="20"/>
          <w:szCs w:val="20"/>
          <w:lang w:val="sr-Cyrl-RS"/>
        </w:rPr>
      </w:pPr>
    </w:p>
    <w:p w14:paraId="5BFF89C9" w14:textId="77777777" w:rsidR="00712EA5" w:rsidRPr="00712EA5" w:rsidRDefault="00712EA5" w:rsidP="00712EA5">
      <w:pPr>
        <w:widowControl w:val="0"/>
        <w:tabs>
          <w:tab w:val="left" w:pos="750"/>
        </w:tabs>
        <w:autoSpaceDE w:val="0"/>
        <w:autoSpaceDN w:val="0"/>
        <w:spacing w:after="0" w:line="240" w:lineRule="auto"/>
        <w:ind w:right="-2"/>
        <w:jc w:val="both"/>
        <w:rPr>
          <w:rFonts w:ascii="Arial" w:eastAsia="Microsoft Sans Serif" w:hAnsi="Arial" w:cs="Arial"/>
          <w:noProof/>
          <w:sz w:val="20"/>
          <w:szCs w:val="20"/>
        </w:rPr>
      </w:pPr>
      <w:r w:rsidRPr="00712EA5">
        <w:rPr>
          <w:rFonts w:ascii="Arial" w:eastAsia="Microsoft Sans Serif" w:hAnsi="Arial" w:cs="Arial"/>
          <w:noProof/>
          <w:sz w:val="20"/>
          <w:szCs w:val="20"/>
          <w:lang w:val="sr-Cyrl-RS"/>
        </w:rPr>
        <w:t xml:space="preserve">13.6   </w:t>
      </w:r>
      <w:r w:rsidRPr="00712EA5">
        <w:rPr>
          <w:rFonts w:ascii="Arial" w:eastAsia="Microsoft Sans Serif" w:hAnsi="Arial" w:cs="Arial"/>
          <w:noProof/>
          <w:sz w:val="20"/>
          <w:szCs w:val="20"/>
        </w:rPr>
        <w:t>Свако</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обавештење</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сматраће</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примљеним</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pacing w:val="-5"/>
          <w:sz w:val="20"/>
          <w:szCs w:val="20"/>
        </w:rPr>
        <w:t>то:</w:t>
      </w:r>
    </w:p>
    <w:p w14:paraId="7555C772" w14:textId="77777777" w:rsidR="00712EA5" w:rsidRPr="00712EA5" w:rsidRDefault="00712EA5" w:rsidP="00712EA5">
      <w:pPr>
        <w:widowControl w:val="0"/>
        <w:numPr>
          <w:ilvl w:val="2"/>
          <w:numId w:val="30"/>
        </w:numPr>
        <w:tabs>
          <w:tab w:val="left" w:pos="883"/>
        </w:tabs>
        <w:autoSpaceDE w:val="0"/>
        <w:autoSpaceDN w:val="0"/>
        <w:spacing w:before="5" w:after="0" w:line="240" w:lineRule="auto"/>
        <w:ind w:left="0" w:right="-2" w:firstLine="0"/>
        <w:rPr>
          <w:rFonts w:ascii="Arial" w:eastAsia="Microsoft Sans Serif" w:hAnsi="Arial" w:cs="Arial"/>
          <w:noProof/>
          <w:sz w:val="20"/>
          <w:szCs w:val="20"/>
        </w:rPr>
      </w:pPr>
      <w:r w:rsidRPr="00712EA5">
        <w:rPr>
          <w:rFonts w:ascii="Arial" w:eastAsia="Microsoft Sans Serif" w:hAnsi="Arial" w:cs="Arial"/>
          <w:noProof/>
          <w:sz w:val="20"/>
          <w:szCs w:val="20"/>
        </w:rPr>
        <w:t>ако</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z w:val="20"/>
          <w:szCs w:val="20"/>
        </w:rPr>
        <w:t>предато</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лично,</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10"/>
          <w:sz w:val="20"/>
          <w:szCs w:val="20"/>
        </w:rPr>
        <w:t xml:space="preserve"> </w:t>
      </w:r>
      <w:r w:rsidRPr="00712EA5">
        <w:rPr>
          <w:rFonts w:ascii="Arial" w:eastAsia="Microsoft Sans Serif" w:hAnsi="Arial" w:cs="Arial"/>
          <w:noProof/>
          <w:sz w:val="20"/>
          <w:szCs w:val="20"/>
        </w:rPr>
        <w:t>моменту</w:t>
      </w:r>
      <w:r w:rsidRPr="00712EA5">
        <w:rPr>
          <w:rFonts w:ascii="Arial" w:eastAsia="Microsoft Sans Serif" w:hAnsi="Arial" w:cs="Arial"/>
          <w:noProof/>
          <w:spacing w:val="8"/>
          <w:sz w:val="20"/>
          <w:szCs w:val="20"/>
        </w:rPr>
        <w:t xml:space="preserve"> </w:t>
      </w:r>
      <w:r w:rsidRPr="00712EA5">
        <w:rPr>
          <w:rFonts w:ascii="Arial" w:eastAsia="Microsoft Sans Serif" w:hAnsi="Arial" w:cs="Arial"/>
          <w:noProof/>
          <w:spacing w:val="-2"/>
          <w:sz w:val="20"/>
          <w:szCs w:val="20"/>
        </w:rPr>
        <w:t>давања;</w:t>
      </w:r>
    </w:p>
    <w:p w14:paraId="76D16209" w14:textId="77777777" w:rsidR="00712EA5" w:rsidRPr="00712EA5" w:rsidRDefault="00712EA5" w:rsidP="00712EA5">
      <w:pPr>
        <w:widowControl w:val="0"/>
        <w:numPr>
          <w:ilvl w:val="2"/>
          <w:numId w:val="30"/>
        </w:numPr>
        <w:tabs>
          <w:tab w:val="left" w:pos="883"/>
        </w:tabs>
        <w:autoSpaceDE w:val="0"/>
        <w:autoSpaceDN w:val="0"/>
        <w:spacing w:before="10" w:after="0" w:line="247" w:lineRule="auto"/>
        <w:ind w:left="0" w:right="-2" w:firstLine="0"/>
        <w:rPr>
          <w:rFonts w:ascii="Arial" w:eastAsia="Microsoft Sans Serif" w:hAnsi="Arial" w:cs="Arial"/>
          <w:noProof/>
          <w:sz w:val="20"/>
          <w:szCs w:val="20"/>
        </w:rPr>
      </w:pPr>
      <w:r w:rsidRPr="00712EA5">
        <w:rPr>
          <w:rFonts w:ascii="Arial" w:eastAsia="Microsoft Sans Serif" w:hAnsi="Arial" w:cs="Arial"/>
          <w:noProof/>
          <w:sz w:val="20"/>
          <w:szCs w:val="20"/>
        </w:rPr>
        <w:t>ако</w:t>
      </w:r>
      <w:r w:rsidRPr="00712EA5">
        <w:rPr>
          <w:rFonts w:ascii="Arial" w:eastAsia="Microsoft Sans Serif" w:hAnsi="Arial" w:cs="Arial"/>
          <w:noProof/>
          <w:spacing w:val="66"/>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64"/>
          <w:sz w:val="20"/>
          <w:szCs w:val="20"/>
        </w:rPr>
        <w:t xml:space="preserve"> </w:t>
      </w:r>
      <w:r w:rsidRPr="00712EA5">
        <w:rPr>
          <w:rFonts w:ascii="Arial" w:eastAsia="Microsoft Sans Serif" w:hAnsi="Arial" w:cs="Arial"/>
          <w:noProof/>
          <w:sz w:val="20"/>
          <w:szCs w:val="20"/>
        </w:rPr>
        <w:t>достављено</w:t>
      </w:r>
      <w:r w:rsidRPr="00712EA5">
        <w:rPr>
          <w:rFonts w:ascii="Arial" w:eastAsia="Microsoft Sans Serif" w:hAnsi="Arial" w:cs="Arial"/>
          <w:noProof/>
          <w:spacing w:val="64"/>
          <w:sz w:val="20"/>
          <w:szCs w:val="20"/>
        </w:rPr>
        <w:t xml:space="preserve"> </w:t>
      </w:r>
      <w:r w:rsidRPr="00712EA5">
        <w:rPr>
          <w:rFonts w:ascii="Arial" w:eastAsia="Microsoft Sans Serif" w:hAnsi="Arial" w:cs="Arial"/>
          <w:noProof/>
          <w:sz w:val="20"/>
          <w:szCs w:val="20"/>
        </w:rPr>
        <w:t>поштом,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5</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w:t>
      </w:r>
      <w:r w:rsidRPr="00712EA5">
        <w:rPr>
          <w:rFonts w:ascii="Arial" w:eastAsia="Microsoft Sans Serif" w:hAnsi="Arial" w:cs="Arial"/>
          <w:noProof/>
          <w:sz w:val="20"/>
          <w:szCs w:val="20"/>
          <w:lang w:val="sr-Cyrl-RS"/>
        </w:rPr>
        <w:t xml:space="preserve">словима: </w:t>
      </w:r>
      <w:r w:rsidRPr="00712EA5">
        <w:rPr>
          <w:rFonts w:ascii="Arial" w:eastAsia="Microsoft Sans Serif" w:hAnsi="Arial" w:cs="Arial"/>
          <w:noProof/>
          <w:sz w:val="20"/>
          <w:szCs w:val="20"/>
        </w:rPr>
        <w:t>пет)</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дана</w:t>
      </w:r>
      <w:r w:rsidRPr="00712EA5">
        <w:rPr>
          <w:rFonts w:ascii="Arial" w:eastAsia="Microsoft Sans Serif" w:hAnsi="Arial" w:cs="Arial"/>
          <w:noProof/>
          <w:spacing w:val="64"/>
          <w:sz w:val="20"/>
          <w:szCs w:val="20"/>
        </w:rPr>
        <w:t xml:space="preserve"> </w:t>
      </w:r>
      <w:r w:rsidRPr="00712EA5">
        <w:rPr>
          <w:rFonts w:ascii="Arial" w:eastAsia="Microsoft Sans Serif" w:hAnsi="Arial" w:cs="Arial"/>
          <w:noProof/>
          <w:sz w:val="20"/>
          <w:szCs w:val="20"/>
        </w:rPr>
        <w:t>након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предаје</w:t>
      </w:r>
      <w:r w:rsidRPr="00712EA5">
        <w:rPr>
          <w:rFonts w:ascii="Arial" w:eastAsia="Microsoft Sans Serif" w:hAnsi="Arial" w:cs="Arial"/>
          <w:noProof/>
          <w:spacing w:val="66"/>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64"/>
          <w:sz w:val="20"/>
          <w:szCs w:val="20"/>
        </w:rPr>
        <w:t xml:space="preserve"> </w:t>
      </w:r>
      <w:r w:rsidRPr="00712EA5">
        <w:rPr>
          <w:rFonts w:ascii="Arial" w:eastAsia="Microsoft Sans Serif" w:hAnsi="Arial" w:cs="Arial"/>
          <w:noProof/>
          <w:sz w:val="20"/>
          <w:szCs w:val="20"/>
        </w:rPr>
        <w:t>пошти,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са</w:t>
      </w:r>
      <w:r w:rsidRPr="00712EA5">
        <w:rPr>
          <w:rFonts w:ascii="Arial" w:eastAsia="Microsoft Sans Serif" w:hAnsi="Arial" w:cs="Arial"/>
          <w:noProof/>
          <w:spacing w:val="64"/>
          <w:sz w:val="20"/>
          <w:szCs w:val="20"/>
        </w:rPr>
        <w:t xml:space="preserve"> </w:t>
      </w:r>
      <w:r w:rsidRPr="00712EA5">
        <w:rPr>
          <w:rFonts w:ascii="Arial" w:eastAsia="Microsoft Sans Serif" w:hAnsi="Arial" w:cs="Arial"/>
          <w:noProof/>
          <w:sz w:val="20"/>
          <w:szCs w:val="20"/>
        </w:rPr>
        <w:t>унапред плаћеном поштарином, у исправно адресираној коверти и</w:t>
      </w:r>
    </w:p>
    <w:p w14:paraId="59AAFCC3" w14:textId="77777777" w:rsidR="00712EA5" w:rsidRPr="00712EA5" w:rsidRDefault="00712EA5" w:rsidP="00712EA5">
      <w:pPr>
        <w:widowControl w:val="0"/>
        <w:numPr>
          <w:ilvl w:val="2"/>
          <w:numId w:val="30"/>
        </w:numPr>
        <w:tabs>
          <w:tab w:val="left" w:pos="883"/>
        </w:tabs>
        <w:autoSpaceDE w:val="0"/>
        <w:autoSpaceDN w:val="0"/>
        <w:spacing w:after="0" w:line="249" w:lineRule="auto"/>
        <w:ind w:left="0" w:right="-2" w:firstLine="0"/>
        <w:rPr>
          <w:rFonts w:ascii="Arial" w:eastAsia="Microsoft Sans Serif" w:hAnsi="Arial" w:cs="Arial"/>
          <w:noProof/>
          <w:sz w:val="20"/>
          <w:szCs w:val="20"/>
        </w:rPr>
      </w:pPr>
      <w:r w:rsidRPr="00712EA5">
        <w:rPr>
          <w:rFonts w:ascii="Arial" w:eastAsia="Microsoft Sans Serif" w:hAnsi="Arial" w:cs="Arial"/>
          <w:noProof/>
          <w:sz w:val="20"/>
          <w:szCs w:val="20"/>
        </w:rPr>
        <w:t>ако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послато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путем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и-м</w:t>
      </w:r>
      <w:r w:rsidRPr="00712EA5">
        <w:rPr>
          <w:rFonts w:ascii="Arial" w:eastAsia="Microsoft Sans Serif" w:hAnsi="Arial" w:cs="Arial"/>
          <w:noProof/>
          <w:sz w:val="20"/>
          <w:szCs w:val="20"/>
          <w:lang w:val="sr-Cyrl-RS"/>
        </w:rPr>
        <w:t>еј</w:t>
      </w:r>
      <w:r w:rsidRPr="00712EA5">
        <w:rPr>
          <w:rFonts w:ascii="Arial" w:eastAsia="Microsoft Sans Serif" w:hAnsi="Arial" w:cs="Arial"/>
          <w:noProof/>
          <w:sz w:val="20"/>
          <w:szCs w:val="20"/>
        </w:rPr>
        <w:t>ла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или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другом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врстом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електронске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комуникације,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моменту пријема од стране пријемног сервера.</w:t>
      </w:r>
    </w:p>
    <w:p w14:paraId="0FAFAAAC" w14:textId="77777777" w:rsidR="00712EA5" w:rsidRPr="00712EA5" w:rsidRDefault="00712EA5" w:rsidP="00712EA5">
      <w:pPr>
        <w:widowControl w:val="0"/>
        <w:autoSpaceDE w:val="0"/>
        <w:autoSpaceDN w:val="0"/>
        <w:spacing w:before="6" w:after="0" w:line="240" w:lineRule="auto"/>
        <w:ind w:right="-2"/>
        <w:rPr>
          <w:rFonts w:ascii="Arial" w:eastAsia="Microsoft Sans Serif" w:hAnsi="Arial" w:cs="Arial"/>
          <w:noProof/>
          <w:sz w:val="20"/>
          <w:szCs w:val="20"/>
        </w:rPr>
      </w:pPr>
    </w:p>
    <w:p w14:paraId="61333630" w14:textId="77777777" w:rsidR="00712EA5" w:rsidRPr="00712EA5" w:rsidRDefault="00712EA5" w:rsidP="00712EA5">
      <w:pPr>
        <w:widowControl w:val="0"/>
        <w:tabs>
          <w:tab w:val="left" w:pos="745"/>
        </w:tabs>
        <w:autoSpaceDE w:val="0"/>
        <w:autoSpaceDN w:val="0"/>
        <w:spacing w:after="0" w:line="247" w:lineRule="auto"/>
        <w:ind w:right="-2"/>
        <w:jc w:val="both"/>
        <w:rPr>
          <w:rFonts w:ascii="Arial" w:eastAsia="Microsoft Sans Serif" w:hAnsi="Arial" w:cs="Arial"/>
          <w:noProof/>
          <w:sz w:val="20"/>
          <w:szCs w:val="20"/>
        </w:rPr>
      </w:pPr>
      <w:r w:rsidRPr="00712EA5">
        <w:rPr>
          <w:rFonts w:ascii="Arial" w:eastAsia="Microsoft Sans Serif" w:hAnsi="Arial" w:cs="Arial"/>
          <w:noProof/>
          <w:sz w:val="20"/>
          <w:szCs w:val="20"/>
          <w:lang w:val="sr-Cyrl-RS"/>
        </w:rPr>
        <w:t xml:space="preserve">13.7   </w:t>
      </w:r>
      <w:r w:rsidRPr="00712EA5">
        <w:rPr>
          <w:rFonts w:ascii="Arial" w:eastAsia="Microsoft Sans Serif" w:hAnsi="Arial" w:cs="Arial"/>
          <w:noProof/>
          <w:sz w:val="20"/>
          <w:szCs w:val="20"/>
        </w:rPr>
        <w:t>Било које обавештење које се пошаље у складу са претходним али буде примљено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на нерадни дан или након краја радног времена на месту пријема, сматраће се примљеним првог наредног радног дана.</w:t>
      </w:r>
    </w:p>
    <w:p w14:paraId="04B2C800" w14:textId="77777777" w:rsidR="00712EA5" w:rsidRPr="00712EA5" w:rsidRDefault="00712EA5" w:rsidP="00712EA5">
      <w:pPr>
        <w:widowControl w:val="0"/>
        <w:tabs>
          <w:tab w:val="left" w:pos="745"/>
        </w:tabs>
        <w:autoSpaceDE w:val="0"/>
        <w:autoSpaceDN w:val="0"/>
        <w:spacing w:after="0" w:line="247" w:lineRule="auto"/>
        <w:ind w:right="283"/>
        <w:jc w:val="both"/>
        <w:rPr>
          <w:rFonts w:ascii="Arial" w:eastAsia="Microsoft Sans Serif" w:hAnsi="Arial" w:cs="Arial"/>
          <w:noProof/>
          <w:sz w:val="20"/>
          <w:szCs w:val="20"/>
        </w:rPr>
      </w:pPr>
    </w:p>
    <w:p w14:paraId="59AF6571" w14:textId="77777777" w:rsidR="00712EA5" w:rsidRPr="00712EA5" w:rsidRDefault="00712EA5" w:rsidP="00712EA5">
      <w:pPr>
        <w:widowControl w:val="0"/>
        <w:autoSpaceDE w:val="0"/>
        <w:autoSpaceDN w:val="0"/>
        <w:spacing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Члан</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spacing w:val="-5"/>
          <w:w w:val="105"/>
          <w:sz w:val="20"/>
          <w:szCs w:val="20"/>
        </w:rPr>
        <w:t>14</w:t>
      </w:r>
    </w:p>
    <w:p w14:paraId="38D377CB" w14:textId="77777777" w:rsidR="00712EA5" w:rsidRPr="00712EA5" w:rsidRDefault="00712EA5" w:rsidP="00712EA5">
      <w:pPr>
        <w:widowControl w:val="0"/>
        <w:autoSpaceDE w:val="0"/>
        <w:autoSpaceDN w:val="0"/>
        <w:spacing w:before="10" w:after="0" w:line="240" w:lineRule="auto"/>
        <w:ind w:right="-2"/>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Важеће</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b/>
          <w:noProof/>
          <w:w w:val="105"/>
          <w:sz w:val="20"/>
          <w:szCs w:val="20"/>
        </w:rPr>
        <w:t>право</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w w:val="105"/>
          <w:sz w:val="20"/>
          <w:szCs w:val="20"/>
        </w:rPr>
        <w:t>и</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w w:val="105"/>
          <w:sz w:val="20"/>
          <w:szCs w:val="20"/>
        </w:rPr>
        <w:t>судска</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spacing w:val="-2"/>
          <w:w w:val="105"/>
          <w:sz w:val="20"/>
          <w:szCs w:val="20"/>
        </w:rPr>
        <w:t>надлежност</w:t>
      </w:r>
    </w:p>
    <w:p w14:paraId="23A77520" w14:textId="77777777" w:rsidR="00712EA5" w:rsidRPr="00712EA5" w:rsidRDefault="00712EA5" w:rsidP="00712EA5">
      <w:pPr>
        <w:widowControl w:val="0"/>
        <w:autoSpaceDE w:val="0"/>
        <w:autoSpaceDN w:val="0"/>
        <w:spacing w:before="13" w:after="0" w:line="240" w:lineRule="auto"/>
        <w:ind w:right="-2"/>
        <w:rPr>
          <w:rFonts w:ascii="Arial" w:eastAsia="Microsoft Sans Serif" w:hAnsi="Arial" w:cs="Arial"/>
          <w:b/>
          <w:noProof/>
          <w:sz w:val="20"/>
          <w:szCs w:val="20"/>
        </w:rPr>
      </w:pPr>
    </w:p>
    <w:p w14:paraId="6A44FFF3" w14:textId="77777777" w:rsidR="00712EA5" w:rsidRPr="00712EA5" w:rsidRDefault="00712EA5" w:rsidP="00712EA5">
      <w:pPr>
        <w:widowControl w:val="0"/>
        <w:numPr>
          <w:ilvl w:val="1"/>
          <w:numId w:val="29"/>
        </w:numPr>
        <w:tabs>
          <w:tab w:val="left" w:pos="750"/>
        </w:tabs>
        <w:autoSpaceDE w:val="0"/>
        <w:autoSpaceDN w:val="0"/>
        <w:spacing w:after="240" w:line="240"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Важеће</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право</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које</w:t>
      </w:r>
      <w:r w:rsidRPr="00712EA5">
        <w:rPr>
          <w:rFonts w:ascii="Arial" w:eastAsia="Microsoft Sans Serif" w:hAnsi="Arial" w:cs="Arial"/>
          <w:noProof/>
          <w:spacing w:val="10"/>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Уговор</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примењује</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је</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право</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Републике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pacing w:val="-2"/>
          <w:sz w:val="20"/>
          <w:szCs w:val="20"/>
        </w:rPr>
        <w:t>Србије.</w:t>
      </w:r>
    </w:p>
    <w:p w14:paraId="741BF75F" w14:textId="77777777" w:rsidR="00712EA5" w:rsidRPr="00712EA5" w:rsidRDefault="00712EA5" w:rsidP="00712EA5">
      <w:pPr>
        <w:widowControl w:val="0"/>
        <w:numPr>
          <w:ilvl w:val="1"/>
          <w:numId w:val="29"/>
        </w:numPr>
        <w:tabs>
          <w:tab w:val="left" w:pos="738"/>
        </w:tabs>
        <w:autoSpaceDE w:val="0"/>
        <w:autoSpaceDN w:val="0"/>
        <w:spacing w:after="240" w:line="247"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Све спорове између Уговорних страна и/или трећих лица који из Уговора проистекну или</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у вези са њим, Уговорне стране ће покушати да реше на миран начин, а у случају да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то</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није</w:t>
      </w:r>
      <w:r w:rsidRPr="00712EA5">
        <w:rPr>
          <w:rFonts w:ascii="Arial" w:eastAsia="Microsoft Sans Serif" w:hAnsi="Arial" w:cs="Arial"/>
          <w:noProof/>
          <w:spacing w:val="37"/>
          <w:sz w:val="20"/>
          <w:szCs w:val="20"/>
        </w:rPr>
        <w:t xml:space="preserve"> </w:t>
      </w:r>
      <w:r w:rsidRPr="00712EA5">
        <w:rPr>
          <w:rFonts w:ascii="Arial" w:eastAsia="Microsoft Sans Serif" w:hAnsi="Arial" w:cs="Arial"/>
          <w:noProof/>
          <w:sz w:val="20"/>
          <w:szCs w:val="20"/>
        </w:rPr>
        <w:t>могуће, спор</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ће</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изнети</w:t>
      </w:r>
      <w:r w:rsidRPr="00712EA5">
        <w:rPr>
          <w:rFonts w:ascii="Arial" w:eastAsia="Microsoft Sans Serif" w:hAnsi="Arial" w:cs="Arial"/>
          <w:noProof/>
          <w:spacing w:val="35"/>
          <w:sz w:val="20"/>
          <w:szCs w:val="20"/>
        </w:rPr>
        <w:t xml:space="preserve"> </w:t>
      </w:r>
      <w:r w:rsidRPr="00712EA5">
        <w:rPr>
          <w:rFonts w:ascii="Arial" w:eastAsia="Microsoft Sans Serif" w:hAnsi="Arial" w:cs="Arial"/>
          <w:noProof/>
          <w:sz w:val="20"/>
          <w:szCs w:val="20"/>
        </w:rPr>
        <w:t>пред надлежни</w:t>
      </w:r>
      <w:r w:rsidRPr="00712EA5">
        <w:rPr>
          <w:rFonts w:ascii="Arial" w:eastAsia="Microsoft Sans Serif" w:hAnsi="Arial" w:cs="Arial"/>
          <w:noProof/>
          <w:spacing w:val="32"/>
          <w:sz w:val="20"/>
          <w:szCs w:val="20"/>
          <w:lang w:val="sr-Cyrl-RS"/>
        </w:rPr>
        <w:t xml:space="preserve"> привредни</w:t>
      </w:r>
      <w:r w:rsidRPr="00712EA5">
        <w:rPr>
          <w:rFonts w:ascii="Arial" w:eastAsia="Microsoft Sans Serif" w:hAnsi="Arial" w:cs="Arial"/>
          <w:noProof/>
          <w:sz w:val="20"/>
          <w:szCs w:val="20"/>
        </w:rPr>
        <w:t>суд</w:t>
      </w:r>
      <w:r w:rsidRPr="00712EA5">
        <w:rPr>
          <w:rFonts w:ascii="Arial" w:eastAsia="Microsoft Sans Serif" w:hAnsi="Arial" w:cs="Arial"/>
          <w:noProof/>
          <w:spacing w:val="35"/>
          <w:sz w:val="20"/>
          <w:szCs w:val="20"/>
        </w:rPr>
        <w:t xml:space="preserve"> </w:t>
      </w:r>
      <w:r w:rsidRPr="00712EA5">
        <w:rPr>
          <w:rFonts w:ascii="Arial" w:eastAsia="Microsoft Sans Serif" w:hAnsi="Arial" w:cs="Arial"/>
          <w:noProof/>
          <w:sz w:val="20"/>
          <w:szCs w:val="20"/>
        </w:rPr>
        <w:t>у Београду.</w:t>
      </w:r>
    </w:p>
    <w:p w14:paraId="6FEDFF81" w14:textId="77777777" w:rsidR="00712EA5" w:rsidRPr="00712EA5" w:rsidRDefault="00712EA5" w:rsidP="00712EA5">
      <w:pPr>
        <w:widowControl w:val="0"/>
        <w:numPr>
          <w:ilvl w:val="1"/>
          <w:numId w:val="29"/>
        </w:numPr>
        <w:tabs>
          <w:tab w:val="left" w:pos="774"/>
        </w:tabs>
        <w:autoSpaceDE w:val="0"/>
        <w:autoSpaceDN w:val="0"/>
        <w:spacing w:before="2" w:after="0" w:line="249" w:lineRule="auto"/>
        <w:ind w:left="0" w:right="-2" w:firstLine="0"/>
        <w:jc w:val="both"/>
        <w:rPr>
          <w:rFonts w:ascii="Arial" w:eastAsia="Microsoft Sans Serif" w:hAnsi="Arial" w:cs="Arial"/>
          <w:noProof/>
          <w:sz w:val="20"/>
          <w:szCs w:val="20"/>
        </w:rPr>
      </w:pPr>
      <w:r w:rsidRPr="00712EA5">
        <w:rPr>
          <w:rFonts w:ascii="Arial" w:eastAsia="Microsoft Sans Serif" w:hAnsi="Arial" w:cs="Arial"/>
          <w:noProof/>
          <w:sz w:val="20"/>
          <w:szCs w:val="20"/>
        </w:rPr>
        <w:t>Уговор је састављен у 4 (словима: четири) истоветна примерка, од којих су по 2 (словима: два) за сваку Уговорну страну, а ступа на снагу потписивањем од стране овлашћених представника Уговорних страна и након ступања на снагу Закона о потврђивања Уговора, објављеног у Службеном гласнику.</w:t>
      </w:r>
    </w:p>
    <w:p w14:paraId="186FEBC8" w14:textId="77777777" w:rsidR="00712EA5" w:rsidRPr="00712EA5" w:rsidRDefault="00712EA5" w:rsidP="00712EA5">
      <w:pPr>
        <w:widowControl w:val="0"/>
        <w:autoSpaceDE w:val="0"/>
        <w:autoSpaceDN w:val="0"/>
        <w:spacing w:after="0" w:line="240" w:lineRule="auto"/>
        <w:ind w:right="-2"/>
        <w:rPr>
          <w:rFonts w:ascii="Arial" w:eastAsia="Microsoft Sans Serif" w:hAnsi="Arial" w:cs="Arial"/>
          <w:noProof/>
          <w:sz w:val="20"/>
          <w:szCs w:val="20"/>
        </w:rPr>
      </w:pPr>
    </w:p>
    <w:p w14:paraId="18B50B22" w14:textId="77777777" w:rsidR="00712EA5" w:rsidRPr="00712EA5" w:rsidRDefault="00712EA5" w:rsidP="00712EA5">
      <w:pPr>
        <w:widowControl w:val="0"/>
        <w:autoSpaceDE w:val="0"/>
        <w:autoSpaceDN w:val="0"/>
        <w:spacing w:after="0" w:line="240" w:lineRule="auto"/>
        <w:ind w:right="-2"/>
        <w:rPr>
          <w:rFonts w:ascii="Arial" w:eastAsia="Microsoft Sans Serif" w:hAnsi="Arial" w:cs="Arial"/>
          <w:noProof/>
          <w:sz w:val="20"/>
          <w:szCs w:val="20"/>
        </w:rPr>
      </w:pPr>
    </w:p>
    <w:p w14:paraId="7478E905" w14:textId="77777777" w:rsidR="00712EA5" w:rsidRPr="00712EA5" w:rsidRDefault="00712EA5" w:rsidP="00712EA5">
      <w:pPr>
        <w:widowControl w:val="0"/>
        <w:autoSpaceDE w:val="0"/>
        <w:autoSpaceDN w:val="0"/>
        <w:spacing w:before="101" w:after="0" w:line="240" w:lineRule="auto"/>
        <w:ind w:right="-2"/>
        <w:rPr>
          <w:rFonts w:ascii="Arial" w:eastAsia="Microsoft Sans Serif" w:hAnsi="Arial" w:cs="Arial"/>
          <w:noProof/>
          <w:sz w:val="20"/>
          <w:szCs w:val="20"/>
        </w:rPr>
      </w:pPr>
      <w:r w:rsidRPr="00712EA5">
        <w:rPr>
          <w:rFonts w:ascii="Arial" w:eastAsia="Microsoft Sans Serif" w:hAnsi="Arial" w:cs="Arial"/>
          <w:noProof/>
          <w:w w:val="105"/>
          <w:sz w:val="20"/>
          <w:szCs w:val="20"/>
        </w:rPr>
        <w:t>Место</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noProof/>
          <w:w w:val="105"/>
          <w:sz w:val="20"/>
          <w:szCs w:val="20"/>
        </w:rPr>
        <w:t>и</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noProof/>
          <w:spacing w:val="-2"/>
          <w:w w:val="105"/>
          <w:sz w:val="20"/>
          <w:szCs w:val="20"/>
        </w:rPr>
        <w:t>датум:</w:t>
      </w:r>
      <w:r w:rsidRPr="00712EA5">
        <w:rPr>
          <w:rFonts w:ascii="Arial" w:eastAsia="Microsoft Sans Serif" w:hAnsi="Arial" w:cs="Arial"/>
          <w:noProof/>
          <w:spacing w:val="-2"/>
          <w:w w:val="105"/>
          <w:sz w:val="20"/>
          <w:szCs w:val="20"/>
        </w:rPr>
        <w:tab/>
      </w:r>
      <w:r w:rsidRPr="00712EA5">
        <w:rPr>
          <w:rFonts w:ascii="Arial" w:eastAsia="Microsoft Sans Serif" w:hAnsi="Arial" w:cs="Arial"/>
          <w:noProof/>
          <w:spacing w:val="-2"/>
          <w:w w:val="105"/>
          <w:sz w:val="20"/>
          <w:szCs w:val="20"/>
        </w:rPr>
        <w:tab/>
      </w:r>
      <w:r w:rsidRPr="00712EA5">
        <w:rPr>
          <w:rFonts w:ascii="Arial" w:eastAsia="Microsoft Sans Serif" w:hAnsi="Arial" w:cs="Arial"/>
          <w:noProof/>
          <w:spacing w:val="-2"/>
          <w:w w:val="105"/>
          <w:sz w:val="20"/>
          <w:szCs w:val="20"/>
        </w:rPr>
        <w:tab/>
      </w:r>
      <w:r w:rsidRPr="00712EA5">
        <w:rPr>
          <w:rFonts w:ascii="Arial" w:eastAsia="Microsoft Sans Serif" w:hAnsi="Arial" w:cs="Arial"/>
          <w:noProof/>
          <w:spacing w:val="-2"/>
          <w:w w:val="105"/>
          <w:sz w:val="20"/>
          <w:szCs w:val="20"/>
        </w:rPr>
        <w:tab/>
      </w:r>
      <w:r w:rsidRPr="00712EA5">
        <w:rPr>
          <w:rFonts w:ascii="Arial" w:eastAsia="Microsoft Sans Serif" w:hAnsi="Arial" w:cs="Arial"/>
          <w:noProof/>
          <w:spacing w:val="-2"/>
          <w:w w:val="105"/>
          <w:sz w:val="20"/>
          <w:szCs w:val="20"/>
        </w:rPr>
        <w:tab/>
      </w:r>
      <w:r w:rsidRPr="00712EA5">
        <w:rPr>
          <w:rFonts w:ascii="Arial" w:eastAsia="Microsoft Sans Serif" w:hAnsi="Arial" w:cs="Arial"/>
          <w:noProof/>
          <w:spacing w:val="-2"/>
          <w:w w:val="105"/>
          <w:sz w:val="20"/>
          <w:szCs w:val="20"/>
        </w:rPr>
        <w:tab/>
      </w:r>
      <w:r w:rsidRPr="00712EA5">
        <w:rPr>
          <w:rFonts w:ascii="Arial" w:eastAsia="Microsoft Sans Serif" w:hAnsi="Arial" w:cs="Arial"/>
          <w:noProof/>
          <w:w w:val="105"/>
          <w:sz w:val="20"/>
          <w:szCs w:val="20"/>
        </w:rPr>
        <w:t>Место</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noProof/>
          <w:w w:val="105"/>
          <w:sz w:val="20"/>
          <w:szCs w:val="20"/>
        </w:rPr>
        <w:t>и</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noProof/>
          <w:spacing w:val="-2"/>
          <w:w w:val="105"/>
          <w:sz w:val="20"/>
          <w:szCs w:val="20"/>
        </w:rPr>
        <w:t>датум:</w:t>
      </w:r>
    </w:p>
    <w:p w14:paraId="5D906491" w14:textId="2238FF09" w:rsidR="00712EA5" w:rsidRPr="00712EA5" w:rsidRDefault="00712EA5" w:rsidP="00712EA5">
      <w:pPr>
        <w:widowControl w:val="0"/>
        <w:autoSpaceDE w:val="0"/>
        <w:autoSpaceDN w:val="0"/>
        <w:spacing w:before="101" w:after="0" w:line="240" w:lineRule="auto"/>
        <w:ind w:right="-2"/>
        <w:rPr>
          <w:rFonts w:ascii="Arial" w:eastAsia="Microsoft Sans Serif" w:hAnsi="Arial" w:cs="Arial"/>
          <w:noProof/>
          <w:sz w:val="20"/>
          <w:szCs w:val="20"/>
        </w:rPr>
      </w:pPr>
      <w:r w:rsidRPr="00712EA5">
        <w:rPr>
          <w:rFonts w:ascii="Arial" w:eastAsia="Microsoft Sans Serif" w:hAnsi="Arial" w:cs="Arial"/>
          <w:noProof/>
          <w:sz w:val="20"/>
          <w:szCs w:val="20"/>
        </w:rPr>
        <w:t xml:space="preserve">Београд, </w:t>
      </w:r>
      <w:r w:rsidR="00653046">
        <w:rPr>
          <w:rFonts w:ascii="Arial" w:eastAsia="Microsoft Sans Serif" w:hAnsi="Arial" w:cs="Arial"/>
          <w:noProof/>
          <w:sz w:val="20"/>
          <w:szCs w:val="20"/>
        </w:rPr>
        <w:t>24. 07.2026</w:t>
      </w:r>
      <w:r w:rsidRPr="00712EA5">
        <w:rPr>
          <w:rFonts w:ascii="Arial" w:eastAsia="Microsoft Sans Serif" w:hAnsi="Arial" w:cs="Arial"/>
          <w:noProof/>
          <w:sz w:val="20"/>
          <w:szCs w:val="20"/>
          <w:lang w:val="sr-Cyrl-RS"/>
        </w:rPr>
        <w:t>.</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pacing w:val="-2"/>
          <w:sz w:val="20"/>
          <w:szCs w:val="20"/>
        </w:rPr>
        <w:t xml:space="preserve">године                                           </w:t>
      </w:r>
      <w:r w:rsidRPr="00712EA5">
        <w:rPr>
          <w:rFonts w:ascii="Arial" w:eastAsia="Microsoft Sans Serif" w:hAnsi="Arial" w:cs="Arial"/>
          <w:noProof/>
          <w:sz w:val="20"/>
          <w:szCs w:val="20"/>
        </w:rPr>
        <w:t xml:space="preserve">Београд, </w:t>
      </w:r>
      <w:r w:rsidR="003C7855">
        <w:rPr>
          <w:rFonts w:ascii="Arial" w:eastAsia="Microsoft Sans Serif" w:hAnsi="Arial" w:cs="Arial"/>
          <w:noProof/>
          <w:sz w:val="20"/>
          <w:szCs w:val="20"/>
        </w:rPr>
        <w:t>24.07</w:t>
      </w:r>
      <w:r w:rsidRPr="00712EA5">
        <w:rPr>
          <w:rFonts w:ascii="Arial" w:eastAsia="Microsoft Sans Serif" w:hAnsi="Arial" w:cs="Arial"/>
          <w:noProof/>
          <w:sz w:val="20"/>
          <w:szCs w:val="20"/>
        </w:rPr>
        <w:t>.2026.</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pacing w:val="-2"/>
          <w:sz w:val="20"/>
          <w:szCs w:val="20"/>
        </w:rPr>
        <w:t>године</w:t>
      </w:r>
    </w:p>
    <w:p w14:paraId="076F0358"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p w14:paraId="48DFF353" w14:textId="77777777" w:rsidR="00712EA5" w:rsidRPr="00712EA5" w:rsidRDefault="00712EA5" w:rsidP="00712EA5">
      <w:pPr>
        <w:widowControl w:val="0"/>
        <w:autoSpaceDE w:val="0"/>
        <w:autoSpaceDN w:val="0"/>
        <w:spacing w:before="21" w:after="0" w:line="240" w:lineRule="auto"/>
        <w:rPr>
          <w:rFonts w:ascii="Arial" w:eastAsia="Microsoft Sans Serif" w:hAnsi="Arial" w:cs="Arial"/>
          <w:noProof/>
          <w:sz w:val="20"/>
          <w:szCs w:val="20"/>
        </w:rPr>
      </w:pPr>
    </w:p>
    <w:p w14:paraId="5286A55F" w14:textId="77777777" w:rsidR="00712EA5" w:rsidRPr="00712EA5" w:rsidRDefault="00712EA5" w:rsidP="00712EA5">
      <w:pPr>
        <w:widowControl w:val="0"/>
        <w:autoSpaceDE w:val="0"/>
        <w:autoSpaceDN w:val="0"/>
        <w:spacing w:before="21" w:after="0" w:line="240" w:lineRule="auto"/>
        <w:rPr>
          <w:rFonts w:ascii="Arial" w:eastAsia="Microsoft Sans Serif" w:hAnsi="Arial" w:cs="Arial"/>
          <w:noProof/>
          <w:sz w:val="20"/>
          <w:szCs w:val="20"/>
        </w:rPr>
      </w:pPr>
    </w:p>
    <w:p w14:paraId="12830EC6" w14:textId="77777777" w:rsidR="00712EA5" w:rsidRPr="00712EA5" w:rsidRDefault="00712EA5" w:rsidP="00712EA5">
      <w:pPr>
        <w:widowControl w:val="0"/>
        <w:tabs>
          <w:tab w:val="left" w:pos="6933"/>
        </w:tabs>
        <w:autoSpaceDE w:val="0"/>
        <w:autoSpaceDN w:val="0"/>
        <w:spacing w:after="0" w:line="240" w:lineRule="auto"/>
        <w:rPr>
          <w:rFonts w:ascii="Arial" w:eastAsia="Microsoft Sans Serif" w:hAnsi="Arial" w:cs="Arial"/>
          <w:b/>
          <w:noProof/>
          <w:sz w:val="20"/>
          <w:szCs w:val="20"/>
        </w:rPr>
      </w:pPr>
      <w:r w:rsidRPr="00712EA5">
        <w:rPr>
          <w:rFonts w:ascii="Arial" w:eastAsia="Microsoft Sans Serif" w:hAnsi="Arial" w:cs="Arial"/>
          <w:b/>
          <w:noProof/>
          <w:w w:val="105"/>
          <w:sz w:val="20"/>
          <w:szCs w:val="20"/>
        </w:rPr>
        <w:t>ЗА</w:t>
      </w:r>
      <w:r w:rsidRPr="00712EA5">
        <w:rPr>
          <w:rFonts w:ascii="Arial" w:eastAsia="Microsoft Sans Serif" w:hAnsi="Arial" w:cs="Arial"/>
          <w:noProof/>
          <w:spacing w:val="-2"/>
          <w:w w:val="105"/>
          <w:sz w:val="20"/>
          <w:szCs w:val="20"/>
        </w:rPr>
        <w:t xml:space="preserve"> </w:t>
      </w:r>
      <w:r w:rsidRPr="00712EA5">
        <w:rPr>
          <w:rFonts w:ascii="Arial" w:eastAsia="Microsoft Sans Serif" w:hAnsi="Arial" w:cs="Arial"/>
          <w:b/>
          <w:noProof/>
          <w:spacing w:val="-2"/>
          <w:w w:val="105"/>
          <w:sz w:val="20"/>
          <w:szCs w:val="20"/>
        </w:rPr>
        <w:t>ЗАЈМОПРИМЦА</w:t>
      </w:r>
      <w:r w:rsidRPr="00712EA5">
        <w:rPr>
          <w:rFonts w:ascii="Arial" w:eastAsia="Microsoft Sans Serif" w:hAnsi="Arial" w:cs="Arial"/>
          <w:noProof/>
          <w:sz w:val="20"/>
          <w:szCs w:val="20"/>
        </w:rPr>
        <w:tab/>
      </w:r>
      <w:r w:rsidRPr="00712EA5">
        <w:rPr>
          <w:rFonts w:ascii="Arial" w:eastAsia="Microsoft Sans Serif" w:hAnsi="Arial" w:cs="Arial"/>
          <w:b/>
          <w:noProof/>
          <w:w w:val="105"/>
          <w:sz w:val="20"/>
          <w:szCs w:val="20"/>
        </w:rPr>
        <w:t>ЗА</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b/>
          <w:noProof/>
          <w:spacing w:val="-2"/>
          <w:w w:val="105"/>
          <w:sz w:val="20"/>
          <w:szCs w:val="20"/>
        </w:rPr>
        <w:t>БАНКУ</w:t>
      </w:r>
    </w:p>
    <w:p w14:paraId="48DA6C90"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sectPr w:rsidR="00712EA5" w:rsidRPr="00712EA5" w:rsidSect="00712EA5">
          <w:type w:val="continuous"/>
          <w:pgSz w:w="12240" w:h="15840"/>
          <w:pgMar w:top="1338" w:right="1469" w:bottom="1276" w:left="1559" w:header="720" w:footer="720" w:gutter="0"/>
          <w:cols w:space="720"/>
        </w:sectPr>
      </w:pPr>
    </w:p>
    <w:p w14:paraId="7E83B7B6" w14:textId="77777777" w:rsidR="00712EA5" w:rsidRPr="00712EA5" w:rsidRDefault="00712EA5" w:rsidP="00712EA5">
      <w:pPr>
        <w:widowControl w:val="0"/>
        <w:autoSpaceDE w:val="0"/>
        <w:autoSpaceDN w:val="0"/>
        <w:spacing w:before="120" w:after="0" w:line="247" w:lineRule="auto"/>
        <w:ind w:right="38"/>
        <w:rPr>
          <w:rFonts w:ascii="Arial" w:eastAsia="Microsoft Sans Serif" w:hAnsi="Arial" w:cs="Arial"/>
          <w:b/>
          <w:noProof/>
          <w:sz w:val="20"/>
          <w:szCs w:val="20"/>
        </w:rPr>
      </w:pPr>
      <w:r w:rsidRPr="00712EA5">
        <w:rPr>
          <w:rFonts w:ascii="Arial" w:eastAsia="Microsoft Sans Serif" w:hAnsi="Arial" w:cs="Arial"/>
          <w:b/>
          <w:noProof/>
          <w:spacing w:val="-2"/>
          <w:w w:val="105"/>
          <w:sz w:val="20"/>
          <w:szCs w:val="20"/>
        </w:rPr>
        <w:t>РЕПУБЛИКА</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b/>
          <w:noProof/>
          <w:spacing w:val="-2"/>
          <w:w w:val="105"/>
          <w:sz w:val="20"/>
          <w:szCs w:val="20"/>
        </w:rPr>
        <w:t>СРБИЈА</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b/>
          <w:noProof/>
          <w:spacing w:val="-2"/>
          <w:w w:val="105"/>
          <w:sz w:val="20"/>
          <w:szCs w:val="20"/>
        </w:rPr>
        <w:t>-</w:t>
      </w:r>
      <w:r w:rsidRPr="00712EA5">
        <w:rPr>
          <w:rFonts w:ascii="Arial" w:eastAsia="Microsoft Sans Serif" w:hAnsi="Arial" w:cs="Arial"/>
          <w:b/>
          <w:noProof/>
          <w:spacing w:val="-10"/>
          <w:w w:val="105"/>
          <w:sz w:val="20"/>
          <w:szCs w:val="20"/>
        </w:rPr>
        <w:t xml:space="preserve"> </w:t>
      </w:r>
      <w:r w:rsidRPr="00712EA5">
        <w:rPr>
          <w:rFonts w:ascii="Arial" w:eastAsia="Microsoft Sans Serif" w:hAnsi="Arial" w:cs="Arial"/>
          <w:b/>
          <w:noProof/>
          <w:spacing w:val="-2"/>
          <w:w w:val="105"/>
          <w:sz w:val="20"/>
          <w:szCs w:val="20"/>
        </w:rPr>
        <w:t>Министарство</w:t>
      </w:r>
      <w:r w:rsidRPr="00712EA5">
        <w:rPr>
          <w:rFonts w:ascii="Arial" w:eastAsia="Microsoft Sans Serif" w:hAnsi="Arial" w:cs="Arial"/>
          <w:noProof/>
          <w:spacing w:val="-2"/>
          <w:w w:val="105"/>
          <w:sz w:val="20"/>
          <w:szCs w:val="20"/>
        </w:rPr>
        <w:t xml:space="preserve"> </w:t>
      </w:r>
      <w:r w:rsidRPr="00712EA5">
        <w:rPr>
          <w:rFonts w:ascii="Arial" w:eastAsia="Microsoft Sans Serif" w:hAnsi="Arial" w:cs="Arial"/>
          <w:b/>
          <w:noProof/>
          <w:spacing w:val="-2"/>
          <w:w w:val="105"/>
          <w:sz w:val="20"/>
          <w:szCs w:val="20"/>
        </w:rPr>
        <w:t>финансија</w:t>
      </w:r>
    </w:p>
    <w:p w14:paraId="1E2BB46F" w14:textId="77777777" w:rsidR="00712EA5" w:rsidRPr="00712EA5" w:rsidRDefault="00712EA5" w:rsidP="00712EA5">
      <w:pPr>
        <w:widowControl w:val="0"/>
        <w:autoSpaceDE w:val="0"/>
        <w:autoSpaceDN w:val="0"/>
        <w:spacing w:before="120" w:after="0" w:line="240" w:lineRule="auto"/>
        <w:rPr>
          <w:rFonts w:ascii="Arial" w:eastAsia="Microsoft Sans Serif" w:hAnsi="Arial" w:cs="Arial"/>
          <w:b/>
          <w:noProof/>
          <w:sz w:val="20"/>
          <w:szCs w:val="20"/>
        </w:rPr>
      </w:pPr>
      <w:r w:rsidRPr="00712EA5">
        <w:rPr>
          <w:rFonts w:ascii="Arial" w:eastAsia="Microsoft Sans Serif" w:hAnsi="Arial" w:cs="Arial"/>
          <w:noProof/>
          <w:sz w:val="20"/>
          <w:szCs w:val="20"/>
        </w:rPr>
        <w:br w:type="column"/>
      </w:r>
      <w:r w:rsidRPr="00712EA5">
        <w:rPr>
          <w:rFonts w:ascii="Arial" w:eastAsia="Microsoft Sans Serif" w:hAnsi="Arial" w:cs="Arial"/>
          <w:noProof/>
          <w:sz w:val="20"/>
          <w:szCs w:val="20"/>
          <w:lang w:val="sr-Cyrl-RS"/>
        </w:rPr>
        <w:t xml:space="preserve">        </w:t>
      </w:r>
      <w:r w:rsidRPr="00712EA5">
        <w:rPr>
          <w:rFonts w:ascii="Arial" w:eastAsia="Microsoft Sans Serif" w:hAnsi="Arial" w:cs="Arial"/>
          <w:b/>
          <w:noProof/>
          <w:sz w:val="20"/>
          <w:szCs w:val="20"/>
        </w:rPr>
        <w:t>BANCA</w:t>
      </w:r>
      <w:r w:rsidRPr="00712EA5">
        <w:rPr>
          <w:rFonts w:ascii="Arial" w:eastAsia="Microsoft Sans Serif" w:hAnsi="Arial" w:cs="Arial"/>
          <w:b/>
          <w:noProof/>
          <w:spacing w:val="9"/>
          <w:sz w:val="20"/>
          <w:szCs w:val="20"/>
        </w:rPr>
        <w:t xml:space="preserve"> </w:t>
      </w:r>
      <w:r w:rsidRPr="00712EA5">
        <w:rPr>
          <w:rFonts w:ascii="Arial" w:eastAsia="Microsoft Sans Serif" w:hAnsi="Arial" w:cs="Arial"/>
          <w:b/>
          <w:noProof/>
          <w:sz w:val="20"/>
          <w:szCs w:val="20"/>
        </w:rPr>
        <w:t>INTESA</w:t>
      </w:r>
      <w:r w:rsidRPr="00712EA5">
        <w:rPr>
          <w:rFonts w:ascii="Arial" w:eastAsia="Microsoft Sans Serif" w:hAnsi="Arial" w:cs="Arial"/>
          <w:b/>
          <w:noProof/>
          <w:spacing w:val="18"/>
          <w:sz w:val="20"/>
          <w:szCs w:val="20"/>
        </w:rPr>
        <w:t xml:space="preserve"> </w:t>
      </w:r>
      <w:r w:rsidRPr="00712EA5">
        <w:rPr>
          <w:rFonts w:ascii="Arial" w:eastAsia="Microsoft Sans Serif" w:hAnsi="Arial" w:cs="Arial"/>
          <w:b/>
          <w:noProof/>
          <w:sz w:val="20"/>
          <w:szCs w:val="20"/>
        </w:rPr>
        <w:t>AD</w:t>
      </w:r>
      <w:r w:rsidRPr="00712EA5">
        <w:rPr>
          <w:rFonts w:ascii="Arial" w:eastAsia="Microsoft Sans Serif" w:hAnsi="Arial" w:cs="Arial"/>
          <w:b/>
          <w:noProof/>
          <w:spacing w:val="21"/>
          <w:sz w:val="20"/>
          <w:szCs w:val="20"/>
        </w:rPr>
        <w:t xml:space="preserve"> </w:t>
      </w:r>
      <w:r w:rsidRPr="00712EA5">
        <w:rPr>
          <w:rFonts w:ascii="Arial" w:eastAsia="Microsoft Sans Serif" w:hAnsi="Arial" w:cs="Arial"/>
          <w:b/>
          <w:noProof/>
          <w:spacing w:val="-2"/>
          <w:sz w:val="20"/>
          <w:szCs w:val="20"/>
        </w:rPr>
        <w:t>BEOGRAD</w:t>
      </w:r>
    </w:p>
    <w:p w14:paraId="0DB5CEC9"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sectPr w:rsidR="00712EA5" w:rsidRPr="00712EA5" w:rsidSect="00712EA5">
          <w:type w:val="continuous"/>
          <w:pgSz w:w="12240" w:h="15840"/>
          <w:pgMar w:top="1340" w:right="640" w:bottom="280" w:left="1560" w:header="720" w:footer="720" w:gutter="0"/>
          <w:cols w:num="2" w:space="720" w:equalWidth="0">
            <w:col w:w="4434" w:space="944"/>
            <w:col w:w="4662"/>
          </w:cols>
        </w:sectPr>
      </w:pPr>
    </w:p>
    <w:p w14:paraId="12CA9AF0" w14:textId="77777777" w:rsidR="00712EA5" w:rsidRPr="00712EA5" w:rsidRDefault="00712EA5" w:rsidP="00712EA5">
      <w:pPr>
        <w:widowControl w:val="0"/>
        <w:autoSpaceDE w:val="0"/>
        <w:autoSpaceDN w:val="0"/>
        <w:spacing w:before="224" w:after="0" w:line="240" w:lineRule="auto"/>
        <w:rPr>
          <w:rFonts w:ascii="Arial" w:eastAsia="Microsoft Sans Serif" w:hAnsi="Arial" w:cs="Arial"/>
          <w:b/>
          <w:noProof/>
          <w:sz w:val="20"/>
          <w:szCs w:val="20"/>
        </w:rPr>
      </w:pPr>
    </w:p>
    <w:p w14:paraId="01A69938" w14:textId="77777777" w:rsidR="00712EA5" w:rsidRPr="00712EA5" w:rsidRDefault="00712EA5" w:rsidP="00712EA5">
      <w:pPr>
        <w:widowControl w:val="0"/>
        <w:tabs>
          <w:tab w:val="left" w:pos="5783"/>
        </w:tabs>
        <w:autoSpaceDE w:val="0"/>
        <w:autoSpaceDN w:val="0"/>
        <w:spacing w:after="0" w:line="20" w:lineRule="exact"/>
        <w:rPr>
          <w:rFonts w:ascii="Arial" w:eastAsia="Microsoft Sans Serif" w:hAnsi="Arial" w:cs="Arial"/>
          <w:noProof/>
          <w:sz w:val="20"/>
          <w:szCs w:val="20"/>
        </w:rPr>
      </w:pPr>
      <w:r w:rsidRPr="00712EA5">
        <w:rPr>
          <w:rFonts w:ascii="Arial" w:eastAsia="Microsoft Sans Serif" w:hAnsi="Arial" w:cs="Arial"/>
          <w:noProof/>
          <w:sz w:val="20"/>
          <w:szCs w:val="20"/>
          <w:lang w:val="en-US"/>
        </w:rPr>
        <mc:AlternateContent>
          <mc:Choice Requires="wpg">
            <w:drawing>
              <wp:inline distT="0" distB="0" distL="0" distR="0" wp14:anchorId="14CD7A00" wp14:editId="29CE0DCB">
                <wp:extent cx="1900555" cy="9525"/>
                <wp:effectExtent l="9525"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00555" cy="9525"/>
                          <a:chOff x="0" y="0"/>
                          <a:chExt cx="1900555" cy="9525"/>
                        </a:xfrm>
                      </wpg:grpSpPr>
                      <wps:wsp>
                        <wps:cNvPr id="12" name="Graphic 12"/>
                        <wps:cNvSpPr/>
                        <wps:spPr>
                          <a:xfrm>
                            <a:off x="0" y="4538"/>
                            <a:ext cx="1900555" cy="1270"/>
                          </a:xfrm>
                          <a:custGeom>
                            <a:avLst/>
                            <a:gdLst/>
                            <a:ahLst/>
                            <a:cxnLst/>
                            <a:rect l="l" t="t" r="r" b="b"/>
                            <a:pathLst>
                              <a:path w="1900555">
                                <a:moveTo>
                                  <a:pt x="0" y="0"/>
                                </a:moveTo>
                                <a:lnTo>
                                  <a:pt x="1900407" y="0"/>
                                </a:lnTo>
                              </a:path>
                            </a:pathLst>
                          </a:custGeom>
                          <a:ln w="9076">
                            <a:solidFill>
                              <a:srgbClr val="000000"/>
                            </a:solidFill>
                            <a:prstDash val="solid"/>
                          </a:ln>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5A04CAB2" id="Group 11" o:spid="_x0000_s1026" style="width:149.65pt;height:.75pt;mso-position-horizontal-relative:char;mso-position-vertical-relative:line" coordsize="1900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">
                <v:shape id="Graphic 12" o:spid="_x0000_s1027" style="position:absolute;top:45;width:19005;height:13;visibility:visible;mso-wrap-style:square;v-text-anchor:top" coordsize="1900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" path="m,l1900407,e" filled="f" strokeweight=".25211mm">
                  <v:path arrowok="t"/>
                </v:shape>
                <w10:anchorlock/>
              </v:group>
            </w:pict>
          </mc:Fallback>
        </mc:AlternateContent>
      </w:r>
      <w:r w:rsidRPr="00712EA5">
        <w:rPr>
          <w:rFonts w:ascii="Arial" w:eastAsia="Microsoft Sans Serif" w:hAnsi="Arial" w:cs="Arial"/>
          <w:noProof/>
          <w:sz w:val="20"/>
          <w:szCs w:val="20"/>
        </w:rPr>
        <w:tab/>
      </w:r>
      <w:r w:rsidRPr="00712EA5">
        <w:rPr>
          <w:rFonts w:ascii="Arial" w:eastAsia="Microsoft Sans Serif" w:hAnsi="Arial" w:cs="Arial"/>
          <w:noProof/>
          <w:sz w:val="20"/>
          <w:szCs w:val="20"/>
          <w:lang w:val="en-US"/>
        </w:rPr>
        <mc:AlternateContent>
          <mc:Choice Requires="wpg">
            <w:drawing>
              <wp:inline distT="0" distB="0" distL="0" distR="0" wp14:anchorId="60F3FCA3" wp14:editId="0B2FD588">
                <wp:extent cx="2120265" cy="9525"/>
                <wp:effectExtent l="9525" t="0" r="381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20265" cy="9525"/>
                          <a:chOff x="0" y="0"/>
                          <a:chExt cx="2120265" cy="9525"/>
                        </a:xfrm>
                      </wpg:grpSpPr>
                      <wps:wsp>
                        <wps:cNvPr id="14" name="Graphic 14"/>
                        <wps:cNvSpPr/>
                        <wps:spPr>
                          <a:xfrm>
                            <a:off x="0" y="4538"/>
                            <a:ext cx="2120265" cy="1270"/>
                          </a:xfrm>
                          <a:custGeom>
                            <a:avLst/>
                            <a:gdLst/>
                            <a:ahLst/>
                            <a:cxnLst/>
                            <a:rect l="l" t="t" r="r" b="b"/>
                            <a:pathLst>
                              <a:path w="2120265">
                                <a:moveTo>
                                  <a:pt x="0" y="0"/>
                                </a:moveTo>
                                <a:lnTo>
                                  <a:pt x="2119878" y="0"/>
                                </a:lnTo>
                              </a:path>
                            </a:pathLst>
                          </a:custGeom>
                          <a:ln w="9076">
                            <a:solidFill>
                              <a:srgbClr val="000000"/>
                            </a:solidFill>
                            <a:prstDash val="solid"/>
                          </a:ln>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70DC2DB7" id="Group 13" o:spid="_x0000_s1026" style="width:166.95pt;height:.75pt;mso-position-horizontal-relative:char;mso-position-vertical-relative:line" coordsize="212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">
                <v:shape id="Graphic 14" o:spid="_x0000_s1027" style="position:absolute;top:45;width:21202;height:13;visibility:visible;mso-wrap-style:square;v-text-anchor:top" coordsize="21202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" path="m,l2119878,e" filled="f" strokeweight=".25211mm">
                  <v:path arrowok="t"/>
                </v:shape>
                <w10:anchorlock/>
              </v:group>
            </w:pict>
          </mc:Fallback>
        </mc:AlternateContent>
      </w:r>
    </w:p>
    <w:p w14:paraId="6F50BD60" w14:textId="77777777" w:rsidR="00712EA5" w:rsidRPr="00712EA5" w:rsidRDefault="00712EA5" w:rsidP="00712EA5">
      <w:pPr>
        <w:widowControl w:val="0"/>
        <w:tabs>
          <w:tab w:val="left" w:pos="4863"/>
        </w:tabs>
        <w:autoSpaceDE w:val="0"/>
        <w:autoSpaceDN w:val="0"/>
        <w:spacing w:before="110" w:after="0" w:line="240" w:lineRule="auto"/>
        <w:outlineLvl w:val="0"/>
        <w:rPr>
          <w:rFonts w:ascii="Arial" w:eastAsia="Arial" w:hAnsi="Arial" w:cs="Arial"/>
          <w:b/>
          <w:bCs/>
          <w:i/>
          <w:iCs/>
          <w:noProof/>
          <w:sz w:val="20"/>
          <w:szCs w:val="20"/>
          <w:lang w:val="sr-Cyrl-RS"/>
        </w:rPr>
      </w:pPr>
      <w:r w:rsidRPr="00712EA5">
        <w:rPr>
          <w:rFonts w:ascii="Arial" w:eastAsia="Arial" w:hAnsi="Arial" w:cs="Arial"/>
          <w:b/>
          <w:bCs/>
          <w:i/>
          <w:iCs/>
          <w:noProof/>
          <w:spacing w:val="-2"/>
          <w:w w:val="105"/>
          <w:sz w:val="20"/>
          <w:szCs w:val="20"/>
        </w:rPr>
        <w:t>Синиша</w:t>
      </w:r>
      <w:r w:rsidRPr="00712EA5">
        <w:rPr>
          <w:rFonts w:ascii="Arial" w:eastAsia="Arial" w:hAnsi="Arial" w:cs="Arial"/>
          <w:bCs/>
          <w:iCs/>
          <w:noProof/>
          <w:spacing w:val="-4"/>
          <w:w w:val="105"/>
          <w:sz w:val="20"/>
          <w:szCs w:val="20"/>
        </w:rPr>
        <w:t xml:space="preserve"> </w:t>
      </w:r>
      <w:r w:rsidRPr="00712EA5">
        <w:rPr>
          <w:rFonts w:ascii="Arial" w:eastAsia="Arial" w:hAnsi="Arial" w:cs="Arial"/>
          <w:b/>
          <w:bCs/>
          <w:i/>
          <w:iCs/>
          <w:noProof/>
          <w:spacing w:val="-4"/>
          <w:w w:val="105"/>
          <w:sz w:val="20"/>
          <w:szCs w:val="20"/>
        </w:rPr>
        <w:t>Мали</w:t>
      </w:r>
      <w:r w:rsidRPr="00712EA5">
        <w:rPr>
          <w:rFonts w:ascii="Arial" w:eastAsia="Arial" w:hAnsi="Arial" w:cs="Arial"/>
          <w:bCs/>
          <w:iCs/>
          <w:noProof/>
          <w:sz w:val="20"/>
          <w:szCs w:val="20"/>
        </w:rPr>
        <w:tab/>
      </w:r>
      <w:r w:rsidRPr="00712EA5">
        <w:rPr>
          <w:rFonts w:ascii="Arial" w:eastAsia="Arial" w:hAnsi="Arial" w:cs="Arial"/>
          <w:bCs/>
          <w:iCs/>
          <w:noProof/>
          <w:sz w:val="20"/>
          <w:szCs w:val="20"/>
          <w:lang w:val="sr-Cyrl-RS"/>
        </w:rPr>
        <w:t xml:space="preserve">                            </w:t>
      </w:r>
      <w:r w:rsidRPr="00712EA5">
        <w:rPr>
          <w:rFonts w:ascii="Arial" w:eastAsia="Arial" w:hAnsi="Arial" w:cs="Arial"/>
          <w:b/>
          <w:bCs/>
          <w:i/>
          <w:iCs/>
          <w:noProof/>
          <w:w w:val="105"/>
          <w:sz w:val="20"/>
          <w:szCs w:val="20"/>
          <w:lang w:val="sr-Cyrl-RS"/>
        </w:rPr>
        <w:t>Драгослав Казанџић</w:t>
      </w:r>
    </w:p>
    <w:p w14:paraId="077E0963" w14:textId="77777777" w:rsidR="00712EA5" w:rsidRPr="00712EA5" w:rsidRDefault="00712EA5" w:rsidP="00712EA5">
      <w:pPr>
        <w:widowControl w:val="0"/>
        <w:autoSpaceDE w:val="0"/>
        <w:autoSpaceDN w:val="0"/>
        <w:spacing w:after="0" w:line="240" w:lineRule="auto"/>
        <w:jc w:val="center"/>
        <w:rPr>
          <w:rFonts w:ascii="Arial" w:eastAsia="Microsoft Sans Serif" w:hAnsi="Arial" w:cs="Arial"/>
          <w:noProof/>
          <w:sz w:val="20"/>
          <w:szCs w:val="20"/>
        </w:rPr>
        <w:sectPr w:rsidR="00712EA5" w:rsidRPr="00712EA5" w:rsidSect="00712EA5">
          <w:type w:val="continuous"/>
          <w:pgSz w:w="12240" w:h="15840"/>
          <w:pgMar w:top="1340" w:right="640" w:bottom="280" w:left="1560" w:header="720" w:footer="720" w:gutter="0"/>
          <w:cols w:space="720"/>
        </w:sectPr>
      </w:pPr>
    </w:p>
    <w:p w14:paraId="093ABD36" w14:textId="77777777" w:rsidR="00712EA5" w:rsidRPr="00712EA5" w:rsidRDefault="00712EA5" w:rsidP="00712EA5">
      <w:pPr>
        <w:widowControl w:val="0"/>
        <w:autoSpaceDE w:val="0"/>
        <w:autoSpaceDN w:val="0"/>
        <w:spacing w:before="127" w:after="0" w:line="249" w:lineRule="auto"/>
        <w:ind w:right="38"/>
        <w:rPr>
          <w:rFonts w:ascii="Arial" w:eastAsia="Microsoft Sans Serif" w:hAnsi="Arial" w:cs="Arial"/>
          <w:noProof/>
          <w:sz w:val="20"/>
          <w:szCs w:val="20"/>
        </w:rPr>
      </w:pPr>
      <w:r w:rsidRPr="00712EA5">
        <w:rPr>
          <w:rFonts w:ascii="Arial" w:eastAsia="Microsoft Sans Serif" w:hAnsi="Arial" w:cs="Arial"/>
          <w:noProof/>
          <w:w w:val="105"/>
          <w:sz w:val="20"/>
          <w:szCs w:val="20"/>
        </w:rPr>
        <w:t xml:space="preserve">Први потпредседник Владе и министар </w:t>
      </w:r>
      <w:r w:rsidRPr="00712EA5">
        <w:rPr>
          <w:rFonts w:ascii="Arial" w:eastAsia="Microsoft Sans Serif" w:hAnsi="Arial" w:cs="Arial"/>
          <w:noProof/>
          <w:spacing w:val="-2"/>
          <w:w w:val="105"/>
          <w:sz w:val="20"/>
          <w:szCs w:val="20"/>
        </w:rPr>
        <w:t>финансија</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spacing w:val="-2"/>
          <w:w w:val="105"/>
          <w:sz w:val="20"/>
          <w:szCs w:val="20"/>
        </w:rPr>
        <w:t>у</w:t>
      </w:r>
      <w:r w:rsidRPr="00712EA5">
        <w:rPr>
          <w:rFonts w:ascii="Arial" w:eastAsia="Microsoft Sans Serif" w:hAnsi="Arial" w:cs="Arial"/>
          <w:noProof/>
          <w:spacing w:val="-10"/>
          <w:w w:val="105"/>
          <w:sz w:val="20"/>
          <w:szCs w:val="20"/>
        </w:rPr>
        <w:t xml:space="preserve"> </w:t>
      </w:r>
      <w:r w:rsidRPr="00712EA5">
        <w:rPr>
          <w:rFonts w:ascii="Arial" w:eastAsia="Microsoft Sans Serif" w:hAnsi="Arial" w:cs="Arial"/>
          <w:noProof/>
          <w:spacing w:val="-2"/>
          <w:w w:val="105"/>
          <w:sz w:val="20"/>
          <w:szCs w:val="20"/>
        </w:rPr>
        <w:t>Влади</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spacing w:val="-2"/>
          <w:w w:val="105"/>
          <w:sz w:val="20"/>
          <w:szCs w:val="20"/>
        </w:rPr>
        <w:t>Републике</w:t>
      </w:r>
      <w:r w:rsidRPr="00712EA5">
        <w:rPr>
          <w:rFonts w:ascii="Arial" w:eastAsia="Microsoft Sans Serif" w:hAnsi="Arial" w:cs="Arial"/>
          <w:noProof/>
          <w:spacing w:val="-5"/>
          <w:w w:val="105"/>
          <w:sz w:val="20"/>
          <w:szCs w:val="20"/>
        </w:rPr>
        <w:t xml:space="preserve"> </w:t>
      </w:r>
      <w:r w:rsidRPr="00712EA5">
        <w:rPr>
          <w:rFonts w:ascii="Arial" w:eastAsia="Microsoft Sans Serif" w:hAnsi="Arial" w:cs="Arial"/>
          <w:noProof/>
          <w:spacing w:val="-2"/>
          <w:w w:val="105"/>
          <w:sz w:val="20"/>
          <w:szCs w:val="20"/>
        </w:rPr>
        <w:t>Србије</w:t>
      </w:r>
    </w:p>
    <w:p w14:paraId="2D797478" w14:textId="77777777" w:rsidR="00712EA5" w:rsidRPr="00712EA5" w:rsidRDefault="00712EA5" w:rsidP="00712EA5">
      <w:pPr>
        <w:widowControl w:val="0"/>
        <w:autoSpaceDE w:val="0"/>
        <w:autoSpaceDN w:val="0"/>
        <w:spacing w:before="127" w:after="0" w:line="249" w:lineRule="auto"/>
        <w:ind w:right="870"/>
        <w:jc w:val="center"/>
        <w:rPr>
          <w:rFonts w:ascii="Arial" w:eastAsia="Microsoft Sans Serif" w:hAnsi="Arial" w:cs="Arial"/>
          <w:noProof/>
          <w:sz w:val="20"/>
          <w:szCs w:val="20"/>
        </w:rPr>
      </w:pPr>
      <w:r w:rsidRPr="00712EA5">
        <w:rPr>
          <w:rFonts w:ascii="Arial" w:eastAsia="Microsoft Sans Serif" w:hAnsi="Arial" w:cs="Arial"/>
          <w:noProof/>
          <w:sz w:val="20"/>
          <w:szCs w:val="20"/>
        </w:rPr>
        <w:br w:type="column"/>
      </w:r>
      <w:r w:rsidRPr="00712EA5">
        <w:rPr>
          <w:rFonts w:ascii="Arial" w:eastAsia="Microsoft Sans Serif" w:hAnsi="Arial" w:cs="Arial"/>
          <w:noProof/>
          <w:sz w:val="20"/>
          <w:szCs w:val="20"/>
          <w:lang w:val="sr-Cyrl-RS"/>
        </w:rPr>
        <w:t>Сениор д</w:t>
      </w:r>
      <w:r w:rsidRPr="00712EA5">
        <w:rPr>
          <w:rFonts w:ascii="Arial" w:eastAsia="Microsoft Sans Serif" w:hAnsi="Arial" w:cs="Arial"/>
          <w:noProof/>
          <w:sz w:val="20"/>
          <w:szCs w:val="20"/>
        </w:rPr>
        <w:t>иректор</w:t>
      </w:r>
      <w:r w:rsidRPr="00712EA5">
        <w:rPr>
          <w:rFonts w:ascii="Arial" w:eastAsia="Microsoft Sans Serif" w:hAnsi="Arial" w:cs="Arial"/>
          <w:noProof/>
          <w:sz w:val="20"/>
          <w:szCs w:val="20"/>
          <w:lang w:val="sr-Cyrl-RS"/>
        </w:rPr>
        <w:t xml:space="preserve"> за</w:t>
      </w:r>
      <w:r w:rsidRPr="00712EA5">
        <w:rPr>
          <w:rFonts w:ascii="Arial" w:eastAsia="Microsoft Sans Serif" w:hAnsi="Arial" w:cs="Arial"/>
          <w:noProof/>
          <w:sz w:val="20"/>
          <w:szCs w:val="20"/>
        </w:rPr>
        <w:t xml:space="preserve"> пословање са великим привредним субјектима и институционалним клијентима</w:t>
      </w:r>
    </w:p>
    <w:p w14:paraId="2775EDBF" w14:textId="77777777" w:rsidR="00712EA5" w:rsidRPr="00712EA5" w:rsidRDefault="00712EA5" w:rsidP="00712EA5">
      <w:pPr>
        <w:widowControl w:val="0"/>
        <w:autoSpaceDE w:val="0"/>
        <w:autoSpaceDN w:val="0"/>
        <w:spacing w:before="127" w:after="0" w:line="249" w:lineRule="auto"/>
        <w:ind w:right="870"/>
        <w:jc w:val="center"/>
        <w:rPr>
          <w:rFonts w:ascii="Arial" w:eastAsia="Microsoft Sans Serif" w:hAnsi="Arial" w:cs="Arial"/>
          <w:noProof/>
          <w:sz w:val="20"/>
          <w:szCs w:val="20"/>
        </w:rPr>
      </w:pPr>
    </w:p>
    <w:p w14:paraId="722E7D2B" w14:textId="77777777" w:rsidR="00712EA5" w:rsidRPr="00712EA5" w:rsidRDefault="00712EA5" w:rsidP="00712EA5">
      <w:pPr>
        <w:widowControl w:val="0"/>
        <w:autoSpaceDE w:val="0"/>
        <w:autoSpaceDN w:val="0"/>
        <w:spacing w:before="127" w:after="0" w:line="249" w:lineRule="auto"/>
        <w:ind w:right="870"/>
        <w:jc w:val="center"/>
        <w:rPr>
          <w:rFonts w:ascii="Arial" w:eastAsia="Microsoft Sans Serif" w:hAnsi="Arial" w:cs="Arial"/>
          <w:noProof/>
          <w:sz w:val="20"/>
          <w:szCs w:val="20"/>
          <w:lang w:val="sr-Cyrl-RS"/>
        </w:rPr>
      </w:pPr>
      <w:r w:rsidRPr="00712EA5">
        <w:rPr>
          <w:rFonts w:ascii="Arial" w:eastAsia="Microsoft Sans Serif" w:hAnsi="Arial" w:cs="Arial"/>
          <w:noProof/>
          <w:sz w:val="20"/>
          <w:szCs w:val="20"/>
          <w:lang w:val="sr-Cyrl-RS"/>
        </w:rPr>
        <w:t xml:space="preserve">          _______________________________</w:t>
      </w:r>
    </w:p>
    <w:p w14:paraId="7C84D114" w14:textId="77777777" w:rsidR="00712EA5" w:rsidRPr="00712EA5" w:rsidRDefault="00712EA5" w:rsidP="00712EA5">
      <w:pPr>
        <w:widowControl w:val="0"/>
        <w:autoSpaceDE w:val="0"/>
        <w:autoSpaceDN w:val="0"/>
        <w:spacing w:before="113" w:after="0" w:line="240" w:lineRule="auto"/>
        <w:ind w:right="937"/>
        <w:jc w:val="center"/>
        <w:outlineLvl w:val="0"/>
        <w:rPr>
          <w:rFonts w:ascii="Arial" w:eastAsia="Arial" w:hAnsi="Arial" w:cs="Arial"/>
          <w:b/>
          <w:bCs/>
          <w:i/>
          <w:iCs/>
          <w:noProof/>
          <w:sz w:val="20"/>
          <w:szCs w:val="20"/>
        </w:rPr>
      </w:pPr>
      <w:r w:rsidRPr="00712EA5">
        <w:rPr>
          <w:rFonts w:ascii="Arial" w:eastAsia="Arial" w:hAnsi="Arial" w:cs="Arial"/>
          <w:b/>
          <w:bCs/>
          <w:i/>
          <w:iCs/>
          <w:noProof/>
          <w:spacing w:val="-2"/>
          <w:w w:val="105"/>
          <w:sz w:val="20"/>
          <w:szCs w:val="20"/>
          <w:lang w:val="sr-Cyrl-RS"/>
        </w:rPr>
        <w:t xml:space="preserve">           </w:t>
      </w:r>
      <w:r w:rsidRPr="00712EA5">
        <w:rPr>
          <w:rFonts w:ascii="Arial" w:eastAsia="Arial" w:hAnsi="Arial" w:cs="Arial"/>
          <w:b/>
          <w:bCs/>
          <w:i/>
          <w:iCs/>
          <w:noProof/>
          <w:spacing w:val="-2"/>
          <w:w w:val="105"/>
          <w:sz w:val="20"/>
          <w:szCs w:val="20"/>
        </w:rPr>
        <w:t>Предраг</w:t>
      </w:r>
      <w:r w:rsidRPr="00712EA5">
        <w:rPr>
          <w:rFonts w:ascii="Arial" w:eastAsia="Arial" w:hAnsi="Arial" w:cs="Arial"/>
          <w:bCs/>
          <w:iCs/>
          <w:noProof/>
          <w:spacing w:val="-4"/>
          <w:w w:val="105"/>
          <w:sz w:val="20"/>
          <w:szCs w:val="20"/>
        </w:rPr>
        <w:t xml:space="preserve"> </w:t>
      </w:r>
      <w:r w:rsidRPr="00712EA5">
        <w:rPr>
          <w:rFonts w:ascii="Arial" w:eastAsia="Arial" w:hAnsi="Arial" w:cs="Arial"/>
          <w:b/>
          <w:bCs/>
          <w:i/>
          <w:iCs/>
          <w:noProof/>
          <w:spacing w:val="-2"/>
          <w:w w:val="105"/>
          <w:sz w:val="20"/>
          <w:szCs w:val="20"/>
        </w:rPr>
        <w:t>Миленовић</w:t>
      </w:r>
    </w:p>
    <w:p w14:paraId="0E55F337" w14:textId="77777777" w:rsidR="00712EA5" w:rsidRPr="00712EA5" w:rsidRDefault="00712EA5" w:rsidP="00712EA5">
      <w:pPr>
        <w:widowControl w:val="0"/>
        <w:autoSpaceDE w:val="0"/>
        <w:autoSpaceDN w:val="0"/>
        <w:spacing w:before="124" w:after="0" w:line="249" w:lineRule="auto"/>
        <w:ind w:right="306"/>
        <w:jc w:val="center"/>
        <w:rPr>
          <w:rFonts w:ascii="Arial" w:eastAsia="Microsoft Sans Serif" w:hAnsi="Arial" w:cs="Arial"/>
          <w:noProof/>
          <w:sz w:val="20"/>
          <w:szCs w:val="20"/>
        </w:rPr>
      </w:pPr>
      <w:r w:rsidRPr="00712EA5">
        <w:rPr>
          <w:rFonts w:ascii="Arial" w:eastAsia="Microsoft Sans Serif" w:hAnsi="Arial" w:cs="Arial"/>
          <w:noProof/>
          <w:sz w:val="20"/>
          <w:szCs w:val="20"/>
        </w:rPr>
        <w:t xml:space="preserve">Директор Дивизије за пословање са </w:t>
      </w:r>
      <w:r w:rsidRPr="00712EA5">
        <w:rPr>
          <w:rFonts w:ascii="Arial" w:eastAsia="Microsoft Sans Serif" w:hAnsi="Arial" w:cs="Arial"/>
          <w:noProof/>
          <w:spacing w:val="-2"/>
          <w:sz w:val="20"/>
          <w:szCs w:val="20"/>
        </w:rPr>
        <w:t>привредом</w:t>
      </w:r>
    </w:p>
    <w:p w14:paraId="12603DB4" w14:textId="77777777" w:rsidR="00712EA5" w:rsidRPr="00712EA5" w:rsidRDefault="00712EA5" w:rsidP="00712EA5">
      <w:pPr>
        <w:widowControl w:val="0"/>
        <w:autoSpaceDE w:val="0"/>
        <w:autoSpaceDN w:val="0"/>
        <w:spacing w:after="0" w:line="249" w:lineRule="auto"/>
        <w:jc w:val="center"/>
        <w:rPr>
          <w:rFonts w:ascii="Arial" w:eastAsia="Microsoft Sans Serif" w:hAnsi="Arial" w:cs="Arial"/>
          <w:noProof/>
          <w:sz w:val="20"/>
          <w:szCs w:val="20"/>
        </w:rPr>
        <w:sectPr w:rsidR="00712EA5" w:rsidRPr="00712EA5" w:rsidSect="00712EA5">
          <w:type w:val="continuous"/>
          <w:pgSz w:w="12240" w:h="15840"/>
          <w:pgMar w:top="1340" w:right="640" w:bottom="280" w:left="1560" w:header="720" w:footer="720" w:gutter="0"/>
          <w:cols w:num="2" w:space="720" w:equalWidth="0">
            <w:col w:w="4336" w:space="747"/>
            <w:col w:w="4957"/>
          </w:cols>
        </w:sectPr>
      </w:pPr>
    </w:p>
    <w:p w14:paraId="112BE920" w14:textId="77777777" w:rsidR="00712EA5" w:rsidRPr="00712EA5" w:rsidRDefault="00712EA5" w:rsidP="00712EA5">
      <w:pPr>
        <w:widowControl w:val="0"/>
        <w:autoSpaceDE w:val="0"/>
        <w:autoSpaceDN w:val="0"/>
        <w:spacing w:after="0" w:line="249" w:lineRule="auto"/>
        <w:jc w:val="center"/>
        <w:rPr>
          <w:rFonts w:ascii="Arial" w:eastAsia="Microsoft Sans Serif" w:hAnsi="Arial" w:cs="Arial"/>
          <w:noProof/>
          <w:sz w:val="20"/>
          <w:szCs w:val="20"/>
        </w:rPr>
        <w:sectPr w:rsidR="00712EA5" w:rsidRPr="00712EA5" w:rsidSect="00712EA5">
          <w:type w:val="continuous"/>
          <w:pgSz w:w="12240" w:h="15840"/>
          <w:pgMar w:top="1340" w:right="640" w:bottom="280" w:left="1560" w:header="720" w:footer="720" w:gutter="0"/>
          <w:cols w:space="720"/>
        </w:sectPr>
      </w:pPr>
    </w:p>
    <w:p w14:paraId="5C9B3615" w14:textId="77777777" w:rsidR="00712EA5" w:rsidRPr="00712EA5" w:rsidRDefault="00712EA5" w:rsidP="00712EA5">
      <w:pPr>
        <w:widowControl w:val="0"/>
        <w:autoSpaceDE w:val="0"/>
        <w:autoSpaceDN w:val="0"/>
        <w:spacing w:before="86" w:after="0" w:line="240" w:lineRule="auto"/>
        <w:rPr>
          <w:rFonts w:ascii="Arial" w:eastAsia="Microsoft Sans Serif" w:hAnsi="Arial" w:cs="Arial"/>
          <w:b/>
          <w:noProof/>
          <w:sz w:val="20"/>
          <w:szCs w:val="20"/>
        </w:rPr>
      </w:pPr>
      <w:r w:rsidRPr="00712EA5">
        <w:rPr>
          <w:rFonts w:ascii="Arial" w:eastAsia="Microsoft Sans Serif" w:hAnsi="Arial" w:cs="Arial"/>
          <w:b/>
          <w:noProof/>
          <w:w w:val="105"/>
          <w:sz w:val="20"/>
          <w:szCs w:val="20"/>
        </w:rPr>
        <w:lastRenderedPageBreak/>
        <w:t>ПРИЛОГ</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b/>
          <w:noProof/>
          <w:w w:val="105"/>
          <w:sz w:val="20"/>
          <w:szCs w:val="20"/>
        </w:rPr>
        <w:t>бр.</w:t>
      </w:r>
      <w:r w:rsidRPr="00712EA5">
        <w:rPr>
          <w:rFonts w:ascii="Arial" w:eastAsia="Microsoft Sans Serif" w:hAnsi="Arial" w:cs="Arial"/>
          <w:b/>
          <w:noProof/>
          <w:spacing w:val="-14"/>
          <w:w w:val="105"/>
          <w:sz w:val="20"/>
          <w:szCs w:val="20"/>
        </w:rPr>
        <w:t xml:space="preserve"> </w:t>
      </w:r>
      <w:r w:rsidRPr="00712EA5">
        <w:rPr>
          <w:rFonts w:ascii="Arial" w:eastAsia="Microsoft Sans Serif" w:hAnsi="Arial" w:cs="Arial"/>
          <w:b/>
          <w:noProof/>
          <w:spacing w:val="-10"/>
          <w:w w:val="105"/>
          <w:sz w:val="20"/>
          <w:szCs w:val="20"/>
        </w:rPr>
        <w:t>1</w:t>
      </w:r>
    </w:p>
    <w:p w14:paraId="4976AC14" w14:textId="77777777" w:rsidR="00712EA5" w:rsidRPr="00712EA5" w:rsidRDefault="00712EA5" w:rsidP="00712EA5">
      <w:pPr>
        <w:widowControl w:val="0"/>
        <w:autoSpaceDE w:val="0"/>
        <w:autoSpaceDN w:val="0"/>
        <w:spacing w:before="6" w:after="0" w:line="240" w:lineRule="auto"/>
        <w:rPr>
          <w:rFonts w:ascii="Arial" w:eastAsia="Microsoft Sans Serif" w:hAnsi="Arial" w:cs="Arial"/>
          <w:b/>
          <w:noProof/>
          <w:sz w:val="20"/>
          <w:szCs w:val="20"/>
        </w:rPr>
      </w:pPr>
    </w:p>
    <w:p w14:paraId="68B45D0B"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ЗАХТЕВ</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ИСПЛАТУ</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pacing w:val="-2"/>
          <w:sz w:val="20"/>
          <w:szCs w:val="20"/>
        </w:rPr>
        <w:t>КРЕДИТА</w:t>
      </w:r>
    </w:p>
    <w:p w14:paraId="6A6270C5" w14:textId="77777777" w:rsidR="00712EA5" w:rsidRPr="00712EA5" w:rsidRDefault="00712EA5" w:rsidP="00712EA5">
      <w:pPr>
        <w:widowControl w:val="0"/>
        <w:autoSpaceDE w:val="0"/>
        <w:autoSpaceDN w:val="0"/>
        <w:spacing w:before="89"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lang w:val="en-US"/>
        </w:rPr>
        <mc:AlternateContent>
          <mc:Choice Requires="wps">
            <w:drawing>
              <wp:anchor distT="0" distB="0" distL="0" distR="0" simplePos="0" relativeHeight="251659264" behindDoc="1" locked="0" layoutInCell="1" allowOverlap="1" wp14:anchorId="451F6D7D" wp14:editId="61B83F42">
                <wp:simplePos x="0" y="0"/>
                <wp:positionH relativeFrom="page">
                  <wp:posOffset>5567172</wp:posOffset>
                </wp:positionH>
                <wp:positionV relativeFrom="paragraph">
                  <wp:posOffset>215999</wp:posOffset>
                </wp:positionV>
                <wp:extent cx="102298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2985" cy="1270"/>
                        </a:xfrm>
                        <a:custGeom>
                          <a:avLst/>
                          <a:gdLst/>
                          <a:ahLst/>
                          <a:cxnLst/>
                          <a:rect l="l" t="t" r="r" b="b"/>
                          <a:pathLst>
                            <a:path w="1022985">
                              <a:moveTo>
                                <a:pt x="0" y="0"/>
                              </a:moveTo>
                              <a:lnTo>
                                <a:pt x="1022584" y="0"/>
                              </a:lnTo>
                            </a:path>
                          </a:pathLst>
                        </a:custGeom>
                        <a:ln w="6577">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2C305DF7" id="Graphic 17" o:spid="_x0000_s1026" style="position:absolute;margin-left:438.35pt;margin-top:17pt;width:80.5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0229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" path="m,l1022584,e" filled="f" strokeweight=".18269mm">
                <v:path arrowok="t"/>
                <w10:wrap type="topAndBottom" anchorx="page"/>
              </v:shape>
            </w:pict>
          </mc:Fallback>
        </mc:AlternateContent>
      </w:r>
    </w:p>
    <w:p w14:paraId="5D8D267B" w14:textId="77777777" w:rsidR="00712EA5" w:rsidRPr="00712EA5" w:rsidRDefault="00712EA5" w:rsidP="00712EA5">
      <w:pPr>
        <w:widowControl w:val="0"/>
        <w:autoSpaceDE w:val="0"/>
        <w:autoSpaceDN w:val="0"/>
        <w:spacing w:before="126" w:after="0" w:line="240" w:lineRule="auto"/>
        <w:ind w:right="1672"/>
        <w:jc w:val="right"/>
        <w:rPr>
          <w:rFonts w:ascii="Arial" w:eastAsia="Microsoft Sans Serif" w:hAnsi="Arial" w:cs="Arial"/>
          <w:noProof/>
          <w:sz w:val="20"/>
          <w:szCs w:val="20"/>
        </w:rPr>
      </w:pPr>
      <w:r w:rsidRPr="00712EA5">
        <w:rPr>
          <w:rFonts w:ascii="Arial" w:eastAsia="Microsoft Sans Serif" w:hAnsi="Arial" w:cs="Arial"/>
          <w:noProof/>
          <w:spacing w:val="-2"/>
          <w:sz w:val="20"/>
          <w:szCs w:val="20"/>
        </w:rPr>
        <w:t>(датум)</w:t>
      </w:r>
    </w:p>
    <w:p w14:paraId="0B0A32A0" w14:textId="77777777" w:rsidR="00712EA5" w:rsidRPr="00712EA5" w:rsidRDefault="00712EA5" w:rsidP="00712EA5">
      <w:pPr>
        <w:widowControl w:val="0"/>
        <w:autoSpaceDE w:val="0"/>
        <w:autoSpaceDN w:val="0"/>
        <w:spacing w:before="5" w:after="0" w:line="240" w:lineRule="auto"/>
        <w:rPr>
          <w:rFonts w:ascii="Arial" w:eastAsia="Microsoft Sans Serif" w:hAnsi="Arial" w:cs="Arial"/>
          <w:noProof/>
          <w:sz w:val="20"/>
          <w:szCs w:val="20"/>
        </w:rPr>
      </w:pPr>
    </w:p>
    <w:p w14:paraId="2144D3DB" w14:textId="77777777" w:rsidR="00712EA5" w:rsidRPr="00712EA5" w:rsidRDefault="00712EA5" w:rsidP="00712EA5">
      <w:pPr>
        <w:widowControl w:val="0"/>
        <w:autoSpaceDE w:val="0"/>
        <w:autoSpaceDN w:val="0"/>
        <w:spacing w:before="1" w:after="0" w:line="240" w:lineRule="auto"/>
        <w:outlineLvl w:val="0"/>
        <w:rPr>
          <w:rFonts w:ascii="Arial" w:eastAsia="Arial" w:hAnsi="Arial" w:cs="Arial"/>
          <w:b/>
          <w:bCs/>
          <w:i/>
          <w:iCs/>
          <w:noProof/>
          <w:sz w:val="20"/>
          <w:szCs w:val="20"/>
        </w:rPr>
      </w:pPr>
      <w:r w:rsidRPr="00712EA5">
        <w:rPr>
          <w:rFonts w:ascii="Arial" w:eastAsia="Arial" w:hAnsi="Arial" w:cs="Arial"/>
          <w:b/>
          <w:bCs/>
          <w:i/>
          <w:iCs/>
          <w:noProof/>
          <w:spacing w:val="-2"/>
          <w:w w:val="105"/>
          <w:sz w:val="20"/>
          <w:szCs w:val="20"/>
        </w:rPr>
        <w:t>Прима:</w:t>
      </w:r>
      <w:r w:rsidRPr="00712EA5">
        <w:rPr>
          <w:rFonts w:ascii="Arial" w:eastAsia="Arial" w:hAnsi="Arial" w:cs="Arial"/>
          <w:b/>
          <w:bCs/>
          <w:i/>
          <w:iCs/>
          <w:noProof/>
          <w:spacing w:val="-7"/>
          <w:w w:val="105"/>
          <w:sz w:val="20"/>
          <w:szCs w:val="20"/>
        </w:rPr>
        <w:t xml:space="preserve"> </w:t>
      </w:r>
      <w:r w:rsidRPr="00712EA5">
        <w:rPr>
          <w:rFonts w:ascii="Arial" w:eastAsia="Arial" w:hAnsi="Arial" w:cs="Arial"/>
          <w:b/>
          <w:bCs/>
          <w:i/>
          <w:iCs/>
          <w:noProof/>
          <w:spacing w:val="-2"/>
          <w:w w:val="105"/>
          <w:sz w:val="20"/>
          <w:szCs w:val="20"/>
        </w:rPr>
        <w:t>BANCA</w:t>
      </w:r>
      <w:r w:rsidRPr="00712EA5">
        <w:rPr>
          <w:rFonts w:ascii="Arial" w:eastAsia="Arial" w:hAnsi="Arial" w:cs="Arial"/>
          <w:b/>
          <w:bCs/>
          <w:i/>
          <w:iCs/>
          <w:noProof/>
          <w:spacing w:val="-7"/>
          <w:w w:val="105"/>
          <w:sz w:val="20"/>
          <w:szCs w:val="20"/>
        </w:rPr>
        <w:t xml:space="preserve"> </w:t>
      </w:r>
      <w:r w:rsidRPr="00712EA5">
        <w:rPr>
          <w:rFonts w:ascii="Arial" w:eastAsia="Arial" w:hAnsi="Arial" w:cs="Arial"/>
          <w:b/>
          <w:bCs/>
          <w:i/>
          <w:iCs/>
          <w:noProof/>
          <w:spacing w:val="-2"/>
          <w:w w:val="105"/>
          <w:sz w:val="20"/>
          <w:szCs w:val="20"/>
        </w:rPr>
        <w:t>INTESA</w:t>
      </w:r>
      <w:r w:rsidRPr="00712EA5">
        <w:rPr>
          <w:rFonts w:ascii="Arial" w:eastAsia="Arial" w:hAnsi="Arial" w:cs="Arial"/>
          <w:b/>
          <w:bCs/>
          <w:i/>
          <w:iCs/>
          <w:noProof/>
          <w:spacing w:val="-7"/>
          <w:w w:val="105"/>
          <w:sz w:val="20"/>
          <w:szCs w:val="20"/>
        </w:rPr>
        <w:t xml:space="preserve"> </w:t>
      </w:r>
      <w:r w:rsidRPr="00712EA5">
        <w:rPr>
          <w:rFonts w:ascii="Arial" w:eastAsia="Arial" w:hAnsi="Arial" w:cs="Arial"/>
          <w:b/>
          <w:bCs/>
          <w:i/>
          <w:iCs/>
          <w:noProof/>
          <w:spacing w:val="-2"/>
          <w:w w:val="105"/>
          <w:sz w:val="20"/>
          <w:szCs w:val="20"/>
        </w:rPr>
        <w:t>AD</w:t>
      </w:r>
      <w:r w:rsidRPr="00712EA5">
        <w:rPr>
          <w:rFonts w:ascii="Arial" w:eastAsia="Arial" w:hAnsi="Arial" w:cs="Arial"/>
          <w:b/>
          <w:bCs/>
          <w:i/>
          <w:iCs/>
          <w:noProof/>
          <w:spacing w:val="-6"/>
          <w:w w:val="105"/>
          <w:sz w:val="20"/>
          <w:szCs w:val="20"/>
        </w:rPr>
        <w:t xml:space="preserve"> </w:t>
      </w:r>
      <w:r w:rsidRPr="00712EA5">
        <w:rPr>
          <w:rFonts w:ascii="Arial" w:eastAsia="Arial" w:hAnsi="Arial" w:cs="Arial"/>
          <w:b/>
          <w:bCs/>
          <w:i/>
          <w:iCs/>
          <w:noProof/>
          <w:spacing w:val="-2"/>
          <w:w w:val="105"/>
          <w:sz w:val="20"/>
          <w:szCs w:val="20"/>
        </w:rPr>
        <w:t>BEOGRAD</w:t>
      </w:r>
    </w:p>
    <w:p w14:paraId="68804715" w14:textId="77777777" w:rsidR="00712EA5" w:rsidRPr="00712EA5" w:rsidRDefault="00712EA5" w:rsidP="00712EA5">
      <w:pPr>
        <w:widowControl w:val="0"/>
        <w:autoSpaceDE w:val="0"/>
        <w:autoSpaceDN w:val="0"/>
        <w:spacing w:before="118" w:after="0" w:line="240" w:lineRule="auto"/>
        <w:rPr>
          <w:rFonts w:ascii="Arial" w:eastAsia="Microsoft Sans Serif" w:hAnsi="Arial" w:cs="Arial"/>
          <w:noProof/>
          <w:sz w:val="20"/>
          <w:szCs w:val="20"/>
        </w:rPr>
      </w:pPr>
      <w:r w:rsidRPr="00712EA5">
        <w:rPr>
          <w:rFonts w:ascii="Arial" w:eastAsia="Microsoft Sans Serif" w:hAnsi="Arial" w:cs="Arial"/>
          <w:noProof/>
          <w:spacing w:val="-2"/>
          <w:w w:val="105"/>
          <w:sz w:val="20"/>
          <w:szCs w:val="20"/>
        </w:rPr>
        <w:t>11000</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noProof/>
          <w:spacing w:val="-2"/>
          <w:w w:val="105"/>
          <w:sz w:val="20"/>
          <w:szCs w:val="20"/>
        </w:rPr>
        <w:t>Београд,</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noProof/>
          <w:spacing w:val="-2"/>
          <w:w w:val="105"/>
          <w:sz w:val="20"/>
          <w:szCs w:val="20"/>
        </w:rPr>
        <w:t>ул.</w:t>
      </w:r>
      <w:r w:rsidRPr="00712EA5">
        <w:rPr>
          <w:rFonts w:ascii="Arial" w:eastAsia="Microsoft Sans Serif" w:hAnsi="Arial" w:cs="Arial"/>
          <w:noProof/>
          <w:spacing w:val="-5"/>
          <w:w w:val="105"/>
          <w:sz w:val="20"/>
          <w:szCs w:val="20"/>
        </w:rPr>
        <w:t xml:space="preserve"> </w:t>
      </w:r>
      <w:r w:rsidRPr="00712EA5">
        <w:rPr>
          <w:rFonts w:ascii="Arial" w:eastAsia="Microsoft Sans Serif" w:hAnsi="Arial" w:cs="Arial"/>
          <w:noProof/>
          <w:spacing w:val="-2"/>
          <w:w w:val="105"/>
          <w:sz w:val="20"/>
          <w:szCs w:val="20"/>
        </w:rPr>
        <w:t>Милентија</w:t>
      </w:r>
      <w:r w:rsidRPr="00712EA5">
        <w:rPr>
          <w:rFonts w:ascii="Arial" w:eastAsia="Microsoft Sans Serif" w:hAnsi="Arial" w:cs="Arial"/>
          <w:noProof/>
          <w:spacing w:val="2"/>
          <w:w w:val="105"/>
          <w:sz w:val="20"/>
          <w:szCs w:val="20"/>
        </w:rPr>
        <w:t xml:space="preserve"> </w:t>
      </w:r>
      <w:r w:rsidRPr="00712EA5">
        <w:rPr>
          <w:rFonts w:ascii="Arial" w:eastAsia="Microsoft Sans Serif" w:hAnsi="Arial" w:cs="Arial"/>
          <w:noProof/>
          <w:spacing w:val="-2"/>
          <w:w w:val="105"/>
          <w:sz w:val="20"/>
          <w:szCs w:val="20"/>
        </w:rPr>
        <w:t>Поповића</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noProof/>
          <w:spacing w:val="-5"/>
          <w:w w:val="105"/>
          <w:sz w:val="20"/>
          <w:szCs w:val="20"/>
        </w:rPr>
        <w:t>7Б</w:t>
      </w:r>
    </w:p>
    <w:p w14:paraId="1C33D842"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p w14:paraId="0BFC1779"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p w14:paraId="611D38F9" w14:textId="77777777" w:rsidR="00712EA5" w:rsidRPr="00712EA5" w:rsidRDefault="00712EA5" w:rsidP="00712EA5">
      <w:pPr>
        <w:widowControl w:val="0"/>
        <w:autoSpaceDE w:val="0"/>
        <w:autoSpaceDN w:val="0"/>
        <w:spacing w:before="19" w:after="0" w:line="240" w:lineRule="auto"/>
        <w:rPr>
          <w:rFonts w:ascii="Arial" w:eastAsia="Microsoft Sans Serif" w:hAnsi="Arial" w:cs="Arial"/>
          <w:noProof/>
          <w:sz w:val="20"/>
          <w:szCs w:val="20"/>
        </w:rPr>
      </w:pPr>
    </w:p>
    <w:p w14:paraId="391F9541" w14:textId="77777777" w:rsidR="00712EA5" w:rsidRPr="00712EA5" w:rsidRDefault="00712EA5" w:rsidP="00712EA5">
      <w:pPr>
        <w:widowControl w:val="0"/>
        <w:tabs>
          <w:tab w:val="left" w:pos="8070"/>
        </w:tabs>
        <w:autoSpaceDE w:val="0"/>
        <w:autoSpaceDN w:val="0"/>
        <w:spacing w:after="0" w:line="240" w:lineRule="auto"/>
        <w:outlineLvl w:val="0"/>
        <w:rPr>
          <w:rFonts w:ascii="Arial" w:eastAsia="Arial" w:hAnsi="Arial" w:cs="Arial"/>
          <w:b/>
          <w:bCs/>
          <w:i/>
          <w:iCs/>
          <w:noProof/>
          <w:sz w:val="20"/>
          <w:szCs w:val="20"/>
        </w:rPr>
      </w:pPr>
      <w:r w:rsidRPr="00712EA5">
        <w:rPr>
          <w:rFonts w:ascii="Arial" w:eastAsia="Arial" w:hAnsi="Arial" w:cs="Arial"/>
          <w:b/>
          <w:bCs/>
          <w:i/>
          <w:iCs/>
          <w:noProof/>
          <w:sz w:val="20"/>
          <w:szCs w:val="20"/>
        </w:rPr>
        <w:t>Референца:</w:t>
      </w:r>
      <w:r w:rsidRPr="00712EA5">
        <w:rPr>
          <w:rFonts w:ascii="Arial" w:eastAsia="Arial" w:hAnsi="Arial" w:cs="Arial"/>
          <w:b/>
          <w:bCs/>
          <w:i/>
          <w:iCs/>
          <w:noProof/>
          <w:spacing w:val="24"/>
          <w:sz w:val="20"/>
          <w:szCs w:val="20"/>
        </w:rPr>
        <w:t xml:space="preserve"> </w:t>
      </w:r>
      <w:r w:rsidRPr="00712EA5">
        <w:rPr>
          <w:rFonts w:ascii="Arial" w:eastAsia="Arial" w:hAnsi="Arial" w:cs="Arial"/>
          <w:b/>
          <w:bCs/>
          <w:i/>
          <w:iCs/>
          <w:noProof/>
          <w:sz w:val="20"/>
          <w:szCs w:val="20"/>
        </w:rPr>
        <w:t>Уговор</w:t>
      </w:r>
      <w:r w:rsidRPr="00712EA5">
        <w:rPr>
          <w:rFonts w:ascii="Arial" w:eastAsia="Arial" w:hAnsi="Arial" w:cs="Arial"/>
          <w:bCs/>
          <w:iCs/>
          <w:noProof/>
          <w:spacing w:val="33"/>
          <w:sz w:val="20"/>
          <w:szCs w:val="20"/>
        </w:rPr>
        <w:t xml:space="preserve"> </w:t>
      </w:r>
      <w:r w:rsidRPr="00712EA5">
        <w:rPr>
          <w:rFonts w:ascii="Arial" w:eastAsia="Arial" w:hAnsi="Arial" w:cs="Arial"/>
          <w:b/>
          <w:bCs/>
          <w:i/>
          <w:iCs/>
          <w:noProof/>
          <w:sz w:val="20"/>
          <w:szCs w:val="20"/>
        </w:rPr>
        <w:t>о</w:t>
      </w:r>
      <w:r w:rsidRPr="00712EA5">
        <w:rPr>
          <w:rFonts w:ascii="Arial" w:eastAsia="Arial" w:hAnsi="Arial" w:cs="Arial"/>
          <w:bCs/>
          <w:iCs/>
          <w:noProof/>
          <w:spacing w:val="23"/>
          <w:sz w:val="20"/>
          <w:szCs w:val="20"/>
        </w:rPr>
        <w:t xml:space="preserve"> </w:t>
      </w:r>
      <w:r w:rsidRPr="00712EA5">
        <w:rPr>
          <w:rFonts w:ascii="Arial" w:eastAsia="Arial" w:hAnsi="Arial" w:cs="Arial"/>
          <w:b/>
          <w:bCs/>
          <w:i/>
          <w:iCs/>
          <w:noProof/>
          <w:sz w:val="20"/>
          <w:szCs w:val="20"/>
        </w:rPr>
        <w:t>дугорочном</w:t>
      </w:r>
      <w:r w:rsidRPr="00712EA5">
        <w:rPr>
          <w:rFonts w:ascii="Arial" w:eastAsia="Arial" w:hAnsi="Arial" w:cs="Arial"/>
          <w:bCs/>
          <w:iCs/>
          <w:noProof/>
          <w:spacing w:val="33"/>
          <w:sz w:val="20"/>
          <w:szCs w:val="20"/>
        </w:rPr>
        <w:t xml:space="preserve"> </w:t>
      </w:r>
      <w:r w:rsidRPr="00712EA5">
        <w:rPr>
          <w:rFonts w:ascii="Arial" w:eastAsia="Arial" w:hAnsi="Arial" w:cs="Arial"/>
          <w:b/>
          <w:bCs/>
          <w:i/>
          <w:iCs/>
          <w:noProof/>
          <w:sz w:val="20"/>
          <w:szCs w:val="20"/>
        </w:rPr>
        <w:t>инвестиционом</w:t>
      </w:r>
      <w:r w:rsidRPr="00712EA5">
        <w:rPr>
          <w:rFonts w:ascii="Arial" w:eastAsia="Arial" w:hAnsi="Arial" w:cs="Arial"/>
          <w:bCs/>
          <w:iCs/>
          <w:noProof/>
          <w:spacing w:val="29"/>
          <w:sz w:val="20"/>
          <w:szCs w:val="20"/>
        </w:rPr>
        <w:t xml:space="preserve"> </w:t>
      </w:r>
      <w:r w:rsidRPr="00712EA5">
        <w:rPr>
          <w:rFonts w:ascii="Arial" w:eastAsia="Arial" w:hAnsi="Arial" w:cs="Arial"/>
          <w:b/>
          <w:bCs/>
          <w:i/>
          <w:iCs/>
          <w:noProof/>
          <w:sz w:val="20"/>
          <w:szCs w:val="20"/>
        </w:rPr>
        <w:t>кредиту</w:t>
      </w:r>
      <w:r w:rsidRPr="00712EA5">
        <w:rPr>
          <w:rFonts w:ascii="Arial" w:eastAsia="Arial" w:hAnsi="Arial" w:cs="Arial"/>
          <w:bCs/>
          <w:iCs/>
          <w:noProof/>
          <w:spacing w:val="29"/>
          <w:sz w:val="20"/>
          <w:szCs w:val="20"/>
        </w:rPr>
        <w:t xml:space="preserve"> </w:t>
      </w:r>
      <w:r w:rsidRPr="00712EA5">
        <w:rPr>
          <w:rFonts w:ascii="Arial" w:eastAsia="Arial" w:hAnsi="Arial" w:cs="Arial"/>
          <w:b/>
          <w:bCs/>
          <w:i/>
          <w:iCs/>
          <w:noProof/>
          <w:sz w:val="20"/>
          <w:szCs w:val="20"/>
        </w:rPr>
        <w:t>бр.</w:t>
      </w:r>
      <w:r w:rsidRPr="00712EA5">
        <w:rPr>
          <w:rFonts w:ascii="Arial" w:eastAsia="Arial" w:hAnsi="Arial" w:cs="Arial"/>
          <w:b/>
          <w:bCs/>
          <w:i/>
          <w:iCs/>
          <w:noProof/>
          <w:spacing w:val="27"/>
          <w:sz w:val="20"/>
          <w:szCs w:val="20"/>
        </w:rPr>
        <w:t xml:space="preserve"> </w:t>
      </w:r>
      <w:r w:rsidRPr="00712EA5">
        <w:rPr>
          <w:rFonts w:ascii="Arial" w:eastAsia="Arial" w:hAnsi="Arial" w:cs="Arial"/>
          <w:b/>
          <w:bCs/>
          <w:i/>
          <w:iCs/>
          <w:noProof/>
          <w:sz w:val="20"/>
          <w:szCs w:val="20"/>
          <w:u w:val="single"/>
        </w:rPr>
        <w:tab/>
      </w:r>
    </w:p>
    <w:p w14:paraId="0BADAE91" w14:textId="77777777" w:rsidR="00712EA5" w:rsidRPr="00712EA5" w:rsidRDefault="00712EA5" w:rsidP="00712EA5">
      <w:pPr>
        <w:widowControl w:val="0"/>
        <w:autoSpaceDE w:val="0"/>
        <w:autoSpaceDN w:val="0"/>
        <w:spacing w:after="0" w:line="240" w:lineRule="auto"/>
        <w:rPr>
          <w:rFonts w:ascii="Arial" w:eastAsia="Microsoft Sans Serif" w:hAnsi="Arial" w:cs="Arial"/>
          <w:b/>
          <w:i/>
          <w:noProof/>
          <w:sz w:val="20"/>
          <w:szCs w:val="20"/>
        </w:rPr>
      </w:pPr>
    </w:p>
    <w:p w14:paraId="210E9CE3" w14:textId="77777777" w:rsidR="00712EA5" w:rsidRPr="00712EA5" w:rsidRDefault="00712EA5" w:rsidP="00712EA5">
      <w:pPr>
        <w:widowControl w:val="0"/>
        <w:autoSpaceDE w:val="0"/>
        <w:autoSpaceDN w:val="0"/>
        <w:spacing w:before="11" w:after="0" w:line="240" w:lineRule="auto"/>
        <w:rPr>
          <w:rFonts w:ascii="Arial" w:eastAsia="Microsoft Sans Serif" w:hAnsi="Arial" w:cs="Arial"/>
          <w:b/>
          <w:i/>
          <w:noProof/>
          <w:sz w:val="20"/>
          <w:szCs w:val="20"/>
        </w:rPr>
      </w:pPr>
    </w:p>
    <w:p w14:paraId="48A56A62"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r w:rsidRPr="00712EA5">
        <w:rPr>
          <w:rFonts w:ascii="Arial" w:eastAsia="Microsoft Sans Serif" w:hAnsi="Arial" w:cs="Arial"/>
          <w:noProof/>
          <w:spacing w:val="-2"/>
          <w:w w:val="105"/>
          <w:sz w:val="20"/>
          <w:szCs w:val="20"/>
        </w:rPr>
        <w:t>Поштовани,</w:t>
      </w:r>
    </w:p>
    <w:p w14:paraId="0CEF1B1B" w14:textId="77777777" w:rsidR="00712EA5" w:rsidRPr="00712EA5" w:rsidRDefault="00712EA5" w:rsidP="00712EA5">
      <w:pPr>
        <w:widowControl w:val="0"/>
        <w:autoSpaceDE w:val="0"/>
        <w:autoSpaceDN w:val="0"/>
        <w:spacing w:before="9" w:after="0" w:line="240" w:lineRule="auto"/>
        <w:rPr>
          <w:rFonts w:ascii="Arial" w:eastAsia="Microsoft Sans Serif" w:hAnsi="Arial" w:cs="Arial"/>
          <w:noProof/>
          <w:sz w:val="20"/>
          <w:szCs w:val="20"/>
        </w:rPr>
      </w:pPr>
    </w:p>
    <w:p w14:paraId="4BEF84B1" w14:textId="77777777" w:rsidR="00712EA5" w:rsidRPr="00712EA5" w:rsidRDefault="00712EA5" w:rsidP="00712EA5">
      <w:pPr>
        <w:widowControl w:val="0"/>
        <w:tabs>
          <w:tab w:val="left" w:pos="2201"/>
          <w:tab w:val="left" w:pos="7015"/>
          <w:tab w:val="left" w:pos="7307"/>
        </w:tabs>
        <w:autoSpaceDE w:val="0"/>
        <w:autoSpaceDN w:val="0"/>
        <w:spacing w:after="0" w:line="249" w:lineRule="auto"/>
        <w:ind w:right="1219"/>
        <w:jc w:val="both"/>
        <w:rPr>
          <w:rFonts w:ascii="Arial" w:eastAsia="Microsoft Sans Serif" w:hAnsi="Arial" w:cs="Arial"/>
          <w:noProof/>
          <w:sz w:val="20"/>
          <w:szCs w:val="20"/>
        </w:rPr>
      </w:pPr>
      <w:r w:rsidRPr="00712EA5">
        <w:rPr>
          <w:rFonts w:ascii="Arial" w:eastAsia="Microsoft Sans Serif" w:hAnsi="Arial" w:cs="Arial"/>
          <w:noProof/>
          <w:sz w:val="20"/>
          <w:szCs w:val="20"/>
        </w:rPr>
        <w:t>Са позивом на горњи Уговор, овим вас обавештавамо да желимо да извршимо</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повлачење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средстава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овом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Кредиту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са</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датумом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валуте</w:t>
      </w:r>
      <w:r w:rsidRPr="00712EA5">
        <w:rPr>
          <w:rFonts w:ascii="Arial" w:eastAsia="Microsoft Sans Serif" w:hAnsi="Arial" w:cs="Arial"/>
          <w:noProof/>
          <w:spacing w:val="31"/>
          <w:sz w:val="20"/>
          <w:szCs w:val="20"/>
        </w:rPr>
        <w:t xml:space="preserve"> </w:t>
      </w:r>
      <w:r w:rsidRPr="00712EA5">
        <w:rPr>
          <w:rFonts w:ascii="Arial" w:eastAsia="Microsoft Sans Serif" w:hAnsi="Arial" w:cs="Arial"/>
          <w:noProof/>
          <w:sz w:val="20"/>
          <w:szCs w:val="20"/>
          <w:u w:val="single"/>
        </w:rPr>
        <w:tab/>
      </w:r>
      <w:r w:rsidRPr="00712EA5">
        <w:rPr>
          <w:rFonts w:ascii="Arial" w:eastAsia="Microsoft Sans Serif" w:hAnsi="Arial" w:cs="Arial"/>
          <w:noProof/>
          <w:sz w:val="20"/>
          <w:szCs w:val="20"/>
        </w:rPr>
        <w:t>.20</w:t>
      </w:r>
      <w:r w:rsidRPr="00712EA5">
        <w:rPr>
          <w:rFonts w:ascii="Arial" w:eastAsia="Microsoft Sans Serif" w:hAnsi="Arial" w:cs="Arial"/>
          <w:noProof/>
          <w:spacing w:val="40"/>
          <w:sz w:val="20"/>
          <w:szCs w:val="20"/>
          <w:u w:val="single"/>
        </w:rPr>
        <w:t xml:space="preserve"> </w:t>
      </w:r>
      <w:r w:rsidRPr="00712EA5">
        <w:rPr>
          <w:rFonts w:ascii="Arial" w:eastAsia="Microsoft Sans Serif" w:hAnsi="Arial" w:cs="Arial"/>
          <w:noProof/>
          <w:sz w:val="20"/>
          <w:szCs w:val="20"/>
        </w:rPr>
        <w:t xml:space="preserve">. у износу од РСД </w:t>
      </w:r>
      <w:r w:rsidRPr="00712EA5">
        <w:rPr>
          <w:rFonts w:ascii="Arial" w:eastAsia="Microsoft Sans Serif" w:hAnsi="Arial" w:cs="Arial"/>
          <w:noProof/>
          <w:sz w:val="20"/>
          <w:szCs w:val="20"/>
          <w:u w:val="single"/>
        </w:rPr>
        <w:tab/>
      </w:r>
      <w:r w:rsidRPr="00712EA5">
        <w:rPr>
          <w:rFonts w:ascii="Arial" w:eastAsia="Microsoft Sans Serif" w:hAnsi="Arial" w:cs="Arial"/>
          <w:noProof/>
          <w:sz w:val="20"/>
          <w:szCs w:val="20"/>
        </w:rPr>
        <w:t xml:space="preserve">са напоменом за Деоницу </w:t>
      </w:r>
      <w:r w:rsidRPr="00712EA5">
        <w:rPr>
          <w:rFonts w:ascii="Arial" w:eastAsia="Microsoft Sans Serif" w:hAnsi="Arial" w:cs="Arial"/>
          <w:noProof/>
          <w:sz w:val="20"/>
          <w:szCs w:val="20"/>
          <w:u w:val="single"/>
        </w:rPr>
        <w:tab/>
      </w:r>
      <w:r w:rsidRPr="00712EA5">
        <w:rPr>
          <w:rFonts w:ascii="Arial" w:eastAsia="Microsoft Sans Serif" w:hAnsi="Arial" w:cs="Arial"/>
          <w:noProof/>
          <w:sz w:val="20"/>
          <w:szCs w:val="20"/>
          <w:u w:val="single"/>
        </w:rPr>
        <w:tab/>
      </w:r>
      <w:r w:rsidRPr="00712EA5">
        <w:rPr>
          <w:rFonts w:ascii="Arial" w:eastAsia="Microsoft Sans Serif" w:hAnsi="Arial" w:cs="Arial"/>
          <w:noProof/>
          <w:spacing w:val="-10"/>
          <w:sz w:val="20"/>
          <w:szCs w:val="20"/>
        </w:rPr>
        <w:t>.</w:t>
      </w:r>
    </w:p>
    <w:p w14:paraId="3EC268BF"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p w14:paraId="4339372F"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p w14:paraId="0506F113" w14:textId="77777777" w:rsidR="00712EA5" w:rsidRPr="00712EA5" w:rsidRDefault="00712EA5" w:rsidP="00712EA5">
      <w:pPr>
        <w:widowControl w:val="0"/>
        <w:autoSpaceDE w:val="0"/>
        <w:autoSpaceDN w:val="0"/>
        <w:spacing w:before="1"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Горе</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наведена</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средства</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користиће</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искључиво</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за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сврхе</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одређене</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pacing w:val="-2"/>
          <w:sz w:val="20"/>
          <w:szCs w:val="20"/>
        </w:rPr>
        <w:t>Уговором.</w:t>
      </w:r>
    </w:p>
    <w:p w14:paraId="765B2810" w14:textId="77777777" w:rsidR="00712EA5" w:rsidRPr="00712EA5" w:rsidRDefault="00712EA5" w:rsidP="00712EA5">
      <w:pPr>
        <w:widowControl w:val="0"/>
        <w:autoSpaceDE w:val="0"/>
        <w:autoSpaceDN w:val="0"/>
        <w:spacing w:before="10" w:after="0" w:line="240" w:lineRule="auto"/>
        <w:rPr>
          <w:rFonts w:ascii="Arial" w:eastAsia="Microsoft Sans Serif" w:hAnsi="Arial" w:cs="Arial"/>
          <w:noProof/>
          <w:sz w:val="20"/>
          <w:szCs w:val="20"/>
        </w:rPr>
      </w:pPr>
    </w:p>
    <w:p w14:paraId="221CD690" w14:textId="77777777" w:rsidR="00712EA5" w:rsidRPr="00712EA5" w:rsidRDefault="00712EA5" w:rsidP="00712EA5">
      <w:pPr>
        <w:widowControl w:val="0"/>
        <w:tabs>
          <w:tab w:val="left" w:pos="7748"/>
        </w:tabs>
        <w:autoSpaceDE w:val="0"/>
        <w:autoSpaceDN w:val="0"/>
        <w:spacing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Горе</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наведени</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износ</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треба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уплатити</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наш</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рачун</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бр.</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u w:val="single"/>
        </w:rPr>
        <w:tab/>
      </w:r>
    </w:p>
    <w:p w14:paraId="476029C1" w14:textId="77777777" w:rsidR="00712EA5" w:rsidRPr="00712EA5" w:rsidRDefault="00712EA5" w:rsidP="00712EA5">
      <w:pPr>
        <w:widowControl w:val="0"/>
        <w:autoSpaceDE w:val="0"/>
        <w:autoSpaceDN w:val="0"/>
        <w:spacing w:before="14" w:after="0" w:line="240" w:lineRule="auto"/>
        <w:rPr>
          <w:rFonts w:ascii="Arial" w:eastAsia="Microsoft Sans Serif" w:hAnsi="Arial" w:cs="Arial"/>
          <w:noProof/>
          <w:sz w:val="20"/>
          <w:szCs w:val="20"/>
        </w:rPr>
      </w:pPr>
    </w:p>
    <w:p w14:paraId="4F2EA9FA"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Овим</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потврђујемо</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датум</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овог</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pacing w:val="-2"/>
          <w:sz w:val="20"/>
          <w:szCs w:val="20"/>
        </w:rPr>
        <w:t>захтева:</w:t>
      </w:r>
    </w:p>
    <w:p w14:paraId="4C3BC5FE"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p w14:paraId="2C2789E0"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а)</w:t>
      </w:r>
      <w:r w:rsidRPr="00712EA5">
        <w:rPr>
          <w:rFonts w:ascii="Arial" w:eastAsia="Microsoft Sans Serif" w:hAnsi="Arial" w:cs="Arial"/>
          <w:noProof/>
          <w:spacing w:val="31"/>
          <w:sz w:val="20"/>
          <w:szCs w:val="20"/>
        </w:rPr>
        <w:t xml:space="preserve">  </w:t>
      </w:r>
      <w:r w:rsidRPr="00712EA5">
        <w:rPr>
          <w:rFonts w:ascii="Arial" w:eastAsia="Microsoft Sans Serif" w:hAnsi="Arial" w:cs="Arial"/>
          <w:noProof/>
          <w:sz w:val="20"/>
          <w:szCs w:val="20"/>
        </w:rPr>
        <w:t>испуњавамо</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све</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наше</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обавезе</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по</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pacing w:val="-2"/>
          <w:sz w:val="20"/>
          <w:szCs w:val="20"/>
        </w:rPr>
        <w:t>Уговору,</w:t>
      </w:r>
    </w:p>
    <w:p w14:paraId="03E11FBC" w14:textId="77777777" w:rsidR="00712EA5" w:rsidRPr="00712EA5" w:rsidRDefault="00712EA5" w:rsidP="00712EA5">
      <w:pPr>
        <w:widowControl w:val="0"/>
        <w:autoSpaceDE w:val="0"/>
        <w:autoSpaceDN w:val="0"/>
        <w:spacing w:before="123" w:after="0" w:line="244" w:lineRule="auto"/>
        <w:ind w:right="853"/>
        <w:rPr>
          <w:rFonts w:ascii="Arial" w:eastAsia="Microsoft Sans Serif" w:hAnsi="Arial" w:cs="Arial"/>
          <w:noProof/>
          <w:sz w:val="20"/>
          <w:szCs w:val="20"/>
        </w:rPr>
      </w:pPr>
      <w:r w:rsidRPr="00712EA5">
        <w:rPr>
          <w:rFonts w:ascii="Arial" w:eastAsia="Microsoft Sans Serif" w:hAnsi="Arial" w:cs="Arial"/>
          <w:noProof/>
          <w:w w:val="105"/>
          <w:sz w:val="20"/>
          <w:szCs w:val="20"/>
        </w:rPr>
        <w:t>б)</w:t>
      </w:r>
      <w:r w:rsidRPr="00712EA5">
        <w:rPr>
          <w:rFonts w:ascii="Arial" w:eastAsia="Microsoft Sans Serif" w:hAnsi="Arial" w:cs="Arial"/>
          <w:noProof/>
          <w:spacing w:val="73"/>
          <w:w w:val="105"/>
          <w:sz w:val="20"/>
          <w:szCs w:val="20"/>
        </w:rPr>
        <w:t xml:space="preserve"> </w:t>
      </w:r>
      <w:r w:rsidRPr="00712EA5">
        <w:rPr>
          <w:rFonts w:ascii="Arial" w:eastAsia="Microsoft Sans Serif" w:hAnsi="Arial" w:cs="Arial"/>
          <w:noProof/>
          <w:w w:val="105"/>
          <w:sz w:val="20"/>
          <w:szCs w:val="20"/>
        </w:rPr>
        <w:t>да</w:t>
      </w:r>
      <w:r w:rsidRPr="00712EA5">
        <w:rPr>
          <w:rFonts w:ascii="Arial" w:eastAsia="Microsoft Sans Serif" w:hAnsi="Arial" w:cs="Arial"/>
          <w:noProof/>
          <w:spacing w:val="34"/>
          <w:w w:val="105"/>
          <w:sz w:val="20"/>
          <w:szCs w:val="20"/>
        </w:rPr>
        <w:t xml:space="preserve"> </w:t>
      </w:r>
      <w:r w:rsidRPr="00712EA5">
        <w:rPr>
          <w:rFonts w:ascii="Arial" w:eastAsia="Microsoft Sans Serif" w:hAnsi="Arial" w:cs="Arial"/>
          <w:noProof/>
          <w:w w:val="105"/>
          <w:sz w:val="20"/>
          <w:szCs w:val="20"/>
        </w:rPr>
        <w:t>обавезујуће</w:t>
      </w:r>
      <w:r w:rsidRPr="00712EA5">
        <w:rPr>
          <w:rFonts w:ascii="Arial" w:eastAsia="Microsoft Sans Serif" w:hAnsi="Arial" w:cs="Arial"/>
          <w:noProof/>
          <w:spacing w:val="34"/>
          <w:w w:val="105"/>
          <w:sz w:val="20"/>
          <w:szCs w:val="20"/>
        </w:rPr>
        <w:t xml:space="preserve"> </w:t>
      </w:r>
      <w:r w:rsidRPr="00712EA5">
        <w:rPr>
          <w:rFonts w:ascii="Arial" w:eastAsia="Microsoft Sans Serif" w:hAnsi="Arial" w:cs="Arial"/>
          <w:noProof/>
          <w:w w:val="105"/>
          <w:sz w:val="20"/>
          <w:szCs w:val="20"/>
        </w:rPr>
        <w:t>изјаве</w:t>
      </w:r>
      <w:r w:rsidRPr="00712EA5">
        <w:rPr>
          <w:rFonts w:ascii="Arial" w:eastAsia="Microsoft Sans Serif" w:hAnsi="Arial" w:cs="Arial"/>
          <w:noProof/>
          <w:spacing w:val="34"/>
          <w:w w:val="105"/>
          <w:sz w:val="20"/>
          <w:szCs w:val="20"/>
        </w:rPr>
        <w:t xml:space="preserve"> </w:t>
      </w:r>
      <w:r w:rsidRPr="00712EA5">
        <w:rPr>
          <w:rFonts w:ascii="Arial" w:eastAsia="Microsoft Sans Serif" w:hAnsi="Arial" w:cs="Arial"/>
          <w:noProof/>
          <w:w w:val="105"/>
          <w:sz w:val="20"/>
          <w:szCs w:val="20"/>
        </w:rPr>
        <w:t>и</w:t>
      </w:r>
      <w:r w:rsidRPr="00712EA5">
        <w:rPr>
          <w:rFonts w:ascii="Arial" w:eastAsia="Microsoft Sans Serif" w:hAnsi="Arial" w:cs="Arial"/>
          <w:noProof/>
          <w:spacing w:val="35"/>
          <w:w w:val="105"/>
          <w:sz w:val="20"/>
          <w:szCs w:val="20"/>
        </w:rPr>
        <w:t xml:space="preserve"> </w:t>
      </w:r>
      <w:r w:rsidRPr="00712EA5">
        <w:rPr>
          <w:rFonts w:ascii="Arial" w:eastAsia="Microsoft Sans Serif" w:hAnsi="Arial" w:cs="Arial"/>
          <w:noProof/>
          <w:w w:val="105"/>
          <w:sz w:val="20"/>
          <w:szCs w:val="20"/>
        </w:rPr>
        <w:t>тврдње,</w:t>
      </w:r>
      <w:r w:rsidRPr="00712EA5">
        <w:rPr>
          <w:rFonts w:ascii="Arial" w:eastAsia="Microsoft Sans Serif" w:hAnsi="Arial" w:cs="Arial"/>
          <w:noProof/>
          <w:spacing w:val="30"/>
          <w:w w:val="105"/>
          <w:sz w:val="20"/>
          <w:szCs w:val="20"/>
        </w:rPr>
        <w:t xml:space="preserve"> </w:t>
      </w:r>
      <w:r w:rsidRPr="00712EA5">
        <w:rPr>
          <w:rFonts w:ascii="Arial" w:eastAsia="Microsoft Sans Serif" w:hAnsi="Arial" w:cs="Arial"/>
          <w:noProof/>
          <w:w w:val="105"/>
          <w:sz w:val="20"/>
          <w:szCs w:val="20"/>
        </w:rPr>
        <w:t>наведене</w:t>
      </w:r>
      <w:r w:rsidRPr="00712EA5">
        <w:rPr>
          <w:rFonts w:ascii="Arial" w:eastAsia="Microsoft Sans Serif" w:hAnsi="Arial" w:cs="Arial"/>
          <w:noProof/>
          <w:spacing w:val="36"/>
          <w:w w:val="105"/>
          <w:sz w:val="20"/>
          <w:szCs w:val="20"/>
        </w:rPr>
        <w:t xml:space="preserve"> </w:t>
      </w:r>
      <w:r w:rsidRPr="00712EA5">
        <w:rPr>
          <w:rFonts w:ascii="Arial" w:eastAsia="Microsoft Sans Serif" w:hAnsi="Arial" w:cs="Arial"/>
          <w:noProof/>
          <w:w w:val="105"/>
          <w:sz w:val="20"/>
          <w:szCs w:val="20"/>
        </w:rPr>
        <w:t>у</w:t>
      </w:r>
      <w:r w:rsidRPr="00712EA5">
        <w:rPr>
          <w:rFonts w:ascii="Arial" w:eastAsia="Microsoft Sans Serif" w:hAnsi="Arial" w:cs="Arial"/>
          <w:noProof/>
          <w:spacing w:val="32"/>
          <w:w w:val="105"/>
          <w:sz w:val="20"/>
          <w:szCs w:val="20"/>
        </w:rPr>
        <w:t xml:space="preserve"> </w:t>
      </w:r>
      <w:r w:rsidRPr="00712EA5">
        <w:rPr>
          <w:rFonts w:ascii="Arial" w:eastAsia="Microsoft Sans Serif" w:hAnsi="Arial" w:cs="Arial"/>
          <w:noProof/>
          <w:w w:val="105"/>
          <w:sz w:val="20"/>
          <w:szCs w:val="20"/>
        </w:rPr>
        <w:t>члану</w:t>
      </w:r>
      <w:r w:rsidRPr="00712EA5">
        <w:rPr>
          <w:rFonts w:ascii="Arial" w:eastAsia="Microsoft Sans Serif" w:hAnsi="Arial" w:cs="Arial"/>
          <w:noProof/>
          <w:spacing w:val="34"/>
          <w:w w:val="105"/>
          <w:sz w:val="20"/>
          <w:szCs w:val="20"/>
        </w:rPr>
        <w:t xml:space="preserve"> </w:t>
      </w:r>
      <w:r w:rsidRPr="00712EA5">
        <w:rPr>
          <w:rFonts w:ascii="Arial" w:eastAsia="Microsoft Sans Serif" w:hAnsi="Arial" w:cs="Arial"/>
          <w:noProof/>
          <w:w w:val="105"/>
          <w:sz w:val="20"/>
          <w:szCs w:val="20"/>
        </w:rPr>
        <w:t>10.</w:t>
      </w:r>
      <w:r w:rsidRPr="00712EA5">
        <w:rPr>
          <w:rFonts w:ascii="Arial" w:eastAsia="Microsoft Sans Serif" w:hAnsi="Arial" w:cs="Arial"/>
          <w:noProof/>
          <w:spacing w:val="30"/>
          <w:w w:val="105"/>
          <w:sz w:val="20"/>
          <w:szCs w:val="20"/>
        </w:rPr>
        <w:t xml:space="preserve"> </w:t>
      </w:r>
      <w:r w:rsidRPr="00712EA5">
        <w:rPr>
          <w:rFonts w:ascii="Arial" w:eastAsia="Microsoft Sans Serif" w:hAnsi="Arial" w:cs="Arial"/>
          <w:noProof/>
          <w:w w:val="105"/>
          <w:sz w:val="20"/>
          <w:szCs w:val="20"/>
        </w:rPr>
        <w:t>Уговора,</w:t>
      </w:r>
      <w:r w:rsidRPr="00712EA5">
        <w:rPr>
          <w:rFonts w:ascii="Arial" w:eastAsia="Microsoft Sans Serif" w:hAnsi="Arial" w:cs="Arial"/>
          <w:noProof/>
          <w:spacing w:val="30"/>
          <w:w w:val="105"/>
          <w:sz w:val="20"/>
          <w:szCs w:val="20"/>
        </w:rPr>
        <w:t xml:space="preserve"> </w:t>
      </w:r>
      <w:r w:rsidRPr="00712EA5">
        <w:rPr>
          <w:rFonts w:ascii="Arial" w:eastAsia="Microsoft Sans Serif" w:hAnsi="Arial" w:cs="Arial"/>
          <w:noProof/>
          <w:w w:val="105"/>
          <w:sz w:val="20"/>
          <w:szCs w:val="20"/>
        </w:rPr>
        <w:t>на</w:t>
      </w:r>
      <w:r w:rsidRPr="00712EA5">
        <w:rPr>
          <w:rFonts w:ascii="Arial" w:eastAsia="Microsoft Sans Serif" w:hAnsi="Arial" w:cs="Arial"/>
          <w:noProof/>
          <w:spacing w:val="34"/>
          <w:w w:val="105"/>
          <w:sz w:val="20"/>
          <w:szCs w:val="20"/>
        </w:rPr>
        <w:t xml:space="preserve"> </w:t>
      </w:r>
      <w:r w:rsidRPr="00712EA5">
        <w:rPr>
          <w:rFonts w:ascii="Arial" w:eastAsia="Microsoft Sans Serif" w:hAnsi="Arial" w:cs="Arial"/>
          <w:noProof/>
          <w:w w:val="105"/>
          <w:sz w:val="20"/>
          <w:szCs w:val="20"/>
        </w:rPr>
        <w:t>датум</w:t>
      </w:r>
      <w:r w:rsidRPr="00712EA5">
        <w:rPr>
          <w:rFonts w:ascii="Arial" w:eastAsia="Microsoft Sans Serif" w:hAnsi="Arial" w:cs="Arial"/>
          <w:noProof/>
          <w:spacing w:val="35"/>
          <w:w w:val="105"/>
          <w:sz w:val="20"/>
          <w:szCs w:val="20"/>
        </w:rPr>
        <w:t xml:space="preserve"> </w:t>
      </w:r>
      <w:r w:rsidRPr="00712EA5">
        <w:rPr>
          <w:rFonts w:ascii="Arial" w:eastAsia="Microsoft Sans Serif" w:hAnsi="Arial" w:cs="Arial"/>
          <w:noProof/>
          <w:w w:val="105"/>
          <w:sz w:val="20"/>
          <w:szCs w:val="20"/>
        </w:rPr>
        <w:t>овог захтева, настављају да важе и да су у њима наведени подаци тачни,</w:t>
      </w:r>
    </w:p>
    <w:p w14:paraId="6E8B1C1A" w14:textId="77777777" w:rsidR="00712EA5" w:rsidRPr="00712EA5" w:rsidRDefault="00712EA5" w:rsidP="00712EA5">
      <w:pPr>
        <w:widowControl w:val="0"/>
        <w:autoSpaceDE w:val="0"/>
        <w:autoSpaceDN w:val="0"/>
        <w:spacing w:before="119" w:after="0" w:line="247" w:lineRule="auto"/>
        <w:ind w:right="853"/>
        <w:rPr>
          <w:rFonts w:ascii="Arial" w:eastAsia="Microsoft Sans Serif" w:hAnsi="Arial" w:cs="Arial"/>
          <w:noProof/>
          <w:sz w:val="20"/>
          <w:szCs w:val="20"/>
        </w:rPr>
      </w:pPr>
      <w:r w:rsidRPr="00712EA5">
        <w:rPr>
          <w:rFonts w:ascii="Arial" w:eastAsia="Microsoft Sans Serif" w:hAnsi="Arial" w:cs="Arial"/>
          <w:noProof/>
          <w:sz w:val="20"/>
          <w:szCs w:val="20"/>
        </w:rPr>
        <w:t>в)</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31"/>
          <w:sz w:val="20"/>
          <w:szCs w:val="20"/>
        </w:rPr>
        <w:t xml:space="preserve"> </w:t>
      </w:r>
      <w:r w:rsidRPr="00712EA5">
        <w:rPr>
          <w:rFonts w:ascii="Arial" w:eastAsia="Microsoft Sans Serif" w:hAnsi="Arial" w:cs="Arial"/>
          <w:noProof/>
          <w:sz w:val="20"/>
          <w:szCs w:val="20"/>
        </w:rPr>
        <w:t>није</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догодио</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никакав</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Прекршај</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нити</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се</w:t>
      </w:r>
      <w:r w:rsidRPr="00712EA5">
        <w:rPr>
          <w:rFonts w:ascii="Arial" w:eastAsia="Microsoft Sans Serif" w:hAnsi="Arial" w:cs="Arial"/>
          <w:noProof/>
          <w:spacing w:val="29"/>
          <w:sz w:val="20"/>
          <w:szCs w:val="20"/>
        </w:rPr>
        <w:t xml:space="preserve"> </w:t>
      </w:r>
      <w:r w:rsidRPr="00712EA5">
        <w:rPr>
          <w:rFonts w:ascii="Arial" w:eastAsia="Microsoft Sans Serif" w:hAnsi="Arial" w:cs="Arial"/>
          <w:noProof/>
          <w:sz w:val="20"/>
          <w:szCs w:val="20"/>
        </w:rPr>
        <w:t>јавила</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могућност</w:t>
      </w:r>
      <w:r w:rsidRPr="00712EA5">
        <w:rPr>
          <w:rFonts w:ascii="Arial" w:eastAsia="Microsoft Sans Serif" w:hAnsi="Arial" w:cs="Arial"/>
          <w:noProof/>
          <w:spacing w:val="32"/>
          <w:sz w:val="20"/>
          <w:szCs w:val="20"/>
        </w:rPr>
        <w:t xml:space="preserve"> </w:t>
      </w:r>
      <w:r w:rsidRPr="00712EA5">
        <w:rPr>
          <w:rFonts w:ascii="Arial" w:eastAsia="Microsoft Sans Serif" w:hAnsi="Arial" w:cs="Arial"/>
          <w:noProof/>
          <w:sz w:val="20"/>
          <w:szCs w:val="20"/>
        </w:rPr>
        <w:t>Прекршаја,</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према одредбама члана 11. Уговора,</w:t>
      </w:r>
    </w:p>
    <w:p w14:paraId="69C2031C" w14:textId="77777777" w:rsidR="00712EA5" w:rsidRPr="00712EA5" w:rsidRDefault="00712EA5" w:rsidP="00712EA5">
      <w:pPr>
        <w:widowControl w:val="0"/>
        <w:autoSpaceDE w:val="0"/>
        <w:autoSpaceDN w:val="0"/>
        <w:spacing w:before="114" w:after="0" w:line="364" w:lineRule="auto"/>
        <w:ind w:right="853"/>
        <w:rPr>
          <w:rFonts w:ascii="Arial" w:eastAsia="Microsoft Sans Serif" w:hAnsi="Arial" w:cs="Arial"/>
          <w:noProof/>
          <w:sz w:val="20"/>
          <w:szCs w:val="20"/>
        </w:rPr>
      </w:pPr>
      <w:r w:rsidRPr="00712EA5">
        <w:rPr>
          <w:rFonts w:ascii="Arial" w:eastAsia="Microsoft Sans Serif" w:hAnsi="Arial" w:cs="Arial"/>
          <w:noProof/>
          <w:sz w:val="20"/>
          <w:szCs w:val="20"/>
        </w:rPr>
        <w:t>г)</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да</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су сви</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релевантни</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претходни</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услови</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наведени</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у члану</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5. Уговора испуњени. Термини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дефинисани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Уговору имају исто</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значење</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у овом</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захтеву.</w:t>
      </w:r>
    </w:p>
    <w:p w14:paraId="52FE3824" w14:textId="77777777" w:rsidR="00712EA5" w:rsidRPr="00712EA5" w:rsidRDefault="00712EA5" w:rsidP="00712EA5">
      <w:pPr>
        <w:widowControl w:val="0"/>
        <w:autoSpaceDE w:val="0"/>
        <w:autoSpaceDN w:val="0"/>
        <w:spacing w:before="122" w:after="0" w:line="240" w:lineRule="auto"/>
        <w:rPr>
          <w:rFonts w:ascii="Arial" w:eastAsia="Microsoft Sans Serif" w:hAnsi="Arial" w:cs="Arial"/>
          <w:noProof/>
          <w:sz w:val="20"/>
          <w:szCs w:val="20"/>
        </w:rPr>
      </w:pPr>
    </w:p>
    <w:p w14:paraId="7DBC974A" w14:textId="77777777" w:rsidR="00712EA5" w:rsidRPr="00712EA5" w:rsidRDefault="00712EA5" w:rsidP="00712EA5">
      <w:pPr>
        <w:widowControl w:val="0"/>
        <w:autoSpaceDE w:val="0"/>
        <w:autoSpaceDN w:val="0"/>
        <w:spacing w:after="0" w:line="240" w:lineRule="auto"/>
        <w:rPr>
          <w:rFonts w:ascii="Arial" w:eastAsia="Microsoft Sans Serif" w:hAnsi="Arial" w:cs="Arial"/>
          <w:b/>
          <w:noProof/>
          <w:sz w:val="20"/>
          <w:szCs w:val="20"/>
        </w:rPr>
      </w:pPr>
      <w:r w:rsidRPr="00712EA5">
        <w:rPr>
          <w:rFonts w:ascii="Arial" w:eastAsia="Microsoft Sans Serif" w:hAnsi="Arial" w:cs="Arial"/>
          <w:b/>
          <w:noProof/>
          <w:w w:val="105"/>
          <w:sz w:val="20"/>
          <w:szCs w:val="20"/>
          <w:lang w:val="sr-Cyrl-RS"/>
        </w:rPr>
        <w:t xml:space="preserve">                </w:t>
      </w:r>
      <w:r w:rsidRPr="00712EA5">
        <w:rPr>
          <w:rFonts w:ascii="Arial" w:eastAsia="Microsoft Sans Serif" w:hAnsi="Arial" w:cs="Arial"/>
          <w:b/>
          <w:noProof/>
          <w:w w:val="105"/>
          <w:sz w:val="20"/>
          <w:szCs w:val="20"/>
        </w:rPr>
        <w:t>За</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b/>
          <w:noProof/>
          <w:w w:val="105"/>
          <w:sz w:val="20"/>
          <w:szCs w:val="20"/>
        </w:rPr>
        <w:t>рачун</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b/>
          <w:noProof/>
          <w:w w:val="105"/>
          <w:sz w:val="20"/>
          <w:szCs w:val="20"/>
        </w:rPr>
        <w:t>Корисника</w:t>
      </w:r>
      <w:r w:rsidRPr="00712EA5">
        <w:rPr>
          <w:rFonts w:ascii="Arial" w:eastAsia="Microsoft Sans Serif" w:hAnsi="Arial" w:cs="Arial"/>
          <w:noProof/>
          <w:spacing w:val="-10"/>
          <w:w w:val="105"/>
          <w:sz w:val="20"/>
          <w:szCs w:val="20"/>
        </w:rPr>
        <w:t xml:space="preserve"> </w:t>
      </w:r>
      <w:r w:rsidRPr="00712EA5">
        <w:rPr>
          <w:rFonts w:ascii="Arial" w:eastAsia="Microsoft Sans Serif" w:hAnsi="Arial" w:cs="Arial"/>
          <w:b/>
          <w:noProof/>
          <w:spacing w:val="-2"/>
          <w:w w:val="105"/>
          <w:sz w:val="20"/>
          <w:szCs w:val="20"/>
        </w:rPr>
        <w:t>кредита</w:t>
      </w:r>
    </w:p>
    <w:p w14:paraId="4704E665" w14:textId="77777777" w:rsidR="00712EA5" w:rsidRPr="00712EA5" w:rsidRDefault="00712EA5" w:rsidP="00712EA5">
      <w:pPr>
        <w:widowControl w:val="0"/>
        <w:autoSpaceDE w:val="0"/>
        <w:autoSpaceDN w:val="0"/>
        <w:spacing w:after="0" w:line="240" w:lineRule="auto"/>
        <w:rPr>
          <w:rFonts w:ascii="Arial" w:eastAsia="Microsoft Sans Serif" w:hAnsi="Arial" w:cs="Arial"/>
          <w:b/>
          <w:noProof/>
          <w:sz w:val="20"/>
          <w:szCs w:val="20"/>
        </w:rPr>
      </w:pPr>
    </w:p>
    <w:p w14:paraId="22079BEA" w14:textId="77777777" w:rsidR="00712EA5" w:rsidRPr="00712EA5" w:rsidRDefault="00712EA5" w:rsidP="00712EA5">
      <w:pPr>
        <w:widowControl w:val="0"/>
        <w:autoSpaceDE w:val="0"/>
        <w:autoSpaceDN w:val="0"/>
        <w:spacing w:before="208" w:after="0" w:line="240" w:lineRule="auto"/>
        <w:rPr>
          <w:rFonts w:ascii="Arial" w:eastAsia="Microsoft Sans Serif" w:hAnsi="Arial" w:cs="Arial"/>
          <w:b/>
          <w:noProof/>
          <w:sz w:val="20"/>
          <w:szCs w:val="20"/>
        </w:rPr>
      </w:pPr>
      <w:r w:rsidRPr="00712EA5">
        <w:rPr>
          <w:rFonts w:ascii="Arial" w:eastAsia="Microsoft Sans Serif" w:hAnsi="Arial" w:cs="Arial"/>
          <w:noProof/>
          <w:sz w:val="20"/>
          <w:szCs w:val="20"/>
          <w:lang w:val="en-US"/>
        </w:rPr>
        <mc:AlternateContent>
          <mc:Choice Requires="wps">
            <w:drawing>
              <wp:anchor distT="0" distB="0" distL="0" distR="0" simplePos="0" relativeHeight="251660288" behindDoc="1" locked="0" layoutInCell="1" allowOverlap="1" wp14:anchorId="745FA190" wp14:editId="13C6024F">
                <wp:simplePos x="0" y="0"/>
                <wp:positionH relativeFrom="page">
                  <wp:posOffset>1584958</wp:posOffset>
                </wp:positionH>
                <wp:positionV relativeFrom="paragraph">
                  <wp:posOffset>293357</wp:posOffset>
                </wp:positionV>
                <wp:extent cx="2411095"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1095" cy="1270"/>
                        </a:xfrm>
                        <a:custGeom>
                          <a:avLst/>
                          <a:gdLst/>
                          <a:ahLst/>
                          <a:cxnLst/>
                          <a:rect l="l" t="t" r="r" b="b"/>
                          <a:pathLst>
                            <a:path w="2411095">
                              <a:moveTo>
                                <a:pt x="0" y="0"/>
                              </a:moveTo>
                              <a:lnTo>
                                <a:pt x="2410945" y="0"/>
                              </a:lnTo>
                            </a:path>
                          </a:pathLst>
                        </a:custGeom>
                        <a:ln w="6577">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3387E9A3" id="Graphic 19" o:spid="_x0000_s1026" style="position:absolute;margin-left:124.8pt;margin-top:23.1pt;width:189.8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411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" path="m,l2410945,e" filled="f" strokeweight=".18269mm">
                <v:path arrowok="t"/>
                <w10:wrap type="topAndBottom" anchorx="page"/>
              </v:shape>
            </w:pict>
          </mc:Fallback>
        </mc:AlternateContent>
      </w:r>
    </w:p>
    <w:p w14:paraId="18F53714"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sectPr w:rsidR="00712EA5" w:rsidRPr="00712EA5" w:rsidSect="00712EA5">
          <w:pgSz w:w="12240" w:h="15840"/>
          <w:pgMar w:top="1200" w:right="640" w:bottom="280" w:left="1560" w:header="720" w:footer="720" w:gutter="0"/>
          <w:cols w:space="720"/>
        </w:sectPr>
      </w:pPr>
    </w:p>
    <w:p w14:paraId="47FC4D56" w14:textId="63F040BC" w:rsidR="00712EA5" w:rsidRPr="00712EA5" w:rsidRDefault="00712EA5" w:rsidP="00712EA5">
      <w:pPr>
        <w:widowControl w:val="0"/>
        <w:autoSpaceDE w:val="0"/>
        <w:autoSpaceDN w:val="0"/>
        <w:spacing w:before="75" w:after="0" w:line="240" w:lineRule="auto"/>
        <w:rPr>
          <w:rFonts w:ascii="Arial" w:eastAsia="Microsoft Sans Serif" w:hAnsi="Arial" w:cs="Arial"/>
          <w:b/>
          <w:noProof/>
          <w:sz w:val="20"/>
          <w:szCs w:val="20"/>
          <w:lang w:val="sr-Cyrl-RS"/>
        </w:rPr>
      </w:pPr>
      <w:r w:rsidRPr="00712EA5">
        <w:rPr>
          <w:rFonts w:ascii="Arial" w:eastAsia="Microsoft Sans Serif" w:hAnsi="Arial" w:cs="Arial"/>
          <w:b/>
          <w:noProof/>
          <w:w w:val="105"/>
          <w:sz w:val="20"/>
          <w:szCs w:val="20"/>
        </w:rPr>
        <w:lastRenderedPageBreak/>
        <w:t>ПРИЛОГ</w:t>
      </w:r>
      <w:r w:rsidRPr="00712EA5">
        <w:rPr>
          <w:rFonts w:ascii="Arial" w:eastAsia="Microsoft Sans Serif" w:hAnsi="Arial" w:cs="Arial"/>
          <w:noProof/>
          <w:spacing w:val="-5"/>
          <w:w w:val="105"/>
          <w:sz w:val="20"/>
          <w:szCs w:val="20"/>
        </w:rPr>
        <w:t xml:space="preserve"> </w:t>
      </w:r>
      <w:r w:rsidRPr="00712EA5">
        <w:rPr>
          <w:rFonts w:ascii="Arial" w:eastAsia="Microsoft Sans Serif" w:hAnsi="Arial" w:cs="Arial"/>
          <w:b/>
          <w:noProof/>
          <w:w w:val="105"/>
          <w:sz w:val="20"/>
          <w:szCs w:val="20"/>
        </w:rPr>
        <w:t>бр.</w:t>
      </w:r>
      <w:r w:rsidRPr="00712EA5">
        <w:rPr>
          <w:rFonts w:ascii="Arial" w:eastAsia="Microsoft Sans Serif" w:hAnsi="Arial" w:cs="Arial"/>
          <w:b/>
          <w:noProof/>
          <w:spacing w:val="-11"/>
          <w:w w:val="105"/>
          <w:sz w:val="20"/>
          <w:szCs w:val="20"/>
        </w:rPr>
        <w:t xml:space="preserve"> </w:t>
      </w:r>
      <w:r w:rsidRPr="00712EA5">
        <w:rPr>
          <w:rFonts w:ascii="Arial" w:eastAsia="Microsoft Sans Serif" w:hAnsi="Arial" w:cs="Arial"/>
          <w:b/>
          <w:noProof/>
          <w:spacing w:val="-12"/>
          <w:w w:val="105"/>
          <w:sz w:val="20"/>
          <w:szCs w:val="20"/>
        </w:rPr>
        <w:t>2</w:t>
      </w:r>
    </w:p>
    <w:p w14:paraId="352FB748" w14:textId="77777777" w:rsidR="00712EA5" w:rsidRPr="00712EA5" w:rsidRDefault="00712EA5" w:rsidP="00712EA5">
      <w:pPr>
        <w:widowControl w:val="0"/>
        <w:autoSpaceDE w:val="0"/>
        <w:autoSpaceDN w:val="0"/>
        <w:spacing w:after="0" w:line="240" w:lineRule="auto"/>
        <w:jc w:val="center"/>
        <w:rPr>
          <w:rFonts w:ascii="Arial" w:eastAsia="Microsoft Sans Serif" w:hAnsi="Arial" w:cs="Arial"/>
          <w:b/>
          <w:noProof/>
          <w:sz w:val="20"/>
          <w:szCs w:val="20"/>
        </w:rPr>
      </w:pPr>
      <w:r w:rsidRPr="00712EA5">
        <w:rPr>
          <w:rFonts w:ascii="Arial" w:eastAsia="Microsoft Sans Serif" w:hAnsi="Arial" w:cs="Arial"/>
          <w:b/>
          <w:noProof/>
          <w:sz w:val="20"/>
          <w:szCs w:val="20"/>
        </w:rPr>
        <w:t>ПРЕГЛЕД</w:t>
      </w:r>
      <w:r w:rsidRPr="00712EA5">
        <w:rPr>
          <w:rFonts w:ascii="Arial" w:eastAsia="Microsoft Sans Serif" w:hAnsi="Arial" w:cs="Arial"/>
          <w:noProof/>
          <w:spacing w:val="40"/>
          <w:sz w:val="20"/>
          <w:szCs w:val="20"/>
        </w:rPr>
        <w:t xml:space="preserve"> </w:t>
      </w:r>
      <w:r w:rsidRPr="00712EA5">
        <w:rPr>
          <w:rFonts w:ascii="Arial" w:eastAsia="Microsoft Sans Serif" w:hAnsi="Arial" w:cs="Arial"/>
          <w:b/>
          <w:noProof/>
          <w:sz w:val="20"/>
          <w:szCs w:val="20"/>
        </w:rPr>
        <w:t>БИТНИХ</w:t>
      </w:r>
      <w:r w:rsidRPr="00712EA5">
        <w:rPr>
          <w:rFonts w:ascii="Arial" w:eastAsia="Microsoft Sans Serif" w:hAnsi="Arial" w:cs="Arial"/>
          <w:noProof/>
          <w:spacing w:val="38"/>
          <w:sz w:val="20"/>
          <w:szCs w:val="20"/>
        </w:rPr>
        <w:t xml:space="preserve"> </w:t>
      </w:r>
      <w:r w:rsidRPr="00712EA5">
        <w:rPr>
          <w:rFonts w:ascii="Arial" w:eastAsia="Microsoft Sans Serif" w:hAnsi="Arial" w:cs="Arial"/>
          <w:b/>
          <w:noProof/>
          <w:sz w:val="20"/>
          <w:szCs w:val="20"/>
        </w:rPr>
        <w:t>ЕЛЕМЕНАТА</w:t>
      </w:r>
      <w:r w:rsidRPr="00712EA5">
        <w:rPr>
          <w:rFonts w:ascii="Arial" w:eastAsia="Microsoft Sans Serif" w:hAnsi="Arial" w:cs="Arial"/>
          <w:noProof/>
          <w:spacing w:val="29"/>
          <w:sz w:val="20"/>
          <w:szCs w:val="20"/>
        </w:rPr>
        <w:t xml:space="preserve"> </w:t>
      </w:r>
      <w:r w:rsidRPr="00712EA5">
        <w:rPr>
          <w:rFonts w:ascii="Arial" w:eastAsia="Microsoft Sans Serif" w:hAnsi="Arial" w:cs="Arial"/>
          <w:b/>
          <w:noProof/>
          <w:sz w:val="20"/>
          <w:szCs w:val="20"/>
        </w:rPr>
        <w:t>ОТПЛАТЕ</w:t>
      </w:r>
      <w:r w:rsidRPr="00712EA5">
        <w:rPr>
          <w:rFonts w:ascii="Arial" w:eastAsia="Microsoft Sans Serif" w:hAnsi="Arial" w:cs="Arial"/>
          <w:noProof/>
          <w:spacing w:val="37"/>
          <w:sz w:val="20"/>
          <w:szCs w:val="20"/>
        </w:rPr>
        <w:t xml:space="preserve"> </w:t>
      </w:r>
      <w:r w:rsidRPr="00712EA5">
        <w:rPr>
          <w:rFonts w:ascii="Arial" w:eastAsia="Microsoft Sans Serif" w:hAnsi="Arial" w:cs="Arial"/>
          <w:b/>
          <w:noProof/>
          <w:spacing w:val="-2"/>
          <w:sz w:val="20"/>
          <w:szCs w:val="20"/>
        </w:rPr>
        <w:t>КРЕДИТА</w:t>
      </w:r>
    </w:p>
    <w:p w14:paraId="0297133C" w14:textId="77777777" w:rsidR="00712EA5" w:rsidRPr="00712EA5" w:rsidRDefault="00712EA5" w:rsidP="00712EA5">
      <w:pPr>
        <w:widowControl w:val="0"/>
        <w:autoSpaceDE w:val="0"/>
        <w:autoSpaceDN w:val="0"/>
        <w:spacing w:before="33" w:after="5" w:line="240" w:lineRule="auto"/>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ПОДАЦИ</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w w:val="105"/>
          <w:sz w:val="20"/>
          <w:szCs w:val="20"/>
        </w:rPr>
        <w:t>КОЈИ</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w w:val="105"/>
          <w:sz w:val="20"/>
          <w:szCs w:val="20"/>
        </w:rPr>
        <w:t>СЕ</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b/>
          <w:noProof/>
          <w:w w:val="105"/>
          <w:sz w:val="20"/>
          <w:szCs w:val="20"/>
        </w:rPr>
        <w:t>УКЉУЧУЈУ</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w w:val="105"/>
          <w:sz w:val="20"/>
          <w:szCs w:val="20"/>
        </w:rPr>
        <w:t>У</w:t>
      </w:r>
      <w:r w:rsidRPr="00712EA5">
        <w:rPr>
          <w:rFonts w:ascii="Arial" w:eastAsia="Microsoft Sans Serif" w:hAnsi="Arial" w:cs="Arial"/>
          <w:noProof/>
          <w:spacing w:val="-5"/>
          <w:w w:val="105"/>
          <w:sz w:val="20"/>
          <w:szCs w:val="20"/>
        </w:rPr>
        <w:t xml:space="preserve"> </w:t>
      </w:r>
      <w:r w:rsidRPr="00712EA5">
        <w:rPr>
          <w:rFonts w:ascii="Arial" w:eastAsia="Microsoft Sans Serif" w:hAnsi="Arial" w:cs="Arial"/>
          <w:b/>
          <w:noProof/>
          <w:w w:val="105"/>
          <w:sz w:val="20"/>
          <w:szCs w:val="20"/>
        </w:rPr>
        <w:t>ОБРАЧУН</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w w:val="105"/>
          <w:sz w:val="20"/>
          <w:szCs w:val="20"/>
        </w:rPr>
        <w:t>ЕФЕКТИВНЕ</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b/>
          <w:noProof/>
          <w:w w:val="105"/>
          <w:sz w:val="20"/>
          <w:szCs w:val="20"/>
        </w:rPr>
        <w:t>КАМАТНЕ</w:t>
      </w:r>
      <w:r w:rsidRPr="00712EA5">
        <w:rPr>
          <w:rFonts w:ascii="Arial" w:eastAsia="Microsoft Sans Serif" w:hAnsi="Arial" w:cs="Arial"/>
          <w:noProof/>
          <w:spacing w:val="-5"/>
          <w:w w:val="105"/>
          <w:sz w:val="20"/>
          <w:szCs w:val="20"/>
        </w:rPr>
        <w:t xml:space="preserve"> </w:t>
      </w:r>
      <w:r w:rsidRPr="00712EA5">
        <w:rPr>
          <w:rFonts w:ascii="Arial" w:eastAsia="Microsoft Sans Serif" w:hAnsi="Arial" w:cs="Arial"/>
          <w:b/>
          <w:noProof/>
          <w:spacing w:val="-4"/>
          <w:w w:val="105"/>
          <w:sz w:val="20"/>
          <w:szCs w:val="20"/>
        </w:rPr>
        <w:t>СТОПЕ</w:t>
      </w: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0"/>
        <w:gridCol w:w="7208"/>
        <w:gridCol w:w="2123"/>
      </w:tblGrid>
      <w:tr w:rsidR="00712EA5" w:rsidRPr="00712EA5" w14:paraId="455E791E" w14:textId="77777777" w:rsidTr="00416B05">
        <w:trPr>
          <w:trHeight w:val="450"/>
        </w:trPr>
        <w:tc>
          <w:tcPr>
            <w:tcW w:w="370" w:type="dxa"/>
          </w:tcPr>
          <w:p w14:paraId="78C9A29C" w14:textId="77777777" w:rsidR="00712EA5" w:rsidRPr="00712EA5" w:rsidRDefault="00712EA5" w:rsidP="00712EA5">
            <w:pPr>
              <w:widowControl w:val="0"/>
              <w:autoSpaceDE w:val="0"/>
              <w:autoSpaceDN w:val="0"/>
              <w:spacing w:before="122"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1.</w:t>
            </w:r>
          </w:p>
        </w:tc>
        <w:tc>
          <w:tcPr>
            <w:tcW w:w="7208" w:type="dxa"/>
          </w:tcPr>
          <w:p w14:paraId="6A703541" w14:textId="77777777" w:rsidR="00712EA5" w:rsidRPr="00712EA5" w:rsidRDefault="00712EA5" w:rsidP="00712EA5">
            <w:pPr>
              <w:widowControl w:val="0"/>
              <w:autoSpaceDE w:val="0"/>
              <w:autoSpaceDN w:val="0"/>
              <w:spacing w:before="122"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Износ</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кредита</w:t>
            </w:r>
            <w:r w:rsidRPr="00712EA5">
              <w:rPr>
                <w:rFonts w:ascii="Arial" w:eastAsia="Microsoft Sans Serif" w:hAnsi="Arial" w:cs="Arial"/>
                <w:noProof/>
                <w:spacing w:val="20"/>
                <w:sz w:val="20"/>
                <w:szCs w:val="20"/>
              </w:rPr>
              <w:t xml:space="preserve"> </w:t>
            </w:r>
            <w:r w:rsidRPr="00712EA5">
              <w:rPr>
                <w:rFonts w:ascii="Arial" w:eastAsia="Microsoft Sans Serif" w:hAnsi="Arial" w:cs="Arial"/>
                <w:noProof/>
                <w:sz w:val="20"/>
                <w:szCs w:val="20"/>
              </w:rPr>
              <w:t>-</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15"/>
                <w:sz w:val="20"/>
                <w:szCs w:val="20"/>
              </w:rPr>
              <w:t xml:space="preserve"> </w:t>
            </w:r>
            <w:r w:rsidRPr="00712EA5">
              <w:rPr>
                <w:rFonts w:ascii="Arial" w:eastAsia="Microsoft Sans Serif" w:hAnsi="Arial" w:cs="Arial"/>
                <w:noProof/>
                <w:sz w:val="20"/>
                <w:szCs w:val="20"/>
              </w:rPr>
              <w:t>динарима,</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апсолутни</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pacing w:val="-4"/>
                <w:sz w:val="20"/>
                <w:szCs w:val="20"/>
              </w:rPr>
              <w:t>износ</w:t>
            </w:r>
          </w:p>
        </w:tc>
        <w:tc>
          <w:tcPr>
            <w:tcW w:w="2123" w:type="dxa"/>
          </w:tcPr>
          <w:p w14:paraId="6DB7F5D2" w14:textId="77777777" w:rsidR="00712EA5" w:rsidRPr="00712EA5" w:rsidRDefault="00712EA5" w:rsidP="00712EA5">
            <w:pPr>
              <w:widowControl w:val="0"/>
              <w:autoSpaceDE w:val="0"/>
              <w:autoSpaceDN w:val="0"/>
              <w:spacing w:before="122" w:after="0" w:line="240" w:lineRule="auto"/>
              <w:rPr>
                <w:rFonts w:ascii="Arial" w:eastAsia="Microsoft Sans Serif" w:hAnsi="Arial" w:cs="Arial"/>
                <w:noProof/>
                <w:sz w:val="20"/>
                <w:szCs w:val="20"/>
              </w:rPr>
            </w:pPr>
            <w:r w:rsidRPr="00712EA5">
              <w:rPr>
                <w:rFonts w:ascii="Arial" w:eastAsia="Microsoft Sans Serif" w:hAnsi="Arial" w:cs="Arial"/>
                <w:noProof/>
                <w:spacing w:val="-2"/>
                <w:w w:val="105"/>
                <w:sz w:val="20"/>
                <w:szCs w:val="20"/>
              </w:rPr>
              <w:t xml:space="preserve"> 5.000.000.000,00</w:t>
            </w:r>
          </w:p>
        </w:tc>
      </w:tr>
      <w:tr w:rsidR="00712EA5" w:rsidRPr="00712EA5" w14:paraId="698B9C20" w14:textId="77777777" w:rsidTr="00416B05">
        <w:trPr>
          <w:trHeight w:val="454"/>
        </w:trPr>
        <w:tc>
          <w:tcPr>
            <w:tcW w:w="370" w:type="dxa"/>
          </w:tcPr>
          <w:p w14:paraId="5459493E" w14:textId="77777777" w:rsidR="00712EA5" w:rsidRPr="00712EA5" w:rsidRDefault="00712EA5" w:rsidP="00712EA5">
            <w:pPr>
              <w:widowControl w:val="0"/>
              <w:autoSpaceDE w:val="0"/>
              <w:autoSpaceDN w:val="0"/>
              <w:spacing w:before="123"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2.</w:t>
            </w:r>
          </w:p>
        </w:tc>
        <w:tc>
          <w:tcPr>
            <w:tcW w:w="7208" w:type="dxa"/>
          </w:tcPr>
          <w:p w14:paraId="005BA519" w14:textId="77777777" w:rsidR="00712EA5" w:rsidRPr="00712EA5" w:rsidRDefault="00712EA5" w:rsidP="00712EA5">
            <w:pPr>
              <w:widowControl w:val="0"/>
              <w:autoSpaceDE w:val="0"/>
              <w:autoSpaceDN w:val="0"/>
              <w:spacing w:before="123" w:after="0" w:line="240" w:lineRule="auto"/>
              <w:rPr>
                <w:rFonts w:ascii="Arial" w:eastAsia="Microsoft Sans Serif" w:hAnsi="Arial" w:cs="Arial"/>
                <w:noProof/>
                <w:sz w:val="20"/>
                <w:szCs w:val="20"/>
              </w:rPr>
            </w:pPr>
            <w:r w:rsidRPr="00712EA5">
              <w:rPr>
                <w:rFonts w:ascii="Arial" w:eastAsia="Microsoft Sans Serif" w:hAnsi="Arial" w:cs="Arial"/>
                <w:noProof/>
                <w:w w:val="105"/>
                <w:sz w:val="20"/>
                <w:szCs w:val="20"/>
              </w:rPr>
              <w:t>Период</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noProof/>
                <w:w w:val="105"/>
                <w:sz w:val="20"/>
                <w:szCs w:val="20"/>
              </w:rPr>
              <w:t>отплате</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noProof/>
                <w:w w:val="105"/>
                <w:sz w:val="20"/>
                <w:szCs w:val="20"/>
              </w:rPr>
              <w:t>-</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noProof/>
                <w:w w:val="105"/>
                <w:sz w:val="20"/>
                <w:szCs w:val="20"/>
              </w:rPr>
              <w:t>број</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noProof/>
                <w:spacing w:val="-2"/>
                <w:w w:val="105"/>
                <w:sz w:val="20"/>
                <w:szCs w:val="20"/>
              </w:rPr>
              <w:t>месеци</w:t>
            </w:r>
          </w:p>
        </w:tc>
        <w:tc>
          <w:tcPr>
            <w:tcW w:w="2123" w:type="dxa"/>
          </w:tcPr>
          <w:p w14:paraId="56D94DD4"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r>
      <w:tr w:rsidR="00712EA5" w:rsidRPr="00712EA5" w14:paraId="59508074" w14:textId="77777777" w:rsidTr="00416B05">
        <w:trPr>
          <w:trHeight w:val="451"/>
        </w:trPr>
        <w:tc>
          <w:tcPr>
            <w:tcW w:w="370" w:type="dxa"/>
          </w:tcPr>
          <w:p w14:paraId="2BF1653F"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3.</w:t>
            </w:r>
          </w:p>
        </w:tc>
        <w:tc>
          <w:tcPr>
            <w:tcW w:w="7208" w:type="dxa"/>
          </w:tcPr>
          <w:p w14:paraId="66C5F1C2"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w w:val="105"/>
                <w:sz w:val="20"/>
                <w:szCs w:val="20"/>
              </w:rPr>
              <w:t>Номинална</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noProof/>
                <w:w w:val="105"/>
                <w:sz w:val="20"/>
                <w:szCs w:val="20"/>
              </w:rPr>
              <w:t>каматна</w:t>
            </w:r>
            <w:r w:rsidRPr="00712EA5">
              <w:rPr>
                <w:rFonts w:ascii="Arial" w:eastAsia="Microsoft Sans Serif" w:hAnsi="Arial" w:cs="Arial"/>
                <w:noProof/>
                <w:spacing w:val="-5"/>
                <w:w w:val="105"/>
                <w:sz w:val="20"/>
                <w:szCs w:val="20"/>
              </w:rPr>
              <w:t xml:space="preserve"> </w:t>
            </w:r>
            <w:r w:rsidRPr="00712EA5">
              <w:rPr>
                <w:rFonts w:ascii="Arial" w:eastAsia="Microsoft Sans Serif" w:hAnsi="Arial" w:cs="Arial"/>
                <w:noProof/>
                <w:w w:val="105"/>
                <w:sz w:val="20"/>
                <w:szCs w:val="20"/>
              </w:rPr>
              <w:t>стопа</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noProof/>
                <w:w w:val="105"/>
                <w:sz w:val="20"/>
                <w:szCs w:val="20"/>
              </w:rPr>
              <w:t>-</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noProof/>
                <w:w w:val="105"/>
                <w:sz w:val="20"/>
                <w:szCs w:val="20"/>
              </w:rPr>
              <w:t>годишња,</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noProof/>
                <w:w w:val="105"/>
                <w:sz w:val="20"/>
                <w:szCs w:val="20"/>
              </w:rPr>
              <w:t>%</w:t>
            </w:r>
            <w:r w:rsidRPr="00712EA5">
              <w:rPr>
                <w:rFonts w:ascii="Arial" w:eastAsia="Microsoft Sans Serif" w:hAnsi="Arial" w:cs="Arial"/>
                <w:noProof/>
                <w:spacing w:val="-12"/>
                <w:w w:val="105"/>
                <w:sz w:val="20"/>
                <w:szCs w:val="20"/>
              </w:rPr>
              <w:t xml:space="preserve"> </w:t>
            </w:r>
            <w:r w:rsidRPr="00712EA5">
              <w:rPr>
                <w:rFonts w:ascii="Arial" w:eastAsia="Microsoft Sans Serif" w:hAnsi="Arial" w:cs="Arial"/>
                <w:noProof/>
                <w:w w:val="105"/>
                <w:sz w:val="20"/>
                <w:szCs w:val="20"/>
              </w:rPr>
              <w:t>с</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noProof/>
                <w:w w:val="105"/>
                <w:sz w:val="20"/>
                <w:szCs w:val="20"/>
              </w:rPr>
              <w:t>две</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spacing w:val="-2"/>
                <w:w w:val="105"/>
                <w:sz w:val="20"/>
                <w:szCs w:val="20"/>
              </w:rPr>
              <w:t>децимале</w:t>
            </w:r>
          </w:p>
        </w:tc>
        <w:tc>
          <w:tcPr>
            <w:tcW w:w="2123" w:type="dxa"/>
          </w:tcPr>
          <w:p w14:paraId="52D89171"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r>
      <w:tr w:rsidR="00712EA5" w:rsidRPr="00712EA5" w14:paraId="1F89F73E" w14:textId="77777777" w:rsidTr="00416B05">
        <w:trPr>
          <w:trHeight w:val="450"/>
        </w:trPr>
        <w:tc>
          <w:tcPr>
            <w:tcW w:w="370" w:type="dxa"/>
          </w:tcPr>
          <w:p w14:paraId="005CCB45"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4.</w:t>
            </w:r>
          </w:p>
        </w:tc>
        <w:tc>
          <w:tcPr>
            <w:tcW w:w="7208" w:type="dxa"/>
          </w:tcPr>
          <w:p w14:paraId="02EEC37A"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Ефективна</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каматна</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стопа</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w:t>
            </w:r>
            <w:r w:rsidRPr="00712EA5">
              <w:rPr>
                <w:rFonts w:ascii="Arial" w:eastAsia="Microsoft Sans Serif" w:hAnsi="Arial" w:cs="Arial"/>
                <w:noProof/>
                <w:spacing w:val="11"/>
                <w:sz w:val="20"/>
                <w:szCs w:val="20"/>
              </w:rPr>
              <w:t xml:space="preserve"> </w:t>
            </w:r>
            <w:r w:rsidRPr="00712EA5">
              <w:rPr>
                <w:rFonts w:ascii="Arial" w:eastAsia="Microsoft Sans Serif" w:hAnsi="Arial" w:cs="Arial"/>
                <w:noProof/>
                <w:sz w:val="20"/>
                <w:szCs w:val="20"/>
              </w:rPr>
              <w:t>годишња,</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w:t>
            </w:r>
            <w:r w:rsidRPr="00712EA5">
              <w:rPr>
                <w:rFonts w:ascii="Arial" w:eastAsia="Microsoft Sans Serif" w:hAnsi="Arial" w:cs="Arial"/>
                <w:noProof/>
                <w:spacing w:val="13"/>
                <w:sz w:val="20"/>
                <w:szCs w:val="20"/>
              </w:rPr>
              <w:t xml:space="preserve"> </w:t>
            </w:r>
            <w:r w:rsidRPr="00712EA5">
              <w:rPr>
                <w:rFonts w:ascii="Arial" w:eastAsia="Microsoft Sans Serif" w:hAnsi="Arial" w:cs="Arial"/>
                <w:noProof/>
                <w:sz w:val="20"/>
                <w:szCs w:val="20"/>
              </w:rPr>
              <w:t>с</w:t>
            </w:r>
            <w:r w:rsidRPr="00712EA5">
              <w:rPr>
                <w:rFonts w:ascii="Arial" w:eastAsia="Microsoft Sans Serif" w:hAnsi="Arial" w:cs="Arial"/>
                <w:noProof/>
                <w:spacing w:val="14"/>
                <w:sz w:val="20"/>
                <w:szCs w:val="20"/>
              </w:rPr>
              <w:t xml:space="preserve"> </w:t>
            </w:r>
            <w:r w:rsidRPr="00712EA5">
              <w:rPr>
                <w:rFonts w:ascii="Arial" w:eastAsia="Microsoft Sans Serif" w:hAnsi="Arial" w:cs="Arial"/>
                <w:noProof/>
                <w:sz w:val="20"/>
                <w:szCs w:val="20"/>
              </w:rPr>
              <w:t>две</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pacing w:val="-2"/>
                <w:sz w:val="20"/>
                <w:szCs w:val="20"/>
              </w:rPr>
              <w:t>децимале</w:t>
            </w:r>
          </w:p>
        </w:tc>
        <w:tc>
          <w:tcPr>
            <w:tcW w:w="2123" w:type="dxa"/>
          </w:tcPr>
          <w:p w14:paraId="1CCDD5A6"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r>
      <w:tr w:rsidR="00712EA5" w:rsidRPr="00712EA5" w14:paraId="743EA202" w14:textId="77777777" w:rsidTr="00416B05">
        <w:trPr>
          <w:trHeight w:val="605"/>
        </w:trPr>
        <w:tc>
          <w:tcPr>
            <w:tcW w:w="370" w:type="dxa"/>
          </w:tcPr>
          <w:p w14:paraId="0ADED716" w14:textId="77777777" w:rsidR="00712EA5" w:rsidRPr="00712EA5" w:rsidRDefault="00712EA5" w:rsidP="00712EA5">
            <w:pPr>
              <w:widowControl w:val="0"/>
              <w:autoSpaceDE w:val="0"/>
              <w:autoSpaceDN w:val="0"/>
              <w:spacing w:before="199"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5.</w:t>
            </w:r>
          </w:p>
        </w:tc>
        <w:tc>
          <w:tcPr>
            <w:tcW w:w="7208" w:type="dxa"/>
          </w:tcPr>
          <w:p w14:paraId="21EE22C0" w14:textId="77777777" w:rsidR="00712EA5" w:rsidRPr="00712EA5" w:rsidRDefault="00712EA5" w:rsidP="00712EA5">
            <w:pPr>
              <w:widowControl w:val="0"/>
              <w:autoSpaceDE w:val="0"/>
              <w:autoSpaceDN w:val="0"/>
              <w:spacing w:before="89" w:after="0" w:line="256" w:lineRule="auto"/>
              <w:ind w:right="332"/>
              <w:rPr>
                <w:rFonts w:ascii="Arial" w:eastAsia="Microsoft Sans Serif" w:hAnsi="Arial" w:cs="Arial"/>
                <w:noProof/>
                <w:sz w:val="20"/>
                <w:szCs w:val="20"/>
              </w:rPr>
            </w:pPr>
            <w:r w:rsidRPr="00712EA5">
              <w:rPr>
                <w:rFonts w:ascii="Arial" w:eastAsia="Microsoft Sans Serif" w:hAnsi="Arial" w:cs="Arial"/>
                <w:noProof/>
                <w:sz w:val="20"/>
                <w:szCs w:val="20"/>
              </w:rPr>
              <w:t>Укупан износ камате за период коришћења кредита - у динарима, апсолутни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pacing w:val="-2"/>
                <w:sz w:val="20"/>
                <w:szCs w:val="20"/>
              </w:rPr>
              <w:t>износ</w:t>
            </w:r>
          </w:p>
        </w:tc>
        <w:tc>
          <w:tcPr>
            <w:tcW w:w="2123" w:type="dxa"/>
          </w:tcPr>
          <w:p w14:paraId="47B7E0FA"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r>
      <w:tr w:rsidR="00712EA5" w:rsidRPr="00712EA5" w14:paraId="30BBE6EF" w14:textId="77777777" w:rsidTr="00416B05">
        <w:trPr>
          <w:trHeight w:val="603"/>
        </w:trPr>
        <w:tc>
          <w:tcPr>
            <w:tcW w:w="370" w:type="dxa"/>
          </w:tcPr>
          <w:p w14:paraId="21DA1E50" w14:textId="77777777" w:rsidR="00712EA5" w:rsidRPr="00712EA5" w:rsidRDefault="00712EA5" w:rsidP="00712EA5">
            <w:pPr>
              <w:widowControl w:val="0"/>
              <w:autoSpaceDE w:val="0"/>
              <w:autoSpaceDN w:val="0"/>
              <w:spacing w:before="195"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6.</w:t>
            </w:r>
          </w:p>
        </w:tc>
        <w:tc>
          <w:tcPr>
            <w:tcW w:w="7208" w:type="dxa"/>
          </w:tcPr>
          <w:p w14:paraId="47C9B901" w14:textId="77777777" w:rsidR="00712EA5" w:rsidRPr="00712EA5" w:rsidRDefault="00712EA5" w:rsidP="00712EA5">
            <w:pPr>
              <w:widowControl w:val="0"/>
              <w:autoSpaceDE w:val="0"/>
              <w:autoSpaceDN w:val="0"/>
              <w:spacing w:before="93" w:after="0" w:line="247" w:lineRule="auto"/>
              <w:rPr>
                <w:rFonts w:ascii="Arial" w:eastAsia="Microsoft Sans Serif" w:hAnsi="Arial" w:cs="Arial"/>
                <w:noProof/>
                <w:sz w:val="20"/>
                <w:szCs w:val="20"/>
              </w:rPr>
            </w:pPr>
            <w:r w:rsidRPr="00712EA5">
              <w:rPr>
                <w:rFonts w:ascii="Arial" w:eastAsia="Microsoft Sans Serif" w:hAnsi="Arial" w:cs="Arial"/>
                <w:noProof/>
                <w:sz w:val="20"/>
                <w:szCs w:val="20"/>
              </w:rPr>
              <w:t>Укупан износ других трошкова које Корисник кредита треба да плати у року</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коришћења кредита - у динарима, апсолутни износ</w:t>
            </w:r>
          </w:p>
        </w:tc>
        <w:tc>
          <w:tcPr>
            <w:tcW w:w="2123" w:type="dxa"/>
          </w:tcPr>
          <w:p w14:paraId="20CB4251"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r>
      <w:tr w:rsidR="00712EA5" w:rsidRPr="00712EA5" w14:paraId="4FCE22C6" w14:textId="77777777" w:rsidTr="00416B05">
        <w:trPr>
          <w:trHeight w:val="450"/>
        </w:trPr>
        <w:tc>
          <w:tcPr>
            <w:tcW w:w="370" w:type="dxa"/>
          </w:tcPr>
          <w:p w14:paraId="33971992"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7.</w:t>
            </w:r>
          </w:p>
        </w:tc>
        <w:tc>
          <w:tcPr>
            <w:tcW w:w="7208" w:type="dxa"/>
          </w:tcPr>
          <w:p w14:paraId="46BCB91A"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w w:val="105"/>
                <w:sz w:val="20"/>
                <w:szCs w:val="20"/>
              </w:rPr>
              <w:t>Износ</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w w:val="105"/>
                <w:sz w:val="20"/>
                <w:szCs w:val="20"/>
              </w:rPr>
              <w:t>отплатне</w:t>
            </w:r>
            <w:r w:rsidRPr="00712EA5">
              <w:rPr>
                <w:rFonts w:ascii="Arial" w:eastAsia="Microsoft Sans Serif" w:hAnsi="Arial" w:cs="Arial"/>
                <w:noProof/>
                <w:spacing w:val="-5"/>
                <w:w w:val="105"/>
                <w:sz w:val="20"/>
                <w:szCs w:val="20"/>
              </w:rPr>
              <w:t xml:space="preserve"> </w:t>
            </w:r>
            <w:r w:rsidRPr="00712EA5">
              <w:rPr>
                <w:rFonts w:ascii="Arial" w:eastAsia="Microsoft Sans Serif" w:hAnsi="Arial" w:cs="Arial"/>
                <w:noProof/>
                <w:w w:val="105"/>
                <w:sz w:val="20"/>
                <w:szCs w:val="20"/>
              </w:rPr>
              <w:t>рате</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w w:val="105"/>
                <w:sz w:val="20"/>
                <w:szCs w:val="20"/>
              </w:rPr>
              <w:t>-</w:t>
            </w:r>
            <w:r w:rsidRPr="00712EA5">
              <w:rPr>
                <w:rFonts w:ascii="Arial" w:eastAsia="Microsoft Sans Serif" w:hAnsi="Arial" w:cs="Arial"/>
                <w:noProof/>
                <w:spacing w:val="-10"/>
                <w:w w:val="105"/>
                <w:sz w:val="20"/>
                <w:szCs w:val="20"/>
              </w:rPr>
              <w:t xml:space="preserve"> </w:t>
            </w:r>
            <w:r w:rsidRPr="00712EA5">
              <w:rPr>
                <w:rFonts w:ascii="Arial" w:eastAsia="Microsoft Sans Serif" w:hAnsi="Arial" w:cs="Arial"/>
                <w:noProof/>
                <w:w w:val="105"/>
                <w:sz w:val="20"/>
                <w:szCs w:val="20"/>
              </w:rPr>
              <w:t>месечна</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w w:val="105"/>
                <w:sz w:val="20"/>
                <w:szCs w:val="20"/>
              </w:rPr>
              <w:t>-</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noProof/>
                <w:w w:val="105"/>
                <w:sz w:val="20"/>
                <w:szCs w:val="20"/>
              </w:rPr>
              <w:t>у</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noProof/>
                <w:w w:val="105"/>
                <w:sz w:val="20"/>
                <w:szCs w:val="20"/>
              </w:rPr>
              <w:t>динарима,</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noProof/>
                <w:w w:val="105"/>
                <w:sz w:val="20"/>
                <w:szCs w:val="20"/>
              </w:rPr>
              <w:t>апсолутни</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noProof/>
                <w:spacing w:val="-2"/>
                <w:w w:val="105"/>
                <w:sz w:val="20"/>
                <w:szCs w:val="20"/>
              </w:rPr>
              <w:t>износ</w:t>
            </w:r>
          </w:p>
        </w:tc>
        <w:tc>
          <w:tcPr>
            <w:tcW w:w="2123" w:type="dxa"/>
          </w:tcPr>
          <w:p w14:paraId="5115E3B9"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r>
    </w:tbl>
    <w:p w14:paraId="7DBDCC36" w14:textId="77777777" w:rsidR="00712EA5" w:rsidRPr="00712EA5" w:rsidRDefault="00712EA5" w:rsidP="00712EA5">
      <w:pPr>
        <w:widowControl w:val="0"/>
        <w:autoSpaceDE w:val="0"/>
        <w:autoSpaceDN w:val="0"/>
        <w:spacing w:before="95" w:after="0" w:line="240" w:lineRule="auto"/>
        <w:rPr>
          <w:rFonts w:ascii="Arial" w:eastAsia="Microsoft Sans Serif" w:hAnsi="Arial" w:cs="Arial"/>
          <w:b/>
          <w:noProof/>
          <w:sz w:val="20"/>
          <w:szCs w:val="20"/>
          <w:lang w:val="sr-Cyrl-RS"/>
        </w:rPr>
      </w:pPr>
    </w:p>
    <w:p w14:paraId="755030BF" w14:textId="77777777" w:rsidR="00712EA5" w:rsidRPr="00712EA5" w:rsidRDefault="00712EA5" w:rsidP="00712EA5">
      <w:pPr>
        <w:widowControl w:val="0"/>
        <w:autoSpaceDE w:val="0"/>
        <w:autoSpaceDN w:val="0"/>
        <w:spacing w:after="5" w:line="240" w:lineRule="auto"/>
        <w:jc w:val="center"/>
        <w:rPr>
          <w:rFonts w:ascii="Arial" w:eastAsia="Microsoft Sans Serif" w:hAnsi="Arial" w:cs="Arial"/>
          <w:b/>
          <w:noProof/>
          <w:sz w:val="20"/>
          <w:szCs w:val="20"/>
        </w:rPr>
      </w:pPr>
      <w:r w:rsidRPr="00712EA5">
        <w:rPr>
          <w:rFonts w:ascii="Arial" w:eastAsia="Microsoft Sans Serif" w:hAnsi="Arial" w:cs="Arial"/>
          <w:b/>
          <w:noProof/>
          <w:w w:val="105"/>
          <w:sz w:val="20"/>
          <w:szCs w:val="20"/>
        </w:rPr>
        <w:t>ПОДАЦИ</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w w:val="105"/>
          <w:sz w:val="20"/>
          <w:szCs w:val="20"/>
        </w:rPr>
        <w:t>КОЈИ</w:t>
      </w:r>
      <w:r w:rsidRPr="00712EA5">
        <w:rPr>
          <w:rFonts w:ascii="Arial" w:eastAsia="Microsoft Sans Serif" w:hAnsi="Arial" w:cs="Arial"/>
          <w:noProof/>
          <w:spacing w:val="-6"/>
          <w:w w:val="105"/>
          <w:sz w:val="20"/>
          <w:szCs w:val="20"/>
        </w:rPr>
        <w:t xml:space="preserve"> </w:t>
      </w:r>
      <w:r w:rsidRPr="00712EA5">
        <w:rPr>
          <w:rFonts w:ascii="Arial" w:eastAsia="Microsoft Sans Serif" w:hAnsi="Arial" w:cs="Arial"/>
          <w:b/>
          <w:noProof/>
          <w:w w:val="105"/>
          <w:sz w:val="20"/>
          <w:szCs w:val="20"/>
        </w:rPr>
        <w:t>СЕ</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w w:val="105"/>
          <w:sz w:val="20"/>
          <w:szCs w:val="20"/>
        </w:rPr>
        <w:t>НЕ</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w w:val="105"/>
          <w:sz w:val="20"/>
          <w:szCs w:val="20"/>
        </w:rPr>
        <w:t>УКЉУЧУЈУ</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w w:val="105"/>
          <w:sz w:val="20"/>
          <w:szCs w:val="20"/>
        </w:rPr>
        <w:t>У</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b/>
          <w:noProof/>
          <w:w w:val="105"/>
          <w:sz w:val="20"/>
          <w:szCs w:val="20"/>
        </w:rPr>
        <w:t>ОБРАЧУН</w:t>
      </w:r>
      <w:r w:rsidRPr="00712EA5">
        <w:rPr>
          <w:rFonts w:ascii="Arial" w:eastAsia="Microsoft Sans Serif" w:hAnsi="Arial" w:cs="Arial"/>
          <w:noProof/>
          <w:spacing w:val="-4"/>
          <w:w w:val="105"/>
          <w:sz w:val="20"/>
          <w:szCs w:val="20"/>
        </w:rPr>
        <w:t xml:space="preserve"> </w:t>
      </w:r>
      <w:r w:rsidRPr="00712EA5">
        <w:rPr>
          <w:rFonts w:ascii="Arial" w:eastAsia="Microsoft Sans Serif" w:hAnsi="Arial" w:cs="Arial"/>
          <w:b/>
          <w:noProof/>
          <w:w w:val="105"/>
          <w:sz w:val="20"/>
          <w:szCs w:val="20"/>
        </w:rPr>
        <w:t>ЕФЕКТИВНЕ</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b/>
          <w:noProof/>
          <w:w w:val="105"/>
          <w:sz w:val="20"/>
          <w:szCs w:val="20"/>
        </w:rPr>
        <w:t>КАМАТНЕ</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b/>
          <w:noProof/>
          <w:spacing w:val="-4"/>
          <w:w w:val="105"/>
          <w:sz w:val="20"/>
          <w:szCs w:val="20"/>
        </w:rPr>
        <w:t>СТОПЕ</w:t>
      </w: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4"/>
        <w:gridCol w:w="7275"/>
        <w:gridCol w:w="2143"/>
      </w:tblGrid>
      <w:tr w:rsidR="00712EA5" w:rsidRPr="00712EA5" w14:paraId="6FF74E9A" w14:textId="77777777" w:rsidTr="00416B05">
        <w:trPr>
          <w:trHeight w:val="240"/>
        </w:trPr>
        <w:tc>
          <w:tcPr>
            <w:tcW w:w="374" w:type="dxa"/>
            <w:vMerge w:val="restart"/>
          </w:tcPr>
          <w:p w14:paraId="206AF66A" w14:textId="77777777" w:rsidR="00712EA5" w:rsidRPr="00712EA5" w:rsidRDefault="00712EA5" w:rsidP="00712EA5">
            <w:pPr>
              <w:widowControl w:val="0"/>
              <w:autoSpaceDE w:val="0"/>
              <w:autoSpaceDN w:val="0"/>
              <w:spacing w:before="183" w:after="0" w:line="240" w:lineRule="auto"/>
              <w:rPr>
                <w:rFonts w:ascii="Arial" w:eastAsia="Microsoft Sans Serif" w:hAnsi="Arial" w:cs="Arial"/>
                <w:b/>
                <w:noProof/>
                <w:sz w:val="20"/>
                <w:szCs w:val="20"/>
              </w:rPr>
            </w:pPr>
          </w:p>
          <w:p w14:paraId="427C110E"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1.</w:t>
            </w:r>
          </w:p>
        </w:tc>
        <w:tc>
          <w:tcPr>
            <w:tcW w:w="7275" w:type="dxa"/>
            <w:vMerge w:val="restart"/>
          </w:tcPr>
          <w:p w14:paraId="2CA72A0B" w14:textId="77777777" w:rsidR="00712EA5" w:rsidRPr="00712EA5" w:rsidRDefault="00712EA5" w:rsidP="00712EA5">
            <w:pPr>
              <w:widowControl w:val="0"/>
              <w:autoSpaceDE w:val="0"/>
              <w:autoSpaceDN w:val="0"/>
              <w:spacing w:before="75" w:after="0" w:line="240" w:lineRule="auto"/>
              <w:rPr>
                <w:rFonts w:ascii="Arial" w:eastAsia="Microsoft Sans Serif" w:hAnsi="Arial" w:cs="Arial"/>
                <w:b/>
                <w:noProof/>
                <w:sz w:val="20"/>
                <w:szCs w:val="20"/>
              </w:rPr>
            </w:pPr>
          </w:p>
          <w:p w14:paraId="2404A750" w14:textId="77777777" w:rsidR="00712EA5" w:rsidRPr="00712EA5" w:rsidRDefault="00712EA5" w:rsidP="00712EA5">
            <w:pPr>
              <w:widowControl w:val="0"/>
              <w:autoSpaceDE w:val="0"/>
              <w:autoSpaceDN w:val="0"/>
              <w:spacing w:after="0" w:line="249" w:lineRule="auto"/>
              <w:ind w:right="332"/>
              <w:rPr>
                <w:rFonts w:ascii="Arial" w:eastAsia="Microsoft Sans Serif" w:hAnsi="Arial" w:cs="Arial"/>
                <w:noProof/>
                <w:sz w:val="20"/>
                <w:szCs w:val="20"/>
              </w:rPr>
            </w:pPr>
            <w:r w:rsidRPr="00712EA5">
              <w:rPr>
                <w:rFonts w:ascii="Arial" w:eastAsia="Microsoft Sans Serif" w:hAnsi="Arial" w:cs="Arial"/>
                <w:noProof/>
                <w:sz w:val="20"/>
                <w:szCs w:val="20"/>
              </w:rPr>
              <w:t>Критеријум за ревалоризацију/индексирање (валута, врста курса, апсолутни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износ</w:t>
            </w:r>
            <w:r w:rsidRPr="00712EA5">
              <w:rPr>
                <w:rFonts w:ascii="Arial" w:eastAsia="Microsoft Sans Serif" w:hAnsi="Arial" w:cs="Arial"/>
                <w:noProof/>
                <w:spacing w:val="33"/>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дан</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израде</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понуде, средњи</w:t>
            </w:r>
            <w:r w:rsidRPr="00712EA5">
              <w:rPr>
                <w:rFonts w:ascii="Arial" w:eastAsia="Microsoft Sans Serif" w:hAnsi="Arial" w:cs="Arial"/>
                <w:noProof/>
                <w:spacing w:val="40"/>
                <w:sz w:val="20"/>
                <w:szCs w:val="20"/>
              </w:rPr>
              <w:t xml:space="preserve"> </w:t>
            </w:r>
            <w:r w:rsidRPr="00712EA5">
              <w:rPr>
                <w:rFonts w:ascii="Arial" w:eastAsia="Microsoft Sans Serif" w:hAnsi="Arial" w:cs="Arial"/>
                <w:noProof/>
                <w:sz w:val="20"/>
                <w:szCs w:val="20"/>
              </w:rPr>
              <w:t>курс</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НБС</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на</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дан</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израде</w:t>
            </w:r>
            <w:r w:rsidRPr="00712EA5">
              <w:rPr>
                <w:rFonts w:ascii="Arial" w:eastAsia="Microsoft Sans Serif" w:hAnsi="Arial" w:cs="Arial"/>
                <w:noProof/>
                <w:spacing w:val="36"/>
                <w:sz w:val="20"/>
                <w:szCs w:val="20"/>
              </w:rPr>
              <w:t xml:space="preserve"> </w:t>
            </w:r>
            <w:r w:rsidRPr="00712EA5">
              <w:rPr>
                <w:rFonts w:ascii="Arial" w:eastAsia="Microsoft Sans Serif" w:hAnsi="Arial" w:cs="Arial"/>
                <w:noProof/>
                <w:sz w:val="20"/>
                <w:szCs w:val="20"/>
              </w:rPr>
              <w:t>понуде)</w:t>
            </w:r>
          </w:p>
        </w:tc>
        <w:tc>
          <w:tcPr>
            <w:tcW w:w="2143" w:type="dxa"/>
          </w:tcPr>
          <w:p w14:paraId="61936E32" w14:textId="77777777" w:rsidR="00712EA5" w:rsidRPr="00712EA5" w:rsidRDefault="00712EA5" w:rsidP="00712EA5">
            <w:pPr>
              <w:widowControl w:val="0"/>
              <w:autoSpaceDE w:val="0"/>
              <w:autoSpaceDN w:val="0"/>
              <w:spacing w:before="30" w:after="0" w:line="191" w:lineRule="exact"/>
              <w:ind w:right="2"/>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RSD</w:t>
            </w:r>
          </w:p>
        </w:tc>
      </w:tr>
      <w:tr w:rsidR="00712EA5" w:rsidRPr="00712EA5" w14:paraId="73D3D331" w14:textId="77777777" w:rsidTr="00416B05">
        <w:trPr>
          <w:trHeight w:val="238"/>
        </w:trPr>
        <w:tc>
          <w:tcPr>
            <w:tcW w:w="374" w:type="dxa"/>
            <w:vMerge/>
            <w:tcBorders>
              <w:top w:val="nil"/>
            </w:tcBorders>
          </w:tcPr>
          <w:p w14:paraId="7D8F4CFF"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c>
          <w:tcPr>
            <w:tcW w:w="7275" w:type="dxa"/>
            <w:vMerge/>
            <w:tcBorders>
              <w:top w:val="nil"/>
            </w:tcBorders>
          </w:tcPr>
          <w:p w14:paraId="7D89D7EE"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c>
          <w:tcPr>
            <w:tcW w:w="2143" w:type="dxa"/>
          </w:tcPr>
          <w:p w14:paraId="2C2DCB0F" w14:textId="77777777" w:rsidR="00712EA5" w:rsidRPr="00712EA5" w:rsidRDefault="00712EA5" w:rsidP="00712EA5">
            <w:pPr>
              <w:widowControl w:val="0"/>
              <w:autoSpaceDE w:val="0"/>
              <w:autoSpaceDN w:val="0"/>
              <w:spacing w:before="29" w:after="0" w:line="189" w:lineRule="exact"/>
              <w:ind w:right="4"/>
              <w:jc w:val="center"/>
              <w:rPr>
                <w:rFonts w:ascii="Arial" w:eastAsia="Microsoft Sans Serif" w:hAnsi="Arial" w:cs="Arial"/>
                <w:noProof/>
                <w:sz w:val="20"/>
                <w:szCs w:val="20"/>
              </w:rPr>
            </w:pPr>
            <w:r w:rsidRPr="00712EA5">
              <w:rPr>
                <w:rFonts w:ascii="Arial" w:eastAsia="Microsoft Sans Serif" w:hAnsi="Arial" w:cs="Arial"/>
                <w:noProof/>
                <w:spacing w:val="-2"/>
                <w:sz w:val="20"/>
                <w:szCs w:val="20"/>
              </w:rPr>
              <w:t>динарски</w:t>
            </w:r>
          </w:p>
        </w:tc>
      </w:tr>
      <w:tr w:rsidR="00712EA5" w:rsidRPr="00712EA5" w14:paraId="246147CE" w14:textId="77777777" w:rsidTr="00416B05">
        <w:trPr>
          <w:trHeight w:val="239"/>
        </w:trPr>
        <w:tc>
          <w:tcPr>
            <w:tcW w:w="374" w:type="dxa"/>
            <w:vMerge/>
            <w:tcBorders>
              <w:top w:val="nil"/>
            </w:tcBorders>
          </w:tcPr>
          <w:p w14:paraId="2059E95A"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c>
          <w:tcPr>
            <w:tcW w:w="7275" w:type="dxa"/>
            <w:vMerge/>
            <w:tcBorders>
              <w:top w:val="nil"/>
            </w:tcBorders>
          </w:tcPr>
          <w:p w14:paraId="3459E090"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c>
          <w:tcPr>
            <w:tcW w:w="2143" w:type="dxa"/>
          </w:tcPr>
          <w:p w14:paraId="7708B6FF"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r>
      <w:tr w:rsidR="00712EA5" w:rsidRPr="00712EA5" w14:paraId="2D470139" w14:textId="77777777" w:rsidTr="00416B05">
        <w:trPr>
          <w:trHeight w:val="239"/>
        </w:trPr>
        <w:tc>
          <w:tcPr>
            <w:tcW w:w="374" w:type="dxa"/>
            <w:vMerge/>
            <w:tcBorders>
              <w:top w:val="nil"/>
            </w:tcBorders>
          </w:tcPr>
          <w:p w14:paraId="430C645B"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c>
          <w:tcPr>
            <w:tcW w:w="7275" w:type="dxa"/>
            <w:vMerge/>
            <w:tcBorders>
              <w:top w:val="nil"/>
            </w:tcBorders>
          </w:tcPr>
          <w:p w14:paraId="4D72CB94"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c>
          <w:tcPr>
            <w:tcW w:w="2143" w:type="dxa"/>
          </w:tcPr>
          <w:p w14:paraId="47F8C269" w14:textId="77777777" w:rsidR="00712EA5" w:rsidRPr="00712EA5" w:rsidRDefault="00712EA5" w:rsidP="00712EA5">
            <w:pPr>
              <w:widowControl w:val="0"/>
              <w:autoSpaceDE w:val="0"/>
              <w:autoSpaceDN w:val="0"/>
              <w:spacing w:after="0" w:line="240" w:lineRule="auto"/>
              <w:rPr>
                <w:rFonts w:ascii="Arial" w:eastAsia="Microsoft Sans Serif" w:hAnsi="Arial" w:cs="Arial"/>
                <w:noProof/>
                <w:sz w:val="20"/>
                <w:szCs w:val="20"/>
              </w:rPr>
            </w:pPr>
          </w:p>
        </w:tc>
      </w:tr>
      <w:tr w:rsidR="00712EA5" w:rsidRPr="00712EA5" w14:paraId="328103BE" w14:textId="77777777" w:rsidTr="00416B05">
        <w:trPr>
          <w:trHeight w:val="449"/>
        </w:trPr>
        <w:tc>
          <w:tcPr>
            <w:tcW w:w="374" w:type="dxa"/>
          </w:tcPr>
          <w:p w14:paraId="1806C1B3"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2.</w:t>
            </w:r>
          </w:p>
        </w:tc>
        <w:tc>
          <w:tcPr>
            <w:tcW w:w="7275" w:type="dxa"/>
          </w:tcPr>
          <w:p w14:paraId="5641A946"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Трошкови</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процене</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вредности</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непокретности</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и</w:t>
            </w:r>
            <w:r w:rsidRPr="00712EA5">
              <w:rPr>
                <w:rFonts w:ascii="Arial" w:eastAsia="Microsoft Sans Serif" w:hAnsi="Arial" w:cs="Arial"/>
                <w:noProof/>
                <w:spacing w:val="27"/>
                <w:sz w:val="20"/>
                <w:szCs w:val="20"/>
              </w:rPr>
              <w:t xml:space="preserve"> </w:t>
            </w:r>
            <w:r w:rsidRPr="00712EA5">
              <w:rPr>
                <w:rFonts w:ascii="Arial" w:eastAsia="Microsoft Sans Serif" w:hAnsi="Arial" w:cs="Arial"/>
                <w:noProof/>
                <w:sz w:val="20"/>
                <w:szCs w:val="20"/>
              </w:rPr>
              <w:t>покретних</w:t>
            </w:r>
            <w:r w:rsidRPr="00712EA5">
              <w:rPr>
                <w:rFonts w:ascii="Arial" w:eastAsia="Microsoft Sans Serif" w:hAnsi="Arial" w:cs="Arial"/>
                <w:noProof/>
                <w:spacing w:val="24"/>
                <w:sz w:val="20"/>
                <w:szCs w:val="20"/>
              </w:rPr>
              <w:t xml:space="preserve"> </w:t>
            </w:r>
            <w:r w:rsidRPr="00712EA5">
              <w:rPr>
                <w:rFonts w:ascii="Arial" w:eastAsia="Microsoft Sans Serif" w:hAnsi="Arial" w:cs="Arial"/>
                <w:noProof/>
                <w:spacing w:val="-2"/>
                <w:sz w:val="20"/>
                <w:szCs w:val="20"/>
              </w:rPr>
              <w:t>ствари*</w:t>
            </w:r>
          </w:p>
        </w:tc>
        <w:tc>
          <w:tcPr>
            <w:tcW w:w="2143" w:type="dxa"/>
          </w:tcPr>
          <w:p w14:paraId="3007B394"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p>
        </w:tc>
      </w:tr>
      <w:tr w:rsidR="00712EA5" w:rsidRPr="00712EA5" w14:paraId="30579BBD" w14:textId="77777777" w:rsidTr="00416B05">
        <w:trPr>
          <w:trHeight w:val="603"/>
        </w:trPr>
        <w:tc>
          <w:tcPr>
            <w:tcW w:w="374" w:type="dxa"/>
          </w:tcPr>
          <w:p w14:paraId="1A7954BC" w14:textId="77777777" w:rsidR="00712EA5" w:rsidRPr="00712EA5" w:rsidRDefault="00712EA5" w:rsidP="00712EA5">
            <w:pPr>
              <w:widowControl w:val="0"/>
              <w:autoSpaceDE w:val="0"/>
              <w:autoSpaceDN w:val="0"/>
              <w:spacing w:before="199"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3.</w:t>
            </w:r>
          </w:p>
        </w:tc>
        <w:tc>
          <w:tcPr>
            <w:tcW w:w="7275" w:type="dxa"/>
          </w:tcPr>
          <w:p w14:paraId="3BB4796D" w14:textId="77777777" w:rsidR="00712EA5" w:rsidRPr="00712EA5" w:rsidRDefault="00712EA5" w:rsidP="00712EA5">
            <w:pPr>
              <w:widowControl w:val="0"/>
              <w:autoSpaceDE w:val="0"/>
              <w:autoSpaceDN w:val="0"/>
              <w:spacing w:before="92" w:after="0" w:line="254" w:lineRule="auto"/>
              <w:ind w:right="332"/>
              <w:rPr>
                <w:rFonts w:ascii="Arial" w:eastAsia="Microsoft Sans Serif" w:hAnsi="Arial" w:cs="Arial"/>
                <w:noProof/>
                <w:sz w:val="20"/>
                <w:szCs w:val="20"/>
              </w:rPr>
            </w:pPr>
            <w:r w:rsidRPr="00712EA5">
              <w:rPr>
                <w:rFonts w:ascii="Arial" w:eastAsia="Microsoft Sans Serif" w:hAnsi="Arial" w:cs="Arial"/>
                <w:noProof/>
                <w:sz w:val="20"/>
                <w:szCs w:val="20"/>
              </w:rPr>
              <w:t>Премије осигурања или друге накнаде у вези са средствима обезбеђења</w:t>
            </w:r>
            <w:r w:rsidRPr="00712EA5">
              <w:rPr>
                <w:rFonts w:ascii="Arial" w:eastAsia="Microsoft Sans Serif" w:hAnsi="Arial" w:cs="Arial"/>
                <w:noProof/>
                <w:spacing w:val="80"/>
                <w:sz w:val="20"/>
                <w:szCs w:val="20"/>
              </w:rPr>
              <w:t xml:space="preserve"> </w:t>
            </w:r>
            <w:r w:rsidRPr="00712EA5">
              <w:rPr>
                <w:rFonts w:ascii="Arial" w:eastAsia="Microsoft Sans Serif" w:hAnsi="Arial" w:cs="Arial"/>
                <w:noProof/>
                <w:sz w:val="20"/>
                <w:szCs w:val="20"/>
              </w:rPr>
              <w:t>кредита *</w:t>
            </w:r>
          </w:p>
        </w:tc>
        <w:tc>
          <w:tcPr>
            <w:tcW w:w="2143" w:type="dxa"/>
          </w:tcPr>
          <w:p w14:paraId="15A32F3B" w14:textId="77777777" w:rsidR="00712EA5" w:rsidRPr="00712EA5" w:rsidRDefault="00712EA5" w:rsidP="00712EA5">
            <w:pPr>
              <w:widowControl w:val="0"/>
              <w:autoSpaceDE w:val="0"/>
              <w:autoSpaceDN w:val="0"/>
              <w:spacing w:before="199" w:after="0" w:line="240" w:lineRule="auto"/>
              <w:jc w:val="center"/>
              <w:rPr>
                <w:rFonts w:ascii="Arial" w:eastAsia="Microsoft Sans Serif" w:hAnsi="Arial" w:cs="Arial"/>
                <w:noProof/>
                <w:sz w:val="20"/>
                <w:szCs w:val="20"/>
              </w:rPr>
            </w:pPr>
          </w:p>
        </w:tc>
      </w:tr>
      <w:tr w:rsidR="00712EA5" w:rsidRPr="00712EA5" w14:paraId="21CC9339" w14:textId="77777777" w:rsidTr="00416B05">
        <w:trPr>
          <w:trHeight w:val="450"/>
        </w:trPr>
        <w:tc>
          <w:tcPr>
            <w:tcW w:w="374" w:type="dxa"/>
          </w:tcPr>
          <w:p w14:paraId="2BFE6912"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4.</w:t>
            </w:r>
          </w:p>
        </w:tc>
        <w:tc>
          <w:tcPr>
            <w:tcW w:w="7275" w:type="dxa"/>
          </w:tcPr>
          <w:p w14:paraId="5A118EFC"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Трошкови</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z w:val="20"/>
                <w:szCs w:val="20"/>
              </w:rPr>
              <w:t>уписа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у</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регистар</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надлежног</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органа</w:t>
            </w:r>
            <w:r w:rsidRPr="00712EA5">
              <w:rPr>
                <w:rFonts w:ascii="Arial" w:eastAsia="Microsoft Sans Serif" w:hAnsi="Arial" w:cs="Arial"/>
                <w:noProof/>
                <w:spacing w:val="24"/>
                <w:sz w:val="20"/>
                <w:szCs w:val="20"/>
              </w:rPr>
              <w:t xml:space="preserve"> </w:t>
            </w:r>
            <w:r w:rsidRPr="00712EA5">
              <w:rPr>
                <w:rFonts w:ascii="Arial" w:eastAsia="Microsoft Sans Serif" w:hAnsi="Arial" w:cs="Arial"/>
                <w:noProof/>
                <w:spacing w:val="-10"/>
                <w:sz w:val="20"/>
                <w:szCs w:val="20"/>
              </w:rPr>
              <w:t>*</w:t>
            </w:r>
          </w:p>
        </w:tc>
        <w:tc>
          <w:tcPr>
            <w:tcW w:w="2143" w:type="dxa"/>
          </w:tcPr>
          <w:p w14:paraId="6EA74345"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p>
        </w:tc>
      </w:tr>
      <w:tr w:rsidR="00712EA5" w:rsidRPr="00712EA5" w14:paraId="2375443B" w14:textId="77777777" w:rsidTr="00416B05">
        <w:trPr>
          <w:trHeight w:val="450"/>
        </w:trPr>
        <w:tc>
          <w:tcPr>
            <w:tcW w:w="374" w:type="dxa"/>
          </w:tcPr>
          <w:p w14:paraId="4038AD93"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5.</w:t>
            </w:r>
          </w:p>
        </w:tc>
        <w:tc>
          <w:tcPr>
            <w:tcW w:w="7275" w:type="dxa"/>
          </w:tcPr>
          <w:p w14:paraId="5967BF43"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Трошкови</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прибављања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извода</w:t>
            </w:r>
            <w:r w:rsidRPr="00712EA5">
              <w:rPr>
                <w:rFonts w:ascii="Arial" w:eastAsia="Microsoft Sans Serif" w:hAnsi="Arial" w:cs="Arial"/>
                <w:noProof/>
                <w:spacing w:val="23"/>
                <w:sz w:val="20"/>
                <w:szCs w:val="20"/>
              </w:rPr>
              <w:t xml:space="preserve"> </w:t>
            </w:r>
            <w:r w:rsidRPr="00712EA5">
              <w:rPr>
                <w:rFonts w:ascii="Arial" w:eastAsia="Microsoft Sans Serif" w:hAnsi="Arial" w:cs="Arial"/>
                <w:noProof/>
                <w:sz w:val="20"/>
                <w:szCs w:val="20"/>
              </w:rPr>
              <w:t>из</w:t>
            </w:r>
            <w:r w:rsidRPr="00712EA5">
              <w:rPr>
                <w:rFonts w:ascii="Arial" w:eastAsia="Microsoft Sans Serif" w:hAnsi="Arial" w:cs="Arial"/>
                <w:noProof/>
                <w:spacing w:val="24"/>
                <w:sz w:val="20"/>
                <w:szCs w:val="20"/>
              </w:rPr>
              <w:t xml:space="preserve"> </w:t>
            </w:r>
            <w:r w:rsidRPr="00712EA5">
              <w:rPr>
                <w:rFonts w:ascii="Arial" w:eastAsia="Microsoft Sans Serif" w:hAnsi="Arial" w:cs="Arial"/>
                <w:noProof/>
                <w:sz w:val="20"/>
                <w:szCs w:val="20"/>
              </w:rPr>
              <w:t>земљишних</w:t>
            </w:r>
            <w:r w:rsidRPr="00712EA5">
              <w:rPr>
                <w:rFonts w:ascii="Arial" w:eastAsia="Microsoft Sans Serif" w:hAnsi="Arial" w:cs="Arial"/>
                <w:noProof/>
                <w:spacing w:val="21"/>
                <w:sz w:val="20"/>
                <w:szCs w:val="20"/>
              </w:rPr>
              <w:t xml:space="preserve"> </w:t>
            </w:r>
            <w:r w:rsidRPr="00712EA5">
              <w:rPr>
                <w:rFonts w:ascii="Arial" w:eastAsia="Microsoft Sans Serif" w:hAnsi="Arial" w:cs="Arial"/>
                <w:noProof/>
                <w:sz w:val="20"/>
                <w:szCs w:val="20"/>
              </w:rPr>
              <w:t>књига</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pacing w:val="-10"/>
                <w:sz w:val="20"/>
                <w:szCs w:val="20"/>
              </w:rPr>
              <w:t>*</w:t>
            </w:r>
          </w:p>
        </w:tc>
        <w:tc>
          <w:tcPr>
            <w:tcW w:w="2143" w:type="dxa"/>
          </w:tcPr>
          <w:p w14:paraId="7C214587"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p>
        </w:tc>
      </w:tr>
      <w:tr w:rsidR="00712EA5" w:rsidRPr="00712EA5" w14:paraId="0EEAE2A7" w14:textId="77777777" w:rsidTr="00416B05">
        <w:trPr>
          <w:trHeight w:val="601"/>
        </w:trPr>
        <w:tc>
          <w:tcPr>
            <w:tcW w:w="374" w:type="dxa"/>
          </w:tcPr>
          <w:p w14:paraId="64C74C65" w14:textId="77777777" w:rsidR="00712EA5" w:rsidRPr="00712EA5" w:rsidRDefault="00712EA5" w:rsidP="00712EA5">
            <w:pPr>
              <w:widowControl w:val="0"/>
              <w:autoSpaceDE w:val="0"/>
              <w:autoSpaceDN w:val="0"/>
              <w:spacing w:before="198"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6.</w:t>
            </w:r>
          </w:p>
        </w:tc>
        <w:tc>
          <w:tcPr>
            <w:tcW w:w="7275" w:type="dxa"/>
          </w:tcPr>
          <w:p w14:paraId="4CCAAB0A" w14:textId="77777777" w:rsidR="00712EA5" w:rsidRPr="00712EA5" w:rsidRDefault="00712EA5" w:rsidP="00712EA5">
            <w:pPr>
              <w:widowControl w:val="0"/>
              <w:autoSpaceDE w:val="0"/>
              <w:autoSpaceDN w:val="0"/>
              <w:spacing w:before="90" w:after="0" w:line="249" w:lineRule="auto"/>
              <w:ind w:right="332"/>
              <w:rPr>
                <w:rFonts w:ascii="Arial" w:eastAsia="Microsoft Sans Serif" w:hAnsi="Arial" w:cs="Arial"/>
                <w:noProof/>
                <w:sz w:val="20"/>
                <w:szCs w:val="20"/>
              </w:rPr>
            </w:pPr>
            <w:r w:rsidRPr="00712EA5">
              <w:rPr>
                <w:rFonts w:ascii="Arial" w:eastAsia="Microsoft Sans Serif" w:hAnsi="Arial" w:cs="Arial"/>
                <w:noProof/>
                <w:w w:val="105"/>
                <w:sz w:val="20"/>
                <w:szCs w:val="20"/>
              </w:rPr>
              <w:t>Трошкови</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noProof/>
                <w:w w:val="105"/>
                <w:sz w:val="20"/>
                <w:szCs w:val="20"/>
              </w:rPr>
              <w:t>прибављања</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noProof/>
                <w:w w:val="105"/>
                <w:sz w:val="20"/>
                <w:szCs w:val="20"/>
              </w:rPr>
              <w:t>уверења,</w:t>
            </w:r>
            <w:r w:rsidRPr="00712EA5">
              <w:rPr>
                <w:rFonts w:ascii="Arial" w:eastAsia="Microsoft Sans Serif" w:hAnsi="Arial" w:cs="Arial"/>
                <w:noProof/>
                <w:spacing w:val="-14"/>
                <w:w w:val="105"/>
                <w:sz w:val="20"/>
                <w:szCs w:val="20"/>
              </w:rPr>
              <w:t xml:space="preserve"> </w:t>
            </w:r>
            <w:r w:rsidRPr="00712EA5">
              <w:rPr>
                <w:rFonts w:ascii="Arial" w:eastAsia="Microsoft Sans Serif" w:hAnsi="Arial" w:cs="Arial"/>
                <w:noProof/>
                <w:w w:val="105"/>
                <w:sz w:val="20"/>
                <w:szCs w:val="20"/>
              </w:rPr>
              <w:t>потврда,</w:t>
            </w:r>
            <w:r w:rsidRPr="00712EA5">
              <w:rPr>
                <w:rFonts w:ascii="Arial" w:eastAsia="Microsoft Sans Serif" w:hAnsi="Arial" w:cs="Arial"/>
                <w:noProof/>
                <w:spacing w:val="-13"/>
                <w:w w:val="105"/>
                <w:sz w:val="20"/>
                <w:szCs w:val="20"/>
              </w:rPr>
              <w:t xml:space="preserve"> </w:t>
            </w:r>
            <w:r w:rsidRPr="00712EA5">
              <w:rPr>
                <w:rFonts w:ascii="Arial" w:eastAsia="Microsoft Sans Serif" w:hAnsi="Arial" w:cs="Arial"/>
                <w:noProof/>
                <w:w w:val="105"/>
                <w:sz w:val="20"/>
                <w:szCs w:val="20"/>
              </w:rPr>
              <w:t>дозвола</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noProof/>
                <w:w w:val="105"/>
                <w:sz w:val="20"/>
                <w:szCs w:val="20"/>
              </w:rPr>
              <w:t>и</w:t>
            </w:r>
            <w:r w:rsidRPr="00712EA5">
              <w:rPr>
                <w:rFonts w:ascii="Arial" w:eastAsia="Microsoft Sans Serif" w:hAnsi="Arial" w:cs="Arial"/>
                <w:noProof/>
                <w:spacing w:val="-8"/>
                <w:w w:val="105"/>
                <w:sz w:val="20"/>
                <w:szCs w:val="20"/>
              </w:rPr>
              <w:t xml:space="preserve"> </w:t>
            </w:r>
            <w:r w:rsidRPr="00712EA5">
              <w:rPr>
                <w:rFonts w:ascii="Arial" w:eastAsia="Microsoft Sans Serif" w:hAnsi="Arial" w:cs="Arial"/>
                <w:noProof/>
                <w:w w:val="105"/>
                <w:sz w:val="20"/>
                <w:szCs w:val="20"/>
              </w:rPr>
              <w:t>решења</w:t>
            </w:r>
            <w:r w:rsidRPr="00712EA5">
              <w:rPr>
                <w:rFonts w:ascii="Arial" w:eastAsia="Microsoft Sans Serif" w:hAnsi="Arial" w:cs="Arial"/>
                <w:noProof/>
                <w:spacing w:val="-10"/>
                <w:w w:val="105"/>
                <w:sz w:val="20"/>
                <w:szCs w:val="20"/>
              </w:rPr>
              <w:t xml:space="preserve"> </w:t>
            </w:r>
            <w:r w:rsidRPr="00712EA5">
              <w:rPr>
                <w:rFonts w:ascii="Arial" w:eastAsia="Microsoft Sans Serif" w:hAnsi="Arial" w:cs="Arial"/>
                <w:noProof/>
                <w:w w:val="105"/>
                <w:sz w:val="20"/>
                <w:szCs w:val="20"/>
              </w:rPr>
              <w:t>надлежних органа *</w:t>
            </w:r>
          </w:p>
        </w:tc>
        <w:tc>
          <w:tcPr>
            <w:tcW w:w="2143" w:type="dxa"/>
          </w:tcPr>
          <w:p w14:paraId="16106B23" w14:textId="77777777" w:rsidR="00712EA5" w:rsidRPr="00712EA5" w:rsidRDefault="00712EA5" w:rsidP="00712EA5">
            <w:pPr>
              <w:widowControl w:val="0"/>
              <w:autoSpaceDE w:val="0"/>
              <w:autoSpaceDN w:val="0"/>
              <w:spacing w:before="198" w:after="0" w:line="240" w:lineRule="auto"/>
              <w:jc w:val="center"/>
              <w:rPr>
                <w:rFonts w:ascii="Arial" w:eastAsia="Microsoft Sans Serif" w:hAnsi="Arial" w:cs="Arial"/>
                <w:noProof/>
                <w:sz w:val="20"/>
                <w:szCs w:val="20"/>
              </w:rPr>
            </w:pPr>
          </w:p>
        </w:tc>
      </w:tr>
      <w:tr w:rsidR="00712EA5" w:rsidRPr="00712EA5" w14:paraId="2737D3AE" w14:textId="77777777" w:rsidTr="00416B05">
        <w:trPr>
          <w:trHeight w:val="450"/>
        </w:trPr>
        <w:tc>
          <w:tcPr>
            <w:tcW w:w="374" w:type="dxa"/>
          </w:tcPr>
          <w:p w14:paraId="6405D856"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7.</w:t>
            </w:r>
          </w:p>
        </w:tc>
        <w:tc>
          <w:tcPr>
            <w:tcW w:w="7275" w:type="dxa"/>
          </w:tcPr>
          <w:p w14:paraId="4F4959DF"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Трошкови</w:t>
            </w:r>
            <w:r w:rsidRPr="00712EA5">
              <w:rPr>
                <w:rFonts w:ascii="Arial" w:eastAsia="Microsoft Sans Serif" w:hAnsi="Arial" w:cs="Arial"/>
                <w:noProof/>
                <w:spacing w:val="22"/>
                <w:sz w:val="20"/>
                <w:szCs w:val="20"/>
              </w:rPr>
              <w:t xml:space="preserve"> </w:t>
            </w:r>
            <w:r w:rsidRPr="00712EA5">
              <w:rPr>
                <w:rFonts w:ascii="Arial" w:eastAsia="Microsoft Sans Serif" w:hAnsi="Arial" w:cs="Arial"/>
                <w:noProof/>
                <w:sz w:val="20"/>
                <w:szCs w:val="20"/>
              </w:rPr>
              <w:t>Кредитног</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z w:val="20"/>
                <w:szCs w:val="20"/>
              </w:rPr>
              <w:t>бироа</w:t>
            </w:r>
            <w:r w:rsidRPr="00712EA5">
              <w:rPr>
                <w:rFonts w:ascii="Arial" w:eastAsia="Microsoft Sans Serif" w:hAnsi="Arial" w:cs="Arial"/>
                <w:noProof/>
                <w:spacing w:val="19"/>
                <w:sz w:val="20"/>
                <w:szCs w:val="20"/>
              </w:rPr>
              <w:t xml:space="preserve"> </w:t>
            </w:r>
            <w:r w:rsidRPr="00712EA5">
              <w:rPr>
                <w:rFonts w:ascii="Arial" w:eastAsia="Microsoft Sans Serif" w:hAnsi="Arial" w:cs="Arial"/>
                <w:noProof/>
                <w:spacing w:val="-12"/>
                <w:sz w:val="20"/>
                <w:szCs w:val="20"/>
              </w:rPr>
              <w:t>*</w:t>
            </w:r>
          </w:p>
        </w:tc>
        <w:tc>
          <w:tcPr>
            <w:tcW w:w="2143" w:type="dxa"/>
          </w:tcPr>
          <w:p w14:paraId="4C0998CD"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p>
        </w:tc>
      </w:tr>
      <w:tr w:rsidR="00712EA5" w:rsidRPr="00712EA5" w14:paraId="45CFD322" w14:textId="77777777" w:rsidTr="00416B05">
        <w:trPr>
          <w:trHeight w:val="450"/>
        </w:trPr>
        <w:tc>
          <w:tcPr>
            <w:tcW w:w="374" w:type="dxa"/>
          </w:tcPr>
          <w:p w14:paraId="23C08092"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8.</w:t>
            </w:r>
          </w:p>
        </w:tc>
        <w:tc>
          <w:tcPr>
            <w:tcW w:w="7275" w:type="dxa"/>
          </w:tcPr>
          <w:p w14:paraId="2B112A05"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Остали</w:t>
            </w:r>
            <w:r w:rsidRPr="00712EA5">
              <w:rPr>
                <w:rFonts w:ascii="Arial" w:eastAsia="Microsoft Sans Serif" w:hAnsi="Arial" w:cs="Arial"/>
                <w:noProof/>
                <w:spacing w:val="25"/>
                <w:sz w:val="20"/>
                <w:szCs w:val="20"/>
              </w:rPr>
              <w:t xml:space="preserve"> </w:t>
            </w:r>
            <w:r w:rsidRPr="00712EA5">
              <w:rPr>
                <w:rFonts w:ascii="Arial" w:eastAsia="Microsoft Sans Serif" w:hAnsi="Arial" w:cs="Arial"/>
                <w:noProof/>
                <w:sz w:val="20"/>
                <w:szCs w:val="20"/>
              </w:rPr>
              <w:t>трошкови</w:t>
            </w:r>
            <w:r w:rsidRPr="00712EA5">
              <w:rPr>
                <w:rFonts w:ascii="Arial" w:eastAsia="Microsoft Sans Serif" w:hAnsi="Arial" w:cs="Arial"/>
                <w:noProof/>
                <w:spacing w:val="26"/>
                <w:sz w:val="20"/>
                <w:szCs w:val="20"/>
              </w:rPr>
              <w:t xml:space="preserve"> </w:t>
            </w:r>
            <w:r w:rsidRPr="00712EA5">
              <w:rPr>
                <w:rFonts w:ascii="Arial" w:eastAsia="Microsoft Sans Serif" w:hAnsi="Arial" w:cs="Arial"/>
                <w:noProof/>
                <w:spacing w:val="-10"/>
                <w:sz w:val="20"/>
                <w:szCs w:val="20"/>
              </w:rPr>
              <w:t>*</w:t>
            </w:r>
          </w:p>
        </w:tc>
        <w:tc>
          <w:tcPr>
            <w:tcW w:w="2143" w:type="dxa"/>
          </w:tcPr>
          <w:p w14:paraId="4C85D882"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p>
        </w:tc>
      </w:tr>
      <w:tr w:rsidR="00712EA5" w:rsidRPr="00712EA5" w14:paraId="1600B578" w14:textId="77777777" w:rsidTr="00416B05">
        <w:trPr>
          <w:trHeight w:val="449"/>
        </w:trPr>
        <w:tc>
          <w:tcPr>
            <w:tcW w:w="374" w:type="dxa"/>
          </w:tcPr>
          <w:p w14:paraId="50E3AC5F"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r w:rsidRPr="00712EA5">
              <w:rPr>
                <w:rFonts w:ascii="Arial" w:eastAsia="Microsoft Sans Serif" w:hAnsi="Arial" w:cs="Arial"/>
                <w:noProof/>
                <w:spacing w:val="-5"/>
                <w:w w:val="105"/>
                <w:sz w:val="20"/>
                <w:szCs w:val="20"/>
              </w:rPr>
              <w:t>9.</w:t>
            </w:r>
          </w:p>
        </w:tc>
        <w:tc>
          <w:tcPr>
            <w:tcW w:w="7275" w:type="dxa"/>
          </w:tcPr>
          <w:p w14:paraId="49589D5D" w14:textId="77777777" w:rsidR="00712EA5" w:rsidRPr="00712EA5" w:rsidRDefault="00712EA5" w:rsidP="00712EA5">
            <w:pPr>
              <w:widowControl w:val="0"/>
              <w:autoSpaceDE w:val="0"/>
              <w:autoSpaceDN w:val="0"/>
              <w:spacing w:before="121"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rPr>
              <w:t>Укупни</w:t>
            </w:r>
            <w:r w:rsidRPr="00712EA5">
              <w:rPr>
                <w:rFonts w:ascii="Arial" w:eastAsia="Microsoft Sans Serif" w:hAnsi="Arial" w:cs="Arial"/>
                <w:noProof/>
                <w:spacing w:val="17"/>
                <w:sz w:val="20"/>
                <w:szCs w:val="20"/>
              </w:rPr>
              <w:t xml:space="preserve"> </w:t>
            </w:r>
            <w:r w:rsidRPr="00712EA5">
              <w:rPr>
                <w:rFonts w:ascii="Arial" w:eastAsia="Microsoft Sans Serif" w:hAnsi="Arial" w:cs="Arial"/>
                <w:noProof/>
                <w:sz w:val="20"/>
                <w:szCs w:val="20"/>
              </w:rPr>
              <w:t>трошкови</w:t>
            </w:r>
            <w:r w:rsidRPr="00712EA5">
              <w:rPr>
                <w:rFonts w:ascii="Arial" w:eastAsia="Microsoft Sans Serif" w:hAnsi="Arial" w:cs="Arial"/>
                <w:noProof/>
                <w:spacing w:val="18"/>
                <w:sz w:val="20"/>
                <w:szCs w:val="20"/>
              </w:rPr>
              <w:t xml:space="preserve"> </w:t>
            </w:r>
            <w:r w:rsidRPr="00712EA5">
              <w:rPr>
                <w:rFonts w:ascii="Arial" w:eastAsia="Microsoft Sans Serif" w:hAnsi="Arial" w:cs="Arial"/>
                <w:noProof/>
                <w:sz w:val="20"/>
                <w:szCs w:val="20"/>
              </w:rPr>
              <w:t>*</w:t>
            </w:r>
            <w:r w:rsidRPr="00712EA5">
              <w:rPr>
                <w:rFonts w:ascii="Arial" w:eastAsia="Microsoft Sans Serif" w:hAnsi="Arial" w:cs="Arial"/>
                <w:noProof/>
                <w:spacing w:val="10"/>
                <w:sz w:val="20"/>
                <w:szCs w:val="20"/>
              </w:rPr>
              <w:t xml:space="preserve"> </w:t>
            </w:r>
            <w:r w:rsidRPr="00712EA5">
              <w:rPr>
                <w:rFonts w:ascii="Arial" w:eastAsia="Microsoft Sans Serif" w:hAnsi="Arial" w:cs="Arial"/>
                <w:noProof/>
                <w:sz w:val="20"/>
                <w:szCs w:val="20"/>
              </w:rPr>
              <w:t>(збир</w:t>
            </w:r>
            <w:r w:rsidRPr="00712EA5">
              <w:rPr>
                <w:rFonts w:ascii="Arial" w:eastAsia="Microsoft Sans Serif" w:hAnsi="Arial" w:cs="Arial"/>
                <w:noProof/>
                <w:spacing w:val="16"/>
                <w:sz w:val="20"/>
                <w:szCs w:val="20"/>
              </w:rPr>
              <w:t xml:space="preserve"> </w:t>
            </w:r>
            <w:r w:rsidRPr="00712EA5">
              <w:rPr>
                <w:rFonts w:ascii="Arial" w:eastAsia="Microsoft Sans Serif" w:hAnsi="Arial" w:cs="Arial"/>
                <w:noProof/>
                <w:sz w:val="20"/>
                <w:szCs w:val="20"/>
              </w:rPr>
              <w:t>2-</w:t>
            </w:r>
            <w:r w:rsidRPr="00712EA5">
              <w:rPr>
                <w:rFonts w:ascii="Arial" w:eastAsia="Microsoft Sans Serif" w:hAnsi="Arial" w:cs="Arial"/>
                <w:noProof/>
                <w:spacing w:val="-5"/>
                <w:sz w:val="20"/>
                <w:szCs w:val="20"/>
              </w:rPr>
              <w:t>8)</w:t>
            </w:r>
          </w:p>
        </w:tc>
        <w:tc>
          <w:tcPr>
            <w:tcW w:w="2143" w:type="dxa"/>
          </w:tcPr>
          <w:p w14:paraId="6799E55B" w14:textId="77777777" w:rsidR="00712EA5" w:rsidRPr="00712EA5" w:rsidRDefault="00712EA5" w:rsidP="00712EA5">
            <w:pPr>
              <w:widowControl w:val="0"/>
              <w:autoSpaceDE w:val="0"/>
              <w:autoSpaceDN w:val="0"/>
              <w:spacing w:before="121" w:after="0" w:line="240" w:lineRule="auto"/>
              <w:jc w:val="center"/>
              <w:rPr>
                <w:rFonts w:ascii="Arial" w:eastAsia="Microsoft Sans Serif" w:hAnsi="Arial" w:cs="Arial"/>
                <w:noProof/>
                <w:sz w:val="20"/>
                <w:szCs w:val="20"/>
              </w:rPr>
            </w:pPr>
          </w:p>
        </w:tc>
      </w:tr>
    </w:tbl>
    <w:p w14:paraId="343E752A" w14:textId="77777777" w:rsidR="00712EA5" w:rsidRPr="00712EA5" w:rsidRDefault="00712EA5" w:rsidP="00712EA5">
      <w:pPr>
        <w:widowControl w:val="0"/>
        <w:autoSpaceDE w:val="0"/>
        <w:autoSpaceDN w:val="0"/>
        <w:spacing w:before="36" w:after="0" w:line="240" w:lineRule="auto"/>
        <w:rPr>
          <w:rFonts w:ascii="Arial" w:eastAsia="Microsoft Sans Serif" w:hAnsi="Arial" w:cs="Arial"/>
          <w:noProof/>
          <w:sz w:val="20"/>
          <w:szCs w:val="20"/>
        </w:rPr>
      </w:pPr>
      <w:r w:rsidRPr="00712EA5">
        <w:rPr>
          <w:rFonts w:ascii="Arial" w:eastAsia="Microsoft Sans Serif" w:hAnsi="Arial" w:cs="Arial"/>
          <w:noProof/>
          <w:w w:val="105"/>
          <w:sz w:val="20"/>
          <w:szCs w:val="20"/>
        </w:rPr>
        <w:t>*</w:t>
      </w:r>
      <w:r w:rsidRPr="00712EA5">
        <w:rPr>
          <w:rFonts w:ascii="Arial" w:eastAsia="Microsoft Sans Serif" w:hAnsi="Arial" w:cs="Arial"/>
          <w:noProof/>
          <w:spacing w:val="-11"/>
          <w:w w:val="105"/>
          <w:sz w:val="20"/>
          <w:szCs w:val="20"/>
        </w:rPr>
        <w:t xml:space="preserve"> </w:t>
      </w:r>
      <w:r w:rsidRPr="00712EA5">
        <w:rPr>
          <w:rFonts w:ascii="Arial" w:eastAsia="Microsoft Sans Serif" w:hAnsi="Arial" w:cs="Arial"/>
          <w:noProof/>
          <w:w w:val="105"/>
          <w:sz w:val="20"/>
          <w:szCs w:val="20"/>
        </w:rPr>
        <w:t>У</w:t>
      </w:r>
      <w:r w:rsidRPr="00712EA5">
        <w:rPr>
          <w:rFonts w:ascii="Arial" w:eastAsia="Microsoft Sans Serif" w:hAnsi="Arial" w:cs="Arial"/>
          <w:noProof/>
          <w:spacing w:val="-7"/>
          <w:w w:val="105"/>
          <w:sz w:val="20"/>
          <w:szCs w:val="20"/>
        </w:rPr>
        <w:t xml:space="preserve"> </w:t>
      </w:r>
      <w:r w:rsidRPr="00712EA5">
        <w:rPr>
          <w:rFonts w:ascii="Arial" w:eastAsia="Microsoft Sans Serif" w:hAnsi="Arial" w:cs="Arial"/>
          <w:noProof/>
          <w:w w:val="105"/>
          <w:sz w:val="20"/>
          <w:szCs w:val="20"/>
        </w:rPr>
        <w:t>динарима,</w:t>
      </w:r>
      <w:r w:rsidRPr="00712EA5">
        <w:rPr>
          <w:rFonts w:ascii="Arial" w:eastAsia="Microsoft Sans Serif" w:hAnsi="Arial" w:cs="Arial"/>
          <w:noProof/>
          <w:spacing w:val="-9"/>
          <w:w w:val="105"/>
          <w:sz w:val="20"/>
          <w:szCs w:val="20"/>
        </w:rPr>
        <w:t xml:space="preserve"> </w:t>
      </w:r>
      <w:r w:rsidRPr="00712EA5">
        <w:rPr>
          <w:rFonts w:ascii="Arial" w:eastAsia="Microsoft Sans Serif" w:hAnsi="Arial" w:cs="Arial"/>
          <w:noProof/>
          <w:w w:val="105"/>
          <w:sz w:val="20"/>
          <w:szCs w:val="20"/>
        </w:rPr>
        <w:t>апсолутни</w:t>
      </w:r>
      <w:r w:rsidRPr="00712EA5">
        <w:rPr>
          <w:rFonts w:ascii="Arial" w:eastAsia="Microsoft Sans Serif" w:hAnsi="Arial" w:cs="Arial"/>
          <w:noProof/>
          <w:spacing w:val="-3"/>
          <w:w w:val="105"/>
          <w:sz w:val="20"/>
          <w:szCs w:val="20"/>
        </w:rPr>
        <w:t xml:space="preserve"> </w:t>
      </w:r>
      <w:r w:rsidRPr="00712EA5">
        <w:rPr>
          <w:rFonts w:ascii="Arial" w:eastAsia="Microsoft Sans Serif" w:hAnsi="Arial" w:cs="Arial"/>
          <w:noProof/>
          <w:spacing w:val="-2"/>
          <w:w w:val="105"/>
          <w:sz w:val="20"/>
          <w:szCs w:val="20"/>
        </w:rPr>
        <w:t>износ.</w:t>
      </w:r>
    </w:p>
    <w:p w14:paraId="5B21AB6A" w14:textId="77777777" w:rsidR="00712EA5" w:rsidRPr="00712EA5" w:rsidRDefault="00712EA5" w:rsidP="00712EA5">
      <w:pPr>
        <w:widowControl w:val="0"/>
        <w:autoSpaceDE w:val="0"/>
        <w:autoSpaceDN w:val="0"/>
        <w:spacing w:before="9" w:after="0" w:line="240" w:lineRule="auto"/>
        <w:rPr>
          <w:rFonts w:ascii="Arial" w:eastAsia="Microsoft Sans Serif" w:hAnsi="Arial" w:cs="Arial"/>
          <w:noProof/>
          <w:sz w:val="20"/>
          <w:szCs w:val="20"/>
        </w:rPr>
      </w:pPr>
      <w:r w:rsidRPr="00712EA5">
        <w:rPr>
          <w:rFonts w:ascii="Arial" w:eastAsia="Microsoft Sans Serif" w:hAnsi="Arial" w:cs="Arial"/>
          <w:noProof/>
          <w:sz w:val="20"/>
          <w:szCs w:val="20"/>
          <w:lang w:val="en-US"/>
        </w:rPr>
        <mc:AlternateContent>
          <mc:Choice Requires="wps">
            <w:drawing>
              <wp:anchor distT="0" distB="0" distL="0" distR="0" simplePos="0" relativeHeight="251661312" behindDoc="1" locked="0" layoutInCell="1" allowOverlap="1" wp14:anchorId="2E5340E1" wp14:editId="4AECC9B6">
                <wp:simplePos x="0" y="0"/>
                <wp:positionH relativeFrom="page">
                  <wp:posOffset>1069847</wp:posOffset>
                </wp:positionH>
                <wp:positionV relativeFrom="paragraph">
                  <wp:posOffset>60082</wp:posOffset>
                </wp:positionV>
                <wp:extent cx="6219190" cy="212090"/>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9190" cy="212090"/>
                        </a:xfrm>
                        <a:prstGeom prst="rect">
                          <a:avLst/>
                        </a:prstGeom>
                        <a:ln w="4571">
                          <a:solidFill>
                            <a:srgbClr val="000000"/>
                          </a:solidFill>
                          <a:prstDash val="solid"/>
                        </a:ln>
                      </wps:spPr>
                      <wps:txbx>
                        <w:txbxContent>
                          <w:p w14:paraId="289BDACC" w14:textId="77777777" w:rsidR="00712EA5" w:rsidRDefault="00712EA5" w:rsidP="00712EA5">
                            <w:pPr>
                              <w:spacing w:before="60"/>
                              <w:ind w:left="97"/>
                              <w:rPr>
                                <w:rFonts w:ascii="Arial MT" w:hAnsi="Arial MT"/>
                                <w:sz w:val="18"/>
                              </w:rPr>
                            </w:pPr>
                            <w:r>
                              <w:rPr>
                                <w:sz w:val="18"/>
                              </w:rPr>
                              <w:t>Напомена</w:t>
                            </w:r>
                            <w:r>
                              <w:rPr>
                                <w:rFonts w:ascii="Arial MT" w:hAnsi="Arial MT"/>
                                <w:sz w:val="18"/>
                              </w:rPr>
                              <w:t>:</w:t>
                            </w:r>
                            <w:r>
                              <w:rPr>
                                <w:rFonts w:ascii="Arial MT" w:hAnsi="Arial MT"/>
                                <w:spacing w:val="17"/>
                                <w:sz w:val="18"/>
                              </w:rPr>
                              <w:t xml:space="preserve"> </w:t>
                            </w:r>
                            <w:r>
                              <w:rPr>
                                <w:sz w:val="18"/>
                              </w:rPr>
                              <w:t>Подаци</w:t>
                            </w:r>
                            <w:r>
                              <w:rPr>
                                <w:rFonts w:ascii="Times New Roman" w:hAnsi="Times New Roman"/>
                                <w:spacing w:val="27"/>
                                <w:sz w:val="18"/>
                              </w:rPr>
                              <w:t xml:space="preserve"> </w:t>
                            </w:r>
                            <w:r>
                              <w:rPr>
                                <w:sz w:val="18"/>
                              </w:rPr>
                              <w:t>важе</w:t>
                            </w:r>
                            <w:r>
                              <w:rPr>
                                <w:rFonts w:ascii="Times New Roman" w:hAnsi="Times New Roman"/>
                                <w:spacing w:val="24"/>
                                <w:sz w:val="18"/>
                              </w:rPr>
                              <w:t xml:space="preserve"> </w:t>
                            </w:r>
                            <w:r>
                              <w:rPr>
                                <w:sz w:val="18"/>
                              </w:rPr>
                              <w:t>на</w:t>
                            </w:r>
                            <w:r>
                              <w:rPr>
                                <w:rFonts w:ascii="Times New Roman" w:hAnsi="Times New Roman"/>
                                <w:spacing w:val="24"/>
                                <w:sz w:val="18"/>
                              </w:rPr>
                              <w:t xml:space="preserve"> </w:t>
                            </w:r>
                            <w:r>
                              <w:rPr>
                                <w:sz w:val="18"/>
                              </w:rPr>
                              <w:t>датум</w:t>
                            </w:r>
                            <w:r>
                              <w:rPr>
                                <w:rFonts w:ascii="Times New Roman" w:hAnsi="Times New Roman"/>
                                <w:spacing w:val="29"/>
                                <w:sz w:val="18"/>
                              </w:rPr>
                              <w:t xml:space="preserve"> </w:t>
                            </w:r>
                            <w:r>
                              <w:rPr>
                                <w:sz w:val="18"/>
                              </w:rPr>
                              <w:t>израде</w:t>
                            </w:r>
                            <w:r>
                              <w:rPr>
                                <w:rFonts w:ascii="Times New Roman" w:hAnsi="Times New Roman"/>
                                <w:spacing w:val="24"/>
                                <w:sz w:val="18"/>
                              </w:rPr>
                              <w:t xml:space="preserve"> </w:t>
                            </w:r>
                            <w:r>
                              <w:rPr>
                                <w:sz w:val="18"/>
                              </w:rPr>
                              <w:t>прегледа</w:t>
                            </w:r>
                            <w:r>
                              <w:rPr>
                                <w:rFonts w:ascii="Times New Roman" w:hAnsi="Times New Roman"/>
                                <w:spacing w:val="27"/>
                                <w:sz w:val="18"/>
                              </w:rPr>
                              <w:t xml:space="preserve"> </w:t>
                            </w:r>
                            <w:r>
                              <w:rPr>
                                <w:sz w:val="18"/>
                              </w:rPr>
                              <w:t>битних</w:t>
                            </w:r>
                            <w:r>
                              <w:rPr>
                                <w:rFonts w:ascii="Times New Roman" w:hAnsi="Times New Roman"/>
                                <w:spacing w:val="24"/>
                                <w:sz w:val="18"/>
                              </w:rPr>
                              <w:t xml:space="preserve"> </w:t>
                            </w:r>
                            <w:r>
                              <w:rPr>
                                <w:sz w:val="18"/>
                              </w:rPr>
                              <w:t>елемената</w:t>
                            </w:r>
                            <w:r>
                              <w:rPr>
                                <w:rFonts w:ascii="Times New Roman" w:hAnsi="Times New Roman"/>
                                <w:spacing w:val="24"/>
                                <w:sz w:val="18"/>
                              </w:rPr>
                              <w:t xml:space="preserve"> </w:t>
                            </w:r>
                            <w:r>
                              <w:rPr>
                                <w:sz w:val="18"/>
                              </w:rPr>
                              <w:t>отплате</w:t>
                            </w:r>
                            <w:r>
                              <w:rPr>
                                <w:rFonts w:ascii="Times New Roman" w:hAnsi="Times New Roman"/>
                                <w:spacing w:val="24"/>
                                <w:sz w:val="18"/>
                              </w:rPr>
                              <w:t xml:space="preserve"> </w:t>
                            </w:r>
                            <w:r>
                              <w:rPr>
                                <w:spacing w:val="-2"/>
                                <w:sz w:val="18"/>
                              </w:rPr>
                              <w:t>кредита</w:t>
                            </w:r>
                            <w:r>
                              <w:rPr>
                                <w:rFonts w:ascii="Arial MT" w:hAnsi="Arial MT"/>
                                <w:spacing w:val="-2"/>
                                <w:sz w:val="18"/>
                              </w:rPr>
                              <w:t>.</w:t>
                            </w:r>
                          </w:p>
                        </w:txbxContent>
                      </wps:txbx>
                      <wps:bodyPr wrap="square" lIns="0" tIns="0" rIns="0" bIns="0" rtlCol="0">
                        <a:noAutofit/>
                      </wps:bodyPr>
                    </wps:wsp>
                  </a:graphicData>
                </a:graphic>
              </wp:anchor>
            </w:drawing>
          </mc:Choice>
          <mc:Fallback>
            <w:pict>
              <v:shapetype w14:anchorId="2E5340E1" id="_x0000_t202" coordsize="21600,21600" o:spt="202" path="m,l,21600r21600,l21600,xe">
                <v:stroke joinstyle="miter"/>
                <v:path gradientshapeok="t" o:connecttype="rect"/>
              </v:shapetype>
              <v:shape id="Textbox 21" o:spid="_x0000_s1026" type="#_x0000_t202" style="position:absolute;margin-left:84.25pt;margin-top:4.75pt;width:489.7pt;height:16.7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" filled="f" strokeweight=".127mm">
                <v:path arrowok="t"/>
                <v:textbox inset="0,0,0,0">
                  <w:txbxContent>
                    <w:p w14:paraId="289BDACC" w14:textId="77777777" w:rsidR="00712EA5" w:rsidRDefault="00712EA5" w:rsidP="00712EA5">
                      <w:pPr>
                        <w:spacing w:before="60"/>
                        <w:ind w:left="97"/>
                        <w:rPr>
                          <w:rFonts w:ascii="Arial MT" w:hAnsi="Arial MT"/>
                          <w:sz w:val="18"/>
                        </w:rPr>
                      </w:pPr>
                      <w:r>
                        <w:rPr>
                          <w:sz w:val="18"/>
                        </w:rPr>
                        <w:t>Напомена</w:t>
                      </w:r>
                      <w:r>
                        <w:rPr>
                          <w:rFonts w:ascii="Arial MT" w:hAnsi="Arial MT"/>
                          <w:sz w:val="18"/>
                        </w:rPr>
                        <w:t>:</w:t>
                      </w:r>
                      <w:r>
                        <w:rPr>
                          <w:rFonts w:ascii="Arial MT" w:hAnsi="Arial MT"/>
                          <w:spacing w:val="17"/>
                          <w:sz w:val="18"/>
                        </w:rPr>
                        <w:t xml:space="preserve"> </w:t>
                      </w:r>
                      <w:r>
                        <w:rPr>
                          <w:sz w:val="18"/>
                        </w:rPr>
                        <w:t>Подаци</w:t>
                      </w:r>
                      <w:r>
                        <w:rPr>
                          <w:rFonts w:ascii="Times New Roman" w:hAnsi="Times New Roman"/>
                          <w:spacing w:val="27"/>
                          <w:sz w:val="18"/>
                        </w:rPr>
                        <w:t xml:space="preserve"> </w:t>
                      </w:r>
                      <w:r>
                        <w:rPr>
                          <w:sz w:val="18"/>
                        </w:rPr>
                        <w:t>важе</w:t>
                      </w:r>
                      <w:r>
                        <w:rPr>
                          <w:rFonts w:ascii="Times New Roman" w:hAnsi="Times New Roman"/>
                          <w:spacing w:val="24"/>
                          <w:sz w:val="18"/>
                        </w:rPr>
                        <w:t xml:space="preserve"> </w:t>
                      </w:r>
                      <w:r>
                        <w:rPr>
                          <w:sz w:val="18"/>
                        </w:rPr>
                        <w:t>на</w:t>
                      </w:r>
                      <w:r>
                        <w:rPr>
                          <w:rFonts w:ascii="Times New Roman" w:hAnsi="Times New Roman"/>
                          <w:spacing w:val="24"/>
                          <w:sz w:val="18"/>
                        </w:rPr>
                        <w:t xml:space="preserve"> </w:t>
                      </w:r>
                      <w:r>
                        <w:rPr>
                          <w:sz w:val="18"/>
                        </w:rPr>
                        <w:t>датум</w:t>
                      </w:r>
                      <w:r>
                        <w:rPr>
                          <w:rFonts w:ascii="Times New Roman" w:hAnsi="Times New Roman"/>
                          <w:spacing w:val="29"/>
                          <w:sz w:val="18"/>
                        </w:rPr>
                        <w:t xml:space="preserve"> </w:t>
                      </w:r>
                      <w:r>
                        <w:rPr>
                          <w:sz w:val="18"/>
                        </w:rPr>
                        <w:t>израде</w:t>
                      </w:r>
                      <w:r>
                        <w:rPr>
                          <w:rFonts w:ascii="Times New Roman" w:hAnsi="Times New Roman"/>
                          <w:spacing w:val="24"/>
                          <w:sz w:val="18"/>
                        </w:rPr>
                        <w:t xml:space="preserve"> </w:t>
                      </w:r>
                      <w:r>
                        <w:rPr>
                          <w:sz w:val="18"/>
                        </w:rPr>
                        <w:t>прегледа</w:t>
                      </w:r>
                      <w:r>
                        <w:rPr>
                          <w:rFonts w:ascii="Times New Roman" w:hAnsi="Times New Roman"/>
                          <w:spacing w:val="27"/>
                          <w:sz w:val="18"/>
                        </w:rPr>
                        <w:t xml:space="preserve"> </w:t>
                      </w:r>
                      <w:r>
                        <w:rPr>
                          <w:sz w:val="18"/>
                        </w:rPr>
                        <w:t>битних</w:t>
                      </w:r>
                      <w:r>
                        <w:rPr>
                          <w:rFonts w:ascii="Times New Roman" w:hAnsi="Times New Roman"/>
                          <w:spacing w:val="24"/>
                          <w:sz w:val="18"/>
                        </w:rPr>
                        <w:t xml:space="preserve"> </w:t>
                      </w:r>
                      <w:r>
                        <w:rPr>
                          <w:sz w:val="18"/>
                        </w:rPr>
                        <w:t>елемената</w:t>
                      </w:r>
                      <w:r>
                        <w:rPr>
                          <w:rFonts w:ascii="Times New Roman" w:hAnsi="Times New Roman"/>
                          <w:spacing w:val="24"/>
                          <w:sz w:val="18"/>
                        </w:rPr>
                        <w:t xml:space="preserve"> </w:t>
                      </w:r>
                      <w:r>
                        <w:rPr>
                          <w:sz w:val="18"/>
                        </w:rPr>
                        <w:t>отплате</w:t>
                      </w:r>
                      <w:r>
                        <w:rPr>
                          <w:rFonts w:ascii="Times New Roman" w:hAnsi="Times New Roman"/>
                          <w:spacing w:val="24"/>
                          <w:sz w:val="18"/>
                        </w:rPr>
                        <w:t xml:space="preserve"> </w:t>
                      </w:r>
                      <w:r>
                        <w:rPr>
                          <w:spacing w:val="-2"/>
                          <w:sz w:val="18"/>
                        </w:rPr>
                        <w:t>кредита</w:t>
                      </w:r>
                      <w:r>
                        <w:rPr>
                          <w:rFonts w:ascii="Arial MT" w:hAnsi="Arial MT"/>
                          <w:spacing w:val="-2"/>
                          <w:sz w:val="18"/>
                        </w:rPr>
                        <w:t>.</w:t>
                      </w:r>
                    </w:p>
                  </w:txbxContent>
                </v:textbox>
                <w10:wrap type="topAndBottom" anchorx="page"/>
              </v:shape>
            </w:pict>
          </mc:Fallback>
        </mc:AlternateContent>
      </w:r>
    </w:p>
    <w:p w14:paraId="35B9F593" w14:textId="3103FEB2" w:rsidR="00712EA5" w:rsidRPr="00712EA5" w:rsidRDefault="00712EA5" w:rsidP="00712EA5">
      <w:pPr>
        <w:widowControl w:val="0"/>
        <w:tabs>
          <w:tab w:val="left" w:pos="6105"/>
        </w:tabs>
        <w:autoSpaceDE w:val="0"/>
        <w:autoSpaceDN w:val="0"/>
        <w:spacing w:before="206" w:after="1" w:line="240" w:lineRule="auto"/>
        <w:rPr>
          <w:rFonts w:ascii="Arial" w:eastAsia="Microsoft Sans Serif" w:hAnsi="Arial" w:cs="Arial"/>
          <w:noProof/>
          <w:sz w:val="20"/>
          <w:szCs w:val="20"/>
          <w:lang w:val="sr-Cyrl-RS"/>
        </w:rPr>
      </w:pPr>
    </w:p>
    <w:p w14:paraId="3A0EC9BE" w14:textId="77777777" w:rsidR="00712EA5" w:rsidRPr="00712EA5" w:rsidRDefault="00712EA5" w:rsidP="00712EA5">
      <w:pPr>
        <w:widowControl w:val="0"/>
        <w:tabs>
          <w:tab w:val="left" w:pos="7776"/>
        </w:tabs>
        <w:autoSpaceDE w:val="0"/>
        <w:autoSpaceDN w:val="0"/>
        <w:spacing w:after="0" w:line="20" w:lineRule="exact"/>
        <w:rPr>
          <w:rFonts w:ascii="Arial" w:eastAsia="Microsoft Sans Serif" w:hAnsi="Arial" w:cs="Arial"/>
          <w:noProof/>
          <w:sz w:val="20"/>
          <w:szCs w:val="20"/>
        </w:rPr>
      </w:pPr>
      <w:r w:rsidRPr="00712EA5">
        <w:rPr>
          <w:rFonts w:ascii="Arial" w:eastAsia="Microsoft Sans Serif" w:hAnsi="Arial" w:cs="Arial"/>
          <w:noProof/>
          <w:sz w:val="20"/>
          <w:szCs w:val="20"/>
          <w:lang w:val="en-US"/>
        </w:rPr>
        <mc:AlternateContent>
          <mc:Choice Requires="wpg">
            <w:drawing>
              <wp:inline distT="0" distB="0" distL="0" distR="0" wp14:anchorId="79031A03" wp14:editId="0709EF90">
                <wp:extent cx="3868420" cy="6350"/>
                <wp:effectExtent l="0" t="0" r="0" b="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68420" cy="6350"/>
                          <a:chOff x="0" y="0"/>
                          <a:chExt cx="3868420" cy="6350"/>
                        </a:xfrm>
                      </wpg:grpSpPr>
                      <wps:wsp>
                        <wps:cNvPr id="23" name="Graphic 23"/>
                        <wps:cNvSpPr/>
                        <wps:spPr>
                          <a:xfrm>
                            <a:off x="0" y="0"/>
                            <a:ext cx="3868420" cy="6350"/>
                          </a:xfrm>
                          <a:custGeom>
                            <a:avLst/>
                            <a:gdLst/>
                            <a:ahLst/>
                            <a:cxnLst/>
                            <a:rect l="l" t="t" r="r" b="b"/>
                            <a:pathLst>
                              <a:path w="3868420" h="6350">
                                <a:moveTo>
                                  <a:pt x="3867911" y="0"/>
                                </a:moveTo>
                                <a:lnTo>
                                  <a:pt x="0" y="0"/>
                                </a:lnTo>
                                <a:lnTo>
                                  <a:pt x="0" y="6095"/>
                                </a:lnTo>
                                <a:lnTo>
                                  <a:pt x="3867911" y="6095"/>
                                </a:lnTo>
                                <a:lnTo>
                                  <a:pt x="386791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21FE8E21" id="Group 22" o:spid="_x0000_s1026" style="width:304.6pt;height:.5pt;mso-position-horizontal-relative:char;mso-position-vertical-relative:line" coordsize="3868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">
                <v:shape id="Graphic 23" o:spid="_x0000_s1027" style="position:absolute;width:38684;height:63;visibility:visible;mso-wrap-style:square;v-text-anchor:top" coordsize="38684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" path="m3867911,l,,,6095r3867911,l3867911,xe" fillcolor="black" stroked="f">
                  <v:path arrowok="t"/>
                </v:shape>
                <w10:anchorlock/>
              </v:group>
            </w:pict>
          </mc:Fallback>
        </mc:AlternateContent>
      </w:r>
      <w:r w:rsidRPr="00712EA5">
        <w:rPr>
          <w:rFonts w:ascii="Arial" w:eastAsia="Microsoft Sans Serif" w:hAnsi="Arial" w:cs="Arial"/>
          <w:noProof/>
          <w:sz w:val="20"/>
          <w:szCs w:val="20"/>
        </w:rPr>
        <w:tab/>
      </w:r>
      <w:r w:rsidRPr="00712EA5">
        <w:rPr>
          <w:rFonts w:ascii="Arial" w:eastAsia="Microsoft Sans Serif" w:hAnsi="Arial" w:cs="Arial"/>
          <w:noProof/>
          <w:sz w:val="20"/>
          <w:szCs w:val="20"/>
          <w:lang w:val="en-US"/>
        </w:rPr>
        <mc:AlternateContent>
          <mc:Choice Requires="wpg">
            <w:drawing>
              <wp:inline distT="0" distB="0" distL="0" distR="0" wp14:anchorId="23380E34" wp14:editId="38859EC8">
                <wp:extent cx="1361440" cy="6350"/>
                <wp:effectExtent l="0"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61440" cy="6350"/>
                          <a:chOff x="0" y="0"/>
                          <a:chExt cx="1361440" cy="6350"/>
                        </a:xfrm>
                      </wpg:grpSpPr>
                      <wps:wsp>
                        <wps:cNvPr id="25" name="Graphic 25"/>
                        <wps:cNvSpPr/>
                        <wps:spPr>
                          <a:xfrm>
                            <a:off x="0" y="0"/>
                            <a:ext cx="1361440" cy="6350"/>
                          </a:xfrm>
                          <a:custGeom>
                            <a:avLst/>
                            <a:gdLst/>
                            <a:ahLst/>
                            <a:cxnLst/>
                            <a:rect l="l" t="t" r="r" b="b"/>
                            <a:pathLst>
                              <a:path w="1361440" h="6350">
                                <a:moveTo>
                                  <a:pt x="1360931" y="0"/>
                                </a:moveTo>
                                <a:lnTo>
                                  <a:pt x="0" y="0"/>
                                </a:lnTo>
                                <a:lnTo>
                                  <a:pt x="0" y="6095"/>
                                </a:lnTo>
                                <a:lnTo>
                                  <a:pt x="1360931" y="6095"/>
                                </a:lnTo>
                                <a:lnTo>
                                  <a:pt x="136093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48C11403" id="Group 24" o:spid="_x0000_s1026" style="width:107.2pt;height:.5pt;mso-position-horizontal-relative:char;mso-position-vertical-relative:line" coordsize="1361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">
                <v:shape id="Graphic 25" o:spid="_x0000_s1027" style="position:absolute;width:13614;height:63;visibility:visible;mso-wrap-style:square;v-text-anchor:top" coordsize="136144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" path="m1360931,l,,,6095r1360931,l1360931,xe" fillcolor="black" stroked="f">
                  <v:path arrowok="t"/>
                </v:shape>
                <w10:anchorlock/>
              </v:group>
            </w:pict>
          </mc:Fallback>
        </mc:AlternateContent>
      </w:r>
    </w:p>
    <w:p w14:paraId="64D106A4" w14:textId="77777777" w:rsidR="00712EA5" w:rsidRDefault="00712EA5" w:rsidP="00712EA5">
      <w:pPr>
        <w:widowControl w:val="0"/>
        <w:autoSpaceDE w:val="0"/>
        <w:autoSpaceDN w:val="0"/>
        <w:spacing w:after="0" w:line="20" w:lineRule="exact"/>
        <w:rPr>
          <w:rFonts w:ascii="Arial" w:eastAsia="Microsoft Sans Serif" w:hAnsi="Arial" w:cs="Arial"/>
          <w:noProof/>
          <w:sz w:val="20"/>
          <w:szCs w:val="20"/>
        </w:rPr>
      </w:pPr>
    </w:p>
    <w:p w14:paraId="49BDBE5C" w14:textId="0E7BE3EF" w:rsidR="00712EA5" w:rsidRPr="00712EA5" w:rsidRDefault="00712EA5" w:rsidP="00712EA5">
      <w:pPr>
        <w:tabs>
          <w:tab w:val="left" w:pos="1785"/>
          <w:tab w:val="left" w:pos="7890"/>
        </w:tabs>
        <w:rPr>
          <w:rFonts w:ascii="Arial" w:eastAsia="Microsoft Sans Serif" w:hAnsi="Arial" w:cs="Arial"/>
          <w:noProof/>
          <w:sz w:val="20"/>
          <w:szCs w:val="20"/>
        </w:rPr>
      </w:pPr>
      <w:r>
        <w:rPr>
          <w:rFonts w:ascii="Arial" w:eastAsia="Microsoft Sans Serif" w:hAnsi="Arial" w:cs="Arial"/>
          <w:noProof/>
          <w:sz w:val="20"/>
          <w:szCs w:val="20"/>
        </w:rPr>
        <w:tab/>
      </w:r>
      <w:r>
        <w:rPr>
          <w:rFonts w:ascii="Arial" w:eastAsia="Microsoft Sans Serif" w:hAnsi="Arial" w:cs="Arial"/>
          <w:noProof/>
          <w:sz w:val="20"/>
          <w:szCs w:val="20"/>
          <w:lang w:val="sr-Cyrl-RS"/>
        </w:rPr>
        <w:t xml:space="preserve">                                                                                       </w:t>
      </w:r>
      <w:r w:rsidRPr="00712EA5">
        <w:rPr>
          <w:rFonts w:ascii="Arial" w:eastAsia="Microsoft Sans Serif" w:hAnsi="Arial" w:cs="Arial"/>
          <w:noProof/>
          <w:sz w:val="20"/>
          <w:szCs w:val="20"/>
        </w:rPr>
        <w:t>(потпис овлашћеног лица Банке)</w:t>
      </w:r>
    </w:p>
    <w:p w14:paraId="645E407C" w14:textId="438E8CFA" w:rsidR="00712EA5" w:rsidRPr="00712EA5" w:rsidRDefault="00712EA5" w:rsidP="00712EA5">
      <w:pPr>
        <w:tabs>
          <w:tab w:val="left" w:pos="1785"/>
        </w:tabs>
        <w:rPr>
          <w:rFonts w:ascii="Arial" w:eastAsia="Microsoft Sans Serif" w:hAnsi="Arial" w:cs="Arial"/>
          <w:noProof/>
          <w:sz w:val="20"/>
          <w:szCs w:val="20"/>
          <w:lang w:val="sr-Cyrl-RS"/>
        </w:rPr>
        <w:sectPr w:rsidR="00712EA5" w:rsidRPr="00712EA5" w:rsidSect="00712EA5">
          <w:pgSz w:w="12240" w:h="15840"/>
          <w:pgMar w:top="450" w:right="640" w:bottom="90" w:left="1560" w:header="720" w:footer="720" w:gutter="0"/>
          <w:cols w:space="720"/>
        </w:sectPr>
      </w:pPr>
      <w:r w:rsidRPr="00712EA5">
        <w:rPr>
          <w:rFonts w:ascii="Arial" w:eastAsia="Microsoft Sans Serif" w:hAnsi="Arial" w:cs="Arial"/>
          <w:noProof/>
          <w:sz w:val="20"/>
          <w:szCs w:val="20"/>
        </w:rPr>
        <w:t>(потпис овлашћеног лица Корисника кредита</w:t>
      </w:r>
    </w:p>
    <w:p w14:paraId="0D49F7E0" w14:textId="65236880" w:rsidR="00FB3584" w:rsidRPr="00712EA5" w:rsidRDefault="00FB3584" w:rsidP="00712EA5">
      <w:pPr>
        <w:widowControl w:val="0"/>
        <w:autoSpaceDE w:val="0"/>
        <w:autoSpaceDN w:val="0"/>
        <w:spacing w:after="0" w:line="254" w:lineRule="auto"/>
        <w:ind w:right="309"/>
        <w:rPr>
          <w:rFonts w:ascii="Arial" w:eastAsia="Microsoft Sans Serif" w:hAnsi="Arial" w:cs="Arial"/>
          <w:noProof/>
          <w:sz w:val="20"/>
          <w:szCs w:val="20"/>
          <w:lang w:val="sr-Cyrl-RS"/>
        </w:rPr>
      </w:pPr>
    </w:p>
    <w:p w14:paraId="3B617B03" w14:textId="77777777" w:rsidR="0064543B" w:rsidRDefault="0064543B" w:rsidP="0064543B">
      <w:pPr>
        <w:pStyle w:val="NoSpacing"/>
        <w:jc w:val="center"/>
        <w:rPr>
          <w:lang w:val="sr-Cyrl-CS"/>
        </w:rPr>
      </w:pPr>
    </w:p>
    <w:p w14:paraId="4D574ABA" w14:textId="77777777" w:rsidR="00127A86" w:rsidRDefault="00127A86" w:rsidP="0064543B">
      <w:pPr>
        <w:pStyle w:val="NoSpacing"/>
        <w:jc w:val="center"/>
        <w:rPr>
          <w:rFonts w:ascii="Times New Roman" w:hAnsi="Times New Roman"/>
          <w:sz w:val="24"/>
          <w:lang w:val="sr-Cyrl-CS"/>
        </w:rPr>
      </w:pPr>
    </w:p>
    <w:p w14:paraId="4BDF8ADC" w14:textId="5F54A553" w:rsidR="007447C6" w:rsidRPr="0064543B" w:rsidRDefault="007447C6" w:rsidP="0064543B">
      <w:pPr>
        <w:pStyle w:val="NoSpacing"/>
        <w:jc w:val="center"/>
        <w:rPr>
          <w:rFonts w:ascii="Times New Roman" w:hAnsi="Times New Roman"/>
          <w:sz w:val="24"/>
          <w:szCs w:val="24"/>
        </w:rPr>
      </w:pPr>
      <w:r w:rsidRPr="007447C6">
        <w:rPr>
          <w:rFonts w:ascii="Times New Roman" w:hAnsi="Times New Roman"/>
          <w:sz w:val="24"/>
          <w:lang w:val="sr-Cyrl-CS"/>
        </w:rPr>
        <w:t>Члан 3.</w:t>
      </w:r>
    </w:p>
    <w:p w14:paraId="59DF012C" w14:textId="77777777" w:rsidR="007447C6" w:rsidRPr="007447C6" w:rsidRDefault="007447C6" w:rsidP="007447C6">
      <w:pPr>
        <w:spacing w:after="0" w:line="240" w:lineRule="auto"/>
        <w:ind w:firstLine="562"/>
        <w:jc w:val="both"/>
        <w:rPr>
          <w:rFonts w:ascii="Times New Roman" w:eastAsia="Times New Roman" w:hAnsi="Times New Roman"/>
          <w:bCs/>
          <w:sz w:val="24"/>
          <w:szCs w:val="24"/>
          <w:lang w:val="en-US"/>
        </w:rPr>
      </w:pPr>
      <w:r w:rsidRPr="007447C6">
        <w:rPr>
          <w:rFonts w:ascii="Times New Roman" w:eastAsia="Times New Roman" w:hAnsi="Times New Roman"/>
          <w:bCs/>
          <w:sz w:val="24"/>
          <w:szCs w:val="24"/>
          <w:lang w:val="en-US"/>
        </w:rPr>
        <w:t>Овај закон ступа на снагу осмог дана од дана објављивања у „Службеном гласнику Републике Србије”.</w:t>
      </w:r>
    </w:p>
    <w:p w14:paraId="6FE0E483" w14:textId="6008C7A2" w:rsidR="00A71217" w:rsidRPr="00970694" w:rsidRDefault="007447C6" w:rsidP="007447C6">
      <w:pPr>
        <w:tabs>
          <w:tab w:val="left" w:pos="4215"/>
          <w:tab w:val="left" w:pos="7995"/>
        </w:tabs>
        <w:rPr>
          <w:rFonts w:ascii="Times New Roman" w:hAnsi="Times New Roman"/>
          <w:sz w:val="24"/>
          <w:szCs w:val="24"/>
        </w:rPr>
      </w:pPr>
      <w:r>
        <w:rPr>
          <w:rFonts w:ascii="Times New Roman" w:hAnsi="Times New Roman"/>
          <w:sz w:val="24"/>
          <w:szCs w:val="24"/>
        </w:rPr>
        <w:tab/>
      </w:r>
    </w:p>
    <w:sectPr w:rsidR="00A71217" w:rsidRPr="00970694" w:rsidSect="00866A0C">
      <w:footerReference w:type="default" r:id="rId12"/>
      <w:type w:val="continuous"/>
      <w:pgSz w:w="11906" w:h="16838"/>
      <w:pgMar w:top="624" w:right="624" w:bottom="360" w:left="624" w:header="425"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8698A" w14:textId="77777777" w:rsidR="002C1EE5" w:rsidRDefault="002C1EE5" w:rsidP="00A60DAA">
      <w:pPr>
        <w:spacing w:after="0" w:line="240" w:lineRule="auto"/>
      </w:pPr>
      <w:r>
        <w:separator/>
      </w:r>
    </w:p>
  </w:endnote>
  <w:endnote w:type="continuationSeparator" w:id="0">
    <w:p w14:paraId="179DA86C" w14:textId="77777777" w:rsidR="002C1EE5" w:rsidRDefault="002C1EE5" w:rsidP="00A6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Roman">
    <w:altName w:val="Courier New"/>
    <w:charset w:val="00"/>
    <w:family w:val="decorative"/>
    <w:pitch w:val="variable"/>
    <w:sig w:usb0="00000007" w:usb1="00000000" w:usb2="00000000" w:usb3="00000000" w:csb0="00000083"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0664675"/>
      <w:docPartObj>
        <w:docPartGallery w:val="Page Numbers (Bottom of Page)"/>
        <w:docPartUnique/>
      </w:docPartObj>
    </w:sdtPr>
    <w:sdtEndPr>
      <w:rPr>
        <w:noProof/>
      </w:rPr>
    </w:sdtEndPr>
    <w:sdtContent>
      <w:p w14:paraId="29C92D95" w14:textId="15D4EE9F" w:rsidR="006757AB" w:rsidRDefault="006757AB">
        <w:pPr>
          <w:pStyle w:val="Footer"/>
          <w:jc w:val="right"/>
        </w:pPr>
        <w:r>
          <w:fldChar w:fldCharType="begin"/>
        </w:r>
        <w:r>
          <w:instrText xml:space="preserve"> PAGE   \* MERGEFORMAT </w:instrText>
        </w:r>
        <w:r>
          <w:fldChar w:fldCharType="separate"/>
        </w:r>
        <w:r w:rsidR="000A6354">
          <w:rPr>
            <w:noProof/>
          </w:rPr>
          <w:t>12</w:t>
        </w:r>
        <w:r>
          <w:rPr>
            <w:noProof/>
          </w:rPr>
          <w:fldChar w:fldCharType="end"/>
        </w:r>
      </w:p>
    </w:sdtContent>
  </w:sdt>
  <w:p w14:paraId="7A8904E3" w14:textId="77777777" w:rsidR="006757AB" w:rsidRDefault="006757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867417"/>
      <w:docPartObj>
        <w:docPartGallery w:val="Page Numbers (Bottom of Page)"/>
        <w:docPartUnique/>
      </w:docPartObj>
    </w:sdtPr>
    <w:sdtEndPr>
      <w:rPr>
        <w:noProof/>
      </w:rPr>
    </w:sdtEndPr>
    <w:sdtContent>
      <w:p w14:paraId="03C38B4D" w14:textId="278CBB5D" w:rsidR="006757AB" w:rsidRDefault="006757AB">
        <w:pPr>
          <w:pStyle w:val="Footer"/>
          <w:jc w:val="right"/>
        </w:pPr>
        <w:r>
          <w:fldChar w:fldCharType="begin"/>
        </w:r>
        <w:r>
          <w:instrText xml:space="preserve"> PAGE   \* MERGEFORMAT </w:instrText>
        </w:r>
        <w:r>
          <w:fldChar w:fldCharType="separate"/>
        </w:r>
        <w:r w:rsidR="000A6354">
          <w:rPr>
            <w:noProof/>
          </w:rPr>
          <w:t>1</w:t>
        </w:r>
        <w:r>
          <w:rPr>
            <w:noProof/>
          </w:rPr>
          <w:fldChar w:fldCharType="end"/>
        </w:r>
      </w:p>
    </w:sdtContent>
  </w:sdt>
  <w:p w14:paraId="45304609" w14:textId="77777777" w:rsidR="00712EA5" w:rsidRDefault="00712E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81" w:type="dxa"/>
      <w:tblLook w:val="01E0" w:firstRow="1" w:lastRow="1" w:firstColumn="1" w:lastColumn="1" w:noHBand="0" w:noVBand="0"/>
    </w:tblPr>
    <w:tblGrid>
      <w:gridCol w:w="3348"/>
      <w:gridCol w:w="3848"/>
      <w:gridCol w:w="3685"/>
    </w:tblGrid>
    <w:tr w:rsidR="00CD603E" w14:paraId="2643C21D" w14:textId="77777777" w:rsidTr="00EE676A">
      <w:tc>
        <w:tcPr>
          <w:tcW w:w="3348" w:type="dxa"/>
        </w:tcPr>
        <w:p w14:paraId="0B11F7A5" w14:textId="77777777" w:rsidR="00CD603E" w:rsidRPr="009D0AA5" w:rsidRDefault="00CD603E" w:rsidP="00EE676A">
          <w:pPr>
            <w:tabs>
              <w:tab w:val="center" w:pos="4703"/>
              <w:tab w:val="right" w:pos="9406"/>
            </w:tabs>
            <w:spacing w:after="0" w:line="240" w:lineRule="auto"/>
            <w:ind w:right="360"/>
            <w:rPr>
              <w:rFonts w:ascii="Arial" w:hAnsi="Arial" w:cs="Arial"/>
              <w:sz w:val="18"/>
              <w:szCs w:val="18"/>
            </w:rPr>
          </w:pPr>
        </w:p>
      </w:tc>
      <w:tc>
        <w:tcPr>
          <w:tcW w:w="3848" w:type="dxa"/>
        </w:tcPr>
        <w:p w14:paraId="4B561A8E" w14:textId="77777777" w:rsidR="00CD603E" w:rsidRPr="00711AC4" w:rsidRDefault="00CD603E" w:rsidP="00EE676A">
          <w:pPr>
            <w:pStyle w:val="Footer"/>
            <w:jc w:val="center"/>
            <w:rPr>
              <w:rFonts w:ascii="Arial" w:hAnsi="Arial" w:cs="Arial"/>
              <w:sz w:val="16"/>
              <w:szCs w:val="16"/>
            </w:rPr>
          </w:pPr>
        </w:p>
      </w:tc>
      <w:tc>
        <w:tcPr>
          <w:tcW w:w="3685" w:type="dxa"/>
        </w:tcPr>
        <w:p w14:paraId="41459A78" w14:textId="77777777" w:rsidR="00CD603E" w:rsidRDefault="00CD603E" w:rsidP="00231AEF">
          <w:pPr>
            <w:pStyle w:val="Footer"/>
            <w:ind w:left="216" w:hanging="216"/>
            <w:rPr>
              <w:rFonts w:ascii="Arial" w:hAnsi="Arial" w:cs="Arial"/>
              <w:sz w:val="16"/>
              <w:szCs w:val="16"/>
            </w:rPr>
          </w:pPr>
        </w:p>
      </w:tc>
    </w:tr>
    <w:tr w:rsidR="00CD603E" w14:paraId="59AC0E1E" w14:textId="77777777" w:rsidTr="0031545C">
      <w:tc>
        <w:tcPr>
          <w:tcW w:w="3348" w:type="dxa"/>
        </w:tcPr>
        <w:p w14:paraId="107AA82E" w14:textId="77777777" w:rsidR="00CD603E" w:rsidRPr="009D0AA5" w:rsidRDefault="00CD603E" w:rsidP="00EE676A">
          <w:pPr>
            <w:tabs>
              <w:tab w:val="center" w:pos="4703"/>
              <w:tab w:val="right" w:pos="9406"/>
            </w:tabs>
            <w:spacing w:after="0" w:line="240" w:lineRule="auto"/>
            <w:ind w:right="360"/>
            <w:rPr>
              <w:rFonts w:ascii="Arial" w:hAnsi="Arial" w:cs="Arial"/>
              <w:sz w:val="18"/>
              <w:szCs w:val="18"/>
              <w:lang w:val="en-GB"/>
            </w:rPr>
          </w:pPr>
        </w:p>
      </w:tc>
      <w:tc>
        <w:tcPr>
          <w:tcW w:w="3848" w:type="dxa"/>
          <w:hideMark/>
        </w:tcPr>
        <w:p w14:paraId="4C92B7CA" w14:textId="164D6508" w:rsidR="00CD603E" w:rsidRPr="00A71217" w:rsidRDefault="00CD603E" w:rsidP="00EE676A">
          <w:pPr>
            <w:pStyle w:val="Footer"/>
            <w:jc w:val="center"/>
            <w:rPr>
              <w:rFonts w:ascii="Arial" w:hAnsi="Arial" w:cs="Arial"/>
              <w:sz w:val="18"/>
              <w:szCs w:val="18"/>
              <w:lang w:val="en-GB"/>
            </w:rPr>
          </w:pPr>
        </w:p>
      </w:tc>
      <w:tc>
        <w:tcPr>
          <w:tcW w:w="3685" w:type="dxa"/>
        </w:tcPr>
        <w:p w14:paraId="33A19A5F" w14:textId="77777777" w:rsidR="00CD603E" w:rsidRPr="00A71217" w:rsidRDefault="00CD603E" w:rsidP="00231AEF">
          <w:pPr>
            <w:pStyle w:val="Footer"/>
            <w:ind w:left="216" w:hanging="216"/>
            <w:rPr>
              <w:rFonts w:ascii="Arial" w:hAnsi="Arial" w:cs="Arial"/>
              <w:sz w:val="18"/>
              <w:szCs w:val="18"/>
              <w:lang w:val="en-GB"/>
            </w:rPr>
          </w:pPr>
        </w:p>
      </w:tc>
    </w:tr>
    <w:tr w:rsidR="00CD603E" w14:paraId="33C41D97" w14:textId="77777777" w:rsidTr="00EE676A">
      <w:tc>
        <w:tcPr>
          <w:tcW w:w="3348" w:type="dxa"/>
        </w:tcPr>
        <w:p w14:paraId="38A68C69" w14:textId="77777777" w:rsidR="00CD603E" w:rsidRDefault="00CD603E" w:rsidP="00EE676A">
          <w:pPr>
            <w:pStyle w:val="Footer"/>
            <w:ind w:right="360"/>
            <w:rPr>
              <w:rFonts w:ascii="Arial" w:hAnsi="Arial" w:cs="Arial"/>
              <w:sz w:val="16"/>
              <w:szCs w:val="16"/>
            </w:rPr>
          </w:pPr>
        </w:p>
      </w:tc>
      <w:tc>
        <w:tcPr>
          <w:tcW w:w="3848" w:type="dxa"/>
        </w:tcPr>
        <w:p w14:paraId="6865671E" w14:textId="77777777" w:rsidR="00CD603E" w:rsidRPr="00711AC4" w:rsidRDefault="00CD603E" w:rsidP="00EE676A">
          <w:pPr>
            <w:pStyle w:val="Footer"/>
            <w:jc w:val="center"/>
            <w:rPr>
              <w:rFonts w:ascii="Arial" w:hAnsi="Arial" w:cs="Arial"/>
              <w:sz w:val="16"/>
              <w:szCs w:val="16"/>
            </w:rPr>
          </w:pPr>
        </w:p>
      </w:tc>
      <w:tc>
        <w:tcPr>
          <w:tcW w:w="3685" w:type="dxa"/>
        </w:tcPr>
        <w:p w14:paraId="1531D4F9" w14:textId="77777777" w:rsidR="00CD603E" w:rsidRDefault="00CD603E" w:rsidP="00EE676A">
          <w:pPr>
            <w:pStyle w:val="Footer"/>
            <w:ind w:left="216" w:hanging="216"/>
            <w:jc w:val="right"/>
            <w:rPr>
              <w:rFonts w:ascii="Arial" w:hAnsi="Arial" w:cs="Arial"/>
              <w:sz w:val="16"/>
              <w:szCs w:val="16"/>
            </w:rPr>
          </w:pPr>
        </w:p>
      </w:tc>
    </w:tr>
  </w:tbl>
  <w:p w14:paraId="05AFE820" w14:textId="77777777" w:rsidR="00CD603E" w:rsidRDefault="00CD6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A4DB3" w14:textId="77777777" w:rsidR="002C1EE5" w:rsidRDefault="002C1EE5" w:rsidP="00A60DAA">
      <w:pPr>
        <w:spacing w:after="0" w:line="240" w:lineRule="auto"/>
      </w:pPr>
      <w:r>
        <w:separator/>
      </w:r>
    </w:p>
  </w:footnote>
  <w:footnote w:type="continuationSeparator" w:id="0">
    <w:p w14:paraId="3A10F8E9" w14:textId="77777777" w:rsidR="002C1EE5" w:rsidRDefault="002C1EE5" w:rsidP="00A60D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F5A"/>
    <w:multiLevelType w:val="multilevel"/>
    <w:tmpl w:val="10FAA52A"/>
    <w:lvl w:ilvl="0">
      <w:start w:val="9"/>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b w:val="0"/>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735"/>
        </w:tabs>
        <w:ind w:left="735" w:hanging="73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56F1BCE"/>
    <w:multiLevelType w:val="multilevel"/>
    <w:tmpl w:val="71705E0C"/>
    <w:lvl w:ilvl="0">
      <w:start w:val="11"/>
      <w:numFmt w:val="decimal"/>
      <w:lvlText w:val="%1"/>
      <w:lvlJc w:val="left"/>
      <w:pPr>
        <w:ind w:left="796" w:hanging="507"/>
      </w:pPr>
      <w:rPr>
        <w:rFonts w:hint="default"/>
        <w:lang w:eastAsia="en-US" w:bidi="ar-SA"/>
      </w:rPr>
    </w:lvl>
    <w:lvl w:ilvl="1">
      <w:start w:val="1"/>
      <w:numFmt w:val="decimal"/>
      <w:lvlText w:val="%1.%2"/>
      <w:lvlJc w:val="left"/>
      <w:pPr>
        <w:ind w:left="796" w:hanging="507"/>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90" w:hanging="164"/>
      </w:pPr>
      <w:rPr>
        <w:rFonts w:ascii="Arial MT" w:eastAsia="Arial MT" w:hAnsi="Arial MT" w:cs="Arial MT" w:hint="default"/>
        <w:b w:val="0"/>
        <w:bCs w:val="0"/>
        <w:i w:val="0"/>
        <w:iCs w:val="0"/>
        <w:spacing w:val="0"/>
        <w:w w:val="103"/>
        <w:sz w:val="20"/>
        <w:szCs w:val="20"/>
        <w:lang w:eastAsia="en-US" w:bidi="ar-SA"/>
      </w:rPr>
    </w:lvl>
    <w:lvl w:ilvl="3">
      <w:numFmt w:val="bullet"/>
      <w:lvlText w:val="•"/>
      <w:lvlJc w:val="left"/>
      <w:pPr>
        <w:ind w:left="2853" w:hanging="164"/>
      </w:pPr>
      <w:rPr>
        <w:rFonts w:hint="default"/>
        <w:lang w:eastAsia="en-US" w:bidi="ar-SA"/>
      </w:rPr>
    </w:lvl>
    <w:lvl w:ilvl="4">
      <w:numFmt w:val="bullet"/>
      <w:lvlText w:val="•"/>
      <w:lvlJc w:val="left"/>
      <w:pPr>
        <w:ind w:left="3880" w:hanging="164"/>
      </w:pPr>
      <w:rPr>
        <w:rFonts w:hint="default"/>
        <w:lang w:eastAsia="en-US" w:bidi="ar-SA"/>
      </w:rPr>
    </w:lvl>
    <w:lvl w:ilvl="5">
      <w:numFmt w:val="bullet"/>
      <w:lvlText w:val="•"/>
      <w:lvlJc w:val="left"/>
      <w:pPr>
        <w:ind w:left="4906" w:hanging="164"/>
      </w:pPr>
      <w:rPr>
        <w:rFonts w:hint="default"/>
        <w:lang w:eastAsia="en-US" w:bidi="ar-SA"/>
      </w:rPr>
    </w:lvl>
    <w:lvl w:ilvl="6">
      <w:numFmt w:val="bullet"/>
      <w:lvlText w:val="•"/>
      <w:lvlJc w:val="left"/>
      <w:pPr>
        <w:ind w:left="5933" w:hanging="164"/>
      </w:pPr>
      <w:rPr>
        <w:rFonts w:hint="default"/>
        <w:lang w:eastAsia="en-US" w:bidi="ar-SA"/>
      </w:rPr>
    </w:lvl>
    <w:lvl w:ilvl="7">
      <w:numFmt w:val="bullet"/>
      <w:lvlText w:val="•"/>
      <w:lvlJc w:val="left"/>
      <w:pPr>
        <w:ind w:left="6960" w:hanging="164"/>
      </w:pPr>
      <w:rPr>
        <w:rFonts w:hint="default"/>
        <w:lang w:eastAsia="en-US" w:bidi="ar-SA"/>
      </w:rPr>
    </w:lvl>
    <w:lvl w:ilvl="8">
      <w:numFmt w:val="bullet"/>
      <w:lvlText w:val="•"/>
      <w:lvlJc w:val="left"/>
      <w:pPr>
        <w:ind w:left="7986" w:hanging="164"/>
      </w:pPr>
      <w:rPr>
        <w:rFonts w:hint="default"/>
        <w:lang w:eastAsia="en-US" w:bidi="ar-SA"/>
      </w:rPr>
    </w:lvl>
  </w:abstractNum>
  <w:abstractNum w:abstractNumId="2" w15:restartNumberingAfterBreak="0">
    <w:nsid w:val="05937F93"/>
    <w:multiLevelType w:val="multilevel"/>
    <w:tmpl w:val="74206B3A"/>
    <w:lvl w:ilvl="0">
      <w:start w:val="1"/>
      <w:numFmt w:val="decimal"/>
      <w:lvlText w:val="%1."/>
      <w:lvlJc w:val="left"/>
      <w:pPr>
        <w:ind w:left="290" w:hanging="665"/>
      </w:pPr>
      <w:rPr>
        <w:rFonts w:ascii="Arial" w:eastAsia="Arial" w:hAnsi="Arial" w:cs="Arial" w:hint="default"/>
        <w:b/>
        <w:bCs/>
        <w:i w:val="0"/>
        <w:iCs w:val="0"/>
        <w:spacing w:val="0"/>
        <w:w w:val="103"/>
        <w:sz w:val="20"/>
        <w:szCs w:val="20"/>
        <w:lang w:eastAsia="en-US" w:bidi="ar-SA"/>
      </w:rPr>
    </w:lvl>
    <w:lvl w:ilvl="1">
      <w:start w:val="1"/>
      <w:numFmt w:val="decimal"/>
      <w:lvlText w:val="%1.%2"/>
      <w:lvlJc w:val="left"/>
      <w:pPr>
        <w:ind w:left="290" w:hanging="665"/>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248" w:hanging="665"/>
      </w:pPr>
      <w:rPr>
        <w:rFonts w:hint="default"/>
        <w:lang w:eastAsia="en-US" w:bidi="ar-SA"/>
      </w:rPr>
    </w:lvl>
    <w:lvl w:ilvl="3">
      <w:numFmt w:val="bullet"/>
      <w:lvlText w:val="•"/>
      <w:lvlJc w:val="left"/>
      <w:pPr>
        <w:ind w:left="3222" w:hanging="665"/>
      </w:pPr>
      <w:rPr>
        <w:rFonts w:hint="default"/>
        <w:lang w:eastAsia="en-US" w:bidi="ar-SA"/>
      </w:rPr>
    </w:lvl>
    <w:lvl w:ilvl="4">
      <w:numFmt w:val="bullet"/>
      <w:lvlText w:val="•"/>
      <w:lvlJc w:val="left"/>
      <w:pPr>
        <w:ind w:left="4196" w:hanging="665"/>
      </w:pPr>
      <w:rPr>
        <w:rFonts w:hint="default"/>
        <w:lang w:eastAsia="en-US" w:bidi="ar-SA"/>
      </w:rPr>
    </w:lvl>
    <w:lvl w:ilvl="5">
      <w:numFmt w:val="bullet"/>
      <w:lvlText w:val="•"/>
      <w:lvlJc w:val="left"/>
      <w:pPr>
        <w:ind w:left="5170" w:hanging="665"/>
      </w:pPr>
      <w:rPr>
        <w:rFonts w:hint="default"/>
        <w:lang w:eastAsia="en-US" w:bidi="ar-SA"/>
      </w:rPr>
    </w:lvl>
    <w:lvl w:ilvl="6">
      <w:numFmt w:val="bullet"/>
      <w:lvlText w:val="•"/>
      <w:lvlJc w:val="left"/>
      <w:pPr>
        <w:ind w:left="6144" w:hanging="665"/>
      </w:pPr>
      <w:rPr>
        <w:rFonts w:hint="default"/>
        <w:lang w:eastAsia="en-US" w:bidi="ar-SA"/>
      </w:rPr>
    </w:lvl>
    <w:lvl w:ilvl="7">
      <w:numFmt w:val="bullet"/>
      <w:lvlText w:val="•"/>
      <w:lvlJc w:val="left"/>
      <w:pPr>
        <w:ind w:left="7118" w:hanging="665"/>
      </w:pPr>
      <w:rPr>
        <w:rFonts w:hint="default"/>
        <w:lang w:eastAsia="en-US" w:bidi="ar-SA"/>
      </w:rPr>
    </w:lvl>
    <w:lvl w:ilvl="8">
      <w:numFmt w:val="bullet"/>
      <w:lvlText w:val="•"/>
      <w:lvlJc w:val="left"/>
      <w:pPr>
        <w:ind w:left="8092" w:hanging="665"/>
      </w:pPr>
      <w:rPr>
        <w:rFonts w:hint="default"/>
        <w:lang w:eastAsia="en-US" w:bidi="ar-SA"/>
      </w:rPr>
    </w:lvl>
  </w:abstractNum>
  <w:abstractNum w:abstractNumId="3" w15:restartNumberingAfterBreak="0">
    <w:nsid w:val="082118C7"/>
    <w:multiLevelType w:val="hybridMultilevel"/>
    <w:tmpl w:val="5B94A970"/>
    <w:lvl w:ilvl="0" w:tplc="A4DE575E">
      <w:start w:val="1"/>
      <w:numFmt w:val="upperRoman"/>
      <w:lvlText w:val="%1."/>
      <w:lvlJc w:val="left"/>
      <w:pPr>
        <w:tabs>
          <w:tab w:val="num" w:pos="720"/>
        </w:tabs>
        <w:ind w:left="720" w:hanging="360"/>
      </w:pPr>
      <w:rPr>
        <w:rFonts w:ascii="Arial" w:eastAsia="Times New Roman" w:hAnsi="Arial" w:cs="Aria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586E95"/>
    <w:multiLevelType w:val="hybridMultilevel"/>
    <w:tmpl w:val="6CBA8AFA"/>
    <w:lvl w:ilvl="0" w:tplc="DC926112">
      <w:start w:val="1"/>
      <w:numFmt w:val="bullet"/>
      <w:lvlText w:val="-"/>
      <w:lvlJc w:val="left"/>
      <w:pPr>
        <w:ind w:left="1344" w:hanging="360"/>
      </w:pPr>
      <w:rPr>
        <w:rFonts w:ascii="Arial" w:eastAsia="Times New Roman" w:hAnsi="Arial" w:hint="default"/>
        <w:b w:val="0"/>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 w15:restartNumberingAfterBreak="0">
    <w:nsid w:val="0C497641"/>
    <w:multiLevelType w:val="multilevel"/>
    <w:tmpl w:val="EF24D200"/>
    <w:lvl w:ilvl="0">
      <w:start w:val="8"/>
      <w:numFmt w:val="decimal"/>
      <w:lvlText w:val="%1"/>
      <w:lvlJc w:val="left"/>
      <w:pPr>
        <w:tabs>
          <w:tab w:val="num" w:pos="435"/>
        </w:tabs>
        <w:ind w:left="435" w:hanging="435"/>
      </w:pPr>
      <w:rPr>
        <w:rFonts w:hint="default"/>
      </w:rPr>
    </w:lvl>
    <w:lvl w:ilvl="1">
      <w:start w:val="6"/>
      <w:numFmt w:val="decimal"/>
      <w:lvlText w:val="%1.%2"/>
      <w:lvlJc w:val="left"/>
      <w:pPr>
        <w:tabs>
          <w:tab w:val="num" w:pos="591"/>
        </w:tabs>
        <w:ind w:left="591" w:hanging="435"/>
      </w:pPr>
      <w:rPr>
        <w:rFonts w:hint="default"/>
      </w:rPr>
    </w:lvl>
    <w:lvl w:ilvl="2">
      <w:start w:val="2"/>
      <w:numFmt w:val="decimal"/>
      <w:lvlText w:val="%1.%2.%3"/>
      <w:lvlJc w:val="left"/>
      <w:pPr>
        <w:tabs>
          <w:tab w:val="num" w:pos="876"/>
        </w:tabs>
        <w:ind w:left="876" w:hanging="720"/>
      </w:pPr>
      <w:rPr>
        <w:rFonts w:hint="default"/>
      </w:rPr>
    </w:lvl>
    <w:lvl w:ilvl="3">
      <w:start w:val="1"/>
      <w:numFmt w:val="decimal"/>
      <w:lvlText w:val="%1.%2.%3.%4"/>
      <w:lvlJc w:val="left"/>
      <w:pPr>
        <w:tabs>
          <w:tab w:val="num" w:pos="954"/>
        </w:tabs>
        <w:ind w:left="954" w:hanging="720"/>
      </w:pPr>
      <w:rPr>
        <w:rFonts w:hint="default"/>
      </w:rPr>
    </w:lvl>
    <w:lvl w:ilvl="4">
      <w:start w:val="1"/>
      <w:numFmt w:val="decimal"/>
      <w:lvlText w:val="%1.%2.%3.%4.%5"/>
      <w:lvlJc w:val="left"/>
      <w:pPr>
        <w:tabs>
          <w:tab w:val="num" w:pos="1392"/>
        </w:tabs>
        <w:ind w:left="1392" w:hanging="1080"/>
      </w:pPr>
      <w:rPr>
        <w:rFonts w:hint="default"/>
      </w:rPr>
    </w:lvl>
    <w:lvl w:ilvl="5">
      <w:start w:val="1"/>
      <w:numFmt w:val="decimal"/>
      <w:lvlText w:val="%1.%2.%3.%4.%5.%6"/>
      <w:lvlJc w:val="left"/>
      <w:pPr>
        <w:tabs>
          <w:tab w:val="num" w:pos="1470"/>
        </w:tabs>
        <w:ind w:left="1470" w:hanging="1080"/>
      </w:pPr>
      <w:rPr>
        <w:rFonts w:hint="default"/>
      </w:rPr>
    </w:lvl>
    <w:lvl w:ilvl="6">
      <w:start w:val="1"/>
      <w:numFmt w:val="decimal"/>
      <w:lvlText w:val="%1.%2.%3.%4.%5.%6.%7"/>
      <w:lvlJc w:val="left"/>
      <w:pPr>
        <w:tabs>
          <w:tab w:val="num" w:pos="1908"/>
        </w:tabs>
        <w:ind w:left="1908" w:hanging="1440"/>
      </w:pPr>
      <w:rPr>
        <w:rFonts w:hint="default"/>
      </w:rPr>
    </w:lvl>
    <w:lvl w:ilvl="7">
      <w:start w:val="1"/>
      <w:numFmt w:val="decimal"/>
      <w:lvlText w:val="%1.%2.%3.%4.%5.%6.%7.%8"/>
      <w:lvlJc w:val="left"/>
      <w:pPr>
        <w:tabs>
          <w:tab w:val="num" w:pos="1986"/>
        </w:tabs>
        <w:ind w:left="1986" w:hanging="1440"/>
      </w:pPr>
      <w:rPr>
        <w:rFonts w:hint="default"/>
      </w:rPr>
    </w:lvl>
    <w:lvl w:ilvl="8">
      <w:start w:val="1"/>
      <w:numFmt w:val="decimal"/>
      <w:lvlText w:val="%1.%2.%3.%4.%5.%6.%7.%8.%9"/>
      <w:lvlJc w:val="left"/>
      <w:pPr>
        <w:tabs>
          <w:tab w:val="num" w:pos="2424"/>
        </w:tabs>
        <w:ind w:left="2424" w:hanging="1800"/>
      </w:pPr>
      <w:rPr>
        <w:rFonts w:hint="default"/>
      </w:rPr>
    </w:lvl>
  </w:abstractNum>
  <w:abstractNum w:abstractNumId="6" w15:restartNumberingAfterBreak="0">
    <w:nsid w:val="0E731257"/>
    <w:multiLevelType w:val="hybridMultilevel"/>
    <w:tmpl w:val="2E467F2A"/>
    <w:lvl w:ilvl="0" w:tplc="E54C5A3E">
      <w:start w:val="1"/>
      <w:numFmt w:val="upperRoman"/>
      <w:lvlText w:val="%1."/>
      <w:lvlJc w:val="left"/>
      <w:pPr>
        <w:tabs>
          <w:tab w:val="num" w:pos="720"/>
        </w:tabs>
        <w:ind w:left="720" w:hanging="360"/>
      </w:pPr>
      <w:rPr>
        <w:rFonts w:ascii="Arial" w:eastAsia="Times New Roman" w:hAnsi="Arial" w:cs="Arial"/>
        <w:b w:val="0"/>
      </w:rPr>
    </w:lvl>
    <w:lvl w:ilvl="1" w:tplc="19F66740">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29532C"/>
    <w:multiLevelType w:val="hybridMultilevel"/>
    <w:tmpl w:val="FEF829E2"/>
    <w:lvl w:ilvl="0" w:tplc="18887844">
      <w:start w:val="1"/>
      <w:numFmt w:val="decimal"/>
      <w:lvlText w:val="%1."/>
      <w:lvlJc w:val="left"/>
      <w:pPr>
        <w:ind w:left="720" w:hanging="360"/>
      </w:pPr>
    </w:lvl>
    <w:lvl w:ilvl="1" w:tplc="480C5664">
      <w:start w:val="1"/>
      <w:numFmt w:val="decimal"/>
      <w:lvlText w:val="%2."/>
      <w:lvlJc w:val="left"/>
      <w:pPr>
        <w:ind w:left="720" w:hanging="360"/>
      </w:pPr>
    </w:lvl>
    <w:lvl w:ilvl="2" w:tplc="A3B604BC">
      <w:start w:val="1"/>
      <w:numFmt w:val="decimal"/>
      <w:lvlText w:val="%3."/>
      <w:lvlJc w:val="left"/>
      <w:pPr>
        <w:ind w:left="720" w:hanging="360"/>
      </w:pPr>
    </w:lvl>
    <w:lvl w:ilvl="3" w:tplc="F0EC3F0A">
      <w:start w:val="1"/>
      <w:numFmt w:val="decimal"/>
      <w:lvlText w:val="%4."/>
      <w:lvlJc w:val="left"/>
      <w:pPr>
        <w:ind w:left="720" w:hanging="360"/>
      </w:pPr>
    </w:lvl>
    <w:lvl w:ilvl="4" w:tplc="D8F4C02C">
      <w:start w:val="1"/>
      <w:numFmt w:val="decimal"/>
      <w:lvlText w:val="%5."/>
      <w:lvlJc w:val="left"/>
      <w:pPr>
        <w:ind w:left="720" w:hanging="360"/>
      </w:pPr>
    </w:lvl>
    <w:lvl w:ilvl="5" w:tplc="DC50654C">
      <w:start w:val="1"/>
      <w:numFmt w:val="decimal"/>
      <w:lvlText w:val="%6."/>
      <w:lvlJc w:val="left"/>
      <w:pPr>
        <w:ind w:left="720" w:hanging="360"/>
      </w:pPr>
    </w:lvl>
    <w:lvl w:ilvl="6" w:tplc="A2787F18">
      <w:start w:val="1"/>
      <w:numFmt w:val="decimal"/>
      <w:lvlText w:val="%7."/>
      <w:lvlJc w:val="left"/>
      <w:pPr>
        <w:ind w:left="720" w:hanging="360"/>
      </w:pPr>
    </w:lvl>
    <w:lvl w:ilvl="7" w:tplc="37BEF5EC">
      <w:start w:val="1"/>
      <w:numFmt w:val="decimal"/>
      <w:lvlText w:val="%8."/>
      <w:lvlJc w:val="left"/>
      <w:pPr>
        <w:ind w:left="720" w:hanging="360"/>
      </w:pPr>
    </w:lvl>
    <w:lvl w:ilvl="8" w:tplc="E1843A1E">
      <w:start w:val="1"/>
      <w:numFmt w:val="decimal"/>
      <w:lvlText w:val="%9."/>
      <w:lvlJc w:val="left"/>
      <w:pPr>
        <w:ind w:left="720" w:hanging="360"/>
      </w:pPr>
    </w:lvl>
  </w:abstractNum>
  <w:abstractNum w:abstractNumId="8" w15:restartNumberingAfterBreak="0">
    <w:nsid w:val="147B5826"/>
    <w:multiLevelType w:val="multilevel"/>
    <w:tmpl w:val="D0EA412C"/>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5F809D4"/>
    <w:multiLevelType w:val="multilevel"/>
    <w:tmpl w:val="3252CE60"/>
    <w:lvl w:ilvl="0">
      <w:start w:val="10"/>
      <w:numFmt w:val="decimal"/>
      <w:lvlText w:val="%1"/>
      <w:lvlJc w:val="left"/>
      <w:pPr>
        <w:ind w:left="796" w:hanging="507"/>
      </w:pPr>
      <w:rPr>
        <w:rFonts w:hint="default"/>
        <w:lang w:eastAsia="en-US" w:bidi="ar-SA"/>
      </w:rPr>
    </w:lvl>
    <w:lvl w:ilvl="1">
      <w:start w:val="1"/>
      <w:numFmt w:val="decimal"/>
      <w:lvlText w:val="%1.%2"/>
      <w:lvlJc w:val="left"/>
      <w:pPr>
        <w:ind w:left="796" w:hanging="507"/>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90" w:hanging="128"/>
      </w:pPr>
      <w:rPr>
        <w:rFonts w:ascii="Arial MT" w:eastAsia="Arial MT" w:hAnsi="Arial MT" w:cs="Arial MT" w:hint="default"/>
        <w:b w:val="0"/>
        <w:bCs w:val="0"/>
        <w:i w:val="0"/>
        <w:iCs w:val="0"/>
        <w:spacing w:val="0"/>
        <w:w w:val="103"/>
        <w:sz w:val="20"/>
        <w:szCs w:val="20"/>
        <w:lang w:eastAsia="en-US" w:bidi="ar-SA"/>
      </w:rPr>
    </w:lvl>
    <w:lvl w:ilvl="3">
      <w:numFmt w:val="bullet"/>
      <w:lvlText w:val="•"/>
      <w:lvlJc w:val="left"/>
      <w:pPr>
        <w:ind w:left="2853" w:hanging="128"/>
      </w:pPr>
      <w:rPr>
        <w:rFonts w:hint="default"/>
        <w:lang w:eastAsia="en-US" w:bidi="ar-SA"/>
      </w:rPr>
    </w:lvl>
    <w:lvl w:ilvl="4">
      <w:numFmt w:val="bullet"/>
      <w:lvlText w:val="•"/>
      <w:lvlJc w:val="left"/>
      <w:pPr>
        <w:ind w:left="3880" w:hanging="128"/>
      </w:pPr>
      <w:rPr>
        <w:rFonts w:hint="default"/>
        <w:lang w:eastAsia="en-US" w:bidi="ar-SA"/>
      </w:rPr>
    </w:lvl>
    <w:lvl w:ilvl="5">
      <w:numFmt w:val="bullet"/>
      <w:lvlText w:val="•"/>
      <w:lvlJc w:val="left"/>
      <w:pPr>
        <w:ind w:left="4906" w:hanging="128"/>
      </w:pPr>
      <w:rPr>
        <w:rFonts w:hint="default"/>
        <w:lang w:eastAsia="en-US" w:bidi="ar-SA"/>
      </w:rPr>
    </w:lvl>
    <w:lvl w:ilvl="6">
      <w:numFmt w:val="bullet"/>
      <w:lvlText w:val="•"/>
      <w:lvlJc w:val="left"/>
      <w:pPr>
        <w:ind w:left="5933" w:hanging="128"/>
      </w:pPr>
      <w:rPr>
        <w:rFonts w:hint="default"/>
        <w:lang w:eastAsia="en-US" w:bidi="ar-SA"/>
      </w:rPr>
    </w:lvl>
    <w:lvl w:ilvl="7">
      <w:numFmt w:val="bullet"/>
      <w:lvlText w:val="•"/>
      <w:lvlJc w:val="left"/>
      <w:pPr>
        <w:ind w:left="6960" w:hanging="128"/>
      </w:pPr>
      <w:rPr>
        <w:rFonts w:hint="default"/>
        <w:lang w:eastAsia="en-US" w:bidi="ar-SA"/>
      </w:rPr>
    </w:lvl>
    <w:lvl w:ilvl="8">
      <w:numFmt w:val="bullet"/>
      <w:lvlText w:val="•"/>
      <w:lvlJc w:val="left"/>
      <w:pPr>
        <w:ind w:left="7986" w:hanging="128"/>
      </w:pPr>
      <w:rPr>
        <w:rFonts w:hint="default"/>
        <w:lang w:eastAsia="en-US" w:bidi="ar-SA"/>
      </w:rPr>
    </w:lvl>
  </w:abstractNum>
  <w:abstractNum w:abstractNumId="10" w15:restartNumberingAfterBreak="0">
    <w:nsid w:val="169E6E00"/>
    <w:multiLevelType w:val="multilevel"/>
    <w:tmpl w:val="42DEB476"/>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6EE6DC5"/>
    <w:multiLevelType w:val="multilevel"/>
    <w:tmpl w:val="67FEF080"/>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CC6AE1"/>
    <w:multiLevelType w:val="multilevel"/>
    <w:tmpl w:val="04FEBCC4"/>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450B81"/>
    <w:multiLevelType w:val="multilevel"/>
    <w:tmpl w:val="C5CA7D6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28164B3"/>
    <w:multiLevelType w:val="multilevel"/>
    <w:tmpl w:val="0792C1A0"/>
    <w:lvl w:ilvl="0">
      <w:start w:val="8"/>
      <w:numFmt w:val="decimal"/>
      <w:lvlText w:val="%1"/>
      <w:lvlJc w:val="left"/>
      <w:pPr>
        <w:ind w:left="290" w:hanging="507"/>
      </w:pPr>
      <w:rPr>
        <w:rFonts w:hint="default"/>
        <w:lang w:eastAsia="en-US" w:bidi="ar-SA"/>
      </w:rPr>
    </w:lvl>
    <w:lvl w:ilvl="1">
      <w:start w:val="1"/>
      <w:numFmt w:val="decimal"/>
      <w:lvlText w:val="%1.%2"/>
      <w:lvlJc w:val="left"/>
      <w:pPr>
        <w:ind w:left="290" w:hanging="507"/>
      </w:pPr>
      <w:rPr>
        <w:rFonts w:hint="default"/>
        <w:b w:val="0"/>
        <w:spacing w:val="0"/>
        <w:w w:val="103"/>
        <w:lang w:eastAsia="en-US" w:bidi="ar-SA"/>
      </w:rPr>
    </w:lvl>
    <w:lvl w:ilvl="2">
      <w:start w:val="1"/>
      <w:numFmt w:val="decimal"/>
      <w:lvlText w:val="%1.%2.%3"/>
      <w:lvlJc w:val="left"/>
      <w:pPr>
        <w:ind w:left="290" w:hanging="507"/>
      </w:pPr>
      <w:rPr>
        <w:rFonts w:ascii="Arial MT" w:eastAsia="Arial MT" w:hAnsi="Arial MT" w:cs="Arial MT" w:hint="default"/>
        <w:b w:val="0"/>
        <w:bCs w:val="0"/>
        <w:i w:val="0"/>
        <w:iCs w:val="0"/>
        <w:spacing w:val="0"/>
        <w:w w:val="103"/>
        <w:sz w:val="20"/>
        <w:szCs w:val="20"/>
        <w:lang w:eastAsia="en-US" w:bidi="ar-SA"/>
      </w:rPr>
    </w:lvl>
    <w:lvl w:ilvl="3">
      <w:numFmt w:val="bullet"/>
      <w:lvlText w:val="•"/>
      <w:lvlJc w:val="left"/>
      <w:pPr>
        <w:ind w:left="3222" w:hanging="507"/>
      </w:pPr>
      <w:rPr>
        <w:rFonts w:hint="default"/>
        <w:lang w:eastAsia="en-US" w:bidi="ar-SA"/>
      </w:rPr>
    </w:lvl>
    <w:lvl w:ilvl="4">
      <w:numFmt w:val="bullet"/>
      <w:lvlText w:val="•"/>
      <w:lvlJc w:val="left"/>
      <w:pPr>
        <w:ind w:left="4196" w:hanging="507"/>
      </w:pPr>
      <w:rPr>
        <w:rFonts w:hint="default"/>
        <w:lang w:eastAsia="en-US" w:bidi="ar-SA"/>
      </w:rPr>
    </w:lvl>
    <w:lvl w:ilvl="5">
      <w:numFmt w:val="bullet"/>
      <w:lvlText w:val="•"/>
      <w:lvlJc w:val="left"/>
      <w:pPr>
        <w:ind w:left="5170" w:hanging="507"/>
      </w:pPr>
      <w:rPr>
        <w:rFonts w:hint="default"/>
        <w:lang w:eastAsia="en-US" w:bidi="ar-SA"/>
      </w:rPr>
    </w:lvl>
    <w:lvl w:ilvl="6">
      <w:numFmt w:val="bullet"/>
      <w:lvlText w:val="•"/>
      <w:lvlJc w:val="left"/>
      <w:pPr>
        <w:ind w:left="6144" w:hanging="507"/>
      </w:pPr>
      <w:rPr>
        <w:rFonts w:hint="default"/>
        <w:lang w:eastAsia="en-US" w:bidi="ar-SA"/>
      </w:rPr>
    </w:lvl>
    <w:lvl w:ilvl="7">
      <w:numFmt w:val="bullet"/>
      <w:lvlText w:val="•"/>
      <w:lvlJc w:val="left"/>
      <w:pPr>
        <w:ind w:left="7118" w:hanging="507"/>
      </w:pPr>
      <w:rPr>
        <w:rFonts w:hint="default"/>
        <w:lang w:eastAsia="en-US" w:bidi="ar-SA"/>
      </w:rPr>
    </w:lvl>
    <w:lvl w:ilvl="8">
      <w:numFmt w:val="bullet"/>
      <w:lvlText w:val="•"/>
      <w:lvlJc w:val="left"/>
      <w:pPr>
        <w:ind w:left="8092" w:hanging="507"/>
      </w:pPr>
      <w:rPr>
        <w:rFonts w:hint="default"/>
        <w:lang w:eastAsia="en-US" w:bidi="ar-SA"/>
      </w:rPr>
    </w:lvl>
  </w:abstractNum>
  <w:abstractNum w:abstractNumId="15" w15:restartNumberingAfterBreak="0">
    <w:nsid w:val="24481D73"/>
    <w:multiLevelType w:val="multilevel"/>
    <w:tmpl w:val="7780F182"/>
    <w:lvl w:ilvl="0">
      <w:start w:val="13"/>
      <w:numFmt w:val="decimal"/>
      <w:lvlText w:val="%1"/>
      <w:lvlJc w:val="left"/>
      <w:pPr>
        <w:ind w:left="290" w:hanging="480"/>
      </w:pPr>
      <w:rPr>
        <w:rFonts w:hint="default"/>
        <w:lang w:eastAsia="en-US" w:bidi="ar-SA"/>
      </w:rPr>
    </w:lvl>
    <w:lvl w:ilvl="1">
      <w:start w:val="1"/>
      <w:numFmt w:val="decimal"/>
      <w:lvlText w:val="%1.%2"/>
      <w:lvlJc w:val="left"/>
      <w:pPr>
        <w:ind w:left="290" w:hanging="480"/>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883" w:hanging="593"/>
      </w:pPr>
      <w:rPr>
        <w:rFonts w:ascii="Arial MT" w:eastAsia="Arial MT" w:hAnsi="Arial MT" w:cs="Arial MT" w:hint="default"/>
        <w:b w:val="0"/>
        <w:bCs w:val="0"/>
        <w:i w:val="0"/>
        <w:iCs w:val="0"/>
        <w:spacing w:val="0"/>
        <w:w w:val="103"/>
        <w:sz w:val="20"/>
        <w:szCs w:val="20"/>
        <w:lang w:eastAsia="en-US" w:bidi="ar-SA"/>
      </w:rPr>
    </w:lvl>
    <w:lvl w:ilvl="3">
      <w:numFmt w:val="bullet"/>
      <w:lvlText w:val="•"/>
      <w:lvlJc w:val="left"/>
      <w:pPr>
        <w:ind w:left="2915" w:hanging="593"/>
      </w:pPr>
      <w:rPr>
        <w:rFonts w:hint="default"/>
        <w:lang w:eastAsia="en-US" w:bidi="ar-SA"/>
      </w:rPr>
    </w:lvl>
    <w:lvl w:ilvl="4">
      <w:numFmt w:val="bullet"/>
      <w:lvlText w:val="•"/>
      <w:lvlJc w:val="left"/>
      <w:pPr>
        <w:ind w:left="3933" w:hanging="593"/>
      </w:pPr>
      <w:rPr>
        <w:rFonts w:hint="default"/>
        <w:lang w:eastAsia="en-US" w:bidi="ar-SA"/>
      </w:rPr>
    </w:lvl>
    <w:lvl w:ilvl="5">
      <w:numFmt w:val="bullet"/>
      <w:lvlText w:val="•"/>
      <w:lvlJc w:val="left"/>
      <w:pPr>
        <w:ind w:left="4951" w:hanging="593"/>
      </w:pPr>
      <w:rPr>
        <w:rFonts w:hint="default"/>
        <w:lang w:eastAsia="en-US" w:bidi="ar-SA"/>
      </w:rPr>
    </w:lvl>
    <w:lvl w:ilvl="6">
      <w:numFmt w:val="bullet"/>
      <w:lvlText w:val="•"/>
      <w:lvlJc w:val="left"/>
      <w:pPr>
        <w:ind w:left="5968" w:hanging="593"/>
      </w:pPr>
      <w:rPr>
        <w:rFonts w:hint="default"/>
        <w:lang w:eastAsia="en-US" w:bidi="ar-SA"/>
      </w:rPr>
    </w:lvl>
    <w:lvl w:ilvl="7">
      <w:numFmt w:val="bullet"/>
      <w:lvlText w:val="•"/>
      <w:lvlJc w:val="left"/>
      <w:pPr>
        <w:ind w:left="6986" w:hanging="593"/>
      </w:pPr>
      <w:rPr>
        <w:rFonts w:hint="default"/>
        <w:lang w:eastAsia="en-US" w:bidi="ar-SA"/>
      </w:rPr>
    </w:lvl>
    <w:lvl w:ilvl="8">
      <w:numFmt w:val="bullet"/>
      <w:lvlText w:val="•"/>
      <w:lvlJc w:val="left"/>
      <w:pPr>
        <w:ind w:left="8004" w:hanging="593"/>
      </w:pPr>
      <w:rPr>
        <w:rFonts w:hint="default"/>
        <w:lang w:eastAsia="en-US" w:bidi="ar-SA"/>
      </w:rPr>
    </w:lvl>
  </w:abstractNum>
  <w:abstractNum w:abstractNumId="16" w15:restartNumberingAfterBreak="0">
    <w:nsid w:val="33D77D8D"/>
    <w:multiLevelType w:val="hybridMultilevel"/>
    <w:tmpl w:val="06C40E18"/>
    <w:lvl w:ilvl="0" w:tplc="F4B2110C">
      <w:start w:val="1"/>
      <w:numFmt w:val="lowerRoman"/>
      <w:lvlText w:val="%1."/>
      <w:lvlJc w:val="left"/>
      <w:pPr>
        <w:tabs>
          <w:tab w:val="num" w:pos="680"/>
        </w:tabs>
        <w:ind w:left="680" w:hanging="396"/>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41F55DB"/>
    <w:multiLevelType w:val="multilevel"/>
    <w:tmpl w:val="E7B0F520"/>
    <w:lvl w:ilvl="0">
      <w:start w:val="7"/>
      <w:numFmt w:val="decimal"/>
      <w:lvlText w:val="%1"/>
      <w:lvlJc w:val="left"/>
      <w:pPr>
        <w:tabs>
          <w:tab w:val="num" w:pos="405"/>
        </w:tabs>
        <w:ind w:left="405" w:hanging="405"/>
      </w:pPr>
    </w:lvl>
    <w:lvl w:ilvl="1">
      <w:start w:val="2"/>
      <w:numFmt w:val="decimal"/>
      <w:lvlText w:val="%1.%2"/>
      <w:lvlJc w:val="left"/>
      <w:pPr>
        <w:tabs>
          <w:tab w:val="num" w:pos="405"/>
        </w:tabs>
        <w:ind w:left="405" w:hanging="405"/>
      </w:pPr>
    </w:lvl>
    <w:lvl w:ilvl="2">
      <w:start w:val="2"/>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15:restartNumberingAfterBreak="0">
    <w:nsid w:val="3A42238F"/>
    <w:multiLevelType w:val="multilevel"/>
    <w:tmpl w:val="D106544E"/>
    <w:lvl w:ilvl="0">
      <w:start w:val="7"/>
      <w:numFmt w:val="decimal"/>
      <w:lvlText w:val="%1"/>
      <w:lvlJc w:val="left"/>
      <w:pPr>
        <w:ind w:left="796" w:hanging="507"/>
      </w:pPr>
      <w:rPr>
        <w:rFonts w:hint="default"/>
        <w:lang w:eastAsia="en-US" w:bidi="ar-SA"/>
      </w:rPr>
    </w:lvl>
    <w:lvl w:ilvl="1">
      <w:start w:val="1"/>
      <w:numFmt w:val="decimal"/>
      <w:lvlText w:val="%1.%2"/>
      <w:lvlJc w:val="left"/>
      <w:pPr>
        <w:ind w:left="796" w:hanging="507"/>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648" w:hanging="507"/>
      </w:pPr>
      <w:rPr>
        <w:rFonts w:hint="default"/>
        <w:lang w:eastAsia="en-US" w:bidi="ar-SA"/>
      </w:rPr>
    </w:lvl>
    <w:lvl w:ilvl="3">
      <w:numFmt w:val="bullet"/>
      <w:lvlText w:val="•"/>
      <w:lvlJc w:val="left"/>
      <w:pPr>
        <w:ind w:left="3572" w:hanging="507"/>
      </w:pPr>
      <w:rPr>
        <w:rFonts w:hint="default"/>
        <w:lang w:eastAsia="en-US" w:bidi="ar-SA"/>
      </w:rPr>
    </w:lvl>
    <w:lvl w:ilvl="4">
      <w:numFmt w:val="bullet"/>
      <w:lvlText w:val="•"/>
      <w:lvlJc w:val="left"/>
      <w:pPr>
        <w:ind w:left="4496" w:hanging="507"/>
      </w:pPr>
      <w:rPr>
        <w:rFonts w:hint="default"/>
        <w:lang w:eastAsia="en-US" w:bidi="ar-SA"/>
      </w:rPr>
    </w:lvl>
    <w:lvl w:ilvl="5">
      <w:numFmt w:val="bullet"/>
      <w:lvlText w:val="•"/>
      <w:lvlJc w:val="left"/>
      <w:pPr>
        <w:ind w:left="5420" w:hanging="507"/>
      </w:pPr>
      <w:rPr>
        <w:rFonts w:hint="default"/>
        <w:lang w:eastAsia="en-US" w:bidi="ar-SA"/>
      </w:rPr>
    </w:lvl>
    <w:lvl w:ilvl="6">
      <w:numFmt w:val="bullet"/>
      <w:lvlText w:val="•"/>
      <w:lvlJc w:val="left"/>
      <w:pPr>
        <w:ind w:left="6344" w:hanging="507"/>
      </w:pPr>
      <w:rPr>
        <w:rFonts w:hint="default"/>
        <w:lang w:eastAsia="en-US" w:bidi="ar-SA"/>
      </w:rPr>
    </w:lvl>
    <w:lvl w:ilvl="7">
      <w:numFmt w:val="bullet"/>
      <w:lvlText w:val="•"/>
      <w:lvlJc w:val="left"/>
      <w:pPr>
        <w:ind w:left="7268" w:hanging="507"/>
      </w:pPr>
      <w:rPr>
        <w:rFonts w:hint="default"/>
        <w:lang w:eastAsia="en-US" w:bidi="ar-SA"/>
      </w:rPr>
    </w:lvl>
    <w:lvl w:ilvl="8">
      <w:numFmt w:val="bullet"/>
      <w:lvlText w:val="•"/>
      <w:lvlJc w:val="left"/>
      <w:pPr>
        <w:ind w:left="8192" w:hanging="507"/>
      </w:pPr>
      <w:rPr>
        <w:rFonts w:hint="default"/>
        <w:lang w:eastAsia="en-US" w:bidi="ar-SA"/>
      </w:rPr>
    </w:lvl>
  </w:abstractNum>
  <w:abstractNum w:abstractNumId="19" w15:restartNumberingAfterBreak="0">
    <w:nsid w:val="3CFF4A34"/>
    <w:multiLevelType w:val="multilevel"/>
    <w:tmpl w:val="DDFCC546"/>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EC2060"/>
    <w:multiLevelType w:val="multilevel"/>
    <w:tmpl w:val="939A2092"/>
    <w:lvl w:ilvl="0">
      <w:start w:val="9"/>
      <w:numFmt w:val="decimal"/>
      <w:lvlText w:val="%1"/>
      <w:lvlJc w:val="left"/>
      <w:pPr>
        <w:ind w:left="796" w:hanging="507"/>
      </w:pPr>
      <w:rPr>
        <w:rFonts w:hint="default"/>
        <w:lang w:eastAsia="en-US" w:bidi="ar-SA"/>
      </w:rPr>
    </w:lvl>
    <w:lvl w:ilvl="1">
      <w:start w:val="1"/>
      <w:numFmt w:val="decimal"/>
      <w:lvlText w:val="%1.%2"/>
      <w:lvlJc w:val="left"/>
      <w:pPr>
        <w:ind w:left="791" w:hanging="507"/>
      </w:pPr>
      <w:rPr>
        <w:rFonts w:ascii="Arial MT" w:eastAsia="Arial MT" w:hAnsi="Arial MT" w:cs="Arial MT" w:hint="default"/>
        <w:b w:val="0"/>
        <w:bCs w:val="0"/>
        <w:i w:val="0"/>
        <w:iCs w:val="0"/>
        <w:spacing w:val="0"/>
        <w:w w:val="103"/>
        <w:sz w:val="20"/>
        <w:szCs w:val="20"/>
        <w:lang w:eastAsia="en-US" w:bidi="ar-SA"/>
      </w:rPr>
    </w:lvl>
    <w:lvl w:ilvl="2">
      <w:start w:val="1"/>
      <w:numFmt w:val="upperRoman"/>
      <w:lvlText w:val="%3."/>
      <w:lvlJc w:val="left"/>
      <w:pPr>
        <w:ind w:left="3316" w:hanging="339"/>
      </w:pPr>
      <w:rPr>
        <w:rFonts w:ascii="Arial MT" w:eastAsia="Arial MT" w:hAnsi="Arial MT" w:cs="Arial MT" w:hint="default"/>
        <w:b w:val="0"/>
        <w:bCs w:val="0"/>
        <w:i w:val="0"/>
        <w:iCs w:val="0"/>
        <w:spacing w:val="0"/>
        <w:w w:val="103"/>
        <w:sz w:val="20"/>
        <w:szCs w:val="20"/>
        <w:lang w:eastAsia="en-US" w:bidi="ar-SA"/>
      </w:rPr>
    </w:lvl>
    <w:lvl w:ilvl="3">
      <w:numFmt w:val="bullet"/>
      <w:lvlText w:val="•"/>
      <w:lvlJc w:val="left"/>
      <w:pPr>
        <w:ind w:left="3117" w:hanging="339"/>
      </w:pPr>
      <w:rPr>
        <w:rFonts w:hint="default"/>
        <w:lang w:eastAsia="en-US" w:bidi="ar-SA"/>
      </w:rPr>
    </w:lvl>
    <w:lvl w:ilvl="4">
      <w:numFmt w:val="bullet"/>
      <w:lvlText w:val="•"/>
      <w:lvlJc w:val="left"/>
      <w:pPr>
        <w:ind w:left="4106" w:hanging="339"/>
      </w:pPr>
      <w:rPr>
        <w:rFonts w:hint="default"/>
        <w:lang w:eastAsia="en-US" w:bidi="ar-SA"/>
      </w:rPr>
    </w:lvl>
    <w:lvl w:ilvl="5">
      <w:numFmt w:val="bullet"/>
      <w:lvlText w:val="•"/>
      <w:lvlJc w:val="left"/>
      <w:pPr>
        <w:ind w:left="5095" w:hanging="339"/>
      </w:pPr>
      <w:rPr>
        <w:rFonts w:hint="default"/>
        <w:lang w:eastAsia="en-US" w:bidi="ar-SA"/>
      </w:rPr>
    </w:lvl>
    <w:lvl w:ilvl="6">
      <w:numFmt w:val="bullet"/>
      <w:lvlText w:val="•"/>
      <w:lvlJc w:val="left"/>
      <w:pPr>
        <w:ind w:left="6084" w:hanging="339"/>
      </w:pPr>
      <w:rPr>
        <w:rFonts w:hint="default"/>
        <w:lang w:eastAsia="en-US" w:bidi="ar-SA"/>
      </w:rPr>
    </w:lvl>
    <w:lvl w:ilvl="7">
      <w:numFmt w:val="bullet"/>
      <w:lvlText w:val="•"/>
      <w:lvlJc w:val="left"/>
      <w:pPr>
        <w:ind w:left="7073" w:hanging="339"/>
      </w:pPr>
      <w:rPr>
        <w:rFonts w:hint="default"/>
        <w:lang w:eastAsia="en-US" w:bidi="ar-SA"/>
      </w:rPr>
    </w:lvl>
    <w:lvl w:ilvl="8">
      <w:numFmt w:val="bullet"/>
      <w:lvlText w:val="•"/>
      <w:lvlJc w:val="left"/>
      <w:pPr>
        <w:ind w:left="8062" w:hanging="339"/>
      </w:pPr>
      <w:rPr>
        <w:rFonts w:hint="default"/>
        <w:lang w:eastAsia="en-US" w:bidi="ar-SA"/>
      </w:rPr>
    </w:lvl>
  </w:abstractNum>
  <w:abstractNum w:abstractNumId="21" w15:restartNumberingAfterBreak="0">
    <w:nsid w:val="48790997"/>
    <w:multiLevelType w:val="multilevel"/>
    <w:tmpl w:val="00C4C520"/>
    <w:lvl w:ilvl="0">
      <w:start w:val="5"/>
      <w:numFmt w:val="decimal"/>
      <w:lvlText w:val="%1"/>
      <w:lvlJc w:val="left"/>
      <w:pPr>
        <w:ind w:left="290" w:hanging="507"/>
      </w:pPr>
      <w:rPr>
        <w:rFonts w:hint="default"/>
        <w:lang w:eastAsia="en-US" w:bidi="ar-SA"/>
      </w:rPr>
    </w:lvl>
    <w:lvl w:ilvl="1">
      <w:start w:val="1"/>
      <w:numFmt w:val="decimal"/>
      <w:lvlText w:val="%1.%2"/>
      <w:lvlJc w:val="left"/>
      <w:pPr>
        <w:ind w:left="290" w:hanging="507"/>
      </w:pPr>
      <w:rPr>
        <w:rFonts w:ascii="Arial MT" w:eastAsia="Arial MT" w:hAnsi="Arial MT" w:cs="Arial MT" w:hint="default"/>
        <w:b w:val="0"/>
        <w:bCs w:val="0"/>
        <w:i w:val="0"/>
        <w:iCs w:val="0"/>
        <w:spacing w:val="0"/>
        <w:w w:val="103"/>
        <w:sz w:val="20"/>
        <w:szCs w:val="20"/>
        <w:lang w:eastAsia="en-US" w:bidi="ar-SA"/>
      </w:rPr>
    </w:lvl>
    <w:lvl w:ilvl="2">
      <w:start w:val="1"/>
      <w:numFmt w:val="upperRoman"/>
      <w:lvlText w:val="%3)"/>
      <w:lvlJc w:val="left"/>
      <w:pPr>
        <w:ind w:left="906" w:hanging="339"/>
      </w:pPr>
      <w:rPr>
        <w:rFonts w:ascii="Arial MT" w:eastAsia="Arial MT" w:hAnsi="Arial MT" w:cs="Arial MT" w:hint="default"/>
        <w:b w:val="0"/>
        <w:bCs w:val="0"/>
        <w:i w:val="0"/>
        <w:iCs w:val="0"/>
        <w:spacing w:val="0"/>
        <w:w w:val="103"/>
        <w:sz w:val="20"/>
        <w:szCs w:val="20"/>
        <w:lang w:eastAsia="en-US" w:bidi="ar-SA"/>
      </w:rPr>
    </w:lvl>
    <w:lvl w:ilvl="3">
      <w:numFmt w:val="bullet"/>
      <w:lvlText w:val="•"/>
      <w:lvlJc w:val="left"/>
      <w:pPr>
        <w:ind w:left="3117" w:hanging="339"/>
      </w:pPr>
      <w:rPr>
        <w:rFonts w:hint="default"/>
        <w:lang w:eastAsia="en-US" w:bidi="ar-SA"/>
      </w:rPr>
    </w:lvl>
    <w:lvl w:ilvl="4">
      <w:numFmt w:val="bullet"/>
      <w:lvlText w:val="•"/>
      <w:lvlJc w:val="left"/>
      <w:pPr>
        <w:ind w:left="4106" w:hanging="339"/>
      </w:pPr>
      <w:rPr>
        <w:rFonts w:hint="default"/>
        <w:lang w:eastAsia="en-US" w:bidi="ar-SA"/>
      </w:rPr>
    </w:lvl>
    <w:lvl w:ilvl="5">
      <w:numFmt w:val="bullet"/>
      <w:lvlText w:val="•"/>
      <w:lvlJc w:val="left"/>
      <w:pPr>
        <w:ind w:left="5095" w:hanging="339"/>
      </w:pPr>
      <w:rPr>
        <w:rFonts w:hint="default"/>
        <w:lang w:eastAsia="en-US" w:bidi="ar-SA"/>
      </w:rPr>
    </w:lvl>
    <w:lvl w:ilvl="6">
      <w:numFmt w:val="bullet"/>
      <w:lvlText w:val="•"/>
      <w:lvlJc w:val="left"/>
      <w:pPr>
        <w:ind w:left="6084" w:hanging="339"/>
      </w:pPr>
      <w:rPr>
        <w:rFonts w:hint="default"/>
        <w:lang w:eastAsia="en-US" w:bidi="ar-SA"/>
      </w:rPr>
    </w:lvl>
    <w:lvl w:ilvl="7">
      <w:numFmt w:val="bullet"/>
      <w:lvlText w:val="•"/>
      <w:lvlJc w:val="left"/>
      <w:pPr>
        <w:ind w:left="7073" w:hanging="339"/>
      </w:pPr>
      <w:rPr>
        <w:rFonts w:hint="default"/>
        <w:lang w:eastAsia="en-US" w:bidi="ar-SA"/>
      </w:rPr>
    </w:lvl>
    <w:lvl w:ilvl="8">
      <w:numFmt w:val="bullet"/>
      <w:lvlText w:val="•"/>
      <w:lvlJc w:val="left"/>
      <w:pPr>
        <w:ind w:left="8062" w:hanging="339"/>
      </w:pPr>
      <w:rPr>
        <w:rFonts w:hint="default"/>
        <w:lang w:eastAsia="en-US" w:bidi="ar-SA"/>
      </w:rPr>
    </w:lvl>
  </w:abstractNum>
  <w:abstractNum w:abstractNumId="22" w15:restartNumberingAfterBreak="0">
    <w:nsid w:val="4B0374F6"/>
    <w:multiLevelType w:val="multilevel"/>
    <w:tmpl w:val="512A22BE"/>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360"/>
      </w:pPr>
      <w:rPr>
        <w:rFonts w:hint="default"/>
        <w:b w:val="0"/>
        <w:color w:val="auto"/>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3" w15:restartNumberingAfterBreak="0">
    <w:nsid w:val="4F287332"/>
    <w:multiLevelType w:val="multilevel"/>
    <w:tmpl w:val="03E48460"/>
    <w:lvl w:ilvl="0">
      <w:start w:val="6"/>
      <w:numFmt w:val="decimal"/>
      <w:lvlText w:val="%1"/>
      <w:lvlJc w:val="left"/>
      <w:pPr>
        <w:ind w:left="360" w:hanging="360"/>
      </w:pPr>
      <w:rPr>
        <w:rFonts w:ascii="Arial" w:hAnsi="Arial" w:cs="Arial" w:hint="default"/>
        <w:sz w:val="22"/>
      </w:rPr>
    </w:lvl>
    <w:lvl w:ilvl="1">
      <w:start w:val="5"/>
      <w:numFmt w:val="decimal"/>
      <w:lvlText w:val="%1.%2"/>
      <w:lvlJc w:val="left"/>
      <w:pPr>
        <w:ind w:left="360" w:hanging="360"/>
      </w:pPr>
      <w:rPr>
        <w:rFonts w:ascii="Arial" w:hAnsi="Arial" w:cs="Arial" w:hint="default"/>
        <w:color w:val="auto"/>
        <w:sz w:val="20"/>
        <w:szCs w:val="20"/>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24" w15:restartNumberingAfterBreak="0">
    <w:nsid w:val="4F303849"/>
    <w:multiLevelType w:val="hybridMultilevel"/>
    <w:tmpl w:val="352AE7D8"/>
    <w:lvl w:ilvl="0" w:tplc="0E7C203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936A3"/>
    <w:multiLevelType w:val="multilevel"/>
    <w:tmpl w:val="0FF0EB60"/>
    <w:lvl w:ilvl="0">
      <w:start w:val="4"/>
      <w:numFmt w:val="decimal"/>
      <w:lvlText w:val="%1"/>
      <w:lvlJc w:val="left"/>
      <w:pPr>
        <w:ind w:left="290" w:hanging="507"/>
      </w:pPr>
      <w:rPr>
        <w:rFonts w:hint="default"/>
        <w:lang w:eastAsia="en-US" w:bidi="ar-SA"/>
      </w:rPr>
    </w:lvl>
    <w:lvl w:ilvl="1">
      <w:start w:val="1"/>
      <w:numFmt w:val="decimal"/>
      <w:lvlText w:val="%1.%2"/>
      <w:lvlJc w:val="left"/>
      <w:pPr>
        <w:ind w:left="290" w:hanging="507"/>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248" w:hanging="507"/>
      </w:pPr>
      <w:rPr>
        <w:rFonts w:hint="default"/>
        <w:lang w:eastAsia="en-US" w:bidi="ar-SA"/>
      </w:rPr>
    </w:lvl>
    <w:lvl w:ilvl="3">
      <w:numFmt w:val="bullet"/>
      <w:lvlText w:val="•"/>
      <w:lvlJc w:val="left"/>
      <w:pPr>
        <w:ind w:left="3222" w:hanging="507"/>
      </w:pPr>
      <w:rPr>
        <w:rFonts w:hint="default"/>
        <w:lang w:eastAsia="en-US" w:bidi="ar-SA"/>
      </w:rPr>
    </w:lvl>
    <w:lvl w:ilvl="4">
      <w:numFmt w:val="bullet"/>
      <w:lvlText w:val="•"/>
      <w:lvlJc w:val="left"/>
      <w:pPr>
        <w:ind w:left="4196" w:hanging="507"/>
      </w:pPr>
      <w:rPr>
        <w:rFonts w:hint="default"/>
        <w:lang w:eastAsia="en-US" w:bidi="ar-SA"/>
      </w:rPr>
    </w:lvl>
    <w:lvl w:ilvl="5">
      <w:numFmt w:val="bullet"/>
      <w:lvlText w:val="•"/>
      <w:lvlJc w:val="left"/>
      <w:pPr>
        <w:ind w:left="5170" w:hanging="507"/>
      </w:pPr>
      <w:rPr>
        <w:rFonts w:hint="default"/>
        <w:lang w:eastAsia="en-US" w:bidi="ar-SA"/>
      </w:rPr>
    </w:lvl>
    <w:lvl w:ilvl="6">
      <w:numFmt w:val="bullet"/>
      <w:lvlText w:val="•"/>
      <w:lvlJc w:val="left"/>
      <w:pPr>
        <w:ind w:left="6144" w:hanging="507"/>
      </w:pPr>
      <w:rPr>
        <w:rFonts w:hint="default"/>
        <w:lang w:eastAsia="en-US" w:bidi="ar-SA"/>
      </w:rPr>
    </w:lvl>
    <w:lvl w:ilvl="7">
      <w:numFmt w:val="bullet"/>
      <w:lvlText w:val="•"/>
      <w:lvlJc w:val="left"/>
      <w:pPr>
        <w:ind w:left="7118" w:hanging="507"/>
      </w:pPr>
      <w:rPr>
        <w:rFonts w:hint="default"/>
        <w:lang w:eastAsia="en-US" w:bidi="ar-SA"/>
      </w:rPr>
    </w:lvl>
    <w:lvl w:ilvl="8">
      <w:numFmt w:val="bullet"/>
      <w:lvlText w:val="•"/>
      <w:lvlJc w:val="left"/>
      <w:pPr>
        <w:ind w:left="8092" w:hanging="507"/>
      </w:pPr>
      <w:rPr>
        <w:rFonts w:hint="default"/>
        <w:lang w:eastAsia="en-US" w:bidi="ar-SA"/>
      </w:rPr>
    </w:lvl>
  </w:abstractNum>
  <w:abstractNum w:abstractNumId="26" w15:restartNumberingAfterBreak="0">
    <w:nsid w:val="575110C1"/>
    <w:multiLevelType w:val="multilevel"/>
    <w:tmpl w:val="4AAC285A"/>
    <w:lvl w:ilvl="0">
      <w:start w:val="12"/>
      <w:numFmt w:val="decimal"/>
      <w:lvlText w:val="%1"/>
      <w:lvlJc w:val="left"/>
      <w:pPr>
        <w:ind w:left="290" w:hanging="516"/>
      </w:pPr>
      <w:rPr>
        <w:rFonts w:hint="default"/>
        <w:lang w:eastAsia="en-US" w:bidi="ar-SA"/>
      </w:rPr>
    </w:lvl>
    <w:lvl w:ilvl="1">
      <w:start w:val="1"/>
      <w:numFmt w:val="decimal"/>
      <w:lvlText w:val="%1.%2"/>
      <w:lvlJc w:val="left"/>
      <w:pPr>
        <w:ind w:left="290" w:hanging="516"/>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248" w:hanging="516"/>
      </w:pPr>
      <w:rPr>
        <w:rFonts w:hint="default"/>
        <w:lang w:eastAsia="en-US" w:bidi="ar-SA"/>
      </w:rPr>
    </w:lvl>
    <w:lvl w:ilvl="3">
      <w:numFmt w:val="bullet"/>
      <w:lvlText w:val="•"/>
      <w:lvlJc w:val="left"/>
      <w:pPr>
        <w:ind w:left="3222" w:hanging="516"/>
      </w:pPr>
      <w:rPr>
        <w:rFonts w:hint="default"/>
        <w:lang w:eastAsia="en-US" w:bidi="ar-SA"/>
      </w:rPr>
    </w:lvl>
    <w:lvl w:ilvl="4">
      <w:numFmt w:val="bullet"/>
      <w:lvlText w:val="•"/>
      <w:lvlJc w:val="left"/>
      <w:pPr>
        <w:ind w:left="4196" w:hanging="516"/>
      </w:pPr>
      <w:rPr>
        <w:rFonts w:hint="default"/>
        <w:lang w:eastAsia="en-US" w:bidi="ar-SA"/>
      </w:rPr>
    </w:lvl>
    <w:lvl w:ilvl="5">
      <w:numFmt w:val="bullet"/>
      <w:lvlText w:val="•"/>
      <w:lvlJc w:val="left"/>
      <w:pPr>
        <w:ind w:left="5170" w:hanging="516"/>
      </w:pPr>
      <w:rPr>
        <w:rFonts w:hint="default"/>
        <w:lang w:eastAsia="en-US" w:bidi="ar-SA"/>
      </w:rPr>
    </w:lvl>
    <w:lvl w:ilvl="6">
      <w:numFmt w:val="bullet"/>
      <w:lvlText w:val="•"/>
      <w:lvlJc w:val="left"/>
      <w:pPr>
        <w:ind w:left="6144" w:hanging="516"/>
      </w:pPr>
      <w:rPr>
        <w:rFonts w:hint="default"/>
        <w:lang w:eastAsia="en-US" w:bidi="ar-SA"/>
      </w:rPr>
    </w:lvl>
    <w:lvl w:ilvl="7">
      <w:numFmt w:val="bullet"/>
      <w:lvlText w:val="•"/>
      <w:lvlJc w:val="left"/>
      <w:pPr>
        <w:ind w:left="7118" w:hanging="516"/>
      </w:pPr>
      <w:rPr>
        <w:rFonts w:hint="default"/>
        <w:lang w:eastAsia="en-US" w:bidi="ar-SA"/>
      </w:rPr>
    </w:lvl>
    <w:lvl w:ilvl="8">
      <w:numFmt w:val="bullet"/>
      <w:lvlText w:val="•"/>
      <w:lvlJc w:val="left"/>
      <w:pPr>
        <w:ind w:left="8092" w:hanging="516"/>
      </w:pPr>
      <w:rPr>
        <w:rFonts w:hint="default"/>
        <w:lang w:eastAsia="en-US" w:bidi="ar-SA"/>
      </w:rPr>
    </w:lvl>
  </w:abstractNum>
  <w:abstractNum w:abstractNumId="27" w15:restartNumberingAfterBreak="0">
    <w:nsid w:val="590437A5"/>
    <w:multiLevelType w:val="multilevel"/>
    <w:tmpl w:val="6E0A0112"/>
    <w:lvl w:ilvl="0">
      <w:start w:val="6"/>
      <w:numFmt w:val="decimal"/>
      <w:lvlText w:val="%1"/>
      <w:lvlJc w:val="left"/>
      <w:pPr>
        <w:ind w:left="290" w:hanging="507"/>
      </w:pPr>
      <w:rPr>
        <w:rFonts w:hint="default"/>
        <w:lang w:eastAsia="en-US" w:bidi="ar-SA"/>
      </w:rPr>
    </w:lvl>
    <w:lvl w:ilvl="1">
      <w:start w:val="1"/>
      <w:numFmt w:val="decimal"/>
      <w:lvlText w:val="%1.%2"/>
      <w:lvlJc w:val="left"/>
      <w:pPr>
        <w:ind w:left="290" w:hanging="507"/>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248" w:hanging="507"/>
      </w:pPr>
      <w:rPr>
        <w:rFonts w:hint="default"/>
        <w:lang w:eastAsia="en-US" w:bidi="ar-SA"/>
      </w:rPr>
    </w:lvl>
    <w:lvl w:ilvl="3">
      <w:numFmt w:val="bullet"/>
      <w:lvlText w:val="•"/>
      <w:lvlJc w:val="left"/>
      <w:pPr>
        <w:ind w:left="3222" w:hanging="507"/>
      </w:pPr>
      <w:rPr>
        <w:rFonts w:hint="default"/>
        <w:lang w:eastAsia="en-US" w:bidi="ar-SA"/>
      </w:rPr>
    </w:lvl>
    <w:lvl w:ilvl="4">
      <w:numFmt w:val="bullet"/>
      <w:lvlText w:val="•"/>
      <w:lvlJc w:val="left"/>
      <w:pPr>
        <w:ind w:left="4196" w:hanging="507"/>
      </w:pPr>
      <w:rPr>
        <w:rFonts w:hint="default"/>
        <w:lang w:eastAsia="en-US" w:bidi="ar-SA"/>
      </w:rPr>
    </w:lvl>
    <w:lvl w:ilvl="5">
      <w:numFmt w:val="bullet"/>
      <w:lvlText w:val="•"/>
      <w:lvlJc w:val="left"/>
      <w:pPr>
        <w:ind w:left="5170" w:hanging="507"/>
      </w:pPr>
      <w:rPr>
        <w:rFonts w:hint="default"/>
        <w:lang w:eastAsia="en-US" w:bidi="ar-SA"/>
      </w:rPr>
    </w:lvl>
    <w:lvl w:ilvl="6">
      <w:numFmt w:val="bullet"/>
      <w:lvlText w:val="•"/>
      <w:lvlJc w:val="left"/>
      <w:pPr>
        <w:ind w:left="6144" w:hanging="507"/>
      </w:pPr>
      <w:rPr>
        <w:rFonts w:hint="default"/>
        <w:lang w:eastAsia="en-US" w:bidi="ar-SA"/>
      </w:rPr>
    </w:lvl>
    <w:lvl w:ilvl="7">
      <w:numFmt w:val="bullet"/>
      <w:lvlText w:val="•"/>
      <w:lvlJc w:val="left"/>
      <w:pPr>
        <w:ind w:left="7118" w:hanging="507"/>
      </w:pPr>
      <w:rPr>
        <w:rFonts w:hint="default"/>
        <w:lang w:eastAsia="en-US" w:bidi="ar-SA"/>
      </w:rPr>
    </w:lvl>
    <w:lvl w:ilvl="8">
      <w:numFmt w:val="bullet"/>
      <w:lvlText w:val="•"/>
      <w:lvlJc w:val="left"/>
      <w:pPr>
        <w:ind w:left="8092" w:hanging="507"/>
      </w:pPr>
      <w:rPr>
        <w:rFonts w:hint="default"/>
        <w:lang w:eastAsia="en-US" w:bidi="ar-SA"/>
      </w:rPr>
    </w:lvl>
  </w:abstractNum>
  <w:abstractNum w:abstractNumId="28" w15:restartNumberingAfterBreak="0">
    <w:nsid w:val="5AAB101A"/>
    <w:multiLevelType w:val="multilevel"/>
    <w:tmpl w:val="D8ACE6E0"/>
    <w:lvl w:ilvl="0">
      <w:start w:val="3"/>
      <w:numFmt w:val="decimal"/>
      <w:lvlText w:val="%1"/>
      <w:lvlJc w:val="left"/>
      <w:pPr>
        <w:ind w:left="290" w:hanging="507"/>
      </w:pPr>
      <w:rPr>
        <w:rFonts w:hint="default"/>
        <w:lang w:eastAsia="en-US" w:bidi="ar-SA"/>
      </w:rPr>
    </w:lvl>
    <w:lvl w:ilvl="1">
      <w:start w:val="1"/>
      <w:numFmt w:val="decimal"/>
      <w:lvlText w:val="%1.%2"/>
      <w:lvlJc w:val="left"/>
      <w:pPr>
        <w:ind w:left="290" w:hanging="507"/>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248" w:hanging="507"/>
      </w:pPr>
      <w:rPr>
        <w:rFonts w:hint="default"/>
        <w:lang w:eastAsia="en-US" w:bidi="ar-SA"/>
      </w:rPr>
    </w:lvl>
    <w:lvl w:ilvl="3">
      <w:numFmt w:val="bullet"/>
      <w:lvlText w:val="•"/>
      <w:lvlJc w:val="left"/>
      <w:pPr>
        <w:ind w:left="3222" w:hanging="507"/>
      </w:pPr>
      <w:rPr>
        <w:rFonts w:hint="default"/>
        <w:lang w:eastAsia="en-US" w:bidi="ar-SA"/>
      </w:rPr>
    </w:lvl>
    <w:lvl w:ilvl="4">
      <w:numFmt w:val="bullet"/>
      <w:lvlText w:val="•"/>
      <w:lvlJc w:val="left"/>
      <w:pPr>
        <w:ind w:left="4196" w:hanging="507"/>
      </w:pPr>
      <w:rPr>
        <w:rFonts w:hint="default"/>
        <w:lang w:eastAsia="en-US" w:bidi="ar-SA"/>
      </w:rPr>
    </w:lvl>
    <w:lvl w:ilvl="5">
      <w:numFmt w:val="bullet"/>
      <w:lvlText w:val="•"/>
      <w:lvlJc w:val="left"/>
      <w:pPr>
        <w:ind w:left="5170" w:hanging="507"/>
      </w:pPr>
      <w:rPr>
        <w:rFonts w:hint="default"/>
        <w:lang w:eastAsia="en-US" w:bidi="ar-SA"/>
      </w:rPr>
    </w:lvl>
    <w:lvl w:ilvl="6">
      <w:numFmt w:val="bullet"/>
      <w:lvlText w:val="•"/>
      <w:lvlJc w:val="left"/>
      <w:pPr>
        <w:ind w:left="6144" w:hanging="507"/>
      </w:pPr>
      <w:rPr>
        <w:rFonts w:hint="default"/>
        <w:lang w:eastAsia="en-US" w:bidi="ar-SA"/>
      </w:rPr>
    </w:lvl>
    <w:lvl w:ilvl="7">
      <w:numFmt w:val="bullet"/>
      <w:lvlText w:val="•"/>
      <w:lvlJc w:val="left"/>
      <w:pPr>
        <w:ind w:left="7118" w:hanging="507"/>
      </w:pPr>
      <w:rPr>
        <w:rFonts w:hint="default"/>
        <w:lang w:eastAsia="en-US" w:bidi="ar-SA"/>
      </w:rPr>
    </w:lvl>
    <w:lvl w:ilvl="8">
      <w:numFmt w:val="bullet"/>
      <w:lvlText w:val="•"/>
      <w:lvlJc w:val="left"/>
      <w:pPr>
        <w:ind w:left="8092" w:hanging="507"/>
      </w:pPr>
      <w:rPr>
        <w:rFonts w:hint="default"/>
        <w:lang w:eastAsia="en-US" w:bidi="ar-SA"/>
      </w:rPr>
    </w:lvl>
  </w:abstractNum>
  <w:abstractNum w:abstractNumId="29" w15:restartNumberingAfterBreak="0">
    <w:nsid w:val="5CC405FF"/>
    <w:multiLevelType w:val="multilevel"/>
    <w:tmpl w:val="46C8D962"/>
    <w:lvl w:ilvl="0">
      <w:start w:val="14"/>
      <w:numFmt w:val="decimal"/>
      <w:lvlText w:val="%1"/>
      <w:lvlJc w:val="left"/>
      <w:pPr>
        <w:ind w:left="751" w:hanging="461"/>
      </w:pPr>
      <w:rPr>
        <w:rFonts w:hint="default"/>
        <w:lang w:eastAsia="en-US" w:bidi="ar-SA"/>
      </w:rPr>
    </w:lvl>
    <w:lvl w:ilvl="1">
      <w:start w:val="1"/>
      <w:numFmt w:val="decimal"/>
      <w:lvlText w:val="%1.%2"/>
      <w:lvlJc w:val="left"/>
      <w:pPr>
        <w:ind w:left="751" w:hanging="461"/>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616" w:hanging="461"/>
      </w:pPr>
      <w:rPr>
        <w:rFonts w:hint="default"/>
        <w:lang w:eastAsia="en-US" w:bidi="ar-SA"/>
      </w:rPr>
    </w:lvl>
    <w:lvl w:ilvl="3">
      <w:numFmt w:val="bullet"/>
      <w:lvlText w:val="•"/>
      <w:lvlJc w:val="left"/>
      <w:pPr>
        <w:ind w:left="3544" w:hanging="461"/>
      </w:pPr>
      <w:rPr>
        <w:rFonts w:hint="default"/>
        <w:lang w:eastAsia="en-US" w:bidi="ar-SA"/>
      </w:rPr>
    </w:lvl>
    <w:lvl w:ilvl="4">
      <w:numFmt w:val="bullet"/>
      <w:lvlText w:val="•"/>
      <w:lvlJc w:val="left"/>
      <w:pPr>
        <w:ind w:left="4472" w:hanging="461"/>
      </w:pPr>
      <w:rPr>
        <w:rFonts w:hint="default"/>
        <w:lang w:eastAsia="en-US" w:bidi="ar-SA"/>
      </w:rPr>
    </w:lvl>
    <w:lvl w:ilvl="5">
      <w:numFmt w:val="bullet"/>
      <w:lvlText w:val="•"/>
      <w:lvlJc w:val="left"/>
      <w:pPr>
        <w:ind w:left="5400" w:hanging="461"/>
      </w:pPr>
      <w:rPr>
        <w:rFonts w:hint="default"/>
        <w:lang w:eastAsia="en-US" w:bidi="ar-SA"/>
      </w:rPr>
    </w:lvl>
    <w:lvl w:ilvl="6">
      <w:numFmt w:val="bullet"/>
      <w:lvlText w:val="•"/>
      <w:lvlJc w:val="left"/>
      <w:pPr>
        <w:ind w:left="6328" w:hanging="461"/>
      </w:pPr>
      <w:rPr>
        <w:rFonts w:hint="default"/>
        <w:lang w:eastAsia="en-US" w:bidi="ar-SA"/>
      </w:rPr>
    </w:lvl>
    <w:lvl w:ilvl="7">
      <w:numFmt w:val="bullet"/>
      <w:lvlText w:val="•"/>
      <w:lvlJc w:val="left"/>
      <w:pPr>
        <w:ind w:left="7256" w:hanging="461"/>
      </w:pPr>
      <w:rPr>
        <w:rFonts w:hint="default"/>
        <w:lang w:eastAsia="en-US" w:bidi="ar-SA"/>
      </w:rPr>
    </w:lvl>
    <w:lvl w:ilvl="8">
      <w:numFmt w:val="bullet"/>
      <w:lvlText w:val="•"/>
      <w:lvlJc w:val="left"/>
      <w:pPr>
        <w:ind w:left="8184" w:hanging="461"/>
      </w:pPr>
      <w:rPr>
        <w:rFonts w:hint="default"/>
        <w:lang w:eastAsia="en-US" w:bidi="ar-SA"/>
      </w:rPr>
    </w:lvl>
  </w:abstractNum>
  <w:abstractNum w:abstractNumId="30" w15:restartNumberingAfterBreak="0">
    <w:nsid w:val="5E3858F0"/>
    <w:multiLevelType w:val="multilevel"/>
    <w:tmpl w:val="FE443B9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2C3272F"/>
    <w:multiLevelType w:val="multilevel"/>
    <w:tmpl w:val="114AC5A4"/>
    <w:lvl w:ilvl="0">
      <w:start w:val="1"/>
      <w:numFmt w:val="decimal"/>
      <w:lvlText w:val="%1"/>
      <w:lvlJc w:val="left"/>
      <w:pPr>
        <w:ind w:left="290" w:hanging="507"/>
      </w:pPr>
      <w:rPr>
        <w:rFonts w:hint="default"/>
        <w:lang w:eastAsia="en-US" w:bidi="ar-SA"/>
      </w:rPr>
    </w:lvl>
    <w:lvl w:ilvl="1">
      <w:start w:val="1"/>
      <w:numFmt w:val="decimal"/>
      <w:lvlText w:val="%1.%2"/>
      <w:lvlJc w:val="left"/>
      <w:pPr>
        <w:ind w:left="290" w:hanging="507"/>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248" w:hanging="507"/>
      </w:pPr>
      <w:rPr>
        <w:rFonts w:hint="default"/>
        <w:lang w:eastAsia="en-US" w:bidi="ar-SA"/>
      </w:rPr>
    </w:lvl>
    <w:lvl w:ilvl="3">
      <w:numFmt w:val="bullet"/>
      <w:lvlText w:val="•"/>
      <w:lvlJc w:val="left"/>
      <w:pPr>
        <w:ind w:left="3222" w:hanging="507"/>
      </w:pPr>
      <w:rPr>
        <w:rFonts w:hint="default"/>
        <w:lang w:eastAsia="en-US" w:bidi="ar-SA"/>
      </w:rPr>
    </w:lvl>
    <w:lvl w:ilvl="4">
      <w:numFmt w:val="bullet"/>
      <w:lvlText w:val="•"/>
      <w:lvlJc w:val="left"/>
      <w:pPr>
        <w:ind w:left="4196" w:hanging="507"/>
      </w:pPr>
      <w:rPr>
        <w:rFonts w:hint="default"/>
        <w:lang w:eastAsia="en-US" w:bidi="ar-SA"/>
      </w:rPr>
    </w:lvl>
    <w:lvl w:ilvl="5">
      <w:numFmt w:val="bullet"/>
      <w:lvlText w:val="•"/>
      <w:lvlJc w:val="left"/>
      <w:pPr>
        <w:ind w:left="5170" w:hanging="507"/>
      </w:pPr>
      <w:rPr>
        <w:rFonts w:hint="default"/>
        <w:lang w:eastAsia="en-US" w:bidi="ar-SA"/>
      </w:rPr>
    </w:lvl>
    <w:lvl w:ilvl="6">
      <w:numFmt w:val="bullet"/>
      <w:lvlText w:val="•"/>
      <w:lvlJc w:val="left"/>
      <w:pPr>
        <w:ind w:left="6144" w:hanging="507"/>
      </w:pPr>
      <w:rPr>
        <w:rFonts w:hint="default"/>
        <w:lang w:eastAsia="en-US" w:bidi="ar-SA"/>
      </w:rPr>
    </w:lvl>
    <w:lvl w:ilvl="7">
      <w:numFmt w:val="bullet"/>
      <w:lvlText w:val="•"/>
      <w:lvlJc w:val="left"/>
      <w:pPr>
        <w:ind w:left="7118" w:hanging="507"/>
      </w:pPr>
      <w:rPr>
        <w:rFonts w:hint="default"/>
        <w:lang w:eastAsia="en-US" w:bidi="ar-SA"/>
      </w:rPr>
    </w:lvl>
    <w:lvl w:ilvl="8">
      <w:numFmt w:val="bullet"/>
      <w:lvlText w:val="•"/>
      <w:lvlJc w:val="left"/>
      <w:pPr>
        <w:ind w:left="8092" w:hanging="507"/>
      </w:pPr>
      <w:rPr>
        <w:rFonts w:hint="default"/>
        <w:lang w:eastAsia="en-US" w:bidi="ar-SA"/>
      </w:rPr>
    </w:lvl>
  </w:abstractNum>
  <w:abstractNum w:abstractNumId="32" w15:restartNumberingAfterBreak="0">
    <w:nsid w:val="62DC6994"/>
    <w:multiLevelType w:val="hybridMultilevel"/>
    <w:tmpl w:val="41746F28"/>
    <w:lvl w:ilvl="0" w:tplc="EA707A86">
      <w:numFmt w:val="bullet"/>
      <w:lvlText w:val="-"/>
      <w:lvlJc w:val="left"/>
      <w:pPr>
        <w:ind w:left="290" w:hanging="137"/>
      </w:pPr>
      <w:rPr>
        <w:rFonts w:ascii="Arial MT" w:eastAsia="Arial MT" w:hAnsi="Arial MT" w:cs="Arial MT" w:hint="default"/>
        <w:b w:val="0"/>
        <w:bCs w:val="0"/>
        <w:i w:val="0"/>
        <w:iCs w:val="0"/>
        <w:spacing w:val="0"/>
        <w:w w:val="103"/>
        <w:sz w:val="20"/>
        <w:szCs w:val="20"/>
        <w:lang w:eastAsia="en-US" w:bidi="ar-SA"/>
      </w:rPr>
    </w:lvl>
    <w:lvl w:ilvl="1" w:tplc="DCF422C8">
      <w:numFmt w:val="bullet"/>
      <w:lvlText w:val="•"/>
      <w:lvlJc w:val="left"/>
      <w:pPr>
        <w:ind w:left="1274" w:hanging="137"/>
      </w:pPr>
      <w:rPr>
        <w:rFonts w:hint="default"/>
        <w:lang w:eastAsia="en-US" w:bidi="ar-SA"/>
      </w:rPr>
    </w:lvl>
    <w:lvl w:ilvl="2" w:tplc="D6C4B1FA">
      <w:numFmt w:val="bullet"/>
      <w:lvlText w:val="•"/>
      <w:lvlJc w:val="left"/>
      <w:pPr>
        <w:ind w:left="2248" w:hanging="137"/>
      </w:pPr>
      <w:rPr>
        <w:rFonts w:hint="default"/>
        <w:lang w:eastAsia="en-US" w:bidi="ar-SA"/>
      </w:rPr>
    </w:lvl>
    <w:lvl w:ilvl="3" w:tplc="66D8FCDA">
      <w:numFmt w:val="bullet"/>
      <w:lvlText w:val="•"/>
      <w:lvlJc w:val="left"/>
      <w:pPr>
        <w:ind w:left="3222" w:hanging="137"/>
      </w:pPr>
      <w:rPr>
        <w:rFonts w:hint="default"/>
        <w:lang w:eastAsia="en-US" w:bidi="ar-SA"/>
      </w:rPr>
    </w:lvl>
    <w:lvl w:ilvl="4" w:tplc="CD9673FE">
      <w:numFmt w:val="bullet"/>
      <w:lvlText w:val="•"/>
      <w:lvlJc w:val="left"/>
      <w:pPr>
        <w:ind w:left="4196" w:hanging="137"/>
      </w:pPr>
      <w:rPr>
        <w:rFonts w:hint="default"/>
        <w:lang w:eastAsia="en-US" w:bidi="ar-SA"/>
      </w:rPr>
    </w:lvl>
    <w:lvl w:ilvl="5" w:tplc="70E4350C">
      <w:numFmt w:val="bullet"/>
      <w:lvlText w:val="•"/>
      <w:lvlJc w:val="left"/>
      <w:pPr>
        <w:ind w:left="5170" w:hanging="137"/>
      </w:pPr>
      <w:rPr>
        <w:rFonts w:hint="default"/>
        <w:lang w:eastAsia="en-US" w:bidi="ar-SA"/>
      </w:rPr>
    </w:lvl>
    <w:lvl w:ilvl="6" w:tplc="65C0FE8E">
      <w:numFmt w:val="bullet"/>
      <w:lvlText w:val="•"/>
      <w:lvlJc w:val="left"/>
      <w:pPr>
        <w:ind w:left="6144" w:hanging="137"/>
      </w:pPr>
      <w:rPr>
        <w:rFonts w:hint="default"/>
        <w:lang w:eastAsia="en-US" w:bidi="ar-SA"/>
      </w:rPr>
    </w:lvl>
    <w:lvl w:ilvl="7" w:tplc="3740060C">
      <w:numFmt w:val="bullet"/>
      <w:lvlText w:val="•"/>
      <w:lvlJc w:val="left"/>
      <w:pPr>
        <w:ind w:left="7118" w:hanging="137"/>
      </w:pPr>
      <w:rPr>
        <w:rFonts w:hint="default"/>
        <w:lang w:eastAsia="en-US" w:bidi="ar-SA"/>
      </w:rPr>
    </w:lvl>
    <w:lvl w:ilvl="8" w:tplc="3E0E2B42">
      <w:numFmt w:val="bullet"/>
      <w:lvlText w:val="•"/>
      <w:lvlJc w:val="left"/>
      <w:pPr>
        <w:ind w:left="8092" w:hanging="137"/>
      </w:pPr>
      <w:rPr>
        <w:rFonts w:hint="default"/>
        <w:lang w:eastAsia="en-US" w:bidi="ar-SA"/>
      </w:rPr>
    </w:lvl>
  </w:abstractNum>
  <w:abstractNum w:abstractNumId="33" w15:restartNumberingAfterBreak="0">
    <w:nsid w:val="6544311C"/>
    <w:multiLevelType w:val="multilevel"/>
    <w:tmpl w:val="8F82D8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D93164"/>
    <w:multiLevelType w:val="multilevel"/>
    <w:tmpl w:val="29E467C2"/>
    <w:lvl w:ilvl="0">
      <w:start w:val="7"/>
      <w:numFmt w:val="decimal"/>
      <w:lvlText w:val="%1"/>
      <w:lvlJc w:val="left"/>
      <w:pPr>
        <w:ind w:left="419" w:hanging="419"/>
      </w:pPr>
      <w:rPr>
        <w:rFonts w:hint="default"/>
      </w:rPr>
    </w:lvl>
    <w:lvl w:ilvl="1">
      <w:start w:val="3"/>
      <w:numFmt w:val="decimal"/>
      <w:lvlText w:val="%1.%2"/>
      <w:lvlJc w:val="left"/>
      <w:pPr>
        <w:ind w:left="419" w:hanging="41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776032"/>
    <w:multiLevelType w:val="multilevel"/>
    <w:tmpl w:val="5C7EDAB0"/>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6" w15:restartNumberingAfterBreak="0">
    <w:nsid w:val="6C9A1DCD"/>
    <w:multiLevelType w:val="multilevel"/>
    <w:tmpl w:val="9E883F12"/>
    <w:lvl w:ilvl="0">
      <w:start w:val="8"/>
      <w:numFmt w:val="decimal"/>
      <w:lvlText w:val="%1"/>
      <w:lvlJc w:val="left"/>
      <w:pPr>
        <w:ind w:left="435" w:hanging="435"/>
      </w:pPr>
      <w:rPr>
        <w:rFonts w:hint="default"/>
      </w:rPr>
    </w:lvl>
    <w:lvl w:ilvl="1">
      <w:start w:val="5"/>
      <w:numFmt w:val="decimal"/>
      <w:lvlText w:val="%1.%2"/>
      <w:lvlJc w:val="left"/>
      <w:pPr>
        <w:ind w:left="513" w:hanging="435"/>
      </w:pPr>
      <w:rPr>
        <w:rFonts w:hint="default"/>
      </w:rPr>
    </w:lvl>
    <w:lvl w:ilvl="2">
      <w:start w:val="1"/>
      <w:numFmt w:val="decimal"/>
      <w:lvlText w:val="%1.%2.%3"/>
      <w:lvlJc w:val="left"/>
      <w:pPr>
        <w:ind w:left="876" w:hanging="720"/>
      </w:pPr>
      <w:rPr>
        <w:rFonts w:hint="default"/>
        <w:b w:val="0"/>
      </w:rPr>
    </w:lvl>
    <w:lvl w:ilvl="3">
      <w:start w:val="1"/>
      <w:numFmt w:val="decimal"/>
      <w:lvlText w:val="%1.%2.%3.%4"/>
      <w:lvlJc w:val="left"/>
      <w:pPr>
        <w:ind w:left="954" w:hanging="720"/>
      </w:pPr>
      <w:rPr>
        <w:rFonts w:hint="default"/>
      </w:rPr>
    </w:lvl>
    <w:lvl w:ilvl="4">
      <w:start w:val="1"/>
      <w:numFmt w:val="decimal"/>
      <w:lvlText w:val="%1.%2.%3.%4.%5"/>
      <w:lvlJc w:val="left"/>
      <w:pPr>
        <w:ind w:left="1392" w:hanging="1080"/>
      </w:pPr>
      <w:rPr>
        <w:rFonts w:hint="default"/>
      </w:rPr>
    </w:lvl>
    <w:lvl w:ilvl="5">
      <w:start w:val="1"/>
      <w:numFmt w:val="decimal"/>
      <w:lvlText w:val="%1.%2.%3.%4.%5.%6"/>
      <w:lvlJc w:val="left"/>
      <w:pPr>
        <w:ind w:left="1470" w:hanging="1080"/>
      </w:pPr>
      <w:rPr>
        <w:rFonts w:hint="default"/>
      </w:rPr>
    </w:lvl>
    <w:lvl w:ilvl="6">
      <w:start w:val="1"/>
      <w:numFmt w:val="decimal"/>
      <w:lvlText w:val="%1.%2.%3.%4.%5.%6.%7"/>
      <w:lvlJc w:val="left"/>
      <w:pPr>
        <w:ind w:left="1908" w:hanging="1440"/>
      </w:pPr>
      <w:rPr>
        <w:rFonts w:hint="default"/>
      </w:rPr>
    </w:lvl>
    <w:lvl w:ilvl="7">
      <w:start w:val="1"/>
      <w:numFmt w:val="decimal"/>
      <w:lvlText w:val="%1.%2.%3.%4.%5.%6.%7.%8"/>
      <w:lvlJc w:val="left"/>
      <w:pPr>
        <w:ind w:left="1986" w:hanging="1440"/>
      </w:pPr>
      <w:rPr>
        <w:rFonts w:hint="default"/>
      </w:rPr>
    </w:lvl>
    <w:lvl w:ilvl="8">
      <w:start w:val="1"/>
      <w:numFmt w:val="decimal"/>
      <w:lvlText w:val="%1.%2.%3.%4.%5.%6.%7.%8.%9"/>
      <w:lvlJc w:val="left"/>
      <w:pPr>
        <w:ind w:left="2424" w:hanging="1800"/>
      </w:pPr>
      <w:rPr>
        <w:rFonts w:hint="default"/>
      </w:rPr>
    </w:lvl>
  </w:abstractNum>
  <w:abstractNum w:abstractNumId="37" w15:restartNumberingAfterBreak="0">
    <w:nsid w:val="6D227CAE"/>
    <w:multiLevelType w:val="multilevel"/>
    <w:tmpl w:val="D214C9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0995C1B"/>
    <w:multiLevelType w:val="multilevel"/>
    <w:tmpl w:val="92926C32"/>
    <w:lvl w:ilvl="0">
      <w:start w:val="11"/>
      <w:numFmt w:val="decimal"/>
      <w:lvlText w:val="%1"/>
      <w:lvlJc w:val="left"/>
      <w:pPr>
        <w:ind w:left="375" w:hanging="375"/>
      </w:pPr>
      <w:rPr>
        <w:rFonts w:hint="default"/>
      </w:rPr>
    </w:lvl>
    <w:lvl w:ilvl="1">
      <w:start w:val="4"/>
      <w:numFmt w:val="decimal"/>
      <w:lvlText w:val="%1.%2"/>
      <w:lvlJc w:val="left"/>
      <w:pPr>
        <w:ind w:left="735" w:hanging="37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2E462D1"/>
    <w:multiLevelType w:val="multilevel"/>
    <w:tmpl w:val="8862A464"/>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31D7258"/>
    <w:multiLevelType w:val="hybridMultilevel"/>
    <w:tmpl w:val="0CB00532"/>
    <w:lvl w:ilvl="0" w:tplc="3F3C4BF8">
      <w:start w:val="1"/>
      <w:numFmt w:val="decimal"/>
      <w:lvlText w:val="7.1.%1"/>
      <w:lvlJc w:val="left"/>
      <w:pPr>
        <w:tabs>
          <w:tab w:val="num" w:pos="-720"/>
        </w:tabs>
        <w:ind w:left="720" w:hanging="360"/>
      </w:pPr>
      <w:rPr>
        <w:rFonts w:hint="default"/>
      </w:rPr>
    </w:lvl>
    <w:lvl w:ilvl="1" w:tplc="9942FD84">
      <w:start w:val="1"/>
      <w:numFmt w:val="lowerLetter"/>
      <w:lvlText w:val="%2."/>
      <w:lvlJc w:val="left"/>
      <w:pPr>
        <w:tabs>
          <w:tab w:val="num" w:pos="1440"/>
        </w:tabs>
        <w:ind w:left="1440" w:hanging="360"/>
      </w:pPr>
      <w:rPr>
        <w:rFonts w:hint="default"/>
        <w:b/>
      </w:rPr>
    </w:lvl>
    <w:lvl w:ilvl="2" w:tplc="32F662E4">
      <w:start w:val="1"/>
      <w:numFmt w:val="decimal"/>
      <w:lvlText w:val="7.1.%3"/>
      <w:lvlJc w:val="left"/>
      <w:pPr>
        <w:tabs>
          <w:tab w:val="num" w:pos="0"/>
        </w:tabs>
        <w:ind w:left="2340" w:hanging="360"/>
      </w:pPr>
      <w:rPr>
        <w:rFonts w:hint="default"/>
      </w:rPr>
    </w:lvl>
    <w:lvl w:ilvl="3" w:tplc="0C1A000F" w:tentative="1">
      <w:start w:val="1"/>
      <w:numFmt w:val="decimal"/>
      <w:lvlText w:val="%4."/>
      <w:lvlJc w:val="left"/>
      <w:pPr>
        <w:tabs>
          <w:tab w:val="num" w:pos="2880"/>
        </w:tabs>
        <w:ind w:left="2880" w:hanging="360"/>
      </w:pPr>
    </w:lvl>
    <w:lvl w:ilvl="4" w:tplc="0C1A0019" w:tentative="1">
      <w:start w:val="1"/>
      <w:numFmt w:val="lowerLetter"/>
      <w:lvlText w:val="%5."/>
      <w:lvlJc w:val="left"/>
      <w:pPr>
        <w:tabs>
          <w:tab w:val="num" w:pos="3600"/>
        </w:tabs>
        <w:ind w:left="3600" w:hanging="360"/>
      </w:pPr>
    </w:lvl>
    <w:lvl w:ilvl="5" w:tplc="0C1A001B" w:tentative="1">
      <w:start w:val="1"/>
      <w:numFmt w:val="lowerRoman"/>
      <w:lvlText w:val="%6."/>
      <w:lvlJc w:val="right"/>
      <w:pPr>
        <w:tabs>
          <w:tab w:val="num" w:pos="4320"/>
        </w:tabs>
        <w:ind w:left="4320" w:hanging="180"/>
      </w:pPr>
    </w:lvl>
    <w:lvl w:ilvl="6" w:tplc="0C1A000F" w:tentative="1">
      <w:start w:val="1"/>
      <w:numFmt w:val="decimal"/>
      <w:lvlText w:val="%7."/>
      <w:lvlJc w:val="left"/>
      <w:pPr>
        <w:tabs>
          <w:tab w:val="num" w:pos="5040"/>
        </w:tabs>
        <w:ind w:left="5040" w:hanging="360"/>
      </w:pPr>
    </w:lvl>
    <w:lvl w:ilvl="7" w:tplc="0C1A0019" w:tentative="1">
      <w:start w:val="1"/>
      <w:numFmt w:val="lowerLetter"/>
      <w:lvlText w:val="%8."/>
      <w:lvlJc w:val="left"/>
      <w:pPr>
        <w:tabs>
          <w:tab w:val="num" w:pos="5760"/>
        </w:tabs>
        <w:ind w:left="5760" w:hanging="360"/>
      </w:pPr>
    </w:lvl>
    <w:lvl w:ilvl="8" w:tplc="0C1A001B" w:tentative="1">
      <w:start w:val="1"/>
      <w:numFmt w:val="lowerRoman"/>
      <w:lvlText w:val="%9."/>
      <w:lvlJc w:val="right"/>
      <w:pPr>
        <w:tabs>
          <w:tab w:val="num" w:pos="6480"/>
        </w:tabs>
        <w:ind w:left="6480" w:hanging="180"/>
      </w:pPr>
    </w:lvl>
  </w:abstractNum>
  <w:abstractNum w:abstractNumId="41" w15:restartNumberingAfterBreak="0">
    <w:nsid w:val="74CD2214"/>
    <w:multiLevelType w:val="multilevel"/>
    <w:tmpl w:val="64DEF5C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53D00AC"/>
    <w:multiLevelType w:val="multilevel"/>
    <w:tmpl w:val="D8ACE6E0"/>
    <w:lvl w:ilvl="0">
      <w:start w:val="3"/>
      <w:numFmt w:val="decimal"/>
      <w:lvlText w:val="%1"/>
      <w:lvlJc w:val="left"/>
      <w:pPr>
        <w:ind w:left="290" w:hanging="507"/>
      </w:pPr>
      <w:rPr>
        <w:rFonts w:hint="default"/>
        <w:lang w:eastAsia="en-US" w:bidi="ar-SA"/>
      </w:rPr>
    </w:lvl>
    <w:lvl w:ilvl="1">
      <w:start w:val="1"/>
      <w:numFmt w:val="decimal"/>
      <w:lvlText w:val="%1.%2"/>
      <w:lvlJc w:val="left"/>
      <w:pPr>
        <w:ind w:left="290" w:hanging="507"/>
      </w:pPr>
      <w:rPr>
        <w:rFonts w:ascii="Arial MT" w:eastAsia="Arial MT" w:hAnsi="Arial MT" w:cs="Arial MT" w:hint="default"/>
        <w:b w:val="0"/>
        <w:bCs w:val="0"/>
        <w:i w:val="0"/>
        <w:iCs w:val="0"/>
        <w:spacing w:val="0"/>
        <w:w w:val="103"/>
        <w:sz w:val="20"/>
        <w:szCs w:val="20"/>
        <w:lang w:eastAsia="en-US" w:bidi="ar-SA"/>
      </w:rPr>
    </w:lvl>
    <w:lvl w:ilvl="2">
      <w:numFmt w:val="bullet"/>
      <w:lvlText w:val="•"/>
      <w:lvlJc w:val="left"/>
      <w:pPr>
        <w:ind w:left="2248" w:hanging="507"/>
      </w:pPr>
      <w:rPr>
        <w:rFonts w:hint="default"/>
        <w:lang w:eastAsia="en-US" w:bidi="ar-SA"/>
      </w:rPr>
    </w:lvl>
    <w:lvl w:ilvl="3">
      <w:numFmt w:val="bullet"/>
      <w:lvlText w:val="•"/>
      <w:lvlJc w:val="left"/>
      <w:pPr>
        <w:ind w:left="3222" w:hanging="507"/>
      </w:pPr>
      <w:rPr>
        <w:rFonts w:hint="default"/>
        <w:lang w:eastAsia="en-US" w:bidi="ar-SA"/>
      </w:rPr>
    </w:lvl>
    <w:lvl w:ilvl="4">
      <w:numFmt w:val="bullet"/>
      <w:lvlText w:val="•"/>
      <w:lvlJc w:val="left"/>
      <w:pPr>
        <w:ind w:left="4196" w:hanging="507"/>
      </w:pPr>
      <w:rPr>
        <w:rFonts w:hint="default"/>
        <w:lang w:eastAsia="en-US" w:bidi="ar-SA"/>
      </w:rPr>
    </w:lvl>
    <w:lvl w:ilvl="5">
      <w:numFmt w:val="bullet"/>
      <w:lvlText w:val="•"/>
      <w:lvlJc w:val="left"/>
      <w:pPr>
        <w:ind w:left="5170" w:hanging="507"/>
      </w:pPr>
      <w:rPr>
        <w:rFonts w:hint="default"/>
        <w:lang w:eastAsia="en-US" w:bidi="ar-SA"/>
      </w:rPr>
    </w:lvl>
    <w:lvl w:ilvl="6">
      <w:numFmt w:val="bullet"/>
      <w:lvlText w:val="•"/>
      <w:lvlJc w:val="left"/>
      <w:pPr>
        <w:ind w:left="6144" w:hanging="507"/>
      </w:pPr>
      <w:rPr>
        <w:rFonts w:hint="default"/>
        <w:lang w:eastAsia="en-US" w:bidi="ar-SA"/>
      </w:rPr>
    </w:lvl>
    <w:lvl w:ilvl="7">
      <w:numFmt w:val="bullet"/>
      <w:lvlText w:val="•"/>
      <w:lvlJc w:val="left"/>
      <w:pPr>
        <w:ind w:left="7118" w:hanging="507"/>
      </w:pPr>
      <w:rPr>
        <w:rFonts w:hint="default"/>
        <w:lang w:eastAsia="en-US" w:bidi="ar-SA"/>
      </w:rPr>
    </w:lvl>
    <w:lvl w:ilvl="8">
      <w:numFmt w:val="bullet"/>
      <w:lvlText w:val="•"/>
      <w:lvlJc w:val="left"/>
      <w:pPr>
        <w:ind w:left="8092" w:hanging="507"/>
      </w:pPr>
      <w:rPr>
        <w:rFonts w:hint="default"/>
        <w:lang w:eastAsia="en-US" w:bidi="ar-SA"/>
      </w:rPr>
    </w:lvl>
  </w:abstractNum>
  <w:abstractNum w:abstractNumId="43" w15:restartNumberingAfterBreak="0">
    <w:nsid w:val="7EEC6775"/>
    <w:multiLevelType w:val="hybridMultilevel"/>
    <w:tmpl w:val="ADDEB462"/>
    <w:lvl w:ilvl="0" w:tplc="993C316E">
      <w:start w:val="1"/>
      <w:numFmt w:val="upperRoman"/>
      <w:pStyle w:val="Normali"/>
      <w:lvlText w:val="%1."/>
      <w:lvlJc w:val="left"/>
      <w:pPr>
        <w:tabs>
          <w:tab w:val="num" w:pos="786"/>
        </w:tabs>
        <w:ind w:left="786" w:hanging="360"/>
      </w:pPr>
      <w:rPr>
        <w:rFonts w:ascii="Arial" w:eastAsia="Times New Roman" w:hAnsi="Arial" w:cs="Arial"/>
        <w:b w:val="0"/>
        <w:color w:val="auto"/>
      </w:rPr>
    </w:lvl>
    <w:lvl w:ilvl="1" w:tplc="04090019">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num w:numId="1" w16cid:durableId="1367681689">
    <w:abstractNumId w:val="43"/>
  </w:num>
  <w:num w:numId="2" w16cid:durableId="2010863326">
    <w:abstractNumId w:val="0"/>
  </w:num>
  <w:num w:numId="3" w16cid:durableId="2109540364">
    <w:abstractNumId w:val="6"/>
  </w:num>
  <w:num w:numId="4" w16cid:durableId="1493334817">
    <w:abstractNumId w:val="16"/>
  </w:num>
  <w:num w:numId="5" w16cid:durableId="1586840135">
    <w:abstractNumId w:val="3"/>
  </w:num>
  <w:num w:numId="6" w16cid:durableId="2139031061">
    <w:abstractNumId w:val="12"/>
  </w:num>
  <w:num w:numId="7" w16cid:durableId="462693637">
    <w:abstractNumId w:val="33"/>
  </w:num>
  <w:num w:numId="8" w16cid:durableId="1875844260">
    <w:abstractNumId w:val="30"/>
  </w:num>
  <w:num w:numId="9" w16cid:durableId="1714883412">
    <w:abstractNumId w:val="41"/>
  </w:num>
  <w:num w:numId="10" w16cid:durableId="168299850">
    <w:abstractNumId w:val="40"/>
  </w:num>
  <w:num w:numId="11" w16cid:durableId="1869486150">
    <w:abstractNumId w:val="35"/>
  </w:num>
  <w:num w:numId="12" w16cid:durableId="1012952322">
    <w:abstractNumId w:val="39"/>
  </w:num>
  <w:num w:numId="13" w16cid:durableId="711685670">
    <w:abstractNumId w:val="10"/>
  </w:num>
  <w:num w:numId="14" w16cid:durableId="1471705912">
    <w:abstractNumId w:val="22"/>
  </w:num>
  <w:num w:numId="15" w16cid:durableId="279269307">
    <w:abstractNumId w:val="19"/>
  </w:num>
  <w:num w:numId="16" w16cid:durableId="1859276254">
    <w:abstractNumId w:val="37"/>
  </w:num>
  <w:num w:numId="17" w16cid:durableId="1603797861">
    <w:abstractNumId w:val="13"/>
  </w:num>
  <w:num w:numId="18" w16cid:durableId="1240362504">
    <w:abstractNumId w:val="5"/>
  </w:num>
  <w:num w:numId="19" w16cid:durableId="1332413766">
    <w:abstractNumId w:val="11"/>
  </w:num>
  <w:num w:numId="20" w16cid:durableId="853687416">
    <w:abstractNumId w:val="36"/>
  </w:num>
  <w:num w:numId="21" w16cid:durableId="166869175">
    <w:abstractNumId w:val="8"/>
  </w:num>
  <w:num w:numId="22" w16cid:durableId="779569150">
    <w:abstractNumId w:val="24"/>
  </w:num>
  <w:num w:numId="23" w16cid:durableId="2115903462">
    <w:abstractNumId w:val="38"/>
  </w:num>
  <w:num w:numId="24" w16cid:durableId="781144452">
    <w:abstractNumId w:val="23"/>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503237">
    <w:abstractNumId w:val="17"/>
    <w:lvlOverride w:ilvl="0">
      <w:startOverride w:val="7"/>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9799043">
    <w:abstractNumId w:val="34"/>
  </w:num>
  <w:num w:numId="27" w16cid:durableId="1393504653">
    <w:abstractNumId w:val="4"/>
  </w:num>
  <w:num w:numId="28" w16cid:durableId="91077331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5117659">
    <w:abstractNumId w:val="29"/>
  </w:num>
  <w:num w:numId="30" w16cid:durableId="1776703951">
    <w:abstractNumId w:val="15"/>
  </w:num>
  <w:num w:numId="31" w16cid:durableId="518666191">
    <w:abstractNumId w:val="26"/>
  </w:num>
  <w:num w:numId="32" w16cid:durableId="618493044">
    <w:abstractNumId w:val="1"/>
  </w:num>
  <w:num w:numId="33" w16cid:durableId="2131822854">
    <w:abstractNumId w:val="9"/>
  </w:num>
  <w:num w:numId="34" w16cid:durableId="1294750644">
    <w:abstractNumId w:val="20"/>
  </w:num>
  <w:num w:numId="35" w16cid:durableId="2133592863">
    <w:abstractNumId w:val="14"/>
  </w:num>
  <w:num w:numId="36" w16cid:durableId="775171411">
    <w:abstractNumId w:val="18"/>
  </w:num>
  <w:num w:numId="37" w16cid:durableId="1572278712">
    <w:abstractNumId w:val="27"/>
  </w:num>
  <w:num w:numId="38" w16cid:durableId="982613673">
    <w:abstractNumId w:val="21"/>
  </w:num>
  <w:num w:numId="39" w16cid:durableId="744957301">
    <w:abstractNumId w:val="25"/>
  </w:num>
  <w:num w:numId="40" w16cid:durableId="1994139411">
    <w:abstractNumId w:val="42"/>
  </w:num>
  <w:num w:numId="41" w16cid:durableId="1372028876">
    <w:abstractNumId w:val="31"/>
  </w:num>
  <w:num w:numId="42" w16cid:durableId="836649910">
    <w:abstractNumId w:val="32"/>
  </w:num>
  <w:num w:numId="43" w16cid:durableId="2075737870">
    <w:abstractNumId w:val="2"/>
  </w:num>
  <w:num w:numId="44" w16cid:durableId="38090832">
    <w:abstractNumId w:val="28"/>
  </w:num>
  <w:num w:numId="45" w16cid:durableId="983660246">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E45"/>
    <w:rsid w:val="00003BB3"/>
    <w:rsid w:val="00007CD6"/>
    <w:rsid w:val="00013E45"/>
    <w:rsid w:val="00015459"/>
    <w:rsid w:val="000407C0"/>
    <w:rsid w:val="000445DE"/>
    <w:rsid w:val="00064A8E"/>
    <w:rsid w:val="00065409"/>
    <w:rsid w:val="00065590"/>
    <w:rsid w:val="00070F53"/>
    <w:rsid w:val="00071675"/>
    <w:rsid w:val="00072244"/>
    <w:rsid w:val="000812A7"/>
    <w:rsid w:val="00083879"/>
    <w:rsid w:val="00085DC0"/>
    <w:rsid w:val="00090454"/>
    <w:rsid w:val="0009299C"/>
    <w:rsid w:val="000A303D"/>
    <w:rsid w:val="000A6354"/>
    <w:rsid w:val="000B55D3"/>
    <w:rsid w:val="000C7AE7"/>
    <w:rsid w:val="000E2ED7"/>
    <w:rsid w:val="000F0564"/>
    <w:rsid w:val="000F61C7"/>
    <w:rsid w:val="000F6695"/>
    <w:rsid w:val="000F733A"/>
    <w:rsid w:val="0010101A"/>
    <w:rsid w:val="00123D5A"/>
    <w:rsid w:val="00127A86"/>
    <w:rsid w:val="00135410"/>
    <w:rsid w:val="00144C87"/>
    <w:rsid w:val="00144CAD"/>
    <w:rsid w:val="00145B59"/>
    <w:rsid w:val="0015107B"/>
    <w:rsid w:val="001528F1"/>
    <w:rsid w:val="00156CC0"/>
    <w:rsid w:val="001660C1"/>
    <w:rsid w:val="00170400"/>
    <w:rsid w:val="00171C0D"/>
    <w:rsid w:val="00177538"/>
    <w:rsid w:val="00182981"/>
    <w:rsid w:val="0018382C"/>
    <w:rsid w:val="00191850"/>
    <w:rsid w:val="001926CD"/>
    <w:rsid w:val="001C52B0"/>
    <w:rsid w:val="001D0687"/>
    <w:rsid w:val="001D073F"/>
    <w:rsid w:val="001D701A"/>
    <w:rsid w:val="001E6A65"/>
    <w:rsid w:val="001F5AC2"/>
    <w:rsid w:val="001F7EE8"/>
    <w:rsid w:val="002048AA"/>
    <w:rsid w:val="0021361B"/>
    <w:rsid w:val="002178D2"/>
    <w:rsid w:val="0022026D"/>
    <w:rsid w:val="00221945"/>
    <w:rsid w:val="00230CFE"/>
    <w:rsid w:val="00231AEF"/>
    <w:rsid w:val="00232D7A"/>
    <w:rsid w:val="00233F04"/>
    <w:rsid w:val="00240FF2"/>
    <w:rsid w:val="00241248"/>
    <w:rsid w:val="00242A58"/>
    <w:rsid w:val="00242F50"/>
    <w:rsid w:val="002467D9"/>
    <w:rsid w:val="00250133"/>
    <w:rsid w:val="00253998"/>
    <w:rsid w:val="00254A2C"/>
    <w:rsid w:val="00254E79"/>
    <w:rsid w:val="00257E8A"/>
    <w:rsid w:val="002612AB"/>
    <w:rsid w:val="00266A1D"/>
    <w:rsid w:val="002735B9"/>
    <w:rsid w:val="00274060"/>
    <w:rsid w:val="00283459"/>
    <w:rsid w:val="00292705"/>
    <w:rsid w:val="002A46D8"/>
    <w:rsid w:val="002A6A39"/>
    <w:rsid w:val="002C0C7A"/>
    <w:rsid w:val="002C1823"/>
    <w:rsid w:val="002C1EE5"/>
    <w:rsid w:val="002C2DFF"/>
    <w:rsid w:val="002C3D46"/>
    <w:rsid w:val="002D6570"/>
    <w:rsid w:val="002D7F0B"/>
    <w:rsid w:val="002E116B"/>
    <w:rsid w:val="002E5BE1"/>
    <w:rsid w:val="002E6B11"/>
    <w:rsid w:val="002F011E"/>
    <w:rsid w:val="002F7637"/>
    <w:rsid w:val="00304478"/>
    <w:rsid w:val="00310088"/>
    <w:rsid w:val="0031545C"/>
    <w:rsid w:val="00316447"/>
    <w:rsid w:val="00326D48"/>
    <w:rsid w:val="00335941"/>
    <w:rsid w:val="00343B37"/>
    <w:rsid w:val="00351CFE"/>
    <w:rsid w:val="00365EAA"/>
    <w:rsid w:val="003752AF"/>
    <w:rsid w:val="00377844"/>
    <w:rsid w:val="00382951"/>
    <w:rsid w:val="00382EA3"/>
    <w:rsid w:val="0039688F"/>
    <w:rsid w:val="003A1410"/>
    <w:rsid w:val="003A3096"/>
    <w:rsid w:val="003A4014"/>
    <w:rsid w:val="003B002D"/>
    <w:rsid w:val="003B1DB7"/>
    <w:rsid w:val="003B60E0"/>
    <w:rsid w:val="003B6B2D"/>
    <w:rsid w:val="003C2FB0"/>
    <w:rsid w:val="003C70C1"/>
    <w:rsid w:val="003C7855"/>
    <w:rsid w:val="003E169C"/>
    <w:rsid w:val="003E5A80"/>
    <w:rsid w:val="003E7242"/>
    <w:rsid w:val="003F3FC9"/>
    <w:rsid w:val="00404D57"/>
    <w:rsid w:val="00414E3E"/>
    <w:rsid w:val="00417AB4"/>
    <w:rsid w:val="00417EEC"/>
    <w:rsid w:val="00420CDC"/>
    <w:rsid w:val="00422797"/>
    <w:rsid w:val="004241DB"/>
    <w:rsid w:val="00432ED5"/>
    <w:rsid w:val="00442D4B"/>
    <w:rsid w:val="00447003"/>
    <w:rsid w:val="0045567A"/>
    <w:rsid w:val="00482C67"/>
    <w:rsid w:val="0048636C"/>
    <w:rsid w:val="004869D6"/>
    <w:rsid w:val="00493F9A"/>
    <w:rsid w:val="004A1457"/>
    <w:rsid w:val="004B2D48"/>
    <w:rsid w:val="004C12DD"/>
    <w:rsid w:val="004D791A"/>
    <w:rsid w:val="004D7976"/>
    <w:rsid w:val="004E2872"/>
    <w:rsid w:val="004E3468"/>
    <w:rsid w:val="004F4CF3"/>
    <w:rsid w:val="004F58F7"/>
    <w:rsid w:val="00501B4F"/>
    <w:rsid w:val="0050218B"/>
    <w:rsid w:val="005050BE"/>
    <w:rsid w:val="00517472"/>
    <w:rsid w:val="005221E8"/>
    <w:rsid w:val="005229F9"/>
    <w:rsid w:val="00525D86"/>
    <w:rsid w:val="00530056"/>
    <w:rsid w:val="005323ED"/>
    <w:rsid w:val="00544A8E"/>
    <w:rsid w:val="005504EB"/>
    <w:rsid w:val="005715C9"/>
    <w:rsid w:val="005741D8"/>
    <w:rsid w:val="00580ACD"/>
    <w:rsid w:val="00581CC2"/>
    <w:rsid w:val="005848A2"/>
    <w:rsid w:val="005A1E01"/>
    <w:rsid w:val="005A2E01"/>
    <w:rsid w:val="005A3A42"/>
    <w:rsid w:val="005B28E9"/>
    <w:rsid w:val="005B2DC8"/>
    <w:rsid w:val="005C210C"/>
    <w:rsid w:val="005C254A"/>
    <w:rsid w:val="005D11F5"/>
    <w:rsid w:val="005D30C0"/>
    <w:rsid w:val="005D358C"/>
    <w:rsid w:val="005E0409"/>
    <w:rsid w:val="005E452A"/>
    <w:rsid w:val="005F156A"/>
    <w:rsid w:val="005F4707"/>
    <w:rsid w:val="005F6703"/>
    <w:rsid w:val="00600E5F"/>
    <w:rsid w:val="00607C4B"/>
    <w:rsid w:val="006226F8"/>
    <w:rsid w:val="0064543B"/>
    <w:rsid w:val="00645DED"/>
    <w:rsid w:val="00647067"/>
    <w:rsid w:val="00650D7E"/>
    <w:rsid w:val="00653046"/>
    <w:rsid w:val="00655CAC"/>
    <w:rsid w:val="006646E5"/>
    <w:rsid w:val="00665F91"/>
    <w:rsid w:val="0066729F"/>
    <w:rsid w:val="006757AB"/>
    <w:rsid w:val="0068171A"/>
    <w:rsid w:val="00682308"/>
    <w:rsid w:val="00684C00"/>
    <w:rsid w:val="006A7830"/>
    <w:rsid w:val="006A7DC1"/>
    <w:rsid w:val="006B580E"/>
    <w:rsid w:val="006B5C63"/>
    <w:rsid w:val="006D2C12"/>
    <w:rsid w:val="006D32FE"/>
    <w:rsid w:val="006D3C26"/>
    <w:rsid w:val="006D4774"/>
    <w:rsid w:val="006D4F50"/>
    <w:rsid w:val="006E2F35"/>
    <w:rsid w:val="006E5532"/>
    <w:rsid w:val="006F0791"/>
    <w:rsid w:val="006F1188"/>
    <w:rsid w:val="006F6267"/>
    <w:rsid w:val="007014CC"/>
    <w:rsid w:val="007045A5"/>
    <w:rsid w:val="0071093F"/>
    <w:rsid w:val="00711AC4"/>
    <w:rsid w:val="00711F0F"/>
    <w:rsid w:val="00712EA5"/>
    <w:rsid w:val="00717661"/>
    <w:rsid w:val="00720294"/>
    <w:rsid w:val="0072220E"/>
    <w:rsid w:val="007314C4"/>
    <w:rsid w:val="007447C6"/>
    <w:rsid w:val="00746A05"/>
    <w:rsid w:val="0075492C"/>
    <w:rsid w:val="00757AF8"/>
    <w:rsid w:val="00772D5C"/>
    <w:rsid w:val="007818C0"/>
    <w:rsid w:val="00782B5E"/>
    <w:rsid w:val="00785EA0"/>
    <w:rsid w:val="00786E25"/>
    <w:rsid w:val="00792080"/>
    <w:rsid w:val="00793503"/>
    <w:rsid w:val="007A12E4"/>
    <w:rsid w:val="007B0BA4"/>
    <w:rsid w:val="007B17F2"/>
    <w:rsid w:val="007B224F"/>
    <w:rsid w:val="007B53A1"/>
    <w:rsid w:val="007C09A1"/>
    <w:rsid w:val="007C7F16"/>
    <w:rsid w:val="007D16F1"/>
    <w:rsid w:val="007D4138"/>
    <w:rsid w:val="007E0940"/>
    <w:rsid w:val="007E2AC1"/>
    <w:rsid w:val="007E7D53"/>
    <w:rsid w:val="007F1B2E"/>
    <w:rsid w:val="008002C5"/>
    <w:rsid w:val="0080068F"/>
    <w:rsid w:val="00810FB4"/>
    <w:rsid w:val="008146B2"/>
    <w:rsid w:val="008219FA"/>
    <w:rsid w:val="0083277F"/>
    <w:rsid w:val="008427F5"/>
    <w:rsid w:val="00845616"/>
    <w:rsid w:val="008559C7"/>
    <w:rsid w:val="00855C1A"/>
    <w:rsid w:val="0086327D"/>
    <w:rsid w:val="00863D81"/>
    <w:rsid w:val="00866A0C"/>
    <w:rsid w:val="00867DA9"/>
    <w:rsid w:val="00870C43"/>
    <w:rsid w:val="00887D33"/>
    <w:rsid w:val="00892B5F"/>
    <w:rsid w:val="008A104B"/>
    <w:rsid w:val="008A1C32"/>
    <w:rsid w:val="008A6BBC"/>
    <w:rsid w:val="008B1E68"/>
    <w:rsid w:val="008C09CE"/>
    <w:rsid w:val="008D0B20"/>
    <w:rsid w:val="008D571D"/>
    <w:rsid w:val="008D5907"/>
    <w:rsid w:val="008D6119"/>
    <w:rsid w:val="00900131"/>
    <w:rsid w:val="00906A79"/>
    <w:rsid w:val="00907C16"/>
    <w:rsid w:val="009138AA"/>
    <w:rsid w:val="009155AC"/>
    <w:rsid w:val="0093170B"/>
    <w:rsid w:val="00951A41"/>
    <w:rsid w:val="00964308"/>
    <w:rsid w:val="0096544B"/>
    <w:rsid w:val="00970694"/>
    <w:rsid w:val="00976567"/>
    <w:rsid w:val="00984B70"/>
    <w:rsid w:val="00994AB3"/>
    <w:rsid w:val="009B3995"/>
    <w:rsid w:val="009B547E"/>
    <w:rsid w:val="009B5B8F"/>
    <w:rsid w:val="009C5740"/>
    <w:rsid w:val="009C722F"/>
    <w:rsid w:val="009C7CA6"/>
    <w:rsid w:val="009D1FF5"/>
    <w:rsid w:val="009D40E9"/>
    <w:rsid w:val="009D57DF"/>
    <w:rsid w:val="009F0F94"/>
    <w:rsid w:val="00A07BD4"/>
    <w:rsid w:val="00A1055B"/>
    <w:rsid w:val="00A16727"/>
    <w:rsid w:val="00A22A80"/>
    <w:rsid w:val="00A25B7B"/>
    <w:rsid w:val="00A25CBF"/>
    <w:rsid w:val="00A33698"/>
    <w:rsid w:val="00A338B6"/>
    <w:rsid w:val="00A50A4F"/>
    <w:rsid w:val="00A60DAA"/>
    <w:rsid w:val="00A61229"/>
    <w:rsid w:val="00A61F53"/>
    <w:rsid w:val="00A659CF"/>
    <w:rsid w:val="00A71217"/>
    <w:rsid w:val="00A714D4"/>
    <w:rsid w:val="00A72B26"/>
    <w:rsid w:val="00A773EE"/>
    <w:rsid w:val="00A87854"/>
    <w:rsid w:val="00A90281"/>
    <w:rsid w:val="00A96CB5"/>
    <w:rsid w:val="00AB4543"/>
    <w:rsid w:val="00AB7E1A"/>
    <w:rsid w:val="00AD2744"/>
    <w:rsid w:val="00AD4317"/>
    <w:rsid w:val="00AD4808"/>
    <w:rsid w:val="00AE0D71"/>
    <w:rsid w:val="00AE6F92"/>
    <w:rsid w:val="00AE7990"/>
    <w:rsid w:val="00AF3A20"/>
    <w:rsid w:val="00AF4D91"/>
    <w:rsid w:val="00B02FA5"/>
    <w:rsid w:val="00B17016"/>
    <w:rsid w:val="00B247D0"/>
    <w:rsid w:val="00B31DA6"/>
    <w:rsid w:val="00B50012"/>
    <w:rsid w:val="00B51E0B"/>
    <w:rsid w:val="00B66301"/>
    <w:rsid w:val="00B706A6"/>
    <w:rsid w:val="00B9266B"/>
    <w:rsid w:val="00B93745"/>
    <w:rsid w:val="00BA061E"/>
    <w:rsid w:val="00BA4A33"/>
    <w:rsid w:val="00BB77DE"/>
    <w:rsid w:val="00BC09A9"/>
    <w:rsid w:val="00BD5A90"/>
    <w:rsid w:val="00BD77B6"/>
    <w:rsid w:val="00BE1DB0"/>
    <w:rsid w:val="00BE1FDE"/>
    <w:rsid w:val="00BF47DD"/>
    <w:rsid w:val="00C01B3B"/>
    <w:rsid w:val="00C04294"/>
    <w:rsid w:val="00C215AF"/>
    <w:rsid w:val="00C2585D"/>
    <w:rsid w:val="00C33994"/>
    <w:rsid w:val="00C40271"/>
    <w:rsid w:val="00C4658C"/>
    <w:rsid w:val="00C500DD"/>
    <w:rsid w:val="00C5288B"/>
    <w:rsid w:val="00C549F3"/>
    <w:rsid w:val="00C56A01"/>
    <w:rsid w:val="00C56F57"/>
    <w:rsid w:val="00C632C6"/>
    <w:rsid w:val="00C639DB"/>
    <w:rsid w:val="00C63E09"/>
    <w:rsid w:val="00C70E46"/>
    <w:rsid w:val="00C72152"/>
    <w:rsid w:val="00C735B5"/>
    <w:rsid w:val="00C818DE"/>
    <w:rsid w:val="00C83CAE"/>
    <w:rsid w:val="00C9119C"/>
    <w:rsid w:val="00CA4DF7"/>
    <w:rsid w:val="00CB4673"/>
    <w:rsid w:val="00CB6929"/>
    <w:rsid w:val="00CB7043"/>
    <w:rsid w:val="00CC4B5A"/>
    <w:rsid w:val="00CC546A"/>
    <w:rsid w:val="00CC7995"/>
    <w:rsid w:val="00CD327E"/>
    <w:rsid w:val="00CD603E"/>
    <w:rsid w:val="00CE5B6A"/>
    <w:rsid w:val="00CF4902"/>
    <w:rsid w:val="00CF7E1E"/>
    <w:rsid w:val="00D008ED"/>
    <w:rsid w:val="00D12F6C"/>
    <w:rsid w:val="00D16595"/>
    <w:rsid w:val="00D168D9"/>
    <w:rsid w:val="00D32C1C"/>
    <w:rsid w:val="00D4392F"/>
    <w:rsid w:val="00D51C8A"/>
    <w:rsid w:val="00D5578B"/>
    <w:rsid w:val="00D575A6"/>
    <w:rsid w:val="00D605E5"/>
    <w:rsid w:val="00D6072C"/>
    <w:rsid w:val="00D626CC"/>
    <w:rsid w:val="00D63D69"/>
    <w:rsid w:val="00D72DB7"/>
    <w:rsid w:val="00D80118"/>
    <w:rsid w:val="00D80625"/>
    <w:rsid w:val="00D81048"/>
    <w:rsid w:val="00D87D3F"/>
    <w:rsid w:val="00D90BCC"/>
    <w:rsid w:val="00D91F0A"/>
    <w:rsid w:val="00D93CE8"/>
    <w:rsid w:val="00D95D87"/>
    <w:rsid w:val="00DA5292"/>
    <w:rsid w:val="00DB6E29"/>
    <w:rsid w:val="00DC582D"/>
    <w:rsid w:val="00DE0EB3"/>
    <w:rsid w:val="00DE1EFB"/>
    <w:rsid w:val="00DE2FE5"/>
    <w:rsid w:val="00DE537F"/>
    <w:rsid w:val="00DF3302"/>
    <w:rsid w:val="00DF71EC"/>
    <w:rsid w:val="00DF7F8C"/>
    <w:rsid w:val="00E037B5"/>
    <w:rsid w:val="00E04DF3"/>
    <w:rsid w:val="00E04F87"/>
    <w:rsid w:val="00E070C5"/>
    <w:rsid w:val="00E1470E"/>
    <w:rsid w:val="00E154FB"/>
    <w:rsid w:val="00E238A4"/>
    <w:rsid w:val="00E377DF"/>
    <w:rsid w:val="00E425DF"/>
    <w:rsid w:val="00E50DDA"/>
    <w:rsid w:val="00E54E85"/>
    <w:rsid w:val="00E624C9"/>
    <w:rsid w:val="00E70CCA"/>
    <w:rsid w:val="00E7215B"/>
    <w:rsid w:val="00E7542B"/>
    <w:rsid w:val="00E75981"/>
    <w:rsid w:val="00E760DC"/>
    <w:rsid w:val="00E7731A"/>
    <w:rsid w:val="00E842E2"/>
    <w:rsid w:val="00E84647"/>
    <w:rsid w:val="00E85E2F"/>
    <w:rsid w:val="00E864B8"/>
    <w:rsid w:val="00E91D9B"/>
    <w:rsid w:val="00E92C8F"/>
    <w:rsid w:val="00E95ED1"/>
    <w:rsid w:val="00EB3997"/>
    <w:rsid w:val="00EC454D"/>
    <w:rsid w:val="00ED1A4C"/>
    <w:rsid w:val="00ED1BD7"/>
    <w:rsid w:val="00ED312F"/>
    <w:rsid w:val="00ED50E8"/>
    <w:rsid w:val="00ED64F4"/>
    <w:rsid w:val="00ED78F1"/>
    <w:rsid w:val="00EE4E56"/>
    <w:rsid w:val="00EE5D2C"/>
    <w:rsid w:val="00EE676A"/>
    <w:rsid w:val="00EF1EDB"/>
    <w:rsid w:val="00EF5295"/>
    <w:rsid w:val="00F00839"/>
    <w:rsid w:val="00F0125E"/>
    <w:rsid w:val="00F07425"/>
    <w:rsid w:val="00F10FAD"/>
    <w:rsid w:val="00F1184D"/>
    <w:rsid w:val="00F23E7F"/>
    <w:rsid w:val="00F33518"/>
    <w:rsid w:val="00F436BD"/>
    <w:rsid w:val="00F43790"/>
    <w:rsid w:val="00F441B6"/>
    <w:rsid w:val="00F44CA3"/>
    <w:rsid w:val="00F44D71"/>
    <w:rsid w:val="00F50430"/>
    <w:rsid w:val="00F50C49"/>
    <w:rsid w:val="00F51086"/>
    <w:rsid w:val="00F60B89"/>
    <w:rsid w:val="00F61E41"/>
    <w:rsid w:val="00F67212"/>
    <w:rsid w:val="00F71925"/>
    <w:rsid w:val="00F745F4"/>
    <w:rsid w:val="00F81654"/>
    <w:rsid w:val="00F82961"/>
    <w:rsid w:val="00F84840"/>
    <w:rsid w:val="00F84A8A"/>
    <w:rsid w:val="00F87197"/>
    <w:rsid w:val="00F940C8"/>
    <w:rsid w:val="00F94DEB"/>
    <w:rsid w:val="00F96827"/>
    <w:rsid w:val="00F973AA"/>
    <w:rsid w:val="00FB2FD8"/>
    <w:rsid w:val="00FB3584"/>
    <w:rsid w:val="00FD290A"/>
    <w:rsid w:val="00FD516F"/>
    <w:rsid w:val="00FE0B44"/>
    <w:rsid w:val="00FE2972"/>
    <w:rsid w:val="00FE3F3C"/>
    <w:rsid w:val="00FF12E9"/>
    <w:rsid w:val="00FF2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2F1C5"/>
  <w15:docId w15:val="{57627DC8-BE18-4D55-89FC-FEEB60F0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sr-Latn-RS"/>
    </w:rPr>
  </w:style>
  <w:style w:type="paragraph" w:styleId="Heading1">
    <w:name w:val="heading 1"/>
    <w:basedOn w:val="Normal"/>
    <w:link w:val="Heading1Char"/>
    <w:uiPriority w:val="1"/>
    <w:qFormat/>
    <w:rsid w:val="00C40271"/>
    <w:pPr>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paragraph" w:styleId="Heading2">
    <w:name w:val="heading 2"/>
    <w:basedOn w:val="Normal"/>
    <w:next w:val="Normal"/>
    <w:link w:val="Heading2Char"/>
    <w:unhideWhenUsed/>
    <w:qFormat/>
    <w:rsid w:val="00F4379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FB3584"/>
    <w:pPr>
      <w:keepNext/>
      <w:suppressAutoHyphens/>
      <w:spacing w:before="240" w:after="60" w:line="240" w:lineRule="auto"/>
      <w:outlineLvl w:val="2"/>
    </w:pPr>
    <w:rPr>
      <w:rFonts w:ascii="Arial" w:eastAsia="Times New Roman" w:hAnsi="Arial" w:cs="Arial"/>
      <w:b/>
      <w:bCs/>
      <w:sz w:val="26"/>
      <w:szCs w:val="26"/>
      <w:lang w:val="en-US" w:eastAsia="ar-SA"/>
    </w:rPr>
  </w:style>
  <w:style w:type="paragraph" w:styleId="Heading4">
    <w:name w:val="heading 4"/>
    <w:basedOn w:val="Normal"/>
    <w:next w:val="Normal"/>
    <w:link w:val="Heading4Char"/>
    <w:unhideWhenUsed/>
    <w:qFormat/>
    <w:rsid w:val="00FB358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FB3584"/>
    <w:pPr>
      <w:suppressAutoHyphens/>
      <w:spacing w:before="240" w:after="60" w:line="240" w:lineRule="auto"/>
      <w:outlineLvl w:val="4"/>
    </w:pPr>
    <w:rPr>
      <w:rFonts w:ascii="Times New Roman" w:eastAsia="Times New Roman" w:hAnsi="Times New Roman"/>
      <w:b/>
      <w:bCs/>
      <w:i/>
      <w:iCs/>
      <w:sz w:val="26"/>
      <w:szCs w:val="26"/>
      <w:lang w:val="en-US" w:eastAsia="ar-SA"/>
    </w:rPr>
  </w:style>
  <w:style w:type="paragraph" w:styleId="Heading6">
    <w:name w:val="heading 6"/>
    <w:basedOn w:val="Normal"/>
    <w:next w:val="Normal"/>
    <w:link w:val="Heading6Char"/>
    <w:qFormat/>
    <w:rsid w:val="00FB3584"/>
    <w:pPr>
      <w:suppressAutoHyphens/>
      <w:spacing w:before="240" w:after="60" w:line="240" w:lineRule="auto"/>
      <w:outlineLvl w:val="5"/>
    </w:pPr>
    <w:rPr>
      <w:rFonts w:ascii="Times New Roman" w:eastAsia="Times New Roman" w:hAnsi="Times New Roman"/>
      <w:b/>
      <w:bCs/>
      <w:lang w:val="en-US" w:eastAsia="ar-SA"/>
    </w:rPr>
  </w:style>
  <w:style w:type="paragraph" w:styleId="Heading9">
    <w:name w:val="heading 9"/>
    <w:basedOn w:val="Normal"/>
    <w:next w:val="Normal"/>
    <w:link w:val="Heading9Char"/>
    <w:qFormat/>
    <w:rsid w:val="00FB3584"/>
    <w:pPr>
      <w:suppressAutoHyphens/>
      <w:spacing w:before="240" w:after="60" w:line="240" w:lineRule="auto"/>
      <w:outlineLvl w:val="8"/>
    </w:pPr>
    <w:rPr>
      <w:rFonts w:ascii="Arial" w:eastAsia="Times New Roman" w:hAnsi="Arial" w:cs="Arial"/>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13E45"/>
    <w:pPr>
      <w:spacing w:after="0" w:line="240" w:lineRule="auto"/>
    </w:pPr>
    <w:rPr>
      <w:rFonts w:ascii="Arial" w:eastAsia="Times New Roman" w:hAnsi="Arial" w:cs="Arial"/>
      <w:sz w:val="20"/>
      <w:szCs w:val="20"/>
      <w:lang w:eastAsia="sr-Latn-RS"/>
    </w:rPr>
  </w:style>
  <w:style w:type="paragraph" w:styleId="NoSpacing">
    <w:name w:val="No Spacing"/>
    <w:basedOn w:val="Normal"/>
    <w:link w:val="NoSpacingChar"/>
    <w:uiPriority w:val="1"/>
    <w:qFormat/>
    <w:rsid w:val="00013E45"/>
    <w:pPr>
      <w:spacing w:after="0" w:line="240" w:lineRule="auto"/>
    </w:pPr>
    <w:rPr>
      <w:rFonts w:ascii="Arial" w:eastAsia="Times New Roman" w:hAnsi="Arial" w:cs="Arial"/>
      <w:sz w:val="20"/>
      <w:szCs w:val="20"/>
      <w:lang w:eastAsia="sr-Latn-RS"/>
    </w:rPr>
  </w:style>
  <w:style w:type="paragraph" w:styleId="ListParagraph">
    <w:name w:val="List Paragraph"/>
    <w:basedOn w:val="Normal"/>
    <w:uiPriority w:val="1"/>
    <w:qFormat/>
    <w:rsid w:val="00013E45"/>
    <w:pPr>
      <w:spacing w:after="0" w:line="240" w:lineRule="auto"/>
    </w:pPr>
    <w:rPr>
      <w:rFonts w:ascii="Arial" w:eastAsia="Times New Roman" w:hAnsi="Arial" w:cs="Arial"/>
      <w:sz w:val="20"/>
      <w:szCs w:val="20"/>
      <w:lang w:eastAsia="sr-Latn-RS"/>
    </w:rPr>
  </w:style>
  <w:style w:type="paragraph" w:customStyle="1" w:styleId="section1">
    <w:name w:val="section1"/>
    <w:basedOn w:val="Normal"/>
    <w:rsid w:val="00013E45"/>
    <w:pPr>
      <w:spacing w:after="0" w:line="240" w:lineRule="auto"/>
    </w:pPr>
    <w:rPr>
      <w:rFonts w:ascii="Arial" w:eastAsia="Times New Roman" w:hAnsi="Arial" w:cs="Arial"/>
      <w:sz w:val="20"/>
      <w:szCs w:val="20"/>
      <w:lang w:eastAsia="sr-Latn-RS"/>
    </w:rPr>
  </w:style>
  <w:style w:type="paragraph" w:customStyle="1" w:styleId="Normal1">
    <w:name w:val="Normal1"/>
    <w:basedOn w:val="Normal"/>
    <w:rsid w:val="00013E45"/>
    <w:pPr>
      <w:spacing w:after="0" w:line="240" w:lineRule="auto"/>
    </w:pPr>
    <w:rPr>
      <w:rFonts w:ascii="Arial" w:eastAsia="Times New Roman" w:hAnsi="Arial" w:cs="Arial"/>
      <w:sz w:val="20"/>
      <w:szCs w:val="20"/>
      <w:lang w:eastAsia="sr-Latn-RS"/>
    </w:rPr>
  </w:style>
  <w:style w:type="character" w:styleId="Strong">
    <w:name w:val="Strong"/>
    <w:qFormat/>
    <w:rsid w:val="00013E45"/>
    <w:rPr>
      <w:b/>
      <w:bCs/>
    </w:rPr>
  </w:style>
  <w:style w:type="character" w:styleId="CommentReference">
    <w:name w:val="annotation reference"/>
    <w:uiPriority w:val="99"/>
    <w:unhideWhenUsed/>
    <w:rsid w:val="008D6119"/>
    <w:rPr>
      <w:sz w:val="16"/>
      <w:szCs w:val="16"/>
    </w:rPr>
  </w:style>
  <w:style w:type="paragraph" w:styleId="CommentText">
    <w:name w:val="annotation text"/>
    <w:basedOn w:val="Normal"/>
    <w:link w:val="CommentTextChar"/>
    <w:uiPriority w:val="99"/>
    <w:unhideWhenUsed/>
    <w:rsid w:val="008D6119"/>
    <w:pPr>
      <w:spacing w:line="240" w:lineRule="auto"/>
    </w:pPr>
    <w:rPr>
      <w:sz w:val="20"/>
      <w:szCs w:val="20"/>
    </w:rPr>
  </w:style>
  <w:style w:type="character" w:customStyle="1" w:styleId="CommentTextChar">
    <w:name w:val="Comment Text Char"/>
    <w:link w:val="CommentText"/>
    <w:uiPriority w:val="99"/>
    <w:rsid w:val="008D6119"/>
    <w:rPr>
      <w:sz w:val="20"/>
      <w:szCs w:val="20"/>
    </w:rPr>
  </w:style>
  <w:style w:type="paragraph" w:styleId="CommentSubject">
    <w:name w:val="annotation subject"/>
    <w:basedOn w:val="CommentText"/>
    <w:next w:val="CommentText"/>
    <w:link w:val="CommentSubjectChar"/>
    <w:uiPriority w:val="99"/>
    <w:unhideWhenUsed/>
    <w:rsid w:val="008D6119"/>
    <w:rPr>
      <w:b/>
      <w:bCs/>
    </w:rPr>
  </w:style>
  <w:style w:type="character" w:customStyle="1" w:styleId="CommentSubjectChar">
    <w:name w:val="Comment Subject Char"/>
    <w:link w:val="CommentSubject"/>
    <w:uiPriority w:val="99"/>
    <w:rsid w:val="008D6119"/>
    <w:rPr>
      <w:b/>
      <w:bCs/>
      <w:sz w:val="20"/>
      <w:szCs w:val="20"/>
    </w:rPr>
  </w:style>
  <w:style w:type="paragraph" w:styleId="BalloonText">
    <w:name w:val="Balloon Text"/>
    <w:basedOn w:val="Normal"/>
    <w:link w:val="BalloonTextChar"/>
    <w:uiPriority w:val="99"/>
    <w:unhideWhenUsed/>
    <w:rsid w:val="008D6119"/>
    <w:pPr>
      <w:spacing w:after="0" w:line="240" w:lineRule="auto"/>
    </w:pPr>
    <w:rPr>
      <w:rFonts w:ascii="Tahoma" w:hAnsi="Tahoma" w:cs="Tahoma"/>
      <w:sz w:val="16"/>
      <w:szCs w:val="16"/>
    </w:rPr>
  </w:style>
  <w:style w:type="character" w:customStyle="1" w:styleId="BalloonTextChar">
    <w:name w:val="Balloon Text Char"/>
    <w:link w:val="BalloonText"/>
    <w:uiPriority w:val="99"/>
    <w:rsid w:val="008D6119"/>
    <w:rPr>
      <w:rFonts w:ascii="Tahoma" w:hAnsi="Tahoma" w:cs="Tahoma"/>
      <w:sz w:val="16"/>
      <w:szCs w:val="16"/>
    </w:rPr>
  </w:style>
  <w:style w:type="character" w:customStyle="1" w:styleId="NoSpacingChar">
    <w:name w:val="No Spacing Char"/>
    <w:link w:val="NoSpacing"/>
    <w:uiPriority w:val="1"/>
    <w:rsid w:val="00B66301"/>
    <w:rPr>
      <w:rFonts w:ascii="Arial" w:eastAsia="Times New Roman" w:hAnsi="Arial" w:cs="Arial"/>
      <w:sz w:val="20"/>
      <w:szCs w:val="20"/>
      <w:lang w:eastAsia="sr-Latn-RS"/>
    </w:rPr>
  </w:style>
  <w:style w:type="paragraph" w:styleId="Header">
    <w:name w:val="header"/>
    <w:basedOn w:val="Normal"/>
    <w:link w:val="HeaderChar"/>
    <w:uiPriority w:val="99"/>
    <w:unhideWhenUsed/>
    <w:rsid w:val="00A60DAA"/>
    <w:pPr>
      <w:tabs>
        <w:tab w:val="center" w:pos="4703"/>
        <w:tab w:val="right" w:pos="9406"/>
      </w:tabs>
      <w:spacing w:after="0" w:line="240" w:lineRule="auto"/>
    </w:pPr>
  </w:style>
  <w:style w:type="character" w:customStyle="1" w:styleId="HeaderChar">
    <w:name w:val="Header Char"/>
    <w:basedOn w:val="DefaultParagraphFont"/>
    <w:link w:val="Header"/>
    <w:uiPriority w:val="99"/>
    <w:rsid w:val="00A60DAA"/>
  </w:style>
  <w:style w:type="paragraph" w:styleId="Footer">
    <w:name w:val="footer"/>
    <w:basedOn w:val="Normal"/>
    <w:link w:val="FooterChar"/>
    <w:uiPriority w:val="99"/>
    <w:unhideWhenUsed/>
    <w:rsid w:val="00A60DAA"/>
    <w:pPr>
      <w:tabs>
        <w:tab w:val="center" w:pos="4703"/>
        <w:tab w:val="right" w:pos="9406"/>
      </w:tabs>
      <w:spacing w:after="0" w:line="240" w:lineRule="auto"/>
    </w:pPr>
  </w:style>
  <w:style w:type="character" w:customStyle="1" w:styleId="FooterChar">
    <w:name w:val="Footer Char"/>
    <w:basedOn w:val="DefaultParagraphFont"/>
    <w:link w:val="Footer"/>
    <w:uiPriority w:val="99"/>
    <w:rsid w:val="00A60DAA"/>
  </w:style>
  <w:style w:type="table" w:styleId="TableGrid">
    <w:name w:val="Table Grid"/>
    <w:basedOn w:val="TableNormal"/>
    <w:uiPriority w:val="59"/>
    <w:rsid w:val="009F0F94"/>
    <w:rPr>
      <w:sz w:val="22"/>
      <w:szCs w:val="22"/>
      <w:lang w:val="sr-Latn-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1"/>
    <w:rsid w:val="00C40271"/>
    <w:rPr>
      <w:rFonts w:ascii="Times New Roman" w:eastAsia="Times New Roman" w:hAnsi="Times New Roman"/>
      <w:b/>
      <w:bCs/>
      <w:kern w:val="36"/>
      <w:sz w:val="48"/>
      <w:szCs w:val="48"/>
    </w:rPr>
  </w:style>
  <w:style w:type="paragraph" w:styleId="BodyText">
    <w:name w:val="Body Text"/>
    <w:basedOn w:val="Normal"/>
    <w:link w:val="BodyTextChar"/>
    <w:uiPriority w:val="1"/>
    <w:unhideWhenUsed/>
    <w:qFormat/>
    <w:rsid w:val="00C4027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BodyTextChar">
    <w:name w:val="Body Text Char"/>
    <w:link w:val="BodyText"/>
    <w:uiPriority w:val="1"/>
    <w:rsid w:val="00C40271"/>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C4027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BodyTextIndentChar">
    <w:name w:val="Body Text Indent Char"/>
    <w:link w:val="BodyTextIndent"/>
    <w:uiPriority w:val="99"/>
    <w:rsid w:val="00C40271"/>
    <w:rPr>
      <w:rFonts w:ascii="Times New Roman" w:eastAsia="Times New Roman" w:hAnsi="Times New Roman"/>
      <w:sz w:val="24"/>
      <w:szCs w:val="24"/>
    </w:rPr>
  </w:style>
  <w:style w:type="paragraph" w:styleId="BodyText2">
    <w:name w:val="Body Text 2"/>
    <w:basedOn w:val="Normal"/>
    <w:link w:val="BodyText2Char"/>
    <w:uiPriority w:val="99"/>
    <w:unhideWhenUsed/>
    <w:rsid w:val="00C4027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BodyText2Char">
    <w:name w:val="Body Text 2 Char"/>
    <w:link w:val="BodyText2"/>
    <w:uiPriority w:val="99"/>
    <w:rsid w:val="00C40271"/>
    <w:rPr>
      <w:rFonts w:ascii="Times New Roman" w:eastAsia="Times New Roman" w:hAnsi="Times New Roman"/>
      <w:sz w:val="24"/>
      <w:szCs w:val="24"/>
    </w:rPr>
  </w:style>
  <w:style w:type="paragraph" w:styleId="BodyText3">
    <w:name w:val="Body Text 3"/>
    <w:basedOn w:val="Normal"/>
    <w:link w:val="BodyText3Char"/>
    <w:unhideWhenUsed/>
    <w:rsid w:val="00C4027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BodyText3Char">
    <w:name w:val="Body Text 3 Char"/>
    <w:link w:val="BodyText3"/>
    <w:rsid w:val="00C40271"/>
    <w:rPr>
      <w:rFonts w:ascii="Times New Roman" w:eastAsia="Times New Roman" w:hAnsi="Times New Roman"/>
      <w:sz w:val="24"/>
      <w:szCs w:val="24"/>
    </w:rPr>
  </w:style>
  <w:style w:type="paragraph" w:customStyle="1" w:styleId="ww-bodytextindent2">
    <w:name w:val="ww-bodytextindent2"/>
    <w:basedOn w:val="Normal"/>
    <w:rsid w:val="00C40271"/>
    <w:pPr>
      <w:spacing w:before="100" w:beforeAutospacing="1" w:after="100" w:afterAutospacing="1" w:line="240" w:lineRule="auto"/>
    </w:pPr>
    <w:rPr>
      <w:rFonts w:ascii="Times New Roman" w:eastAsia="Times New Roman" w:hAnsi="Times New Roman"/>
      <w:sz w:val="24"/>
      <w:szCs w:val="24"/>
      <w:lang w:val="en-US"/>
    </w:rPr>
  </w:style>
  <w:style w:type="table" w:customStyle="1" w:styleId="TableGrid1">
    <w:name w:val="Table Grid1"/>
    <w:basedOn w:val="TableNormal"/>
    <w:next w:val="TableGrid"/>
    <w:uiPriority w:val="59"/>
    <w:rsid w:val="00D5578B"/>
    <w:pPr>
      <w:widowControl w:val="0"/>
    </w:pPr>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C210C"/>
    <w:pPr>
      <w:widowControl w:val="0"/>
    </w:pPr>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F43790"/>
    <w:rPr>
      <w:rFonts w:asciiTheme="majorHAnsi" w:eastAsiaTheme="majorEastAsia" w:hAnsiTheme="majorHAnsi" w:cstheme="majorBidi"/>
      <w:color w:val="365F91" w:themeColor="accent1" w:themeShade="BF"/>
      <w:sz w:val="26"/>
      <w:szCs w:val="26"/>
      <w:lang w:val="sr-Latn-RS"/>
    </w:rPr>
  </w:style>
  <w:style w:type="character" w:styleId="Hyperlink">
    <w:name w:val="Hyperlink"/>
    <w:basedOn w:val="DefaultParagraphFont"/>
    <w:uiPriority w:val="99"/>
    <w:unhideWhenUsed/>
    <w:rsid w:val="00F67212"/>
    <w:rPr>
      <w:color w:val="0000FF" w:themeColor="hyperlink"/>
      <w:u w:val="single"/>
    </w:rPr>
  </w:style>
  <w:style w:type="paragraph" w:customStyle="1" w:styleId="Default">
    <w:name w:val="Default"/>
    <w:rsid w:val="00F67212"/>
    <w:pPr>
      <w:autoSpaceDE w:val="0"/>
      <w:autoSpaceDN w:val="0"/>
      <w:adjustRightInd w:val="0"/>
    </w:pPr>
    <w:rPr>
      <w:rFonts w:ascii="Arial" w:hAnsi="Arial" w:cs="Arial"/>
      <w:color w:val="000000"/>
      <w:sz w:val="24"/>
      <w:szCs w:val="24"/>
      <w:lang w:val="sr-Latn-RS"/>
    </w:rPr>
  </w:style>
  <w:style w:type="paragraph" w:customStyle="1" w:styleId="xmsonormal">
    <w:name w:val="x_msonormal"/>
    <w:basedOn w:val="Normal"/>
    <w:rsid w:val="00F67212"/>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msobodytext">
    <w:name w:val="x_msobodytext"/>
    <w:basedOn w:val="Normal"/>
    <w:rsid w:val="00F67212"/>
    <w:pPr>
      <w:spacing w:before="100" w:beforeAutospacing="1" w:after="100" w:afterAutospacing="1" w:line="240" w:lineRule="auto"/>
    </w:pPr>
    <w:rPr>
      <w:rFonts w:ascii="Times New Roman" w:eastAsia="Times New Roman" w:hAnsi="Times New Roman"/>
      <w:sz w:val="24"/>
      <w:szCs w:val="24"/>
      <w:lang w:val="en-US"/>
    </w:rPr>
  </w:style>
  <w:style w:type="table" w:customStyle="1" w:styleId="TableGrid3">
    <w:name w:val="Table Grid3"/>
    <w:basedOn w:val="TableNormal"/>
    <w:next w:val="TableGrid"/>
    <w:uiPriority w:val="59"/>
    <w:rsid w:val="00866A0C"/>
    <w:rPr>
      <w:rFonts w:asciiTheme="minorHAnsi" w:eastAsiaTheme="minorHAnsi" w:hAnsiTheme="minorHAnsi" w:cstheme="minorBidi"/>
      <w:sz w:val="22"/>
      <w:szCs w:val="22"/>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F58F7"/>
    <w:rPr>
      <w:rFonts w:asciiTheme="minorHAnsi" w:eastAsiaTheme="minorHAnsi" w:hAnsiTheme="minorHAnsi" w:cstheme="minorBidi"/>
      <w:sz w:val="22"/>
      <w:szCs w:val="22"/>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B3584"/>
    <w:rPr>
      <w:rFonts w:asciiTheme="majorHAnsi" w:eastAsiaTheme="majorEastAsia" w:hAnsiTheme="majorHAnsi" w:cstheme="majorBidi"/>
      <w:i/>
      <w:iCs/>
      <w:color w:val="365F91" w:themeColor="accent1" w:themeShade="BF"/>
      <w:sz w:val="22"/>
      <w:szCs w:val="22"/>
      <w:lang w:val="sr-Latn-RS"/>
    </w:rPr>
  </w:style>
  <w:style w:type="character" w:customStyle="1" w:styleId="Heading3Char">
    <w:name w:val="Heading 3 Char"/>
    <w:basedOn w:val="DefaultParagraphFont"/>
    <w:link w:val="Heading3"/>
    <w:rsid w:val="00FB3584"/>
    <w:rPr>
      <w:rFonts w:ascii="Arial" w:eastAsia="Times New Roman" w:hAnsi="Arial" w:cs="Arial"/>
      <w:b/>
      <w:bCs/>
      <w:sz w:val="26"/>
      <w:szCs w:val="26"/>
      <w:lang w:eastAsia="ar-SA"/>
    </w:rPr>
  </w:style>
  <w:style w:type="character" w:customStyle="1" w:styleId="Heading5Char">
    <w:name w:val="Heading 5 Char"/>
    <w:basedOn w:val="DefaultParagraphFont"/>
    <w:link w:val="Heading5"/>
    <w:rsid w:val="00FB3584"/>
    <w:rPr>
      <w:rFonts w:ascii="Times New Roman" w:eastAsia="Times New Roman" w:hAnsi="Times New Roman"/>
      <w:b/>
      <w:bCs/>
      <w:i/>
      <w:iCs/>
      <w:sz w:val="26"/>
      <w:szCs w:val="26"/>
      <w:lang w:eastAsia="ar-SA"/>
    </w:rPr>
  </w:style>
  <w:style w:type="character" w:customStyle="1" w:styleId="Heading6Char">
    <w:name w:val="Heading 6 Char"/>
    <w:basedOn w:val="DefaultParagraphFont"/>
    <w:link w:val="Heading6"/>
    <w:rsid w:val="00FB3584"/>
    <w:rPr>
      <w:rFonts w:ascii="Times New Roman" w:eastAsia="Times New Roman" w:hAnsi="Times New Roman"/>
      <w:b/>
      <w:bCs/>
      <w:sz w:val="22"/>
      <w:szCs w:val="22"/>
      <w:lang w:eastAsia="ar-SA"/>
    </w:rPr>
  </w:style>
  <w:style w:type="character" w:customStyle="1" w:styleId="Heading9Char">
    <w:name w:val="Heading 9 Char"/>
    <w:basedOn w:val="DefaultParagraphFont"/>
    <w:link w:val="Heading9"/>
    <w:rsid w:val="00FB3584"/>
    <w:rPr>
      <w:rFonts w:ascii="Arial" w:eastAsia="Times New Roman" w:hAnsi="Arial" w:cs="Arial"/>
      <w:sz w:val="22"/>
      <w:szCs w:val="22"/>
      <w:lang w:eastAsia="ar-SA"/>
    </w:rPr>
  </w:style>
  <w:style w:type="numbering" w:customStyle="1" w:styleId="NoList1">
    <w:name w:val="No List1"/>
    <w:next w:val="NoList"/>
    <w:semiHidden/>
    <w:rsid w:val="00FB3584"/>
  </w:style>
  <w:style w:type="paragraph" w:customStyle="1" w:styleId="WW-BodyText3">
    <w:name w:val="WW-Body Text 3"/>
    <w:basedOn w:val="Normal"/>
    <w:rsid w:val="00FB3584"/>
    <w:pPr>
      <w:suppressAutoHyphens/>
      <w:spacing w:after="0" w:line="240" w:lineRule="auto"/>
    </w:pPr>
    <w:rPr>
      <w:rFonts w:ascii="FrutigerRoman" w:eastAsia="Times New Roman" w:hAnsi="FrutigerRoman"/>
      <w:szCs w:val="20"/>
      <w:lang w:val="en-US" w:eastAsia="ar-SA"/>
    </w:rPr>
  </w:style>
  <w:style w:type="paragraph" w:customStyle="1" w:styleId="WW-BodyTextIndent20">
    <w:name w:val="WW-Body Text Indent 2"/>
    <w:basedOn w:val="Normal"/>
    <w:rsid w:val="00FB3584"/>
    <w:pPr>
      <w:suppressAutoHyphens/>
      <w:spacing w:after="0" w:line="360" w:lineRule="auto"/>
      <w:ind w:left="284" w:firstLine="396"/>
      <w:jc w:val="both"/>
    </w:pPr>
    <w:rPr>
      <w:rFonts w:ascii="FrutigerRoman" w:eastAsia="Times New Roman" w:hAnsi="FrutigerRoman"/>
      <w:iCs/>
      <w:sz w:val="20"/>
      <w:szCs w:val="20"/>
      <w:lang w:val="en-US" w:eastAsia="ar-SA"/>
    </w:rPr>
  </w:style>
  <w:style w:type="paragraph" w:customStyle="1" w:styleId="WW-BodyTextIndent3">
    <w:name w:val="WW-Body Text Indent 3"/>
    <w:basedOn w:val="Normal"/>
    <w:rsid w:val="00FB3584"/>
    <w:pPr>
      <w:suppressAutoHyphens/>
      <w:spacing w:after="0" w:line="360" w:lineRule="auto"/>
      <w:ind w:left="360" w:hanging="360"/>
      <w:jc w:val="both"/>
    </w:pPr>
    <w:rPr>
      <w:rFonts w:ascii="FrutigerRoman" w:eastAsia="Times New Roman" w:hAnsi="FrutigerRoman"/>
      <w:sz w:val="20"/>
      <w:szCs w:val="20"/>
      <w:lang w:val="en-US" w:eastAsia="ar-SA"/>
    </w:rPr>
  </w:style>
  <w:style w:type="paragraph" w:styleId="BodyTextIndent3">
    <w:name w:val="Body Text Indent 3"/>
    <w:basedOn w:val="Normal"/>
    <w:link w:val="BodyTextIndent3Char"/>
    <w:rsid w:val="00FB3584"/>
    <w:pPr>
      <w:tabs>
        <w:tab w:val="left" w:pos="1080"/>
      </w:tabs>
      <w:autoSpaceDE w:val="0"/>
      <w:autoSpaceDN w:val="0"/>
      <w:adjustRightInd w:val="0"/>
      <w:spacing w:after="0" w:line="360" w:lineRule="auto"/>
      <w:ind w:left="1083" w:hanging="342"/>
      <w:jc w:val="both"/>
    </w:pPr>
    <w:rPr>
      <w:rFonts w:ascii="FrutigerRoman" w:eastAsia="Times New Roman" w:hAnsi="FrutigerRoman"/>
      <w:sz w:val="20"/>
      <w:szCs w:val="20"/>
      <w:lang w:val="sr-Latn-CS"/>
    </w:rPr>
  </w:style>
  <w:style w:type="character" w:customStyle="1" w:styleId="BodyTextIndent3Char">
    <w:name w:val="Body Text Indent 3 Char"/>
    <w:basedOn w:val="DefaultParagraphFont"/>
    <w:link w:val="BodyTextIndent3"/>
    <w:rsid w:val="00FB3584"/>
    <w:rPr>
      <w:rFonts w:ascii="FrutigerRoman" w:eastAsia="Times New Roman" w:hAnsi="FrutigerRoman"/>
      <w:lang w:val="sr-Latn-CS"/>
    </w:rPr>
  </w:style>
  <w:style w:type="character" w:styleId="PageNumber">
    <w:name w:val="page number"/>
    <w:basedOn w:val="DefaultParagraphFont"/>
    <w:rsid w:val="00FB3584"/>
  </w:style>
  <w:style w:type="paragraph" w:styleId="BodyTextIndent2">
    <w:name w:val="Body Text Indent 2"/>
    <w:basedOn w:val="Normal"/>
    <w:link w:val="BodyTextIndent2Char"/>
    <w:rsid w:val="00FB3584"/>
    <w:pPr>
      <w:suppressAutoHyphens/>
      <w:spacing w:after="120" w:line="480" w:lineRule="auto"/>
      <w:ind w:left="360"/>
    </w:pPr>
    <w:rPr>
      <w:rFonts w:ascii="Times New Roman" w:eastAsia="Times New Roman" w:hAnsi="Times New Roman"/>
      <w:sz w:val="20"/>
      <w:szCs w:val="20"/>
      <w:lang w:val="en-US" w:eastAsia="ar-SA"/>
    </w:rPr>
  </w:style>
  <w:style w:type="character" w:customStyle="1" w:styleId="BodyTextIndent2Char">
    <w:name w:val="Body Text Indent 2 Char"/>
    <w:basedOn w:val="DefaultParagraphFont"/>
    <w:link w:val="BodyTextIndent2"/>
    <w:rsid w:val="00FB3584"/>
    <w:rPr>
      <w:rFonts w:ascii="Times New Roman" w:eastAsia="Times New Roman" w:hAnsi="Times New Roman"/>
      <w:lang w:eastAsia="ar-SA"/>
    </w:rPr>
  </w:style>
  <w:style w:type="paragraph" w:customStyle="1" w:styleId="Normali">
    <w:name w:val="Normal (i)"/>
    <w:basedOn w:val="Normal"/>
    <w:autoRedefine/>
    <w:rsid w:val="00FB3584"/>
    <w:pPr>
      <w:numPr>
        <w:numId w:val="1"/>
      </w:numPr>
      <w:spacing w:after="0" w:line="240" w:lineRule="exact"/>
      <w:jc w:val="both"/>
    </w:pPr>
    <w:rPr>
      <w:rFonts w:ascii="Arial" w:eastAsia="Times New Roman" w:hAnsi="Arial" w:cs="Arial"/>
      <w:sz w:val="20"/>
      <w:szCs w:val="20"/>
      <w:lang w:val="pl-PL" w:eastAsia="de-DE"/>
    </w:rPr>
  </w:style>
  <w:style w:type="character" w:customStyle="1" w:styleId="WW8Num13z1">
    <w:name w:val="WW8Num13z1"/>
    <w:rsid w:val="00FB3584"/>
    <w:rPr>
      <w:b w:val="0"/>
      <w:color w:val="auto"/>
    </w:rPr>
  </w:style>
  <w:style w:type="table" w:customStyle="1" w:styleId="TableGrid5">
    <w:name w:val="Table Grid5"/>
    <w:basedOn w:val="TableNormal"/>
    <w:next w:val="TableGrid"/>
    <w:rsid w:val="00FB35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cell">
    <w:name w:val="lcell"/>
    <w:basedOn w:val="Normal"/>
    <w:rsid w:val="00FB3584"/>
    <w:pPr>
      <w:spacing w:before="100" w:beforeAutospacing="1" w:after="100" w:afterAutospacing="1" w:line="240" w:lineRule="auto"/>
    </w:pPr>
    <w:rPr>
      <w:rFonts w:ascii="Arial" w:eastAsia="Times New Roman" w:hAnsi="Arial" w:cs="Arial"/>
      <w:color w:val="000000"/>
      <w:sz w:val="18"/>
      <w:szCs w:val="18"/>
      <w:lang w:val="sr-Latn-CS" w:eastAsia="sr-Latn-CS"/>
    </w:rPr>
  </w:style>
  <w:style w:type="paragraph" w:styleId="Title">
    <w:name w:val="Title"/>
    <w:basedOn w:val="Normal"/>
    <w:link w:val="TitleChar"/>
    <w:qFormat/>
    <w:rsid w:val="00FB3584"/>
    <w:pPr>
      <w:spacing w:after="0" w:line="240" w:lineRule="auto"/>
      <w:jc w:val="center"/>
    </w:pPr>
    <w:rPr>
      <w:rFonts w:ascii="FrutigerRoman" w:eastAsia="Times New Roman" w:hAnsi="FrutigerRoman"/>
      <w:b/>
      <w:bCs/>
      <w:noProof/>
      <w:sz w:val="32"/>
      <w:szCs w:val="24"/>
      <w:lang w:val="sr-Latn-CS"/>
    </w:rPr>
  </w:style>
  <w:style w:type="character" w:customStyle="1" w:styleId="TitleChar">
    <w:name w:val="Title Char"/>
    <w:basedOn w:val="DefaultParagraphFont"/>
    <w:link w:val="Title"/>
    <w:rsid w:val="00FB3584"/>
    <w:rPr>
      <w:rFonts w:ascii="FrutigerRoman" w:eastAsia="Times New Roman" w:hAnsi="FrutigerRoman"/>
      <w:b/>
      <w:bCs/>
      <w:noProof/>
      <w:sz w:val="32"/>
      <w:szCs w:val="24"/>
      <w:lang w:val="sr-Latn-CS"/>
    </w:rPr>
  </w:style>
  <w:style w:type="paragraph" w:styleId="Revision">
    <w:name w:val="Revision"/>
    <w:hidden/>
    <w:uiPriority w:val="99"/>
    <w:semiHidden/>
    <w:rsid w:val="00FB3584"/>
    <w:rPr>
      <w:rFonts w:ascii="Times New Roman" w:eastAsia="Times New Roman" w:hAnsi="Times New Roman"/>
      <w:lang w:eastAsia="ar-SA"/>
    </w:rPr>
  </w:style>
  <w:style w:type="numbering" w:customStyle="1" w:styleId="NoList2">
    <w:name w:val="No List2"/>
    <w:next w:val="NoList"/>
    <w:uiPriority w:val="99"/>
    <w:semiHidden/>
    <w:unhideWhenUsed/>
    <w:rsid w:val="00712EA5"/>
  </w:style>
  <w:style w:type="paragraph" w:customStyle="1" w:styleId="TableParagraph">
    <w:name w:val="Table Paragraph"/>
    <w:basedOn w:val="Normal"/>
    <w:uiPriority w:val="1"/>
    <w:qFormat/>
    <w:rsid w:val="00712EA5"/>
    <w:pPr>
      <w:widowControl w:val="0"/>
      <w:autoSpaceDE w:val="0"/>
      <w:autoSpaceDN w:val="0"/>
      <w:spacing w:before="121" w:after="0" w:line="240" w:lineRule="auto"/>
      <w:ind w:left="6"/>
    </w:pPr>
    <w:rPr>
      <w:rFonts w:ascii="Microsoft Sans Serif" w:eastAsia="Microsoft Sans Serif" w:hAnsi="Microsoft Sans Serif" w:cs="Microsoft Sans Seri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36304">
      <w:bodyDiv w:val="1"/>
      <w:marLeft w:val="0"/>
      <w:marRight w:val="0"/>
      <w:marTop w:val="0"/>
      <w:marBottom w:val="0"/>
      <w:divBdr>
        <w:top w:val="none" w:sz="0" w:space="0" w:color="auto"/>
        <w:left w:val="none" w:sz="0" w:space="0" w:color="auto"/>
        <w:bottom w:val="none" w:sz="0" w:space="0" w:color="auto"/>
        <w:right w:val="none" w:sz="0" w:space="0" w:color="auto"/>
      </w:divBdr>
    </w:div>
    <w:div w:id="360978645">
      <w:bodyDiv w:val="1"/>
      <w:marLeft w:val="0"/>
      <w:marRight w:val="0"/>
      <w:marTop w:val="0"/>
      <w:marBottom w:val="0"/>
      <w:divBdr>
        <w:top w:val="none" w:sz="0" w:space="0" w:color="auto"/>
        <w:left w:val="none" w:sz="0" w:space="0" w:color="auto"/>
        <w:bottom w:val="none" w:sz="0" w:space="0" w:color="auto"/>
        <w:right w:val="none" w:sz="0" w:space="0" w:color="auto"/>
      </w:divBdr>
    </w:div>
    <w:div w:id="395470297">
      <w:bodyDiv w:val="1"/>
      <w:marLeft w:val="0"/>
      <w:marRight w:val="0"/>
      <w:marTop w:val="0"/>
      <w:marBottom w:val="0"/>
      <w:divBdr>
        <w:top w:val="none" w:sz="0" w:space="0" w:color="auto"/>
        <w:left w:val="none" w:sz="0" w:space="0" w:color="auto"/>
        <w:bottom w:val="none" w:sz="0" w:space="0" w:color="auto"/>
        <w:right w:val="none" w:sz="0" w:space="0" w:color="auto"/>
      </w:divBdr>
    </w:div>
    <w:div w:id="412049174">
      <w:bodyDiv w:val="1"/>
      <w:marLeft w:val="0"/>
      <w:marRight w:val="0"/>
      <w:marTop w:val="0"/>
      <w:marBottom w:val="0"/>
      <w:divBdr>
        <w:top w:val="none" w:sz="0" w:space="0" w:color="auto"/>
        <w:left w:val="none" w:sz="0" w:space="0" w:color="auto"/>
        <w:bottom w:val="none" w:sz="0" w:space="0" w:color="auto"/>
        <w:right w:val="none" w:sz="0" w:space="0" w:color="auto"/>
      </w:divBdr>
    </w:div>
    <w:div w:id="496115741">
      <w:bodyDiv w:val="1"/>
      <w:marLeft w:val="0"/>
      <w:marRight w:val="0"/>
      <w:marTop w:val="0"/>
      <w:marBottom w:val="0"/>
      <w:divBdr>
        <w:top w:val="none" w:sz="0" w:space="0" w:color="auto"/>
        <w:left w:val="none" w:sz="0" w:space="0" w:color="auto"/>
        <w:bottom w:val="none" w:sz="0" w:space="0" w:color="auto"/>
        <w:right w:val="none" w:sz="0" w:space="0" w:color="auto"/>
      </w:divBdr>
    </w:div>
    <w:div w:id="496917949">
      <w:bodyDiv w:val="1"/>
      <w:marLeft w:val="0"/>
      <w:marRight w:val="0"/>
      <w:marTop w:val="0"/>
      <w:marBottom w:val="0"/>
      <w:divBdr>
        <w:top w:val="none" w:sz="0" w:space="0" w:color="auto"/>
        <w:left w:val="none" w:sz="0" w:space="0" w:color="auto"/>
        <w:bottom w:val="none" w:sz="0" w:space="0" w:color="auto"/>
        <w:right w:val="none" w:sz="0" w:space="0" w:color="auto"/>
      </w:divBdr>
    </w:div>
    <w:div w:id="616529627">
      <w:bodyDiv w:val="1"/>
      <w:marLeft w:val="0"/>
      <w:marRight w:val="0"/>
      <w:marTop w:val="0"/>
      <w:marBottom w:val="0"/>
      <w:divBdr>
        <w:top w:val="none" w:sz="0" w:space="0" w:color="auto"/>
        <w:left w:val="none" w:sz="0" w:space="0" w:color="auto"/>
        <w:bottom w:val="none" w:sz="0" w:space="0" w:color="auto"/>
        <w:right w:val="none" w:sz="0" w:space="0" w:color="auto"/>
      </w:divBdr>
      <w:divsChild>
        <w:div w:id="1948928934">
          <w:marLeft w:val="0"/>
          <w:marRight w:val="0"/>
          <w:marTop w:val="0"/>
          <w:marBottom w:val="0"/>
          <w:divBdr>
            <w:top w:val="single" w:sz="6" w:space="0" w:color="FF0000"/>
            <w:left w:val="single" w:sz="6" w:space="0" w:color="FF0000"/>
            <w:bottom w:val="single" w:sz="6" w:space="0" w:color="FF0000"/>
            <w:right w:val="single" w:sz="6" w:space="0" w:color="FF0000"/>
          </w:divBdr>
          <w:divsChild>
            <w:div w:id="2091727826">
              <w:marLeft w:val="0"/>
              <w:marRight w:val="0"/>
              <w:marTop w:val="0"/>
              <w:marBottom w:val="0"/>
              <w:divBdr>
                <w:top w:val="single" w:sz="2" w:space="1" w:color="808080"/>
                <w:left w:val="single" w:sz="2" w:space="4" w:color="808080"/>
                <w:bottom w:val="single" w:sz="2" w:space="1" w:color="808080"/>
                <w:right w:val="single" w:sz="2" w:space="9" w:color="808080"/>
              </w:divBdr>
            </w:div>
          </w:divsChild>
        </w:div>
      </w:divsChild>
    </w:div>
    <w:div w:id="1042630406">
      <w:bodyDiv w:val="1"/>
      <w:marLeft w:val="0"/>
      <w:marRight w:val="0"/>
      <w:marTop w:val="0"/>
      <w:marBottom w:val="0"/>
      <w:divBdr>
        <w:top w:val="none" w:sz="0" w:space="0" w:color="auto"/>
        <w:left w:val="none" w:sz="0" w:space="0" w:color="auto"/>
        <w:bottom w:val="none" w:sz="0" w:space="0" w:color="auto"/>
        <w:right w:val="none" w:sz="0" w:space="0" w:color="auto"/>
      </w:divBdr>
      <w:divsChild>
        <w:div w:id="333730299">
          <w:marLeft w:val="0"/>
          <w:marRight w:val="0"/>
          <w:marTop w:val="0"/>
          <w:marBottom w:val="0"/>
          <w:divBdr>
            <w:top w:val="single" w:sz="6" w:space="0" w:color="FF0000"/>
            <w:left w:val="single" w:sz="6" w:space="0" w:color="FF0000"/>
            <w:bottom w:val="single" w:sz="6" w:space="0" w:color="FF0000"/>
            <w:right w:val="single" w:sz="6" w:space="0" w:color="FF0000"/>
          </w:divBdr>
        </w:div>
      </w:divsChild>
    </w:div>
    <w:div w:id="1133786438">
      <w:bodyDiv w:val="1"/>
      <w:marLeft w:val="0"/>
      <w:marRight w:val="0"/>
      <w:marTop w:val="0"/>
      <w:marBottom w:val="0"/>
      <w:divBdr>
        <w:top w:val="none" w:sz="0" w:space="0" w:color="auto"/>
        <w:left w:val="none" w:sz="0" w:space="0" w:color="auto"/>
        <w:bottom w:val="none" w:sz="0" w:space="0" w:color="auto"/>
        <w:right w:val="none" w:sz="0" w:space="0" w:color="auto"/>
      </w:divBdr>
    </w:div>
    <w:div w:id="1328943035">
      <w:bodyDiv w:val="1"/>
      <w:marLeft w:val="0"/>
      <w:marRight w:val="0"/>
      <w:marTop w:val="0"/>
      <w:marBottom w:val="0"/>
      <w:divBdr>
        <w:top w:val="none" w:sz="0" w:space="0" w:color="auto"/>
        <w:left w:val="none" w:sz="0" w:space="0" w:color="auto"/>
        <w:bottom w:val="none" w:sz="0" w:space="0" w:color="auto"/>
        <w:right w:val="none" w:sz="0" w:space="0" w:color="auto"/>
      </w:divBdr>
    </w:div>
    <w:div w:id="1347756333">
      <w:bodyDiv w:val="1"/>
      <w:marLeft w:val="0"/>
      <w:marRight w:val="0"/>
      <w:marTop w:val="0"/>
      <w:marBottom w:val="0"/>
      <w:divBdr>
        <w:top w:val="none" w:sz="0" w:space="0" w:color="auto"/>
        <w:left w:val="none" w:sz="0" w:space="0" w:color="auto"/>
        <w:bottom w:val="none" w:sz="0" w:space="0" w:color="auto"/>
        <w:right w:val="none" w:sz="0" w:space="0" w:color="auto"/>
      </w:divBdr>
    </w:div>
    <w:div w:id="1454399402">
      <w:bodyDiv w:val="1"/>
      <w:marLeft w:val="0"/>
      <w:marRight w:val="0"/>
      <w:marTop w:val="0"/>
      <w:marBottom w:val="0"/>
      <w:divBdr>
        <w:top w:val="none" w:sz="0" w:space="0" w:color="auto"/>
        <w:left w:val="none" w:sz="0" w:space="0" w:color="auto"/>
        <w:bottom w:val="none" w:sz="0" w:space="0" w:color="auto"/>
        <w:right w:val="none" w:sz="0" w:space="0" w:color="auto"/>
      </w:divBdr>
      <w:divsChild>
        <w:div w:id="951595808">
          <w:marLeft w:val="0"/>
          <w:marRight w:val="0"/>
          <w:marTop w:val="0"/>
          <w:marBottom w:val="0"/>
          <w:divBdr>
            <w:top w:val="single" w:sz="6" w:space="0" w:color="FF0000"/>
            <w:left w:val="single" w:sz="6" w:space="0" w:color="FF0000"/>
            <w:bottom w:val="single" w:sz="6" w:space="0" w:color="FF0000"/>
            <w:right w:val="single" w:sz="6" w:space="0" w:color="FF0000"/>
          </w:divBdr>
        </w:div>
      </w:divsChild>
    </w:div>
    <w:div w:id="1632327251">
      <w:bodyDiv w:val="1"/>
      <w:marLeft w:val="0"/>
      <w:marRight w:val="0"/>
      <w:marTop w:val="0"/>
      <w:marBottom w:val="0"/>
      <w:divBdr>
        <w:top w:val="none" w:sz="0" w:space="0" w:color="auto"/>
        <w:left w:val="none" w:sz="0" w:space="0" w:color="auto"/>
        <w:bottom w:val="none" w:sz="0" w:space="0" w:color="auto"/>
        <w:right w:val="none" w:sz="0" w:space="0" w:color="auto"/>
      </w:divBdr>
      <w:divsChild>
        <w:div w:id="783958700">
          <w:marLeft w:val="0"/>
          <w:marRight w:val="0"/>
          <w:marTop w:val="0"/>
          <w:marBottom w:val="0"/>
          <w:divBdr>
            <w:top w:val="single" w:sz="6" w:space="0" w:color="FF0000"/>
            <w:left w:val="single" w:sz="6" w:space="0" w:color="FF0000"/>
            <w:bottom w:val="single" w:sz="6" w:space="0" w:color="FF0000"/>
            <w:right w:val="single" w:sz="6" w:space="0" w:color="FF0000"/>
          </w:divBdr>
        </w:div>
      </w:divsChild>
    </w:div>
    <w:div w:id="1664577781">
      <w:bodyDiv w:val="1"/>
      <w:marLeft w:val="0"/>
      <w:marRight w:val="0"/>
      <w:marTop w:val="0"/>
      <w:marBottom w:val="0"/>
      <w:divBdr>
        <w:top w:val="none" w:sz="0" w:space="0" w:color="auto"/>
        <w:left w:val="none" w:sz="0" w:space="0" w:color="auto"/>
        <w:bottom w:val="none" w:sz="0" w:space="0" w:color="auto"/>
        <w:right w:val="none" w:sz="0" w:space="0" w:color="auto"/>
      </w:divBdr>
    </w:div>
    <w:div w:id="1685159340">
      <w:bodyDiv w:val="1"/>
      <w:marLeft w:val="0"/>
      <w:marRight w:val="0"/>
      <w:marTop w:val="0"/>
      <w:marBottom w:val="0"/>
      <w:divBdr>
        <w:top w:val="none" w:sz="0" w:space="0" w:color="auto"/>
        <w:left w:val="none" w:sz="0" w:space="0" w:color="auto"/>
        <w:bottom w:val="none" w:sz="0" w:space="0" w:color="auto"/>
        <w:right w:val="none" w:sz="0" w:space="0" w:color="auto"/>
      </w:divBdr>
    </w:div>
    <w:div w:id="207041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binet@javnidug.gov.rs" TargetMode="External"/><Relationship Id="rId5" Type="http://schemas.openxmlformats.org/officeDocument/2006/relationships/webSettings" Target="webSettings.xml"/><Relationship Id="rId10" Type="http://schemas.openxmlformats.org/officeDocument/2006/relationships/hyperlink" Target="mailto:kabinet@mfin.gov.r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1B904-D03A-4B9F-8FEC-BE1F0A4D7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4898</Words>
  <Characters>27919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OTP banka Srbija a.d. Novi Sad</Company>
  <LinksUpToDate>false</LinksUpToDate>
  <CharactersWithSpaces>32752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vobadm</dc:creator>
  <cp:lastModifiedBy>Ivana Vojinović</cp:lastModifiedBy>
  <cp:revision>2</cp:revision>
  <cp:lastPrinted>2026-07-30T07:05:00Z</cp:lastPrinted>
  <dcterms:created xsi:type="dcterms:W3CDTF">2026-08-03T12:48:00Z</dcterms:created>
  <dcterms:modified xsi:type="dcterms:W3CDTF">2026-08-03T12:48:00Z</dcterms:modified>
</cp:coreProperties>
</file>