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DC04A" w14:textId="77777777" w:rsidR="00A765E9" w:rsidRPr="00A765E9" w:rsidRDefault="00A765E9" w:rsidP="00A765E9">
      <w:pPr>
        <w:spacing w:after="0" w:line="240" w:lineRule="auto"/>
        <w:ind w:right="-27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3FB6C21B" w14:textId="77777777" w:rsidR="00A765E9" w:rsidRPr="00A765E9" w:rsidRDefault="00A765E9" w:rsidP="00A765E9">
      <w:pPr>
        <w:spacing w:after="0" w:line="240" w:lineRule="auto"/>
        <w:ind w:right="-2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765E9">
        <w:rPr>
          <w:rFonts w:ascii="Times New Roman" w:eastAsia="Calibri" w:hAnsi="Times New Roman" w:cs="Times New Roman"/>
          <w:sz w:val="24"/>
          <w:szCs w:val="24"/>
        </w:rPr>
        <w:t xml:space="preserve">Прилог </w:t>
      </w:r>
    </w:p>
    <w:p w14:paraId="61415CE0" w14:textId="77777777" w:rsidR="00A765E9" w:rsidRPr="00A765E9" w:rsidRDefault="00A765E9" w:rsidP="00A765E9">
      <w:pPr>
        <w:spacing w:after="0" w:line="240" w:lineRule="auto"/>
        <w:ind w:right="-27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65E9">
        <w:rPr>
          <w:rFonts w:ascii="Times New Roman" w:eastAsia="Calibri" w:hAnsi="Times New Roman" w:cs="Times New Roman"/>
          <w:sz w:val="24"/>
          <w:szCs w:val="24"/>
        </w:rPr>
        <w:t>ОПИС ГРАНИЦА</w:t>
      </w:r>
      <w:r w:rsidRPr="00A765E9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A765E9">
        <w:rPr>
          <w:rFonts w:ascii="Times New Roman" w:eastAsia="Times New Roman" w:hAnsi="Times New Roman" w:cs="Times New Roman"/>
          <w:noProof/>
          <w:sz w:val="24"/>
          <w:szCs w:val="24"/>
        </w:rPr>
        <w:t>И ГРАФИЧКИ ПРИКАЗ</w:t>
      </w:r>
      <w:bookmarkStart w:id="0" w:name="_Hlk132715853"/>
      <w:r w:rsidRPr="00A765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bookmarkEnd w:id="0"/>
    <w:p w14:paraId="5CF4135D" w14:textId="23CC8A56" w:rsidR="00A765E9" w:rsidRPr="00085CA9" w:rsidRDefault="00A765E9" w:rsidP="00A76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ПРЕДЕЛА ИЗУЗЕТНИХ ОДЛИКА „ПЛАНИНА ЈЕЛИЦА”</w:t>
      </w:r>
    </w:p>
    <w:p w14:paraId="2072E642" w14:textId="77777777" w:rsidR="00A765E9" w:rsidRPr="00A765E9" w:rsidRDefault="00A765E9" w:rsidP="00A765E9">
      <w:pPr>
        <w:spacing w:after="0" w:line="240" w:lineRule="auto"/>
        <w:ind w:right="-270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FB8210A" w14:textId="0F4B76E8" w:rsidR="00A765E9" w:rsidRPr="00085CA9" w:rsidRDefault="00A765E9" w:rsidP="00A765E9">
      <w:pPr>
        <w:numPr>
          <w:ilvl w:val="0"/>
          <w:numId w:val="1"/>
        </w:numPr>
        <w:spacing w:after="0" w:line="240" w:lineRule="auto"/>
        <w:ind w:right="-27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Latn-RS"/>
        </w:rPr>
      </w:pPr>
      <w:r w:rsidRPr="00A765E9">
        <w:rPr>
          <w:rFonts w:ascii="Times New Roman" w:eastAsia="Calibri" w:hAnsi="Times New Roman" w:cs="Times New Roman"/>
          <w:i/>
          <w:sz w:val="24"/>
          <w:szCs w:val="24"/>
          <w:lang w:val="en-US"/>
        </w:rPr>
        <w:t>Границе</w:t>
      </w:r>
      <w:r w:rsidRPr="00A765E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85CA9">
        <w:rPr>
          <w:rFonts w:ascii="Times New Roman" w:eastAsia="Calibri" w:hAnsi="Times New Roman" w:cs="Times New Roman"/>
          <w:i/>
          <w:sz w:val="24"/>
          <w:szCs w:val="24"/>
        </w:rPr>
        <w:t xml:space="preserve">Предела изузетних одлика </w:t>
      </w:r>
      <w:r w:rsidRPr="00A765E9">
        <w:rPr>
          <w:rFonts w:ascii="Times New Roman" w:eastAsia="Calibri" w:hAnsi="Times New Roman" w:cs="Times New Roman"/>
          <w:i/>
          <w:sz w:val="24"/>
          <w:szCs w:val="24"/>
        </w:rPr>
        <w:t>„</w:t>
      </w:r>
      <w:r w:rsidRPr="00085CA9">
        <w:rPr>
          <w:rFonts w:ascii="Times New Roman" w:eastAsia="Calibri" w:hAnsi="Times New Roman" w:cs="Times New Roman"/>
          <w:i/>
          <w:sz w:val="24"/>
          <w:szCs w:val="24"/>
        </w:rPr>
        <w:t>Планина Јелица</w:t>
      </w:r>
      <w:r w:rsidRPr="00A765E9">
        <w:rPr>
          <w:rFonts w:ascii="Times New Roman" w:eastAsia="Calibri" w:hAnsi="Times New Roman" w:cs="Times New Roman"/>
          <w:i/>
          <w:sz w:val="24"/>
          <w:szCs w:val="24"/>
        </w:rPr>
        <w:t>ˮ</w:t>
      </w:r>
    </w:p>
    <w:p w14:paraId="2F8899A1" w14:textId="77777777" w:rsidR="00A765E9" w:rsidRPr="00085CA9" w:rsidRDefault="00A765E9" w:rsidP="00A765E9">
      <w:pPr>
        <w:spacing w:after="0" w:line="240" w:lineRule="auto"/>
        <w:ind w:left="1080" w:right="-27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Latn-RS"/>
        </w:rPr>
      </w:pPr>
    </w:p>
    <w:p w14:paraId="331F246A" w14:textId="1DDACEA3" w:rsidR="00854740" w:rsidRPr="004406AE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почиње у најсевернијој тачки, на тромеђи К.О. Граб (општина Лучани), К.О. Јездина и К.О. Лозница (општина Чачак), код локалитета Караула и то у општини Чачак,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К.О. Лозница. к.п. бр. 2053/2</w:t>
      </w:r>
      <w:r w:rsidR="00210A22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пратећи казаљку на сату, прат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и спољашње границе парцела: </w:t>
      </w:r>
      <w:r w:rsidR="00210A22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2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053/5 и</w:t>
      </w:r>
      <w:r w:rsidR="00210A22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2053/1 и затим је сече у тачкама</w:t>
      </w:r>
      <w:r w:rsidR="00087BAF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210A22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Х-443547,583 У-4854537,859</w:t>
      </w:r>
      <w:r w:rsidR="00087BAF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и Х-443599,152 У-4854516,492</w:t>
      </w:r>
      <w:r w:rsidR="00210A22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спољном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2049/4, сече к.п. бр. 2048 у тачкама Х-443647,375 У-4854468,095 и Х-443653,992 У-4854462,777, улази у к.п. бр.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2045, 2044, 2043, 2040, 2039/2, 2037, </w:t>
      </w:r>
      <w:r w:rsidR="00087BAF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сече к.п. бр.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2072</w:t>
      </w:r>
      <w:r w:rsidR="00087BAF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у тачакама Х-</w:t>
      </w:r>
      <w:r w:rsidR="00087BAF" w:rsidRPr="004406AE">
        <w:t xml:space="preserve"> </w:t>
      </w:r>
      <w:r w:rsidR="00087BAF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444268,313 У-</w:t>
      </w:r>
      <w:r w:rsidR="00087BAF" w:rsidRPr="004406AE">
        <w:t xml:space="preserve"> </w:t>
      </w:r>
      <w:r w:rsidR="00087BAF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4853931,438 и Х-</w:t>
      </w:r>
      <w:r w:rsidR="00087BAF" w:rsidRPr="004406AE">
        <w:t xml:space="preserve"> </w:t>
      </w:r>
      <w:r w:rsidR="00087BAF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444277,410 У-</w:t>
      </w:r>
      <w:r w:rsidR="00087BAF" w:rsidRPr="004406AE">
        <w:t xml:space="preserve"> </w:t>
      </w:r>
      <w:r w:rsidR="00087BAF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4853934,917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</w:t>
      </w:r>
      <w:r w:rsidR="00087BAF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наставља на к.п. бр. 1970,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сече к.п. бр. 2078 у тачкама Х-444354,417 У-4853964,089, Х-444357,585 У-4853961,110 и Х-444367,502 У-4853963,159. </w:t>
      </w:r>
    </w:p>
    <w:p w14:paraId="4CC4D84A" w14:textId="240CB4CD" w:rsidR="00854740" w:rsidRPr="004406AE" w:rsidRDefault="00854740" w:rsidP="00F757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Прелази у К.О. Атеница, </w:t>
      </w:r>
      <w:r w:rsidR="000F2054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к.п. бр. 1314/1, код међ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е 1314/1, 2001 и 1307 к.п. бр. 2001 сече у тачкама Х-445129,487 У-4854516,515 и Х-445129,586 У-4854524,701, прел</w:t>
      </w:r>
      <w:r w:rsidR="00917426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а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зи у к.п. бр. 1302, 1303, 1304, 1299, 1298/2,</w:t>
      </w:r>
      <w:r w:rsidR="00E3187A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1298/1,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1297, 1296/3, 1296/2, 1296/1, 1296/4, 1296/5, 1295/4, 1295/3, 1295/2, 1295/1, 1294/3, 1290, 1289, 1288, 1287, 1286, 1285, 1284, 1278, 1311/2, 20</w:t>
      </w:r>
      <w:r w:rsidR="00D837CC">
        <w:rPr>
          <w:rFonts w:ascii="Times New Roman" w:eastAsia="Times New Roman" w:hAnsi="Times New Roman" w:cs="Times New Roman"/>
          <w:sz w:val="24"/>
          <w:szCs w:val="24"/>
          <w:lang w:eastAsia="sr-Cyrl-RS"/>
        </w:rPr>
        <w:t>01, пратећ</w:t>
      </w:r>
      <w:r w:rsidR="000F2054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и к.п. бр. 2001 до међ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е са к.п. бр. 1276 сече к.п. бр. 2001 у тачкама Х-445666,444 У-4854931,942 и Х-445676,273 У-4854932,072, прелази у к.п. бр. 1321, 1322, 1326,</w:t>
      </w:r>
      <w:r w:rsidR="000F2054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1325, 1334, 1335, 1338, 1339, 1340, </w:t>
      </w:r>
      <w:r w:rsidR="00E3187A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1370,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1368/2, 1369, 1373/2, 1378, 1377, сече к.п. бр. 1399/1 у тачкама Х-446215,577 У-4855006,457 и Х-446217,409 У-4855004,185, улази у к.п. бр. 1386, сече к.п. бр. </w:t>
      </w:r>
      <w:r w:rsidR="003C7C95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1998/1 у тачкама Х-</w:t>
      </w:r>
      <w:r w:rsidR="003C7C95" w:rsidRPr="004406AE">
        <w:t xml:space="preserve"> </w:t>
      </w:r>
      <w:r w:rsidR="003C7C95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446235,670У-</w:t>
      </w:r>
      <w:r w:rsidR="003C7C95" w:rsidRPr="004406AE">
        <w:t xml:space="preserve"> </w:t>
      </w:r>
      <w:r w:rsidR="003C7C95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4854982,610и Х-</w:t>
      </w:r>
      <w:r w:rsidR="003C7C95" w:rsidRPr="004406AE">
        <w:t xml:space="preserve"> </w:t>
      </w:r>
      <w:r w:rsidR="003C7C95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446236,888 У-</w:t>
      </w:r>
      <w:r w:rsidR="003C7C95" w:rsidRPr="004406AE">
        <w:t xml:space="preserve"> </w:t>
      </w:r>
      <w:r w:rsidR="003C7C95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4854980,044, прелази к.п. бр. 1922/1, па сече к.п. бр.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1923 у тачкама Х-446264,419 У-4854969,887 и Х-446275,346 У-4854968,297</w:t>
      </w:r>
      <w:r w:rsidR="00F75741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43458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затим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12553A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прати спољну границу к.п. бр.</w:t>
      </w:r>
      <w:r w:rsidR="00F75741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12553A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1923,</w:t>
      </w:r>
      <w:r w:rsidR="009B463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1924, </w:t>
      </w:r>
      <w:r w:rsidR="0012553A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1945/2, 1945/3, 1945/5</w:t>
      </w:r>
      <w:r w:rsidR="00F75741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1943/1, 1942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1941, сече к.п. бр. 1948 у тачкама Х-446411,323 У-4854676,385 и Х-446408,784 У-4854671,126, улази у к.п. бр. 1953/1, 1952/2, 1955/2, 1955/1, 1956, 1960, 1961, 1972/3, 1972/1,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1972/2, 1973, 1985, 1982, 1981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1986 сече у тачкама Х-446814,357 У-4854456,350, улази у к.п. бр. 1987. </w:t>
      </w:r>
    </w:p>
    <w:p w14:paraId="36AA6A4C" w14:textId="19C357C0" w:rsidR="00854740" w:rsidRPr="004406AE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прелази у К.О. Трнава и </w:t>
      </w:r>
      <w:r w:rsidR="009B463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прати</w:t>
      </w:r>
      <w:r w:rsidR="00D837CC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9B463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спољашњу границу к.п. бр. 2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432, 2424,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2384, 2385/1, 2383, 2381, 2380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2376, сече к.п. бр. 2377 у тачкама Х-447123,317 У-4854000,833 и Х-447123,419 У-4853995,894, улази у к.п. бр. 2444, 2448, 2449/1, 2449/2, 2449/3, 2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453/2, 2453/1, 2461, 2455, 2478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2481, сече к.п. бр. 2497 у тачкама Х-447580,516 У-4853846,010 и Х-447585,494 У-4853842,390, 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улази у к.п. бр. 2240/3, 2240/1 и</w:t>
      </w:r>
      <w:r w:rsidR="00D837CC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2244, сече к.п. бр. 2491 у тач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кам</w:t>
      </w:r>
      <w:r w:rsidR="00D837CC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а Х-447886,008 У-4853758,671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и Х-447890,287 У-4853760,720, улази у 224</w:t>
      </w:r>
      <w:r w:rsidR="00D837CC">
        <w:rPr>
          <w:rFonts w:ascii="Times New Roman" w:eastAsia="Times New Roman" w:hAnsi="Times New Roman" w:cs="Times New Roman"/>
          <w:sz w:val="24"/>
          <w:szCs w:val="24"/>
          <w:lang w:eastAsia="sr-Cyrl-RS"/>
        </w:rPr>
        <w:t>0/2, 2240/4, 2240/2, 2240/3, сеч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е к.п. бр. 2497  Х-447714,670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4853500,679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447718,449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4853496,550, улази у к.п. бр. 2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236, 2234/2, 2233, 2225, 2227/2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2227/1, сече к.п. бр. 2198 у тачкама Х-448077,424 У-4853336,801 и Х-448083,688 У-4853336,845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улази у к.п. бр. 2198, 2188/2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2180/1, к.п. бр. 2140 сече у тачкама Х-448233,066 У-4853286,058 и Х-448239,844 У-4853287,467, улази </w:t>
      </w:r>
      <w:r w:rsidR="00D837CC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у к.п. бр. 2147/1, 2147/2, 2176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2168. </w:t>
      </w:r>
    </w:p>
    <w:p w14:paraId="42BCB02A" w14:textId="31A5BE22" w:rsidR="00854740" w:rsidRPr="004406AE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Бањица, к.п. бр. 1213, 1214/4, 1214/7, 1211, 1214/3, 1215/1, 1215/5, 1215/6, 1215/2, 1215/3, 1189/1, 1189/2, 1188/1, 1188/3, 1188/2, 1181/2, 1181/1, 1181/</w:t>
      </w:r>
      <w:r w:rsidR="00E9721C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2, 1181/3, 1181/4, 1181/5,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1181/6, 1181/7, 1181/8, 1181/9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1181/10, сече к.п. бр. 1180 у тачкама Х-449117,083 У-4852008,028 и Х-449122,859 У-4852007,191, у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лази у к.п. бр. 996, 995, 990/1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990/2, сече к.п. бр. 1428 у тачкама Х-449435,332 У-4851952,508 и Х-449430,953 У-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lastRenderedPageBreak/>
        <w:t>4851942,872, и улази у кп.</w:t>
      </w:r>
      <w:r w:rsidR="00D837CC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бр. 896/3, </w:t>
      </w:r>
      <w:r w:rsidR="00D837CC">
        <w:rPr>
          <w:rFonts w:ascii="Times New Roman" w:eastAsia="Times New Roman" w:hAnsi="Times New Roman" w:cs="Times New Roman"/>
          <w:sz w:val="24"/>
          <w:szCs w:val="24"/>
          <w:lang w:eastAsia="sr-Cyrl-RS"/>
        </w:rPr>
        <w:t>892/1, 892/3, 899/2, 914, 915/1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889, прати к.п. бр. 1434 од тачке Х-449616,508 У-4851780,633 до Х-449620,576 У-4851781,932 у којој почиње да сече к.п. бр.1434 и завршава у Х-449633,002 У-4851777,283, улази у</w:t>
      </w:r>
      <w:r w:rsidR="00D837CC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к.п. бр. 888/4, 888/1, 887/5, 887/2, 884/1, 882, 878/1, 878/2, 871/3, 871/8, 871/6, 871/4, 1216/2, 1216/1, 1238, 1235, 1242, 1244, 1247, 1248/2, 1248/1, 1423, 1421, 1414, 1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413, 1412, 1411, 1216/1, 1397/1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1394/1, сече к.п. бр. 1394/2 у тачкама Х-450471,044 У-4850657,434, улази у к.п бр. 1393, 1390/2, 1387, 1384/1, 1384/7, 1384/4, 1384/2, 1372,</w:t>
      </w:r>
      <w:r w:rsidR="00E9721C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1373/1,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1373/2, 1367/2, 1364/3, 1359/4, 1359/5, 1357, 1356, 1355/1, 1355/2, 1255/3, 1354, 1347, 1346/3, 1345, 1340, 1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339, 1335/1, 1335/2, 1334, 1333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1332, сече к.п. бр. 1430 у тачкама Х-451687,083 У-4851185,421 и Х-451692,091 У-485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1183,472, улази у к.п. бр. 1331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1330, сече к.п. бр. 1431/1, у тачкама Х-451812,90</w:t>
      </w:r>
      <w:r w:rsidR="007A60E6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7 У-4851241,250 и Х-451822,124 У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- 4851230,942, иста тачка је и прва тачка пресека к.п. бр. 1440 а друга тачка је Х-451833,082 У-4851222,490.  </w:t>
      </w:r>
    </w:p>
    <w:p w14:paraId="5BBF0AD5" w14:textId="562CB7AF" w:rsidR="00854740" w:rsidRPr="004406AE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прелази у К.О. Јежевица, обухватајући парцеле к.п. бр. 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1440 и</w:t>
      </w:r>
      <w:r w:rsidR="007A60E6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2270 које и сече у тачкама Х-</w:t>
      </w:r>
      <w:r w:rsidR="00F10B9B" w:rsidRPr="004406AE">
        <w:t xml:space="preserve"> </w:t>
      </w:r>
      <w:r w:rsidR="00F10B9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451821,912</w:t>
      </w:r>
      <w:r w:rsidR="007A60E6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У-</w:t>
      </w:r>
      <w:r w:rsidR="00F10B9B" w:rsidRPr="004406AE">
        <w:t xml:space="preserve"> </w:t>
      </w:r>
      <w:r w:rsidR="00F10B9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4851230,730 </w:t>
      </w:r>
      <w:r w:rsidR="007A60E6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и Х-</w:t>
      </w:r>
      <w:r w:rsidR="00F10B9B" w:rsidRPr="004406AE">
        <w:t xml:space="preserve"> </w:t>
      </w:r>
      <w:r w:rsidR="00F10B9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451832,659 </w:t>
      </w:r>
      <w:r w:rsidR="007A60E6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У- </w:t>
      </w:r>
      <w:r w:rsidR="00F10B9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4851222,278</w:t>
      </w:r>
      <w:r w:rsidR="007A60E6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r w:rsidR="00F10B9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затим улази у 1723/4, 1723/</w:t>
      </w:r>
      <w:r w:rsidR="00F10B9B" w:rsidRPr="004406AE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2, </w:t>
      </w:r>
      <w:r w:rsidR="00F10B9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1723/3,</w:t>
      </w:r>
      <w:r w:rsidR="00F10B9B" w:rsidRPr="004406AE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1723/1, 1722, 1721, 1732/2,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1732/1, 1765, 1764, 1763, 1762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1761, к.п. бр. 1766 сече у тачкама Х-451674,021 У-4850630,596 и Х-451671,391 У-4850626,047, прелази у к.п. бр. 1777, сече к.п. бр. 2205 у тачкама Х-451649,067 У-4850576,345 и Х-451640,703 У-4850574,930, улази у к.п. бр. 1806, 1804, 1803, 1801, 1798, 1833/2, 1833/1, </w:t>
      </w:r>
      <w:r w:rsidR="00890E1A" w:rsidRPr="004406AE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1835, 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1834, 1874, 1884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1885, сече к.п. бр. 2205 у тачкама Х-451320,621 У-4850209,842 и Х-451317,761 У-4850202,784, улази у к.п. бр. 1908, 1909, 1911/1, 1911/2, 1911/3, 1952, 1951, 1959/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4, 1950/3, 1959/3, 1968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1970, к.п. бр. 2221 сече у тачкама Х-451362,492 У-4849785,992 и Х-451366,282 У-4849785,592. </w:t>
      </w:r>
    </w:p>
    <w:p w14:paraId="4B0F6379" w14:textId="209DE741" w:rsidR="00854740" w:rsidRPr="004406AE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Рајац, обухватајући к.п. бр.</w:t>
      </w:r>
      <w:r w:rsidR="00890E1A" w:rsidRPr="004406AE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 1620,</w:t>
      </w:r>
      <w:r w:rsidR="00F02A31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850, 851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852, к.п. бр. 1598 сече у тачкама Х-451394,069 У-4849449,403 и Х-451395,746 У-4849448,703, улази у к.п. бр. 870, 872/2, 873, 874, 875, 876, 877/1, 880/2, 880/1,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881, 885, 884/2, 886, 887, 894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897 иде ка к.п. бр. 896 где к.п. бр. 1597 сече у тачкама Х-451231,665 У-4848721,495 и Х-451234,989 У-48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48711,871, улази у к.п. бр. 903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901/2, </w:t>
      </w:r>
      <w:r w:rsidR="00890E1A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сече к.п. бр.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1605, 1157, 1078, 1077, 1076,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1057, 1055, 1049, 1047/1, 1158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1159, к.п. бр. 1165, сече у тачкама Х-451817,871 У-4848256,956 и Х-451820,580 У-4848254,177, улази у к.п. бр. 1174, 1175, 1178, 1179, 1191/3, 1196, 1206/2, 1206/1, 1209, 12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10, 1211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1213, сече к.п. бр. </w:t>
      </w:r>
      <w:r w:rsidR="00E6697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606 у тачкама Х-451966,557 У-4847822,305 и Х-451965,378 У-4847819,516, улази у к.п. бр.1300, 1266, 1267, 1272, 1268, 1275/2, 1276/2, 1277/1, 1278, 1283/3, 12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80/1, 1625, 1439, 1625 и</w:t>
      </w:r>
      <w:r w:rsidR="00E6697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1480, к.п.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бр. 1625 сече у тачкама Х-453415,443 У-4847705,662 и Х-453417,742 У-4847700,864. </w:t>
      </w:r>
    </w:p>
    <w:p w14:paraId="2867E77C" w14:textId="69BF682E" w:rsidR="00854740" w:rsidRPr="004406AE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Премећа, обухвата к.п. бр. 90, 170, 171, 172, 95, 100, 101,</w:t>
      </w:r>
      <w:r w:rsidR="00E6697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107/2,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108, </w:t>
      </w:r>
      <w:r w:rsidR="00E6697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89/1, </w:t>
      </w:r>
      <w:r w:rsidR="000F7AAC">
        <w:rPr>
          <w:rFonts w:ascii="Times New Roman" w:eastAsia="Times New Roman" w:hAnsi="Times New Roman" w:cs="Times New Roman"/>
          <w:sz w:val="24"/>
          <w:szCs w:val="24"/>
          <w:lang w:eastAsia="sr-Cyrl-RS"/>
        </w:rPr>
        <w:t>75/1, 83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75/1, к.п. бр. 1512 сече у тачкама Х-452896,850 У-4846876,058 и Х-452897,449 У-4846871,219, улази у к.п. бр. 1276, 1519, 533, 541, 559, 560, 566, 563/1, 1170/1, 1170/2, 1171, 1172, 1170/3, 1170/5,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1177/4, 1177/1, 1177/2, 1177/3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1181, сече к.п. бр. 1519 у тачкама Х-453881,181 У-4846501,576 и Х-453887,739 У-484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6496,838, улази у к.п. бр. 1212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1214, сече к.п. бр. 1246 у тачкама Х-453972,395 У-4846440,303 и Х-453977,303 У-4846436,585, улази у к.п. бр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. 1229/12, 912/2, 1229/12, 1184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1186, сече к.п. бр. 1518 у тачкама Х-454203,333 У-4846094,081 и Х-454200,514 У-4846090,882, улази у к.п. бр. 988, сече к.п. бр. 985 у тачкама Х-454254,051 У-4846087,752 и Х-454248,492 У-4846085,253, ул</w:t>
      </w:r>
      <w:r w:rsidR="000F7AAC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а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зи у к.п. бр. 990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1018, сече к.п. бр. 1067 у тачкама Х-454350,429 У-4845771,044 и Х-454353 У-6484845770,874, улази у к.п. бр. 1063, 1055, 1054, 1058, 1062, 109</w:t>
      </w:r>
      <w:r w:rsidR="000F7AAC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1, 1086, 1087, 1082, 1081, 1077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1079. </w:t>
      </w:r>
    </w:p>
    <w:p w14:paraId="3528414F" w14:textId="66D2D464" w:rsidR="00854740" w:rsidRPr="004406AE" w:rsidRDefault="00854740" w:rsidP="002409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Петница,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обухватајући к.п. бр. 401, 398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396, к.п.</w:t>
      </w:r>
      <w:r w:rsidR="000F7AAC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бр. 547/2 сече у тачкама Х-454764,532 У-4845125,133 и Х-454765,072 У-4845121,674,</w:t>
      </w:r>
      <w:r w:rsidR="000F7AAC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улази у</w:t>
      </w:r>
      <w:r w:rsidR="000F7AAC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к.п. бр. 526,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lastRenderedPageBreak/>
        <w:t>527/1, 527/2, 531, 548/1, 548/7, 548/6, 54</w:t>
      </w:r>
      <w:r w:rsidR="000F7AAC">
        <w:rPr>
          <w:rFonts w:ascii="Times New Roman" w:eastAsia="Times New Roman" w:hAnsi="Times New Roman" w:cs="Times New Roman"/>
          <w:sz w:val="24"/>
          <w:szCs w:val="24"/>
          <w:lang w:eastAsia="sr-Cyrl-RS"/>
        </w:rPr>
        <w:t>8/5, 548/4, 548/2, 548/3, 548/1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548/8</w:t>
      </w:r>
      <w:r w:rsidR="002409A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сече у тачкама Х-</w:t>
      </w:r>
      <w:r w:rsidR="002409AD" w:rsidRPr="004406AE">
        <w:t xml:space="preserve"> </w:t>
      </w:r>
      <w:r w:rsidR="002409A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454477,396 У-</w:t>
      </w:r>
      <w:r w:rsidR="002409AD" w:rsidRPr="004406AE">
        <w:t xml:space="preserve"> </w:t>
      </w:r>
      <w:r w:rsidR="002409A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4844531,430 и Х-</w:t>
      </w:r>
      <w:r w:rsidR="002409AD" w:rsidRPr="004406AE">
        <w:t xml:space="preserve"> </w:t>
      </w:r>
      <w:r w:rsidR="002409A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454493,091 У-</w:t>
      </w:r>
      <w:r w:rsidR="002409AD" w:rsidRPr="004406AE">
        <w:t xml:space="preserve"> </w:t>
      </w:r>
      <w:r w:rsidR="002409A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4844530,75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r w:rsidR="002409A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улази у </w:t>
      </w:r>
      <w:r w:rsidR="00A254F3">
        <w:rPr>
          <w:rFonts w:ascii="Times New Roman" w:eastAsia="Times New Roman" w:hAnsi="Times New Roman" w:cs="Times New Roman"/>
          <w:sz w:val="24"/>
          <w:szCs w:val="24"/>
          <w:lang w:eastAsia="sr-Cyrl-RS"/>
        </w:rPr>
        <w:t>548/13, 564, 563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548/12, к.п. бр. 615 сече у тачкама Х-454347,253 У-4844331,574 и Х-454351,622 У-4844333,313. </w:t>
      </w:r>
    </w:p>
    <w:p w14:paraId="645E558E" w14:textId="5F53BF20" w:rsidR="00854740" w:rsidRPr="004406AE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Лазац, обухватајући к.п. бр. 1130, 1131, 1132, 1133, 1143, 1141, 1148, 1</w:t>
      </w:r>
      <w:r w:rsidR="004E325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151/1, 1151/2, 1152, 1153, 1199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1223, к.п. бр. 1200 сече у тачкама Х-455124,321 У-4843540,419 и Х-455123,701 У-4843537,340, улази у к.п. бр. 1608, 1607, 160</w:t>
      </w:r>
      <w:r w:rsidR="004E325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5, 1602, 1250, 1251, 1636, 1637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1636, сече к.п. бр. 2872 у тачкама Х-455039,947 У-4842851,003 и Х-455042,716 У-4842849,783, улази у </w:t>
      </w:r>
      <w:r w:rsidR="007A5345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к.п. бр. 1668, 1664, 1663, 1671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1675, к.п. бр. 1676 сече у тачкама Х-454957,466 У-4842645,912 и Х-454958,385 У-4842644,073, к.п. бр. 2873 сече у Х-454958,385 У-4842644,073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454964,704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4842634,195, улази у к.п. бр. 1699/1, 1699/3, 1716, 1718/1, 1718/3, 2672/1, 2672/2, 2678,</w:t>
      </w:r>
      <w:r w:rsidR="002409A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2856/1,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2409A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2856/3, 2854,</w:t>
      </w:r>
      <w:r w:rsidR="004E325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2855, 2856/3 и </w:t>
      </w:r>
      <w:r w:rsidR="00867401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2856/1.</w:t>
      </w:r>
    </w:p>
    <w:p w14:paraId="1B5CB4F6" w14:textId="77777777" w:rsidR="004E3258" w:rsidRDefault="00854740" w:rsidP="004E3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Каона к.п. бр. 74,</w:t>
      </w:r>
      <w:r w:rsidR="00867401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79, 78, 76, 72, 71, 70, 213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214/4, 214/3, 214/1, 214/5, 214/6, 239, 240/1, 239, 237, 236, 222/1, 225/6, 226/1, </w:t>
      </w:r>
      <w:r w:rsidR="004E325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225/3, 224/4, 224/3, 224/2, 223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30/2, к.п. бр. 1846 сече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453639,395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4840504,493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453639,845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4840508,071, улази у к.п. бр. 29/16, 29/20, 20, 29/26, 29/27</w:t>
      </w:r>
      <w:r w:rsidR="004E325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29/29, 28/9, 28/8, 28/7, 28/6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28/5, к.п. 1856 сече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453210,460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4841323,197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453209,261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4841325,057. </w:t>
      </w:r>
    </w:p>
    <w:p w14:paraId="1D441442" w14:textId="77777777" w:rsidR="00BB2095" w:rsidRDefault="00854740" w:rsidP="004E3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Властељице к.п. бр. 177, 1035, 18</w:t>
      </w:r>
      <w:r w:rsidR="004E325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5/1, 185/2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185/3, к.п. бр. 1035 сече у тачакам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452771,088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4841447,692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452768,829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4841453,221, улази у к.п. бр. 178, 169, 168/1, 167, 165/3, 165/2, 165/1, 170, 152, 151/2, 15</w:t>
      </w:r>
      <w:r w:rsidR="004E325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0, 147/2, 147/1, 145, 144, 141 и 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1042.</w:t>
      </w:r>
    </w:p>
    <w:p w14:paraId="66829286" w14:textId="6556D380" w:rsidR="00854740" w:rsidRPr="004406AE" w:rsidRDefault="001758C1" w:rsidP="004E3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</w:t>
      </w:r>
      <w:r w:rsidR="0085474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улази у К.О. Брез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овица к.п. бр. 738/4, 785, 789 и</w:t>
      </w:r>
      <w:r w:rsidR="0085474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648/2 и даље наставља у К.О. Властељица, к.п. бр. 1042 сече у тачкама Х-452188,001 У-4842327,651 и Х-452185,059 У-4842327,252, улази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у к.п. бр. 359/2, 358/2, 355/2 и</w:t>
      </w:r>
      <w:r w:rsidR="0085474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130, к.п. бр. 128 сече у тачкама Х-451707,914 У-4842323,016 и Х-451705,912 У-4842325,276,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обухватајући к.п. бр. </w:t>
      </w:r>
      <w:r w:rsidR="0085474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125/1, 126, 125/1, 123, 114, 113, 115, 116, 1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04, 102, 111, 101, 111, 77, 80 и </w:t>
      </w:r>
      <w:r w:rsidR="00854740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81.</w:t>
      </w:r>
    </w:p>
    <w:p w14:paraId="45534E23" w14:textId="0C8FA160" w:rsidR="00BB2095" w:rsidRDefault="00854740" w:rsidP="00BB2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Милатовићи, сече к.п. бр. 1969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451390,417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4843153,053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451384,299 У- 4843157,951 и обухватајући к.п. бр. 136, 135/1</w:t>
      </w:r>
      <w:r w:rsidR="001758C1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147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138/2, 1</w:t>
      </w:r>
      <w:r w:rsidR="001758C1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38/3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138/1, 139, 138/1, 145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146, к.п. бр. 147/1 сече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451231,288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4843442,827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451230,643 У- 4843446,331, улази у к.п. бр. 181/1, сече к.п. бр. 128/1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451245,579 У- 4843555,895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451245,551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4843559,304, улаз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и у к.п. бр. 121, 123, 125, 126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104/1, сече к.п. бр. 99 у у</w:t>
      </w:r>
      <w:r w:rsidR="00D2542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450967,607 У-4843770,774 и Х-450964,267 У-4843771,402, улази у к.п. бр.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91/1, 83/1, 83/2, 85, 32, 29/2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27/1, сече к.п. бр. 1948 у тачкама Х-450555,918 У-4844191,215 и Х-450550,523 У-4844191,9</w:t>
      </w:r>
      <w:r w:rsidR="00080E3B">
        <w:rPr>
          <w:rFonts w:ascii="Times New Roman" w:eastAsia="Times New Roman" w:hAnsi="Times New Roman" w:cs="Times New Roman"/>
          <w:sz w:val="24"/>
          <w:szCs w:val="24"/>
          <w:lang w:eastAsia="sr-Cyrl-RS"/>
        </w:rPr>
        <w:t>67, улази у к.п. бр. 37, 42, 34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1948. </w:t>
      </w:r>
    </w:p>
    <w:p w14:paraId="2DFE26D9" w14:textId="26A94403" w:rsidR="00854740" w:rsidRPr="004406AE" w:rsidRDefault="00854740" w:rsidP="00BB2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Губеревци, обухватајући к.п. бр. 3285, 1583, 1582, 1606/1, 1606/4, 1608/2, 160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>6/6, 1609, 1611/4, 1606/5, 1569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1564, сече к.п. бр. 1582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450364,637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4844758,323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450370,195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4844760,033, улази у к.п. бр. 1561,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1559, 1558, 1554, </w:t>
      </w:r>
      <w:r w:rsidR="00080E3B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1553, 1550/3 и 1550/1, сече к.п.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бр. 1546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449974,637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4844980,245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449972,198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4844982,045, улази у к.п бр. 1545, 1508/3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1508/1, сече к.п. бр. 3299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449871,900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4845197,154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449870,760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4845200,513, улази у к.п.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бр. 1502/4, 1504, 1804, 1813/2, 1813/1, 1813/4, 1818/1, 1818/5, 1818/3,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1819/1, 1820/1, 1819/2, 1818/4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1818/6, сече к.п. бр. 1821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449372,965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4845169,667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449366,317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4845166,158, улази у к.п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>.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бр. 1817/1, сече к.п. бр. 3302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449318,510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4845251,340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449319,352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4845254,126, улази у к.п. бр. 1467</w:t>
      </w:r>
      <w:r w:rsidR="00CD62D1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сече к.п. бр. 3297 у тачк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449302,978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4845344,622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449302,918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4845348,571, улази у к.п. бр. 1468, 1469, сече к.п. бр. 3297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449242,447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4845454,035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449242,447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4845454,035, улази у к.п. бр.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lastRenderedPageBreak/>
        <w:t>1364, 1360, 1358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1357 и</w:t>
      </w:r>
      <w:r w:rsidR="00CD62D1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1359, сече к.п. бр. 3295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449108,588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4845574,108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449104,462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4845576,2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>38, улази у к.п. бр. 1338, 1337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1395, сече к.п. бр.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1396/4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449330,666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4845924,825 и </w:t>
      </w:r>
      <w:r w:rsidR="00BB2095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Х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449328,926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4845928,234, улази у к.п. бр. 1397/1, сече к.п. бр. 3294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449307,575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4846014,151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449306,875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463E1B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4846022,219, улази у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к.п. бр. 1083, 1090/3, 1090</w:t>
      </w:r>
      <w:r w:rsidR="00463E1B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/2, 1090/1, 1094, 1090/1, 1105 и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1106, сече к.п. бр. 3284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449050,973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4846241,381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449044,435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4846244,551, улази </w:t>
      </w:r>
      <w:r w:rsidR="00463E1B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у к.п. бр. 1131, 1133/2, 1133/1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1153/3, </w:t>
      </w:r>
      <w:r w:rsidR="00DC5D7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сече к.п. бр.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3293</w:t>
      </w:r>
      <w:r w:rsidR="00DC5D7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у тачкама Х-</w:t>
      </w:r>
      <w:r w:rsidR="00DC5D7D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C5D7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448841,074 У-</w:t>
      </w:r>
      <w:r w:rsidR="00DC5D7D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C5D7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4846276,033 и Х-</w:t>
      </w:r>
      <w:r w:rsidR="00DC5D7D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C5D7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448838,562 У-</w:t>
      </w:r>
      <w:r w:rsidR="00DC5D7D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C5D7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4846278,402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r w:rsidR="00DC5D7D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улази у к.п. бр.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1155/3, 1156, 1157, 1158, 1163, 1165, 1161, 115</w:t>
      </w:r>
      <w:r w:rsidR="00463E1B">
        <w:rPr>
          <w:rFonts w:ascii="Times New Roman" w:eastAsia="Times New Roman" w:hAnsi="Times New Roman" w:cs="Times New Roman"/>
          <w:sz w:val="24"/>
          <w:szCs w:val="24"/>
          <w:lang w:eastAsia="sr-Cyrl-RS"/>
        </w:rPr>
        <w:t>9, 1160, 1155/3, 1155/2, 1155/1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1028, сече к.п. бр. 3289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448931,476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4846633,951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448926,147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4846639,649, улази у к.п. бр. 101</w:t>
      </w:r>
      <w:r w:rsidR="00463E1B">
        <w:rPr>
          <w:rFonts w:ascii="Times New Roman" w:eastAsia="Times New Roman" w:hAnsi="Times New Roman" w:cs="Times New Roman"/>
          <w:sz w:val="24"/>
          <w:szCs w:val="24"/>
          <w:lang w:eastAsia="sr-Cyrl-RS"/>
        </w:rPr>
        <w:t>0, 1009/1, 1009/2, 996/1, 997/1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996/2, сече к.п. бр.  1002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448583,819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446825,707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448580,330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4846827,688, улази у к.п.</w:t>
      </w:r>
      <w:r w:rsidR="00463E1B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бр. 993/1, 994/1</w:t>
      </w:r>
      <w:r w:rsidR="00463E1B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994/5, 993/2, 979, 992, 989/1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413, сече к.п. бр. 416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448054,190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4846693,338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448048,032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4846693,368, </w:t>
      </w:r>
      <w:r w:rsidR="000B3567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обухвата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парцелу </w:t>
      </w:r>
      <w:r w:rsidR="000B3567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414, затим сече к.п. бр. 3288 у тачкама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448022,030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4846704,357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448020,590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4846708,057, улази у к.п. бр. 403, 405, 399/2, 398/2, </w:t>
      </w:r>
      <w:r w:rsidR="008A7C52">
        <w:rPr>
          <w:rFonts w:ascii="Times New Roman" w:eastAsia="Times New Roman" w:hAnsi="Times New Roman" w:cs="Times New Roman"/>
          <w:sz w:val="24"/>
          <w:szCs w:val="24"/>
          <w:lang w:eastAsia="sr-Cyrl-RS"/>
        </w:rPr>
        <w:t>399/2, 404, 204/2, 204/1, 195/1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195/2, сече к.п. бр. 3282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448362,531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4847103,534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448366,422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8A7C52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4847102,626, улази у к.п.</w:t>
      </w:r>
      <w:r w:rsidR="002C6C4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бр. 154, 156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158, сече к.п. бр. 3282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448186,205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4847202,128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448181,667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4847201,508, ула</w:t>
      </w:r>
      <w:r w:rsidR="00F82DD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зи у к.п. бр. 182/1, 179, 169/1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171, сече к.п. бр. 3282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448224,507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4847598,564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448226,477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4847602,003, улази у к.п. бр. 95/2</w:t>
      </w:r>
      <w:r w:rsidR="00F82DD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95/1, 92, 91, 255, 254/1, 257 и</w:t>
      </w:r>
      <w:r w:rsidR="00D85671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259, сече к.п. бр.  3281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447941,296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4847693,197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447938,724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4847696,128, улази у к.п. бр. 47, 42, 41/2, 41/1, 43/1, 43/2, 43/1, 41/1, 41/2, 48, 49/3</w:t>
      </w:r>
      <w:r w:rsidR="000B3567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49/1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52, 53, 60, 61/1, 62, 63/1, 63/2, 63/3, 63/4</w:t>
      </w:r>
      <w:r w:rsidR="00D8567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63/5, 63/6, 80/11, 80/6, 80/2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3281, сече к.п. бр. 3306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448068,147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4848376,767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448066,500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4848382,177. </w:t>
      </w:r>
    </w:p>
    <w:p w14:paraId="0A250CC1" w14:textId="0A84781F" w:rsidR="00854740" w:rsidRPr="004406AE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прелази у К.О. Горачићи, обухватајући 3578, 3579, 358</w:t>
      </w:r>
      <w:r w:rsidR="00744F34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6/2, 3586/1, 3586/6, 3593/1, 35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6</w:t>
      </w:r>
      <w:r w:rsidR="00744F34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9, 3573,</w:t>
      </w:r>
      <w:r w:rsidR="00D85671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3568/1, 3567, 3566, 3563, 3562 и</w:t>
      </w:r>
      <w:r w:rsidR="00744F34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3560, сече к.п. бр. 2966 у тачкама Х-</w:t>
      </w:r>
      <w:r w:rsidR="00744F34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744F34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447157,042 У-</w:t>
      </w:r>
      <w:r w:rsidR="00744F34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744F34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4848196,868 и Х-</w:t>
      </w:r>
      <w:r w:rsidR="00744F34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744F34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447150,554 У-</w:t>
      </w:r>
      <w:r w:rsidR="00744F34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744F34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4848195, улази у к.п. бр.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3553, 3609, 3610, 3611, 3615, 3621, 3544, 3543, 3553, 3548, 3540, 3556, 3557/1, 3552, 1103/4, 1103/</w:t>
      </w:r>
      <w:r w:rsidR="00D8567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1, 1104, 1105, 1106, 1107, 1108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744F34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1109, сече к.п. бр. 1118 у тачкама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Х-447322,167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4848564,430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447327,905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4848567,199, улази у к.п. бр.</w:t>
      </w:r>
      <w:r w:rsidR="00744F34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1091, 1090, 1089/2,</w:t>
      </w:r>
      <w:r w:rsidR="003D5CA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1123/7, 1123/6, 1123/5, 1135/4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1136/5, сече к.п. бр. 2967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447361,373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4848904,732 и Х-447350,239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4848908,385, улази у к.п. бр. 1143, 1145/1, 1145/2, 1146, 1147, 1149, 1150, 1151, 1051/98, 1152/2, 1153, 1154, 1155, 1051/35, 1051/37, 1051/36, 1156, 1158/1, 1158/5, 1167, 1165, 1168/5, 1168/4, 1168/8, 1168/10, 1168/12, 1168/13, 1 168/11, 1169/4, 1169/2, 1171, 1173/1, 1175, 1169/3, 1179, 169/23, 1169/40, 1182, 1043, 1030/2, 1035, 1034/1, 1034/2, 1023/26, 1023/25, 1023/28, 1023/12, 102</w:t>
      </w:r>
      <w:r w:rsidR="00D8567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3/13, 1023/41, 1023/43, 1023/14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1023/40, сече к.п. бр. 1023/35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446294,175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4850482,343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446290,766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4850484,423, улази у к.п. бр. 1023/2, 1</w:t>
      </w:r>
      <w:r w:rsidR="00D8567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023/36, 984/1, 984/4, 989 и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988, сече к.п. бр. 2955 у тачкама Х-</w:t>
      </w:r>
      <w:r w:rsidR="00DF6A39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445859,425 У-</w:t>
      </w:r>
      <w:r w:rsidR="00DF6A39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4850724,186 и Х-</w:t>
      </w:r>
      <w:r w:rsidR="00DF6A39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445850,448 У-</w:t>
      </w:r>
      <w:r w:rsidR="00DF6A39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4850720,767, улази у к.п. бр. 990, сече к.п. бр.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2961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445859,293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4850724,385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445850,316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4850720,966, улази у к.п. бр. 462, 448, 450, 451, 452/2, 453, 454, 409, 410/1</w:t>
      </w:r>
      <w:r w:rsidR="003D5CA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410/2,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сече к.п. бр.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411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у тачкама Х-</w:t>
      </w:r>
      <w:r w:rsidR="00DF6A39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445477,194 У-</w:t>
      </w:r>
      <w:r w:rsidR="00DF6A39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4851108,121 и Х-</w:t>
      </w:r>
      <w:r w:rsidR="00DF6A39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445483,216 У-</w:t>
      </w:r>
      <w:r w:rsidR="00DF6A39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4851088,384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улази у к.п. бр.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407, 973/9, 973/10, 973/11, 19, 18, 16, 2955, 8, 67, 24, 66, 59, 62, 59, 71, 73, 75, 2955, 90, 91, 92, 95, 96, 127</w:t>
      </w:r>
      <w:r w:rsidR="00D8567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101, 84/3, 103, 160, 113, 112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111, сече к.п. бр. 181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444476,521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4851610,960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444471,815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4851611,358, ула</w:t>
      </w:r>
      <w:r w:rsidR="00D8567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зи у 180/2, 178/2, 178/3, 179/1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179/2. </w:t>
      </w:r>
    </w:p>
    <w:p w14:paraId="4A670B40" w14:textId="5946D553" w:rsidR="00854740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улази у К.О. Граб, обухватајући к.п. бр. 2100/1, </w:t>
      </w:r>
      <w:r w:rsidR="00DF6A39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2098, 209</w:t>
      </w:r>
      <w:r w:rsidR="00D8567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7, 2096, 2095, 2091, 2092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2090, сече к.п. бр. 2101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444385,108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4852015,604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444385,326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lastRenderedPageBreak/>
        <w:t>4851996,580, улази у к.п. бр. 2064, 2069, 2059/3, 2059/4, 2060/1, 2055, 2054/3, 2054/2, 2054/9, 2230, 2019, 2018, 2017/2, 2029/</w:t>
      </w:r>
      <w:r w:rsidR="009F45ED">
        <w:rPr>
          <w:rFonts w:ascii="Times New Roman" w:eastAsia="Times New Roman" w:hAnsi="Times New Roman" w:cs="Times New Roman"/>
          <w:sz w:val="24"/>
          <w:szCs w:val="24"/>
          <w:lang w:eastAsia="sr-Cyrl-RS"/>
        </w:rPr>
        <w:t>1, 2029/2, 2016, 2014/3, 2014/1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2015, сече к.п. бр. 2229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443890,552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4852828,919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443883,549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4852823,665, улази у</w:t>
      </w:r>
      <w:r w:rsidR="009F45ED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к.п. бр. 1952/1, </w:t>
      </w:r>
      <w:r w:rsidR="0043458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сече к.п. бр.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483</w:t>
      </w:r>
      <w:r w:rsidR="0043458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у тачкама Х-</w:t>
      </w:r>
      <w:r w:rsidR="0043458B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43458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443799,763 У-</w:t>
      </w:r>
      <w:r w:rsidR="0043458B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43458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4852807,725 и Х-</w:t>
      </w:r>
      <w:r w:rsidR="0043458B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43458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443796,545 У-</w:t>
      </w:r>
      <w:r w:rsidR="0043458B"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43458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4852814,783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r w:rsidR="0043458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улази у к.п. бр.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482, 477, 478, 475/2,</w:t>
      </w:r>
      <w:r w:rsidR="009F45ED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475/1, 474, 465, 461, 459, 456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454, сече к.п. бр. 393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443587,360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4853201,988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443579,533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4853217,614, улази у к.п. бр. 341/1, 342, 343/2, 356, 357, 358, </w:t>
      </w:r>
      <w:r w:rsidR="003C57C4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367, 365, 371, 370, 377, 378/1 и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379, сече к.п. бр. 2223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442973,504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4853112,819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442972,895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4853120,497, улази у к.п. бр. 850, 849, 834/4</w:t>
      </w:r>
      <w:r w:rsidR="003C57C4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834/1, 833/2, 827, 824, 823/3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820, сече к.п. бр. 796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442831,386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4853536,668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442828,287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4853541,207, улази у к.п. бр. 798, 800, 799, 791, 789, 788, 787/1, 78</w:t>
      </w:r>
      <w:r w:rsidR="003C57C4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4, 783/1, 781, 2222, 769, 763/1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763/4, сече к.п. бр. 751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442822,491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4853941,303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442817,593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48539</w:t>
      </w:r>
      <w:r w:rsidR="003D5CA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44,322, улази у к.п. бр. 739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737, сече</w:t>
      </w:r>
      <w:r w:rsidR="003C57C4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к.п. бр. 740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442756,412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4853978,765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442751,953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4853979,295, улази у к.п. бр. 738/1, сече к.п. бр. 2243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442727,851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4854003,609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442723,619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4854010,175, улази у к.п.бр. 738/2, 691, 690, 686, 688, 685/1</w:t>
      </w:r>
      <w:r w:rsidR="0043458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687/3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676, 675, </w:t>
      </w:r>
      <w:r w:rsidR="0043458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676,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82/1, 83, </w:t>
      </w:r>
      <w:r w:rsidR="003D5CA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82/1 и</w:t>
      </w:r>
      <w:r w:rsidR="003C57C4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81/1, сече к.п. бр. 2243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442608,890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4854511,174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442600,753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4854516,973, улази у</w:t>
      </w:r>
      <w:r w:rsidR="0043458B"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к.п. бр. 81/2, 2228/</w:t>
      </w:r>
      <w:r w:rsidR="003C57C4">
        <w:rPr>
          <w:rFonts w:ascii="Times New Roman" w:eastAsia="Times New Roman" w:hAnsi="Times New Roman" w:cs="Times New Roman"/>
          <w:sz w:val="24"/>
          <w:szCs w:val="24"/>
          <w:lang w:eastAsia="sr-Cyrl-RS"/>
        </w:rPr>
        <w:t>3, 730, 731, 732, 733, 734, 751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752, сече к.п. бр. 2221 у тачкама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442935,537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4854369,258 и Х-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442932,139 У-</w:t>
      </w:r>
      <w:r w:rsidRPr="004406AE">
        <w:rPr>
          <w:rFonts w:ascii="Times New Roman" w:hAnsi="Times New Roman" w:cs="Times New Roman"/>
          <w:sz w:val="24"/>
          <w:szCs w:val="24"/>
        </w:rPr>
        <w:t xml:space="preserve"> </w:t>
      </w:r>
      <w:r w:rsidR="003C57C4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4854376,671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>, улази у к.п.</w:t>
      </w:r>
      <w:r w:rsidR="003C57C4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бр. 118, 113/2, 116, 115 и</w:t>
      </w:r>
      <w:r w:rsidRPr="004406A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120/1. Граница долази  до почетне к.п. бр. 2053/2 у К.О. Лозница.</w:t>
      </w:r>
    </w:p>
    <w:p w14:paraId="0E44C478" w14:textId="77777777" w:rsidR="0066313F" w:rsidRPr="00085CA9" w:rsidRDefault="0066313F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</w:p>
    <w:p w14:paraId="6D5795F6" w14:textId="77777777" w:rsidR="0066313F" w:rsidRPr="0066313F" w:rsidRDefault="0066313F" w:rsidP="0066313F">
      <w:pPr>
        <w:spacing w:after="0" w:line="240" w:lineRule="auto"/>
        <w:ind w:right="-27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6313F">
        <w:rPr>
          <w:rFonts w:ascii="Times New Roman" w:eastAsia="Calibri" w:hAnsi="Times New Roman" w:cs="Times New Roman"/>
          <w:i/>
          <w:sz w:val="24"/>
          <w:szCs w:val="24"/>
        </w:rPr>
        <w:t xml:space="preserve">2. Границе површина и локалитета у режиму заштите I и </w:t>
      </w:r>
      <w:r w:rsidRPr="0066313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II </w:t>
      </w:r>
      <w:r w:rsidRPr="0066313F">
        <w:rPr>
          <w:rFonts w:ascii="Times New Roman" w:eastAsia="Calibri" w:hAnsi="Times New Roman" w:cs="Times New Roman"/>
          <w:i/>
          <w:sz w:val="24"/>
          <w:szCs w:val="24"/>
        </w:rPr>
        <w:t>степена</w:t>
      </w:r>
    </w:p>
    <w:p w14:paraId="5420E731" w14:textId="77777777" w:rsidR="0066313F" w:rsidRPr="0066313F" w:rsidRDefault="0066313F" w:rsidP="0066313F">
      <w:pPr>
        <w:spacing w:after="0" w:line="240" w:lineRule="auto"/>
        <w:ind w:right="-27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D522124" w14:textId="77777777" w:rsidR="0066313F" w:rsidRPr="0066313F" w:rsidRDefault="0066313F" w:rsidP="0066313F">
      <w:pPr>
        <w:spacing w:after="0" w:line="240" w:lineRule="auto"/>
        <w:ind w:right="-270"/>
        <w:rPr>
          <w:rFonts w:ascii="Times New Roman" w:eastAsia="Calibri" w:hAnsi="Times New Roman" w:cs="Times New Roman"/>
          <w:i/>
          <w:sz w:val="24"/>
          <w:szCs w:val="24"/>
        </w:rPr>
      </w:pPr>
      <w:r w:rsidRPr="0066313F">
        <w:rPr>
          <w:rFonts w:ascii="Times New Roman" w:eastAsia="Calibri" w:hAnsi="Times New Roman" w:cs="Times New Roman"/>
          <w:i/>
          <w:sz w:val="24"/>
          <w:szCs w:val="24"/>
        </w:rPr>
        <w:t>2.1. Границе режим</w:t>
      </w:r>
      <w:r w:rsidRPr="0066313F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66313F">
        <w:rPr>
          <w:rFonts w:ascii="Times New Roman" w:eastAsia="Calibri" w:hAnsi="Times New Roman" w:cs="Times New Roman"/>
          <w:i/>
          <w:sz w:val="24"/>
          <w:szCs w:val="24"/>
        </w:rPr>
        <w:t xml:space="preserve"> заштите I степена</w:t>
      </w:r>
    </w:p>
    <w:p w14:paraId="22CE097E" w14:textId="77777777" w:rsidR="0066313F" w:rsidRPr="0066313F" w:rsidRDefault="0066313F" w:rsidP="0066313F">
      <w:pPr>
        <w:spacing w:after="0" w:line="240" w:lineRule="auto"/>
        <w:ind w:right="-270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</w:p>
    <w:p w14:paraId="554EEF14" w14:textId="22D164D5" w:rsidR="0066313F" w:rsidRPr="0066313F" w:rsidRDefault="0066313F" w:rsidP="006631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</w:pPr>
      <w:bookmarkStart w:id="1" w:name="_Hlk183424129"/>
      <w:r w:rsidRPr="0066313F">
        <w:rPr>
          <w:rFonts w:ascii="Times New Roman" w:eastAsia="MS Mincho" w:hAnsi="Times New Roman" w:cs="Times New Roman"/>
          <w:i/>
          <w:iCs/>
          <w:sz w:val="24"/>
          <w:szCs w:val="24"/>
        </w:rPr>
        <w:t>2.</w:t>
      </w:r>
      <w:r w:rsidR="003B3288">
        <w:rPr>
          <w:rFonts w:ascii="Times New Roman" w:eastAsia="MS Mincho" w:hAnsi="Times New Roman" w:cs="Times New Roman"/>
          <w:i/>
          <w:iCs/>
          <w:sz w:val="24"/>
          <w:szCs w:val="24"/>
        </w:rPr>
        <w:t>1</w:t>
      </w:r>
      <w:r w:rsidRPr="0066313F">
        <w:rPr>
          <w:rFonts w:ascii="Times New Roman" w:eastAsia="MS Mincho" w:hAnsi="Times New Roman" w:cs="Times New Roman"/>
          <w:i/>
          <w:iCs/>
          <w:sz w:val="24"/>
          <w:szCs w:val="24"/>
        </w:rPr>
        <w:t>.1.</w:t>
      </w:r>
      <w:r w:rsidRPr="0066313F">
        <w:rPr>
          <w:rFonts w:ascii="Times New Roman" w:eastAsia="MS Mincho" w:hAnsi="Times New Roman" w:cs="Times New Roman"/>
          <w:i/>
          <w:iCs/>
          <w:sz w:val="24"/>
          <w:szCs w:val="24"/>
          <w:lang w:val="sr-Latn-RS"/>
        </w:rPr>
        <w:t xml:space="preserve"> </w:t>
      </w:r>
      <w:r w:rsidRPr="0066313F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ЛОКАЛИТЕТ „</w:t>
      </w:r>
      <w:r w:rsidR="00105084" w:rsidRPr="00105084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ЗОВЉАК</w:t>
      </w:r>
      <w:r w:rsidRPr="0066313F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</w:p>
    <w:bookmarkEnd w:id="1"/>
    <w:p w14:paraId="6E27667F" w14:textId="05B4AC5F" w:rsidR="004E0EA3" w:rsidRDefault="00105084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084">
        <w:rPr>
          <w:rFonts w:ascii="Times New Roman" w:hAnsi="Times New Roman" w:cs="Times New Roman"/>
          <w:sz w:val="24"/>
          <w:szCs w:val="24"/>
        </w:rPr>
        <w:t>Локалитет се налази на територији града Чачка и обухвата делове К.О. Атеница (к.п. бр. 1991/1 део), К.О. Трнава (к.п.</w:t>
      </w:r>
      <w:r w:rsidR="00095128">
        <w:rPr>
          <w:rFonts w:ascii="Times New Roman" w:hAnsi="Times New Roman" w:cs="Times New Roman"/>
          <w:sz w:val="24"/>
          <w:szCs w:val="24"/>
        </w:rPr>
        <w:t xml:space="preserve"> </w:t>
      </w:r>
      <w:r w:rsidRPr="00105084">
        <w:rPr>
          <w:rFonts w:ascii="Times New Roman" w:hAnsi="Times New Roman" w:cs="Times New Roman"/>
          <w:sz w:val="24"/>
          <w:szCs w:val="24"/>
        </w:rPr>
        <w:t>бр. 2488 део) и на територији општине Лучани и обувата делове К.О. Горачићи (к.п. бр. 1 део). Граница локалитета поклапа се са границом одељења и одсека: 2a, 4a, 5a, 7a, 8a, 9a и 10a Г.Ј. „Јелица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105084">
        <w:rPr>
          <w:rFonts w:ascii="Times New Roman" w:hAnsi="Times New Roman" w:cs="Times New Roman"/>
          <w:sz w:val="24"/>
          <w:szCs w:val="24"/>
        </w:rPr>
        <w:t>.</w:t>
      </w:r>
      <w:r w:rsidR="000951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6D9E69" w14:textId="77777777" w:rsidR="00095128" w:rsidRDefault="00095128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DC35057" w14:textId="040DD8D4" w:rsidR="00F8514E" w:rsidRPr="00F8514E" w:rsidRDefault="00095128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5084">
        <w:rPr>
          <w:rFonts w:ascii="Times New Roman" w:hAnsi="Times New Roman" w:cs="Times New Roman"/>
          <w:sz w:val="24"/>
          <w:szCs w:val="24"/>
        </w:rPr>
        <w:t>Локалитет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514E" w:rsidRPr="00F8514E">
        <w:rPr>
          <w:rFonts w:ascii="Times New Roman" w:hAnsi="Times New Roman" w:cs="Times New Roman"/>
          <w:sz w:val="24"/>
          <w:szCs w:val="24"/>
          <w:lang w:val="en-US"/>
        </w:rPr>
        <w:t>се налази у К.О. Атеница, К.О. Трнава и К.О. Горачићи. Граница почиње у К.О. Атеница у најсевернијој тачки, код врха 374</w:t>
      </w:r>
      <w:r w:rsidR="001D4AE2">
        <w:rPr>
          <w:rFonts w:ascii="Times New Roman" w:hAnsi="Times New Roman" w:cs="Times New Roman"/>
          <w:sz w:val="24"/>
          <w:szCs w:val="24"/>
        </w:rPr>
        <w:t xml:space="preserve"> </w:t>
      </w:r>
      <w:r w:rsidR="001D4AE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8514E"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надморске висине, код локалитета Криваја, на тромеђи и к.п. бр. 1315/3, 1314/23 и 1991/1 у тачки Х-446244,85 У- 4854878,762 и даље прати границу између к.п. 19</w:t>
      </w:r>
      <w:r w:rsidR="003D5CAA">
        <w:rPr>
          <w:rFonts w:ascii="Times New Roman" w:hAnsi="Times New Roman" w:cs="Times New Roman"/>
          <w:sz w:val="24"/>
          <w:szCs w:val="24"/>
          <w:lang w:val="en-US"/>
        </w:rPr>
        <w:t>91/1 и 1315/3, 1923, 1924, 1946 и</w:t>
      </w:r>
      <w:r w:rsidR="00F8514E"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1945/1, када се одваја од катастарских парцела и сече к.п. бр. 1991/1 у тачкама:</w:t>
      </w:r>
    </w:p>
    <w:p w14:paraId="58EE028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73CFEBA8" w14:textId="77777777" w:rsid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8514E" w:rsidSect="00AE5DC0">
          <w:footerReference w:type="default" r:id="rId8"/>
          <w:pgSz w:w="12240" w:h="15840"/>
          <w:pgMar w:top="1417" w:right="1417" w:bottom="1417" w:left="1417" w:header="720" w:footer="720" w:gutter="0"/>
          <w:cols w:space="720"/>
          <w:titlePg/>
          <w:docGrid w:linePitch="360"/>
        </w:sectPr>
      </w:pPr>
    </w:p>
    <w:p w14:paraId="3DE2F41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446264,97441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4854706,83776</w:t>
      </w:r>
    </w:p>
    <w:p w14:paraId="46BAFF6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446256,55476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4854687,19267</w:t>
      </w:r>
    </w:p>
    <w:p w14:paraId="0EE5059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446246,73172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4854660,53144</w:t>
      </w:r>
    </w:p>
    <w:p w14:paraId="031405F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446234,10227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4854642,28969</w:t>
      </w:r>
    </w:p>
    <w:p w14:paraId="323495B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446228,48913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4854626,85418</w:t>
      </w:r>
    </w:p>
    <w:p w14:paraId="26614D6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446236,90798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4854590,37004</w:t>
      </w:r>
    </w:p>
    <w:p w14:paraId="7DE4304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446236,90751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4854560,90221</w:t>
      </w:r>
    </w:p>
    <w:p w14:paraId="361DF4C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446245,32619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4854520,20846</w:t>
      </w:r>
    </w:p>
    <w:p w14:paraId="36446B6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446252,34172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4854480,91790</w:t>
      </w:r>
    </w:p>
    <w:p w14:paraId="79D94AF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446259,35739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4854450,04668</w:t>
      </w:r>
    </w:p>
    <w:p w14:paraId="201D21C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446271,98589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4854414,96575</w:t>
      </w:r>
    </w:p>
    <w:p w14:paraId="18A5662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446279,00160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4854386,90098</w:t>
      </w:r>
    </w:p>
    <w:p w14:paraId="1C4C82A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446295,83964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4854340,59420</w:t>
      </w:r>
    </w:p>
    <w:p w14:paraId="3E3CA85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446314,08100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4854304,10991</w:t>
      </w:r>
    </w:p>
    <w:p w14:paraId="381203F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446328,11297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4854281,65802</w:t>
      </w:r>
    </w:p>
    <w:p w14:paraId="262FF59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446326,70936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4854260,60954</w:t>
      </w:r>
    </w:p>
    <w:p w14:paraId="18ECDB2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446322,49911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4854221,31917</w:t>
      </w:r>
    </w:p>
    <w:p w14:paraId="519F227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446320,40086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4854216,11928</w:t>
      </w:r>
    </w:p>
    <w:p w14:paraId="60FAA9F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446316,89639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4854207,28643</w:t>
      </w:r>
    </w:p>
    <w:p w14:paraId="0B56538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446304,26735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4854208,68980</w:t>
      </w:r>
    </w:p>
    <w:p w14:paraId="09D0094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446280,41252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4854215,70635</w:t>
      </w:r>
    </w:p>
    <w:p w14:paraId="0D001C4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446264,97693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4854210,09370</w:t>
      </w:r>
    </w:p>
    <w:p w14:paraId="584A31A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lastRenderedPageBreak/>
        <w:t>446253,75097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4854198,86800</w:t>
      </w:r>
    </w:p>
    <w:p w14:paraId="315EB2C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446245,33124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4854180,62619</w:t>
      </w:r>
    </w:p>
    <w:p w14:paraId="18FE16A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446229,89535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4854156,77149</w:t>
      </w:r>
    </w:p>
    <w:p w14:paraId="66B6BBC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446207,44355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4854148,35251</w:t>
      </w:r>
    </w:p>
    <w:p w14:paraId="0B4EE8B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446182,18540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4854152,56254</w:t>
      </w:r>
    </w:p>
    <w:p w14:paraId="6D41532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446189,20132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4854137,12692</w:t>
      </w:r>
    </w:p>
    <w:p w14:paraId="7E20916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446197,62051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4854121,69129</w:t>
      </w:r>
    </w:p>
    <w:p w14:paraId="4277152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446190,65452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4854121,06119</w:t>
      </w:r>
    </w:p>
    <w:p w14:paraId="6D725E7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446264,04416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4854082,07237</w:t>
      </w:r>
    </w:p>
    <w:p w14:paraId="579DEB8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446283,45833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4854043,24248</w:t>
      </w:r>
    </w:p>
    <w:p w14:paraId="6061187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446289,03174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4854031,06599</w:t>
      </w:r>
    </w:p>
    <w:p w14:paraId="07F4948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446287,20554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4854033,87257</w:t>
      </w:r>
    </w:p>
    <w:p w14:paraId="4CF3C0B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446259,33289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4854056,72886</w:t>
      </w:r>
    </w:p>
    <w:p w14:paraId="3E34D7A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446243,72415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4854063,97601</w:t>
      </w:r>
    </w:p>
    <w:p w14:paraId="0C417A0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446224,21319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4854070,10845</w:t>
      </w:r>
    </w:p>
    <w:p w14:paraId="46F35B6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446205,25973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4854080,70044</w:t>
      </w:r>
    </w:p>
    <w:p w14:paraId="01053CE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446182,40392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4854083,48815</w:t>
      </w:r>
    </w:p>
    <w:p w14:paraId="40FD56C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446163,45010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4854071,78182</w:t>
      </w:r>
    </w:p>
    <w:p w14:paraId="51F6343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446149,51333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4854052,27088</w:t>
      </w:r>
    </w:p>
    <w:p w14:paraId="6D3DB17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446132,23179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4854033,31753</w:t>
      </w:r>
    </w:p>
    <w:p w14:paraId="72CEF94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446123,86963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4854021,05359</w:t>
      </w:r>
    </w:p>
    <w:p w14:paraId="093CFB5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446119,96730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4854013,80666</w:t>
      </w:r>
    </w:p>
    <w:p w14:paraId="03842D6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446116,06496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4854005,44487</w:t>
      </w:r>
    </w:p>
    <w:p w14:paraId="00CD88C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446114,94998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4853998,19789</w:t>
      </w:r>
    </w:p>
    <w:p w14:paraId="6804158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446121,29550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4853995,02555</w:t>
      </w:r>
    </w:p>
    <w:p w14:paraId="7FBAA57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446113,95898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4853998,17141</w:t>
      </w:r>
    </w:p>
    <w:p w14:paraId="366AF89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446098,43245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4853982,19112</w:t>
      </w:r>
    </w:p>
    <w:p w14:paraId="40CE6B7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446077,28994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4853961,04930</w:t>
      </w:r>
    </w:p>
    <w:p w14:paraId="49FE05E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446078,61092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4853934,62162</w:t>
      </w:r>
    </w:p>
    <w:p w14:paraId="31346B6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446103,71699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4853922,72873</w:t>
      </w:r>
    </w:p>
    <w:p w14:paraId="4309CA2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446142,03680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4853896,30036</w:t>
      </w:r>
    </w:p>
    <w:p w14:paraId="699E062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446177,71376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4853872,51482</w:t>
      </w:r>
    </w:p>
    <w:p w14:paraId="6E5FC06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446153,92871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4853860,62272</w:t>
      </w:r>
    </w:p>
    <w:p w14:paraId="6A659B1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446127,50095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4853860,62315</w:t>
      </w:r>
    </w:p>
    <w:p w14:paraId="56FABF0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446085,21653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4853855,33834</w:t>
      </w:r>
    </w:p>
    <w:p w14:paraId="6C805AC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446013,86175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4853855,33948</w:t>
      </w:r>
    </w:p>
    <w:p w14:paraId="13280E5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446005,93313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4853840,80433</w:t>
      </w:r>
    </w:p>
    <w:p w14:paraId="02BBDFE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446017,82518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4853814,37648</w:t>
      </w:r>
    </w:p>
    <w:p w14:paraId="7C8A4E4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446046,89559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4853805,12633</w:t>
      </w:r>
    </w:p>
    <w:p w14:paraId="60E9E91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446089,17977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4853795,87586</w:t>
      </w:r>
    </w:p>
    <w:p w14:paraId="0A907708" w14:textId="77777777" w:rsid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8514E" w:rsidSect="00F8514E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089EF18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4A51618" w14:textId="737321A1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Од последње тачке граница ула</w:t>
      </w:r>
      <w:r w:rsidR="00F02FBE">
        <w:rPr>
          <w:rFonts w:ascii="Times New Roman" w:hAnsi="Times New Roman" w:cs="Times New Roman"/>
          <w:sz w:val="24"/>
          <w:szCs w:val="24"/>
        </w:rPr>
        <w:t>з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>и у К.О. Трнава, к.п. бр, 2488 коју сече у тачкама:</w:t>
      </w:r>
    </w:p>
    <w:p w14:paraId="5C4D843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3D608EAF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24D50DB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446147,31979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4853740,37682</w:t>
      </w:r>
    </w:p>
    <w:p w14:paraId="1C7CDF8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446190,92514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4853716,59116</w:t>
      </w:r>
    </w:p>
    <w:p w14:paraId="7D973B8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446164,49683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4853675,62864</w:t>
      </w:r>
    </w:p>
    <w:p w14:paraId="2DD3271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446134,10424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4853635,98749</w:t>
      </w:r>
    </w:p>
    <w:p w14:paraId="1890A6F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446098,42651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4853612,20320</w:t>
      </w:r>
    </w:p>
    <w:p w14:paraId="0061BE8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446093,14028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4853572,56165</w:t>
      </w:r>
    </w:p>
    <w:p w14:paraId="40D7EDE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446075,96233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4853573,88332</w:t>
      </w:r>
    </w:p>
    <w:p w14:paraId="36CDB59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446060,10598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4853593,70435</w:t>
      </w:r>
    </w:p>
    <w:p w14:paraId="0CBC5CD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446041,60716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4853628,06069</w:t>
      </w:r>
    </w:p>
    <w:p w14:paraId="3141742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446013,85897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4853682,23795</w:t>
      </w:r>
    </w:p>
    <w:p w14:paraId="3C4E95A2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2243E6E7" w14:textId="77777777" w:rsidR="003D5CAA" w:rsidRDefault="003D5CAA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712A94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Последњом тачком враћа се у К.О. Атеница, к.п. бр. 1991/1, сече је у тачкама:</w:t>
      </w:r>
    </w:p>
    <w:p w14:paraId="61F5EFB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2DCF3B53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32F9821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446013,85897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4853682,23795</w:t>
      </w:r>
    </w:p>
    <w:p w14:paraId="2901757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446013,85950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4853715,27260</w:t>
      </w:r>
    </w:p>
    <w:p w14:paraId="380340E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445992,71778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4853743,02200</w:t>
      </w:r>
    </w:p>
    <w:p w14:paraId="6FDD910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445982,14703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4853764,16433</w:t>
      </w:r>
    </w:p>
    <w:p w14:paraId="2211420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445982,14735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4853783,98520</w:t>
      </w:r>
    </w:p>
    <w:p w14:paraId="0B1E34C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445980,82655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4853820,98396</w:t>
      </w:r>
    </w:p>
    <w:p w14:paraId="20DC496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445938,54334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4853891,01813</w:t>
      </w:r>
    </w:p>
    <w:p w14:paraId="3DF9DA3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445918,72287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4853916,12471</w:t>
      </w:r>
    </w:p>
    <w:p w14:paraId="3534BD2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445901,54564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4853962,37352</w:t>
      </w:r>
    </w:p>
    <w:p w14:paraId="434A61B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445884,36786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4853974,26627</w:t>
      </w:r>
    </w:p>
    <w:p w14:paraId="179327F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445868,51144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4853990,12310</w:t>
      </w:r>
    </w:p>
    <w:p w14:paraId="0371B01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445807,72915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4854078,65694</w:t>
      </w:r>
    </w:p>
    <w:p w14:paraId="3B7DF98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445746,94628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4854136,79892</w:t>
      </w:r>
    </w:p>
    <w:p w14:paraId="6ADAF50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445746,94582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4854107,72837</w:t>
      </w:r>
    </w:p>
    <w:p w14:paraId="6CF6FBD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445760,15938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4854087,90739</w:t>
      </w:r>
    </w:p>
    <w:p w14:paraId="5A2828F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445776,01567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4854064,12217</w:t>
      </w:r>
    </w:p>
    <w:p w14:paraId="51B87F0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445798,47879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4854036,37275</w:t>
      </w:r>
    </w:p>
    <w:p w14:paraId="2DEEB7B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445810,37093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4854015,23040</w:t>
      </w:r>
    </w:p>
    <w:p w14:paraId="3A0BB95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445834,15488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4853958,41040</w:t>
      </w:r>
    </w:p>
    <w:p w14:paraId="6ED1CC6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445856,61734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4853889,69805</w:t>
      </w:r>
    </w:p>
    <w:p w14:paraId="019B025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445861,90213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4853839,48524</w:t>
      </w:r>
    </w:p>
    <w:p w14:paraId="32B6116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445890,97165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4853781,34387</w:t>
      </w:r>
    </w:p>
    <w:p w14:paraId="0DC7A7E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445906,82752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4853731,13089</w:t>
      </w:r>
    </w:p>
    <w:p w14:paraId="3F80AFA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445918,71888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4853661,09731</w:t>
      </w:r>
    </w:p>
    <w:p w14:paraId="46DE94D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445942,50300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4853614,84840</w:t>
      </w:r>
    </w:p>
    <w:p w14:paraId="02239FF8" w14:textId="77777777" w:rsidR="00A94CAD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445934,57246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4853573,88569</w:t>
      </w:r>
    </w:p>
    <w:p w14:paraId="6401842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937A9E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Поново улази у К.О. Трнава к.п. бр. 2488 коју сече у тачкама:</w:t>
      </w:r>
    </w:p>
    <w:p w14:paraId="577DE5A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2BBCA524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13E0E0C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lastRenderedPageBreak/>
        <w:t>445976,43927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4853527,31929</w:t>
      </w:r>
    </w:p>
    <w:p w14:paraId="351B542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446079,98321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4853436,71540</w:t>
      </w:r>
    </w:p>
    <w:p w14:paraId="7479638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446157,63803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4853359,05518</w:t>
      </w:r>
    </w:p>
    <w:p w14:paraId="6FEBB3F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446179,20836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4853290,02464</w:t>
      </w:r>
    </w:p>
    <w:p w14:paraId="4064E69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446169,64355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4853232,61656</w:t>
      </w:r>
    </w:p>
    <w:p w14:paraId="7F182AD2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671310E4" w14:textId="77777777" w:rsidR="00E41727" w:rsidRDefault="00E41727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9F0496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 улази у К.О. Атеница к.п. 1991/1 сече је у тачкама:</w:t>
      </w:r>
    </w:p>
    <w:p w14:paraId="123C3CD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5D2FBBD7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2BF626D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446169,64355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4853232,61656</w:t>
      </w:r>
    </w:p>
    <w:p w14:paraId="1D3C1AA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446132,70286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4853243,03139</w:t>
      </w:r>
    </w:p>
    <w:p w14:paraId="25D78D1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446081,61028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4853247,67699</w:t>
      </w:r>
    </w:p>
    <w:p w14:paraId="594CF1C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446032,84002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4853247,67777</w:t>
      </w:r>
    </w:p>
    <w:p w14:paraId="77E3C57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445979,42497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4853247,67863</w:t>
      </w:r>
    </w:p>
    <w:p w14:paraId="781A66B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445923,68798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4853275,54824</w:t>
      </w:r>
    </w:p>
    <w:p w14:paraId="27E2DB8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445905,10939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4853310,38444</w:t>
      </w:r>
    </w:p>
    <w:p w14:paraId="450CF00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445877,24171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4853375,41190</w:t>
      </w:r>
    </w:p>
    <w:p w14:paraId="1C60636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445865,63083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4853442,76150</w:t>
      </w:r>
    </w:p>
    <w:p w14:paraId="38D1543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445850,75361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4853483,33109</w:t>
      </w:r>
    </w:p>
    <w:p w14:paraId="51994D0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445818,09578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4853535,58552</w:t>
      </w:r>
    </w:p>
    <w:p w14:paraId="012CC71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445765,84303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4853607,43539</w:t>
      </w:r>
    </w:p>
    <w:p w14:paraId="2DDF2E2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445718,81547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4853664,91536</w:t>
      </w:r>
    </w:p>
    <w:p w14:paraId="65FB463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445675,70669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4853702,80012</w:t>
      </w:r>
    </w:p>
    <w:p w14:paraId="73C2B25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445624,75989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4853752,44214</w:t>
      </w:r>
    </w:p>
    <w:p w14:paraId="0F3FC44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445585,56943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4853747,21735</w:t>
      </w:r>
    </w:p>
    <w:p w14:paraId="1C591B7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445626,06564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4853711,94534</w:t>
      </w:r>
    </w:p>
    <w:p w14:paraId="217FE8B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445670,48063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4853662,30343</w:t>
      </w:r>
    </w:p>
    <w:p w14:paraId="430EB22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445716,20197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4853615,27430</w:t>
      </w:r>
    </w:p>
    <w:p w14:paraId="25D66D6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445744,94034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4853535,58669</w:t>
      </w:r>
    </w:p>
    <w:p w14:paraId="2E30927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445778,90459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4853484,63855</w:t>
      </w:r>
    </w:p>
    <w:p w14:paraId="18709F7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445795,88604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4853423,24006</w:t>
      </w:r>
    </w:p>
    <w:p w14:paraId="33A2CB8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445802,41730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4853389,27489</w:t>
      </w:r>
    </w:p>
    <w:p w14:paraId="076713C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445841,60632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4853304,36169</w:t>
      </w:r>
    </w:p>
    <w:p w14:paraId="186F487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445879,48876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4853202,46609</w:t>
      </w:r>
    </w:p>
    <w:p w14:paraId="003B980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445922,59696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4853129,30996</w:t>
      </w:r>
    </w:p>
    <w:p w14:paraId="0B460332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64608D21" w14:textId="77777777" w:rsidR="00E41727" w:rsidRDefault="00E41727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9452BF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 улази у К.О. Горачићи к.п. бр. 1, сече је у тачкама:</w:t>
      </w:r>
    </w:p>
    <w:p w14:paraId="3DB4D5F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17F551B5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5D8112C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445946,11039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4853078,36208</w:t>
      </w:r>
    </w:p>
    <w:p w14:paraId="3BBB283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445968,31758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4853031,33324</w:t>
      </w:r>
    </w:p>
    <w:p w14:paraId="1603062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445973,07356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4853001,75626</w:t>
      </w:r>
    </w:p>
    <w:p w14:paraId="0D109C4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445954,03606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4852990,12321</w:t>
      </w:r>
    </w:p>
    <w:p w14:paraId="5149196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445952,75224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4852989,23840</w:t>
      </w:r>
    </w:p>
    <w:p w14:paraId="7C605FA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445944,36741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4853002,73912</w:t>
      </w:r>
    </w:p>
    <w:p w14:paraId="1843793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445939,14237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4853019,72174</w:t>
      </w:r>
    </w:p>
    <w:p w14:paraId="6F8D24B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445920,85365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4853032,78546</w:t>
      </w:r>
    </w:p>
    <w:p w14:paraId="14C5769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445892,11422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4853040,62403</w:t>
      </w:r>
    </w:p>
    <w:p w14:paraId="7664367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445871,21263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4853038,01166</w:t>
      </w:r>
    </w:p>
    <w:p w14:paraId="7D8AF78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445835,94135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4853043,23764</w:t>
      </w:r>
    </w:p>
    <w:p w14:paraId="5746F72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445808,50798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4853041,93178</w:t>
      </w:r>
    </w:p>
    <w:p w14:paraId="58841F1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445777,15565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4853038,01317</w:t>
      </w:r>
    </w:p>
    <w:p w14:paraId="5FA93DE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445737,96559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4853057,60904</w:t>
      </w:r>
    </w:p>
    <w:p w14:paraId="7AB86F2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445706,61365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4853083,73649</w:t>
      </w:r>
    </w:p>
    <w:p w14:paraId="108D19C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445702,69494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4853102,02539</w:t>
      </w:r>
    </w:p>
    <w:p w14:paraId="10222B9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445676,56803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4853104,63851</w:t>
      </w:r>
    </w:p>
    <w:p w14:paraId="09EE892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445650,44114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4853108,55794</w:t>
      </w:r>
    </w:p>
    <w:p w14:paraId="1F10ACC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445634,76526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4853124,23432</w:t>
      </w:r>
    </w:p>
    <w:p w14:paraId="394C5D9A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617BD5DD" w14:textId="77777777" w:rsidR="00E41727" w:rsidRDefault="00E41727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DC23C8A" w14:textId="330C6463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 ула</w:t>
      </w:r>
      <w:r w:rsidR="00E41727">
        <w:rPr>
          <w:rFonts w:ascii="Times New Roman" w:hAnsi="Times New Roman" w:cs="Times New Roman"/>
          <w:sz w:val="24"/>
          <w:szCs w:val="24"/>
          <w:lang w:val="en-US"/>
        </w:rPr>
        <w:t>зи К.О. Атеницу к.п. бр. 1991/1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>, сече је у тачкама:</w:t>
      </w:r>
    </w:p>
    <w:p w14:paraId="7F9974F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Y</w:t>
      </w:r>
    </w:p>
    <w:p w14:paraId="41AFB669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3D28103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445624,22320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4853132,10340</w:t>
      </w:r>
    </w:p>
    <w:p w14:paraId="4503506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445624,42896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4853133,64492</w:t>
      </w:r>
    </w:p>
    <w:p w14:paraId="2B31006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445633,68068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4853204,58409</w:t>
      </w:r>
    </w:p>
    <w:p w14:paraId="11EA0A2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445633,68186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4853277,92877</w:t>
      </w:r>
    </w:p>
    <w:p w14:paraId="5A932DC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445616,42577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4853368,53128</w:t>
      </w:r>
    </w:p>
    <w:p w14:paraId="5B4F7E4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445596,53994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4853419,65605</w:t>
      </w:r>
    </w:p>
    <w:p w14:paraId="13ABA3D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445588,85623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4853408,95613</w:t>
      </w:r>
    </w:p>
    <w:p w14:paraId="3AB8236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445582,60892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4853400,25646</w:t>
      </w:r>
    </w:p>
    <w:p w14:paraId="4531F84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445563,99226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4853333,45880</w:t>
      </w:r>
    </w:p>
    <w:p w14:paraId="290EDD4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445574,44263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4853305,58991</w:t>
      </w:r>
    </w:p>
    <w:p w14:paraId="3A4B3DE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445590,11848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4853288,17166</w:t>
      </w:r>
    </w:p>
    <w:p w14:paraId="7392128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445576,18169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4853136,63569</w:t>
      </w:r>
    </w:p>
    <w:p w14:paraId="45DE399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445525,66997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4853155,79627</w:t>
      </w:r>
    </w:p>
    <w:p w14:paraId="7954EAB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445497,80189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4853195,85803</w:t>
      </w:r>
    </w:p>
    <w:p w14:paraId="49BD4E8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445482,75406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4853214,36205</w:t>
      </w:r>
    </w:p>
    <w:p w14:paraId="7E7AD8E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445449,03188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4853211,53494</w:t>
      </w:r>
    </w:p>
    <w:p w14:paraId="0CF5AF57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7D73FE2E" w14:textId="77777777" w:rsidR="00E41727" w:rsidRDefault="00E41727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9DEF3E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 даље прати међу К.О. Атеница и К.О. Граб до тачке где почиње да сече к.п. бр. 1991/1, К.О. Атеница у тачкама:</w:t>
      </w:r>
    </w:p>
    <w:p w14:paraId="094089F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4854643D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0BF98B6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lastRenderedPageBreak/>
        <w:t>445921,56580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4854638,41039</w:t>
      </w:r>
    </w:p>
    <w:p w14:paraId="7F6654A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444662,64171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4853500,05885</w:t>
      </w:r>
    </w:p>
    <w:p w14:paraId="13CB2B4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444665,41753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4853501,88296</w:t>
      </w:r>
    </w:p>
    <w:p w14:paraId="7448A9C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444683,26643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4853519,73065</w:t>
      </w:r>
    </w:p>
    <w:p w14:paraId="22A6D0E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444707,66116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4853540,24386</w:t>
      </w:r>
    </w:p>
    <w:p w14:paraId="74A7EC3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444821,38369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4853640,24861</w:t>
      </w:r>
    </w:p>
    <w:p w14:paraId="691E588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444826,42430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4853644,68120</w:t>
      </w:r>
    </w:p>
    <w:p w14:paraId="4C36AC1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444896,82905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4853706,59337</w:t>
      </w:r>
    </w:p>
    <w:p w14:paraId="687432D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445151,65034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4853864,33388</w:t>
      </w:r>
    </w:p>
    <w:p w14:paraId="4CD0199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445257,25167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4853932,05577</w:t>
      </w:r>
    </w:p>
    <w:p w14:paraId="6672460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445267,22957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4853938,45458</w:t>
      </w:r>
    </w:p>
    <w:p w14:paraId="48F5D07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445198,95024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4854050,26925</w:t>
      </w:r>
    </w:p>
    <w:p w14:paraId="194B2F1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445210,68046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4854056,13418</w:t>
      </w:r>
    </w:p>
    <w:p w14:paraId="745B22C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445236,15561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4854062,19922</w:t>
      </w:r>
    </w:p>
    <w:p w14:paraId="6751414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445250,71278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4854062,19899</w:t>
      </w:r>
    </w:p>
    <w:p w14:paraId="3342CBC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445278,61403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4854058,55925</w:t>
      </w:r>
    </w:p>
    <w:p w14:paraId="248FD8C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445302,87605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4854058,55886</w:t>
      </w:r>
    </w:p>
    <w:p w14:paraId="3D7CE59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445315,00692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4854056,13250</w:t>
      </w:r>
    </w:p>
    <w:p w14:paraId="7B80F01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445335,62972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4854060,98460</w:t>
      </w:r>
    </w:p>
    <w:p w14:paraId="1C88074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445356,25246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4854062,19730</w:t>
      </w:r>
    </w:p>
    <w:p w14:paraId="298B6BE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445393,85866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4854070,68841</w:t>
      </w:r>
    </w:p>
    <w:p w14:paraId="64B68F1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445405,98982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4854080,39296</w:t>
      </w:r>
    </w:p>
    <w:p w14:paraId="4A9B9AC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445421,76032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4854098,58927</w:t>
      </w:r>
    </w:p>
    <w:p w14:paraId="4E8E8E9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445440,34957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4854143,09493</w:t>
      </w:r>
    </w:p>
    <w:p w14:paraId="4E00910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445444,81022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4854161,67001</w:t>
      </w:r>
    </w:p>
    <w:p w14:paraId="06C82AB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445441,17141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4854191,99754</w:t>
      </w:r>
    </w:p>
    <w:p w14:paraId="481B3CF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445427,82762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4854207,76805</w:t>
      </w:r>
    </w:p>
    <w:p w14:paraId="57FDC59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445396,28690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4854200,48997</w:t>
      </w:r>
    </w:p>
    <w:p w14:paraId="3D91014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445372,02485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4854198,06420</w:t>
      </w:r>
    </w:p>
    <w:p w14:paraId="7EE9C93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445346,55005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4854213,83491</w:t>
      </w:r>
    </w:p>
    <w:p w14:paraId="69D9426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445324,71451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4854227,17930</w:t>
      </w:r>
    </w:p>
    <w:p w14:paraId="4ED6751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445318,64931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4854249,01516</w:t>
      </w:r>
    </w:p>
    <w:p w14:paraId="1457BCB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445316,22383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4854291,47368</w:t>
      </w:r>
    </w:p>
    <w:p w14:paraId="04F08B6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445327,14223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4854324,22723</w:t>
      </w:r>
    </w:p>
    <w:p w14:paraId="1B1FF79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445350,19133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4854337,57090</w:t>
      </w:r>
    </w:p>
    <w:p w14:paraId="3469E5D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445373,24055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4854358,19326</w:t>
      </w:r>
    </w:p>
    <w:p w14:paraId="5DA2893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445391,43758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4854393,37286</w:t>
      </w:r>
    </w:p>
    <w:p w14:paraId="3F76302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445399,92974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4854421,27394</w:t>
      </w:r>
    </w:p>
    <w:p w14:paraId="34235FE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445415,70028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4854435,83085</w:t>
      </w:r>
    </w:p>
    <w:p w14:paraId="4C23F3A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445456,94600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4854458,87908</w:t>
      </w:r>
    </w:p>
    <w:p w14:paraId="1A47C88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445478,78181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4854462,51812</w:t>
      </w:r>
    </w:p>
    <w:p w14:paraId="4EE4C1F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445501,83050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4854450,38674</w:t>
      </w:r>
    </w:p>
    <w:p w14:paraId="38F272F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445523,66640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4854452,81255</w:t>
      </w:r>
    </w:p>
    <w:p w14:paraId="4831D4E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445568,55133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4854471,00830</w:t>
      </w:r>
    </w:p>
    <w:p w14:paraId="3AC0C9C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445590,38709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4854471,00795</w:t>
      </w:r>
    </w:p>
    <w:p w14:paraId="110AA64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445619,50143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4854464,94202</w:t>
      </w:r>
    </w:p>
    <w:p w14:paraId="609A8FD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445653,46819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4854464,94148</w:t>
      </w:r>
    </w:p>
    <w:p w14:paraId="248E24D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445675,30415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4854477,07214</w:t>
      </w:r>
    </w:p>
    <w:p w14:paraId="7C2758B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445697,14017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4854494,05512</w:t>
      </w:r>
    </w:p>
    <w:p w14:paraId="0C8348D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445726,25493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4854513,46425</w:t>
      </w:r>
    </w:p>
    <w:p w14:paraId="238D0F6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445746,87786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4854532,87351</w:t>
      </w:r>
    </w:p>
    <w:p w14:paraId="7595CDD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445773,56632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4854549,85651</w:t>
      </w:r>
    </w:p>
    <w:p w14:paraId="0F05C97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445801,46788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4854565,62637</w:t>
      </w:r>
    </w:p>
    <w:p w14:paraId="6C0F459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445833,00866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4854576,54374</w:t>
      </w:r>
    </w:p>
    <w:p w14:paraId="20ED2D1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445861,35835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4854593,08047</w:t>
      </w:r>
    </w:p>
    <w:p w14:paraId="45E680A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445891,23788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4854610,50957</w:t>
      </w:r>
    </w:p>
    <w:p w14:paraId="68964483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65EB3135" w14:textId="77777777" w:rsidR="00E41727" w:rsidRDefault="00E41727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B597694" w14:textId="36E339BA" w:rsid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 даље прати к.п. бр. 1991/1 до почетне тачке описа.</w:t>
      </w:r>
    </w:p>
    <w:p w14:paraId="5C33EFC0" w14:textId="77777777" w:rsidR="00095128" w:rsidRPr="00F8514E" w:rsidRDefault="00095128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97946D4" w14:textId="260C4AF6" w:rsidR="00105084" w:rsidRDefault="00105084" w:rsidP="00A765E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2" w:name="_Hlk183424237"/>
      <w:r w:rsidRPr="00105084">
        <w:rPr>
          <w:rFonts w:ascii="Times New Roman" w:hAnsi="Times New Roman" w:cs="Times New Roman"/>
          <w:i/>
          <w:iCs/>
          <w:sz w:val="24"/>
          <w:szCs w:val="24"/>
        </w:rPr>
        <w:t>2.</w:t>
      </w:r>
      <w:r w:rsidR="003B3288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105084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105084">
        <w:rPr>
          <w:rFonts w:ascii="Times New Roman" w:hAnsi="Times New Roman" w:cs="Times New Roman"/>
          <w:i/>
          <w:iCs/>
          <w:sz w:val="24"/>
          <w:szCs w:val="24"/>
        </w:rPr>
        <w:t>. ЛОКАЛИТЕТ „НЕБОШКА КОСА”</w:t>
      </w:r>
    </w:p>
    <w:bookmarkEnd w:id="2"/>
    <w:p w14:paraId="2E3799CC" w14:textId="666C7CD6" w:rsidR="00105084" w:rsidRDefault="00105084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084">
        <w:rPr>
          <w:rFonts w:ascii="Times New Roman" w:hAnsi="Times New Roman" w:cs="Times New Roman"/>
          <w:sz w:val="24"/>
          <w:szCs w:val="24"/>
        </w:rPr>
        <w:t>Локалитет се налази на територији града Чачка и обухвата део К.О. Трнава (к.п. бр. 2488 део)</w:t>
      </w:r>
      <w:r w:rsidR="00095128">
        <w:rPr>
          <w:rFonts w:ascii="Times New Roman" w:hAnsi="Times New Roman" w:cs="Times New Roman"/>
          <w:sz w:val="24"/>
          <w:szCs w:val="24"/>
        </w:rPr>
        <w:t>.</w:t>
      </w:r>
      <w:r w:rsidRPr="00105084">
        <w:rPr>
          <w:rFonts w:ascii="Times New Roman" w:hAnsi="Times New Roman" w:cs="Times New Roman"/>
          <w:sz w:val="24"/>
          <w:szCs w:val="24"/>
        </w:rPr>
        <w:t xml:space="preserve"> Граница локалитета поклапа се са границом одељења и одсека: 14ц, 14д (део), 14ф, 18б, 18ц и 19г Г.Ј. „Јелица</w:t>
      </w:r>
      <w:r w:rsidR="00A00480">
        <w:rPr>
          <w:rFonts w:ascii="Times New Roman" w:hAnsi="Times New Roman" w:cs="Times New Roman"/>
          <w:sz w:val="24"/>
          <w:szCs w:val="24"/>
        </w:rPr>
        <w:t>”</w:t>
      </w:r>
      <w:r w:rsidRPr="00105084">
        <w:rPr>
          <w:rFonts w:ascii="Times New Roman" w:hAnsi="Times New Roman" w:cs="Times New Roman"/>
          <w:sz w:val="24"/>
          <w:szCs w:val="24"/>
        </w:rPr>
        <w:t>.</w:t>
      </w:r>
    </w:p>
    <w:p w14:paraId="59332440" w14:textId="77777777" w:rsidR="00337034" w:rsidRDefault="00337034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C81F4F7" w14:textId="38C48699" w:rsidR="00A94CAD" w:rsidRPr="00A94CAD" w:rsidRDefault="00095128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Граница почиње у најсе</w:t>
      </w:r>
      <w:r w:rsidR="00A94CAD" w:rsidRPr="00A94CAD">
        <w:rPr>
          <w:rFonts w:ascii="Times New Roman" w:hAnsi="Times New Roman" w:cs="Times New Roman"/>
          <w:sz w:val="24"/>
          <w:szCs w:val="24"/>
          <w:lang w:val="en-US"/>
        </w:rPr>
        <w:t>вернијој тачки на међи к.п. 2488 и 2198, 2188/2 до тачке када сече к.п. 2488 у тачкама:</w:t>
      </w:r>
    </w:p>
    <w:p w14:paraId="109F691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1E756366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4E8E9A0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446324,08751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4852351,87760</w:t>
      </w:r>
    </w:p>
    <w:p w14:paraId="4FB6D04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448021,45010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4853135,02357</w:t>
      </w:r>
    </w:p>
    <w:p w14:paraId="3360612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448020,17502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4853131,20143</w:t>
      </w:r>
    </w:p>
    <w:p w14:paraId="137BBB3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447994,89962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4853044,67956</w:t>
      </w:r>
    </w:p>
    <w:p w14:paraId="0CCAAAC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447977,91051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4852964,59390</w:t>
      </w:r>
    </w:p>
    <w:p w14:paraId="5605DCF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447953,70338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4852896,38415</w:t>
      </w:r>
    </w:p>
    <w:p w14:paraId="39FBFA8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447951,21512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4852889,36212</w:t>
      </w:r>
    </w:p>
    <w:p w14:paraId="12C6E95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447900,25020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4852818,98436</w:t>
      </w:r>
    </w:p>
    <w:p w14:paraId="73F3198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447847,61023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4852769,43748</w:t>
      </w:r>
    </w:p>
    <w:p w14:paraId="502654B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447842,14301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4852764,29203</w:t>
      </w:r>
    </w:p>
    <w:p w14:paraId="698CA4D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447829,60174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4852752,48803</w:t>
      </w:r>
    </w:p>
    <w:p w14:paraId="539D3E1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447817,74087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4852741,32641</w:t>
      </w:r>
    </w:p>
    <w:p w14:paraId="52651FE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447761,92252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4852683,08303</w:t>
      </w:r>
    </w:p>
    <w:p w14:paraId="0C8699D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447715,81144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4852619,98577</w:t>
      </w:r>
    </w:p>
    <w:p w14:paraId="22C7D52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447713,31958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4852612,67334</w:t>
      </w:r>
    </w:p>
    <w:p w14:paraId="6748CDB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447690,67410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4852546,26221</w:t>
      </w:r>
    </w:p>
    <w:p w14:paraId="6F081D0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lastRenderedPageBreak/>
        <w:t>447654,94671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4852548,78981</w:t>
      </w:r>
    </w:p>
    <w:p w14:paraId="254E569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447623,14022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4852550,66125</w:t>
      </w:r>
    </w:p>
    <w:p w14:paraId="495C5F1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447568,88209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4852554,40408</w:t>
      </w:r>
    </w:p>
    <w:p w14:paraId="77B8710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447514,62398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4852565,63084</w:t>
      </w:r>
    </w:p>
    <w:p w14:paraId="79D4456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447473,46234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4852548,79272</w:t>
      </w:r>
    </w:p>
    <w:p w14:paraId="5F7734A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447443,52612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4852509,50276</w:t>
      </w:r>
    </w:p>
    <w:p w14:paraId="7B2B68A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447411,71879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4852458,98694</w:t>
      </w:r>
    </w:p>
    <w:p w14:paraId="4B5A5F7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447402,56915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4852439,02486</w:t>
      </w:r>
    </w:p>
    <w:p w14:paraId="650CB2F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447398,86815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4852430,95048</w:t>
      </w:r>
    </w:p>
    <w:p w14:paraId="333B898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447391,13733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4852414,08393</w:t>
      </w:r>
    </w:p>
    <w:p w14:paraId="0E18A07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447381,78191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4852378,53560</w:t>
      </w:r>
    </w:p>
    <w:p w14:paraId="61CFEE0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447336,87860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4852380,40725</w:t>
      </w:r>
    </w:p>
    <w:p w14:paraId="00EC9B9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447248,94261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4852371,05381</w:t>
      </w:r>
    </w:p>
    <w:p w14:paraId="1019465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447222,23858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4852380,34341</w:t>
      </w:r>
    </w:p>
    <w:p w14:paraId="34AC860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447232,02076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4852389,91824</w:t>
      </w:r>
    </w:p>
    <w:p w14:paraId="599F44C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447234,12564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4852397,28516</w:t>
      </w:r>
    </w:p>
    <w:p w14:paraId="4E1F44C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447236,23055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4852400,44247</w:t>
      </w:r>
    </w:p>
    <w:p w14:paraId="209E4F6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447249,91222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4852408,86159</w:t>
      </w:r>
    </w:p>
    <w:p w14:paraId="7459C6D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447262,54141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4852417,28072</w:t>
      </w:r>
    </w:p>
    <w:p w14:paraId="332EE3F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447244,65038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4852424,64797</w:t>
      </w:r>
    </w:p>
    <w:p w14:paraId="28EBCF3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447230,96884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4852424,64819</w:t>
      </w:r>
    </w:p>
    <w:p w14:paraId="79789CE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447218,33976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4852423,59601</w:t>
      </w:r>
    </w:p>
    <w:p w14:paraId="2328782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447204,14368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4852429,50034</w:t>
      </w:r>
    </w:p>
    <w:p w14:paraId="6295499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447210,89263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4852436,24468</w:t>
      </w:r>
    </w:p>
    <w:p w14:paraId="14357AF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447286,12589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4852501,76834</w:t>
      </w:r>
    </w:p>
    <w:p w14:paraId="62BAAC9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447312,62370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4852518,43524</w:t>
      </w:r>
    </w:p>
    <w:p w14:paraId="2E7C27C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447413,36519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4852608,65267</w:t>
      </w:r>
    </w:p>
    <w:p w14:paraId="6C0EA7A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447451,79306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4852637,39981</w:t>
      </w:r>
    </w:p>
    <w:p w14:paraId="0941970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447424,57320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4852641,28946</w:t>
      </w:r>
    </w:p>
    <w:p w14:paraId="344B51E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447383,08159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4852645,17994</w:t>
      </w:r>
    </w:p>
    <w:p w14:paraId="48915EB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447305,28495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4852656,85074</w:t>
      </w:r>
    </w:p>
    <w:p w14:paraId="0BEB3F8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447243,04745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4852660,74155</w:t>
      </w:r>
    </w:p>
    <w:p w14:paraId="5AF064C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447191,18293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4852660,74238</w:t>
      </w:r>
    </w:p>
    <w:p w14:paraId="5357C8A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447122,46196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4852630,92136</w:t>
      </w:r>
    </w:p>
    <w:p w14:paraId="69B90FF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447007,06245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4852579,05859</w:t>
      </w:r>
    </w:p>
    <w:p w14:paraId="7BA5A4F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446913,69868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4852518,11963</w:t>
      </w:r>
    </w:p>
    <w:p w14:paraId="1CB72AD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446892,95538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4852567,32499</w:t>
      </w:r>
    </w:p>
    <w:p w14:paraId="39F45FE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446827,26775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4852721,90001</w:t>
      </w:r>
    </w:p>
    <w:p w14:paraId="6F0F6E1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446826,63109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4852723,18684</w:t>
      </w:r>
    </w:p>
    <w:p w14:paraId="3E0048E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446816,74558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4852716,45437</w:t>
      </w:r>
    </w:p>
    <w:p w14:paraId="2BF9447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446763,37949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4852680,11224</w:t>
      </w:r>
    </w:p>
    <w:p w14:paraId="14C584A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446724,40245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4852653,56526</w:t>
      </w:r>
    </w:p>
    <w:p w14:paraId="787F675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446685,57246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4852622,01658</w:t>
      </w:r>
    </w:p>
    <w:p w14:paraId="4AAD536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446666,15719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4852585,61407</w:t>
      </w:r>
    </w:p>
    <w:p w14:paraId="76661AC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446624,90035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4852561,34661</w:t>
      </w:r>
    </w:p>
    <w:p w14:paraId="461EBF4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446610,59815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4852546,51513</w:t>
      </w:r>
    </w:p>
    <w:p w14:paraId="249DD9F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446547,62210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4852479,46751</w:t>
      </w:r>
    </w:p>
    <w:p w14:paraId="56C0CA2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446493,84839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4852415,73762</w:t>
      </w:r>
    </w:p>
    <w:p w14:paraId="3D171A3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446448,74637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4852388,61324</w:t>
      </w:r>
    </w:p>
    <w:p w14:paraId="3A54D19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446426,42709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4852376,46784</w:t>
      </w:r>
    </w:p>
    <w:p w14:paraId="62F8ACF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446386,96600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4852358,55733</w:t>
      </w:r>
    </w:p>
    <w:p w14:paraId="7910AB9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446345,39542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4852353,01440</w:t>
      </w:r>
    </w:p>
    <w:p w14:paraId="0F949A1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446325,54296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4852350,36731</w:t>
      </w:r>
    </w:p>
    <w:p w14:paraId="18730764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1A02926E" w14:textId="77777777" w:rsidR="00337034" w:rsidRDefault="00337034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2E898DB" w14:textId="6FB83E01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Граница даље прати међу К.О. Трнава и К.О. Горачићи до тачке када сече к.п. </w:t>
      </w:r>
      <w:r w:rsidR="00337034">
        <w:rPr>
          <w:rFonts w:ascii="Times New Roman" w:hAnsi="Times New Roman" w:cs="Times New Roman"/>
          <w:sz w:val="24"/>
          <w:szCs w:val="24"/>
        </w:rPr>
        <w:t xml:space="preserve">бр. 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>2488 у тачкама:</w:t>
      </w:r>
    </w:p>
    <w:p w14:paraId="403CF95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   X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499E16D8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7E36CBD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446237,84426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4852605,89840</w:t>
      </w:r>
    </w:p>
    <w:p w14:paraId="173697E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446257,09968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4852605,93904</w:t>
      </w:r>
    </w:p>
    <w:p w14:paraId="246F282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446294,18322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4852613,61091</w:t>
      </w:r>
    </w:p>
    <w:p w14:paraId="57643DD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446332,54527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4852602,10160</w:t>
      </w:r>
    </w:p>
    <w:p w14:paraId="3BA4C9CE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446370,44027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4852608,81174</w:t>
      </w:r>
    </w:p>
    <w:p w14:paraId="3BDEAADE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446385,09069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4852615,75113</w:t>
      </w:r>
    </w:p>
    <w:p w14:paraId="684DE7F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446397,37953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4852624,27353</w:t>
      </w:r>
    </w:p>
    <w:p w14:paraId="0FC9602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446407,99152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4852634,06886</w:t>
      </w:r>
    </w:p>
    <w:p w14:paraId="3B7A751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446413,10677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4852653,24995</w:t>
      </w:r>
    </w:p>
    <w:p w14:paraId="63EA9A5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446420,72521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4852663,53449</w:t>
      </w:r>
    </w:p>
    <w:p w14:paraId="3A2F00A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446438,68214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4852687,77553</w:t>
      </w:r>
    </w:p>
    <w:p w14:paraId="3838B75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446450,19084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4852694,16900</w:t>
      </w:r>
    </w:p>
    <w:p w14:paraId="72DF93E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446489,82527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4852686,94916</w:t>
      </w:r>
    </w:p>
    <w:p w14:paraId="0639B6F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446505,60862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4852759,12315</w:t>
      </w:r>
    </w:p>
    <w:p w14:paraId="6F2D2ED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446536,98608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4852784,21871</w:t>
      </w:r>
    </w:p>
    <w:p w14:paraId="336A094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446512,86018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4852800,30300</w:t>
      </w:r>
    </w:p>
    <w:p w14:paraId="05F1C9E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446455,31748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4852837,38734</w:t>
      </w:r>
    </w:p>
    <w:p w14:paraId="27DA3FE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446439,97276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4852850,17499</w:t>
      </w:r>
    </w:p>
    <w:p w14:paraId="7AD1B31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446358,13494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4852948,63935</w:t>
      </w:r>
    </w:p>
    <w:p w14:paraId="59CF779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446341,51132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4852949,91832</w:t>
      </w:r>
    </w:p>
    <w:p w14:paraId="072B51E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446317,21515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4852939,68883</w:t>
      </w:r>
    </w:p>
    <w:p w14:paraId="23F16B9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446289,66506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4852909,93575</w:t>
      </w:r>
    </w:p>
    <w:p w14:paraId="7FB9A94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446275,63176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4852900,01446</w:t>
      </w:r>
    </w:p>
    <w:p w14:paraId="109F89F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446244,63192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4852913,93283</w:t>
      </w:r>
    </w:p>
    <w:p w14:paraId="537DAB8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446311,02577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4852955,34809</w:t>
      </w:r>
    </w:p>
    <w:p w14:paraId="1729C36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446393,42691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4853005,08800</w:t>
      </w:r>
    </w:p>
    <w:p w14:paraId="383A98E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446457,09523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4852967,49752</w:t>
      </w:r>
    </w:p>
    <w:p w14:paraId="3B08456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446523,69109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4852987,84515</w:t>
      </w:r>
    </w:p>
    <w:p w14:paraId="475C8EA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446592,99924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4853008,75179</w:t>
      </w:r>
    </w:p>
    <w:p w14:paraId="44D9D35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446609,44363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4853008,75222</w:t>
      </w:r>
    </w:p>
    <w:p w14:paraId="738DAAA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446638,06632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4852996,48438</w:t>
      </w:r>
    </w:p>
    <w:p w14:paraId="1CD9117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446667,13112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4852984,71593</w:t>
      </w:r>
    </w:p>
    <w:p w14:paraId="4E80475E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lastRenderedPageBreak/>
        <w:t>446702,11657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4852973,78238</w:t>
      </w:r>
    </w:p>
    <w:p w14:paraId="2A3EB70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446755,82345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4852962,27292</w:t>
      </w:r>
    </w:p>
    <w:p w14:paraId="42FFF47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446792,90696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4852962,27232</w:t>
      </w:r>
    </w:p>
    <w:p w14:paraId="70513A5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446819,58055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4852977,87968</w:t>
      </w:r>
    </w:p>
    <w:p w14:paraId="7736EFC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446836,13217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4852990,64766</w:t>
      </w:r>
    </w:p>
    <w:p w14:paraId="119A2BC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446869,20438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4853017,60645</w:t>
      </w:r>
    </w:p>
    <w:p w14:paraId="628DE32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446891,00798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4853041,49455</w:t>
      </w:r>
    </w:p>
    <w:p w14:paraId="784F5C8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446901,60138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4853055,61857</w:t>
      </w:r>
    </w:p>
    <w:p w14:paraId="179D845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446916,94656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4853077,35691</w:t>
      </w:r>
    </w:p>
    <w:p w14:paraId="10EA69E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446931,01281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4853085,02915</w:t>
      </w:r>
    </w:p>
    <w:p w14:paraId="0BED7F2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446958,72003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4853094,61819</w:t>
      </w:r>
    </w:p>
    <w:p w14:paraId="3134233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447010,34549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4853091,90024</w:t>
      </w:r>
    </w:p>
    <w:p w14:paraId="3838786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447030,56287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4853091,43548</w:t>
      </w:r>
    </w:p>
    <w:p w14:paraId="696F1B4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447112,16400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4853093,06652</w:t>
      </w:r>
    </w:p>
    <w:p w14:paraId="6677085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447112,46250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4853092,07620</w:t>
      </w:r>
    </w:p>
    <w:p w14:paraId="50DF3808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0A2FA779" w14:textId="77777777" w:rsidR="00337034" w:rsidRDefault="00337034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7508F" w14:textId="0F15441C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Граница прати међу </w:t>
      </w:r>
      <w:r w:rsidR="003D5CAA">
        <w:rPr>
          <w:rFonts w:ascii="Times New Roman" w:hAnsi="Times New Roman" w:cs="Times New Roman"/>
          <w:sz w:val="24"/>
          <w:szCs w:val="24"/>
          <w:lang w:val="en-US"/>
        </w:rPr>
        <w:t xml:space="preserve">к.п. бр. 2488 и к.п. </w:t>
      </w:r>
      <w:r w:rsidR="003D5CAA">
        <w:rPr>
          <w:rFonts w:ascii="Times New Roman" w:hAnsi="Times New Roman" w:cs="Times New Roman"/>
          <w:sz w:val="24"/>
          <w:szCs w:val="24"/>
        </w:rPr>
        <w:t xml:space="preserve">бр. </w:t>
      </w:r>
      <w:r w:rsidR="003D5CAA">
        <w:rPr>
          <w:rFonts w:ascii="Times New Roman" w:hAnsi="Times New Roman" w:cs="Times New Roman"/>
          <w:sz w:val="24"/>
          <w:szCs w:val="24"/>
          <w:lang w:val="en-US"/>
        </w:rPr>
        <w:t>2487, 2226 и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2227/1 до почетне тачке.</w:t>
      </w:r>
    </w:p>
    <w:p w14:paraId="052A7A2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409A052" w14:textId="77777777" w:rsidR="00A94CAD" w:rsidRPr="00A94CAD" w:rsidRDefault="00A94CAD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0022AC" w14:textId="02D6179D" w:rsidR="00105084" w:rsidRDefault="00105084" w:rsidP="00A765E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5084">
        <w:rPr>
          <w:rFonts w:ascii="Times New Roman" w:hAnsi="Times New Roman" w:cs="Times New Roman"/>
          <w:i/>
          <w:iCs/>
          <w:sz w:val="24"/>
          <w:szCs w:val="24"/>
        </w:rPr>
        <w:t>2.</w:t>
      </w:r>
      <w:r w:rsidR="003B3288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105084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105084">
        <w:rPr>
          <w:rFonts w:ascii="Times New Roman" w:hAnsi="Times New Roman" w:cs="Times New Roman"/>
          <w:i/>
          <w:iCs/>
          <w:sz w:val="24"/>
          <w:szCs w:val="24"/>
        </w:rPr>
        <w:t>. ЛОКАЛИТЕТ „СТЈЕНИК”</w:t>
      </w:r>
    </w:p>
    <w:p w14:paraId="5C06A9E4" w14:textId="0464D8B8" w:rsidR="00105084" w:rsidRDefault="00A00480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00480">
        <w:rPr>
          <w:rFonts w:ascii="Times New Roman" w:hAnsi="Times New Roman" w:cs="Times New Roman"/>
          <w:sz w:val="24"/>
          <w:szCs w:val="24"/>
        </w:rPr>
        <w:t>Локалитет се налази на територији града Чачка и обухвата делове К.О. Трнава (к.п. бр. 2488 део) и К.О. Бањица (к.п. бр. 12161 део). Граница локалитета поклапа се са границом одељења и одсека: 23а, 23б, 23ц (део) Г.Ј. „Јелица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A00480">
        <w:rPr>
          <w:rFonts w:ascii="Times New Roman" w:hAnsi="Times New Roman" w:cs="Times New Roman"/>
          <w:sz w:val="24"/>
          <w:szCs w:val="24"/>
        </w:rPr>
        <w:t>.</w:t>
      </w:r>
    </w:p>
    <w:p w14:paraId="61389137" w14:textId="77777777" w:rsidR="00337034" w:rsidRDefault="00337034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3CBA6C" w14:textId="30E8EACF" w:rsidR="00A94CAD" w:rsidRPr="00A94CAD" w:rsidRDefault="00095128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4CAD" w:rsidRPr="00A94CAD">
        <w:rPr>
          <w:rFonts w:ascii="Times New Roman" w:hAnsi="Times New Roman" w:cs="Times New Roman"/>
          <w:sz w:val="24"/>
          <w:szCs w:val="24"/>
          <w:lang w:val="en-US"/>
        </w:rPr>
        <w:t>алази у К.О. Трнава и К.О. Бањица, у најсевернијој тачки, на врху надморске висине 825</w:t>
      </w:r>
      <w:r w:rsidR="00337034">
        <w:rPr>
          <w:rFonts w:ascii="Times New Roman" w:hAnsi="Times New Roman" w:cs="Times New Roman"/>
          <w:sz w:val="24"/>
          <w:szCs w:val="24"/>
        </w:rPr>
        <w:t xml:space="preserve"> </w:t>
      </w:r>
      <w:r w:rsidR="0033703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A94CAD"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, на међи К.О. Трнава и К.О. Бањица. К.О. Бањица, к.п. </w:t>
      </w:r>
      <w:r w:rsidR="00337034">
        <w:rPr>
          <w:rFonts w:ascii="Times New Roman" w:hAnsi="Times New Roman" w:cs="Times New Roman"/>
          <w:sz w:val="24"/>
          <w:szCs w:val="24"/>
        </w:rPr>
        <w:t xml:space="preserve">бр. </w:t>
      </w:r>
      <w:r w:rsidR="00A94CAD" w:rsidRPr="00A94CAD">
        <w:rPr>
          <w:rFonts w:ascii="Times New Roman" w:hAnsi="Times New Roman" w:cs="Times New Roman"/>
          <w:sz w:val="24"/>
          <w:szCs w:val="24"/>
          <w:lang w:val="en-US"/>
        </w:rPr>
        <w:t>1216/1, сече је у тачкама:</w:t>
      </w:r>
    </w:p>
    <w:p w14:paraId="62C8788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64BF4839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3FC4D53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447987,38158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4851995,47335</w:t>
      </w:r>
    </w:p>
    <w:p w14:paraId="7D33A63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448093,89154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4851968,95661</w:t>
      </w:r>
    </w:p>
    <w:p w14:paraId="417BAD7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448155,22573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4851937,29943</w:t>
      </w:r>
    </w:p>
    <w:p w14:paraId="40BBB92E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448173,97854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4851928,64241</w:t>
      </w:r>
    </w:p>
    <w:p w14:paraId="7CBBDD9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448256,49071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4851903,42915</w:t>
      </w:r>
    </w:p>
    <w:p w14:paraId="4E30FFC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448392,39060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4851905,85373</w:t>
      </w:r>
    </w:p>
    <w:p w14:paraId="48D1ADB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448484,60869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4851927,69400</w:t>
      </w:r>
    </w:p>
    <w:p w14:paraId="2F0139D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448516,97279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4851924,60083</w:t>
      </w:r>
    </w:p>
    <w:p w14:paraId="5D13CA9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448556,26299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4851909,63245</w:t>
      </w:r>
    </w:p>
    <w:p w14:paraId="5B4FB72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448599,29534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4851905,88980</w:t>
      </w:r>
    </w:p>
    <w:p w14:paraId="1C324B2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448611,34773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4851901,36990</w:t>
      </w:r>
    </w:p>
    <w:p w14:paraId="5079036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448629,23065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4851894,66344</w:t>
      </w:r>
    </w:p>
    <w:p w14:paraId="4D84A57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448661,03691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4851872,21126</w:t>
      </w:r>
    </w:p>
    <w:p w14:paraId="74CD9E2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448667,62661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4851869,11010</w:t>
      </w:r>
    </w:p>
    <w:p w14:paraId="0F390DA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448692,84319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4851857,24300</w:t>
      </w:r>
    </w:p>
    <w:p w14:paraId="1ACE285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448730,26246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4851842,27456</w:t>
      </w:r>
    </w:p>
    <w:p w14:paraId="71EDAB6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448730,26353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4851828,00840</w:t>
      </w:r>
    </w:p>
    <w:p w14:paraId="45D5718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448755,52015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4851815,37894</w:t>
      </w:r>
    </w:p>
    <w:p w14:paraId="2871EDB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448796,21341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4851787,31363</w:t>
      </w:r>
    </w:p>
    <w:p w14:paraId="35B84D0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448850,96503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4851759,93660</w:t>
      </w:r>
    </w:p>
    <w:p w14:paraId="7A6F17E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448863,56748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4851753,63510</w:t>
      </w:r>
    </w:p>
    <w:p w14:paraId="12F59C8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448907,06674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4851741,00544</w:t>
      </w:r>
    </w:p>
    <w:p w14:paraId="738331D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448968,80876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4851735,39146</w:t>
      </w:r>
    </w:p>
    <w:p w14:paraId="0B1D2CC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449001,33336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4851740,66522</w:t>
      </w:r>
    </w:p>
    <w:p w14:paraId="794A9B9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449020,72839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4851743,81007</w:t>
      </w:r>
    </w:p>
    <w:p w14:paraId="3E3FC18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449071,24482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4851756,43831</w:t>
      </w:r>
    </w:p>
    <w:p w14:paraId="2EF0319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449082,55690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4851758,62755</w:t>
      </w:r>
    </w:p>
    <w:p w14:paraId="4FAAFD4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449114,74512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4851764,85695</w:t>
      </w:r>
    </w:p>
    <w:p w14:paraId="6DC3E9C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449194,72948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4851777,48473</w:t>
      </w:r>
    </w:p>
    <w:p w14:paraId="0FEB843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449199,96934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4851778,35795</w:t>
      </w:r>
    </w:p>
    <w:p w14:paraId="593B98B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449236,82648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4851784,50022</w:t>
      </w:r>
    </w:p>
    <w:p w14:paraId="5E5F0F9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449295,76224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4851790,11227</w:t>
      </w:r>
    </w:p>
    <w:p w14:paraId="7FE686B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449333,05275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4851791,66253</w:t>
      </w:r>
    </w:p>
    <w:p w14:paraId="49CA4F4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449334,14808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4851791,70807</w:t>
      </w:r>
    </w:p>
    <w:p w14:paraId="19429C22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7284E5AE" w14:textId="77777777" w:rsidR="00337034" w:rsidRDefault="00337034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4F3C5D" w14:textId="6F6C4649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Граница долази до к.п. бр. 1428 и прати га до тачке у којој грница сече к.п. </w:t>
      </w:r>
      <w:r w:rsidR="00337034">
        <w:rPr>
          <w:rFonts w:ascii="Times New Roman" w:hAnsi="Times New Roman" w:cs="Times New Roman"/>
          <w:sz w:val="24"/>
          <w:szCs w:val="24"/>
        </w:rPr>
        <w:t xml:space="preserve">бр. 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>1215/1 у тачкама:</w:t>
      </w:r>
    </w:p>
    <w:p w14:paraId="07CBAE2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3CDC2FB9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2BE3E2A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448354,97204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4851510,30909</w:t>
      </w:r>
    </w:p>
    <w:p w14:paraId="607B297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448354,39587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4851510,13775</w:t>
      </w:r>
    </w:p>
    <w:p w14:paraId="6FF36DC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448305,18639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4851608,56066</w:t>
      </w:r>
    </w:p>
    <w:p w14:paraId="68C8906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448267,91356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4851623,32969</w:t>
      </w:r>
    </w:p>
    <w:p w14:paraId="71581F4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448264,58285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4851624,64945</w:t>
      </w:r>
    </w:p>
    <w:p w14:paraId="5CB49D3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447869,49254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4851781,20054</w:t>
      </w:r>
    </w:p>
    <w:p w14:paraId="661F95B6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27D144F3" w14:textId="77777777" w:rsidR="00337034" w:rsidRDefault="00337034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7FF35D9" w14:textId="0629FC01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Граница долази до м</w:t>
      </w:r>
      <w:r w:rsidR="00337034">
        <w:rPr>
          <w:rFonts w:ascii="Times New Roman" w:hAnsi="Times New Roman" w:cs="Times New Roman"/>
          <w:sz w:val="24"/>
          <w:szCs w:val="24"/>
          <w:lang w:val="en-US"/>
        </w:rPr>
        <w:t xml:space="preserve">еђе К.О. Бањица и К.О. Трнава, 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>прати је до тачке Х- 447814,250 У- 4851699,8</w:t>
      </w:r>
      <w:r w:rsidR="00337034">
        <w:rPr>
          <w:rFonts w:ascii="Times New Roman" w:hAnsi="Times New Roman" w:cs="Times New Roman"/>
          <w:sz w:val="24"/>
          <w:szCs w:val="24"/>
          <w:lang w:val="en-US"/>
        </w:rPr>
        <w:t>57 одакле граница улаз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>и у К.О. Трнава и сече к.п. бр. 2488 у тачкама:</w:t>
      </w:r>
    </w:p>
    <w:p w14:paraId="34C17F8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X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5CE2A701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7E4632A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447810,13489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4851699,64221</w:t>
      </w:r>
    </w:p>
    <w:p w14:paraId="661173D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447734,17838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4851700,37563</w:t>
      </w:r>
    </w:p>
    <w:p w14:paraId="469552F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447671,26843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4851685,08395</w:t>
      </w:r>
    </w:p>
    <w:p w14:paraId="699CF4D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447668,59620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4851684,43441</w:t>
      </w:r>
    </w:p>
    <w:p w14:paraId="4568F86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447599,04266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4851677,96619</w:t>
      </w:r>
    </w:p>
    <w:p w14:paraId="670D5DC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447567,50092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4851719,24304</w:t>
      </w:r>
    </w:p>
    <w:p w14:paraId="06D3928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447525,40435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4851738,88894</w:t>
      </w:r>
    </w:p>
    <w:p w14:paraId="7DA8385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447502,31823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4851767,40803</w:t>
      </w:r>
    </w:p>
    <w:p w14:paraId="3985C3B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447455,67448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4851790,25233</w:t>
      </w:r>
    </w:p>
    <w:p w14:paraId="5BB1E4D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447439,80824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4851797,82597</w:t>
      </w:r>
    </w:p>
    <w:p w14:paraId="52A445F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447357,01694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4851823,08552</w:t>
      </w:r>
    </w:p>
    <w:p w14:paraId="031D3AB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447320,57656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4851856,62609</w:t>
      </w:r>
    </w:p>
    <w:p w14:paraId="1361A55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447450,26586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4851891,93467</w:t>
      </w:r>
    </w:p>
    <w:p w14:paraId="240FE86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447544,08961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4851878,99150</w:t>
      </w:r>
    </w:p>
    <w:p w14:paraId="1154597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447780,29192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4851866,04496</w:t>
      </w:r>
    </w:p>
    <w:p w14:paraId="6BF9091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447847,12609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4851906,62150</w:t>
      </w:r>
    </w:p>
    <w:p w14:paraId="4BDE8F8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447915,07280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4851948,59157</w:t>
      </w:r>
    </w:p>
    <w:p w14:paraId="3435BFC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447987,38158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4851995,47335</w:t>
      </w:r>
    </w:p>
    <w:p w14:paraId="7E2DC499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13B571D5" w14:textId="77777777" w:rsidR="00337034" w:rsidRDefault="00337034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231EF4" w14:textId="0D0A3D69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Граница долази до границе К.О. Бањица где је и почетна тачка.</w:t>
      </w:r>
    </w:p>
    <w:p w14:paraId="01CCC114" w14:textId="77777777" w:rsidR="00A00480" w:rsidRDefault="00A00480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09627" w14:textId="77777777" w:rsidR="003B3288" w:rsidRDefault="003B3288" w:rsidP="003B3288">
      <w:pPr>
        <w:spacing w:after="0" w:line="240" w:lineRule="auto"/>
        <w:rPr>
          <w:rFonts w:ascii="Times New Roman" w:eastAsia="MS Mincho" w:hAnsi="Times New Roman" w:cs="Times New Roman"/>
          <w:i/>
          <w:sz w:val="24"/>
          <w:szCs w:val="24"/>
        </w:rPr>
      </w:pPr>
      <w:r w:rsidRPr="003B3288">
        <w:rPr>
          <w:rFonts w:ascii="Times New Roman" w:eastAsia="MS Mincho" w:hAnsi="Times New Roman" w:cs="Times New Roman"/>
          <w:i/>
          <w:sz w:val="24"/>
          <w:szCs w:val="24"/>
        </w:rPr>
        <w:t>2.2. Граница режима заштите II степена</w:t>
      </w:r>
    </w:p>
    <w:p w14:paraId="1B3DC03D" w14:textId="77777777" w:rsidR="003B3288" w:rsidRPr="003B3288" w:rsidRDefault="003B3288" w:rsidP="003B3288">
      <w:pPr>
        <w:spacing w:after="0" w:line="240" w:lineRule="auto"/>
        <w:rPr>
          <w:rFonts w:ascii="Times New Roman" w:eastAsia="MS Mincho" w:hAnsi="Times New Roman" w:cs="Times New Roman"/>
          <w:i/>
          <w:sz w:val="24"/>
          <w:szCs w:val="24"/>
        </w:rPr>
      </w:pPr>
    </w:p>
    <w:p w14:paraId="559DF3D0" w14:textId="36B2D566" w:rsidR="00A00480" w:rsidRPr="001D4AE2" w:rsidRDefault="00A94CAD" w:rsidP="001D4AE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color w:val="FF0000"/>
          <w:sz w:val="24"/>
          <w:szCs w:val="24"/>
          <w:lang w:val="en-US"/>
        </w:rPr>
      </w:pP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Граница режима II степена заштите почиње на тромеђи К.О. Лозница, К.О. Атеница и К.О. Граб, креће се у правцу казаљке на сату и обухвата у К.О. Атеница к.п. бр. 199/1 која се гран</w:t>
      </w:r>
      <w:r w:rsidR="00A254F3">
        <w:rPr>
          <w:rFonts w:ascii="Times New Roman" w:eastAsia="MS Mincho" w:hAnsi="Times New Roman" w:cs="Times New Roman"/>
          <w:bCs/>
          <w:sz w:val="24"/>
          <w:szCs w:val="24"/>
        </w:rPr>
        <w:t>ичи са 2016, до тачака у којим</w:t>
      </w:r>
      <w:r w:rsidR="003F7EA4">
        <w:rPr>
          <w:rFonts w:ascii="Times New Roman" w:eastAsia="MS Mincho" w:hAnsi="Times New Roman" w:cs="Times New Roman"/>
          <w:bCs/>
          <w:sz w:val="24"/>
          <w:szCs w:val="24"/>
        </w:rPr>
        <w:t>а</w:t>
      </w:r>
      <w:r w:rsidR="00A254F3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сече к.п. бр. Х- 444319,548 У- 4853771,792 и Х- 444467,583 У- 4853839,502, затим граница наставља к.п. бр. 1991/1 која се граничи са 1314/1, 1314/4,</w:t>
      </w:r>
      <w:r w:rsidR="00095128">
        <w:rPr>
          <w:rFonts w:ascii="Times New Roman" w:eastAsia="MS Mincho" w:hAnsi="Times New Roman" w:cs="Times New Roman"/>
          <w:bCs/>
          <w:sz w:val="24"/>
          <w:szCs w:val="24"/>
        </w:rPr>
        <w:t xml:space="preserve"> 1991/5, 1991/4, 1991/3, 1991/2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1314/1, улази у к.п. бр. 1314/3 која се граничи са 2001, 1316/2, 1319, 1318, 1317, 1331, 1336, 1337, 1338, 1339, 1340, </w:t>
      </w:r>
      <w:r w:rsidR="00095128">
        <w:rPr>
          <w:rFonts w:ascii="Times New Roman" w:eastAsia="MS Mincho" w:hAnsi="Times New Roman" w:cs="Times New Roman"/>
          <w:bCs/>
          <w:sz w:val="24"/>
          <w:szCs w:val="24"/>
        </w:rPr>
        <w:t>1371, 1372, 1378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1314//5, к.п. 1315/3 сече у тачкама Х- 446241,962 У- 4854887,229 и Х- 446251,589 У- 4854881,221, к.п. бр. 1923 сече у тачкама Х- 446251,589 У- 4854881,221 и Х- 446265,453 У- 4854887,338 иде уз границу ка северу до спољне границе к.п. </w:t>
      </w:r>
      <w:r w:rsidR="00095128">
        <w:rPr>
          <w:rFonts w:ascii="Times New Roman" w:eastAsia="MS Mincho" w:hAnsi="Times New Roman" w:cs="Times New Roman"/>
          <w:bCs/>
          <w:sz w:val="24"/>
          <w:szCs w:val="24"/>
        </w:rPr>
        <w:t xml:space="preserve">бр. 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1924 која се гр</w:t>
      </w:r>
      <w:r w:rsidR="00095128">
        <w:rPr>
          <w:rFonts w:ascii="Times New Roman" w:eastAsia="MS Mincho" w:hAnsi="Times New Roman" w:cs="Times New Roman"/>
          <w:bCs/>
          <w:sz w:val="24"/>
          <w:szCs w:val="24"/>
        </w:rPr>
        <w:t>аничи са 1925/1, 1945/2, 1945/5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1949 чи</w:t>
      </w:r>
      <w:r w:rsidR="00A254F3">
        <w:rPr>
          <w:rFonts w:ascii="Times New Roman" w:eastAsia="MS Mincho" w:hAnsi="Times New Roman" w:cs="Times New Roman"/>
          <w:bCs/>
          <w:sz w:val="24"/>
          <w:szCs w:val="24"/>
        </w:rPr>
        <w:t>ју границу прати у правцу исток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а до тачака у којима је сече Х- 446327,901 У- 4854670,047 и Х- 446333,809 У- 4854668,448, улази у к.п.</w:t>
      </w:r>
      <w:r w:rsidR="00095128">
        <w:rPr>
          <w:rFonts w:ascii="Times New Roman" w:eastAsia="MS Mincho" w:hAnsi="Times New Roman" w:cs="Times New Roman"/>
          <w:bCs/>
          <w:sz w:val="24"/>
          <w:szCs w:val="24"/>
        </w:rPr>
        <w:t xml:space="preserve"> 1950/3, 1950/1, 1950/4, 1950/5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1991/1 која се граници са 1950/2, 1951, 1952/1, 1952/2, 1955/2, 1955/1, 1956, 1986, 1990/</w:t>
      </w:r>
      <w:r w:rsidR="00095128">
        <w:rPr>
          <w:rFonts w:ascii="Times New Roman" w:eastAsia="MS Mincho" w:hAnsi="Times New Roman" w:cs="Times New Roman"/>
          <w:bCs/>
          <w:sz w:val="24"/>
          <w:szCs w:val="24"/>
        </w:rPr>
        <w:t>2, 1989, 1988/1, 1988/2, 1988/3 и 1987 која дел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ом прати границу К.О. Атеница и К.О.  Граница улази у К.О. Трнава, код тромеђе к.п. 1991/1 у К.О Атеница и к.п. бр. 2488 и к.п. бр. 2431 у К.О Трнава, граница улази</w:t>
      </w:r>
      <w:r w:rsidR="003D5CAA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у К.О. Трнава и обухвата к.п. бр. 2488, 2487, 2436, 2437, 2438, 243</w:t>
      </w:r>
      <w:r w:rsidR="00095128">
        <w:rPr>
          <w:rFonts w:ascii="Times New Roman" w:eastAsia="MS Mincho" w:hAnsi="Times New Roman" w:cs="Times New Roman"/>
          <w:bCs/>
          <w:sz w:val="24"/>
          <w:szCs w:val="24"/>
        </w:rPr>
        <w:t>9/5, 2439/1, 1439/3, 2440, 2441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2435, к.п. бр. 2443, 2442, 2446, 2447, 2449/1,</w:t>
      </w:r>
      <w:r w:rsidR="00095128">
        <w:rPr>
          <w:rFonts w:ascii="Times New Roman" w:eastAsia="MS Mincho" w:hAnsi="Times New Roman" w:cs="Times New Roman"/>
          <w:bCs/>
          <w:sz w:val="24"/>
          <w:szCs w:val="24"/>
        </w:rPr>
        <w:t xml:space="preserve"> 2449/2, 2449/3, 2453/2, 2453/1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2454 сече у тачкама Х- 447029,070 У- 4853790,117, Х-447052,945 У-4853788,400, Х-447080,885 У-4853788,587, Х-447096,791 У-4853786,839, Х-447111,623 У-4853783,734, Х-447131,097 У-4853780,911, Х-447150,647 У-4853777,369, Х-447282,488 У-4853762,891, Х-447327,986 У-4853755,150, Х-447372,139 У-4853744,044, 447411,325 У-4853729,467, гр</w:t>
      </w:r>
      <w:r w:rsidR="00A254F3" w:rsidRPr="00A94CAD">
        <w:rPr>
          <w:rFonts w:ascii="Times New Roman" w:eastAsia="MS Mincho" w:hAnsi="Times New Roman" w:cs="Times New Roman"/>
          <w:bCs/>
          <w:sz w:val="24"/>
          <w:szCs w:val="24"/>
        </w:rPr>
        <w:t>а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ница се спушта југо-западно до међе границе к.п. бр. 2487 коју обухвата и к.п. бр. 2483, 2484/1, 2484/2, 2484/3, 2485, 2486, 2497, 2</w:t>
      </w:r>
      <w:r w:rsidR="00095128">
        <w:rPr>
          <w:rFonts w:ascii="Times New Roman" w:eastAsia="MS Mincho" w:hAnsi="Times New Roman" w:cs="Times New Roman"/>
          <w:bCs/>
          <w:sz w:val="24"/>
          <w:szCs w:val="24"/>
        </w:rPr>
        <w:t>239, 2238, 2237, 2234/9, 2234/8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2223. Граница обухвата к.п. бр. 2226, 2227/1. К.п. бр. 2227/1, 2198 и 2188/2 сече у тачкама Х-448035,255 У-4853336,432, Х-448066,618 У-4853308,226, Х-448069,995 У-4853298,981, Х-448074,243 У-4853295,590, Х-448070,158 У-4853258,305, Х-448048,407 У-4853113,139, прати међу к.п. бр. 2</w:t>
      </w:r>
      <w:r w:rsidR="00095128">
        <w:rPr>
          <w:rFonts w:ascii="Times New Roman" w:eastAsia="MS Mincho" w:hAnsi="Times New Roman" w:cs="Times New Roman"/>
          <w:bCs/>
          <w:sz w:val="24"/>
          <w:szCs w:val="24"/>
        </w:rPr>
        <w:t xml:space="preserve">188/2 и 2488 обухватајући к.п. 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бр. 2488 све до уласка границе у К.О. Бањица. Граница у К.О. Бањица обухвата к.п. бр. 1216/1 која се граничи са к.п. бр. 1214/5, 1214/4, 1214/6, 1214/2, 1245/4, 1215/1, 1215/5, 1215/6, 1215/2, 1215/3, 1189/1, 1189/2, 1188/1, 1188/3, 1188/2, 1181/1, 1181/2, 1181/3, 1181/4, 1181/5, 1181/6, 1181/7, 1</w:t>
      </w:r>
      <w:r w:rsidR="00A254F3">
        <w:rPr>
          <w:rFonts w:ascii="Times New Roman" w:eastAsia="MS Mincho" w:hAnsi="Times New Roman" w:cs="Times New Roman"/>
          <w:bCs/>
          <w:sz w:val="24"/>
          <w:szCs w:val="24"/>
        </w:rPr>
        <w:t>181/8, 1181/9, 1181/10, 1181/11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1180. Граница даље обухвата к.п. бр. 1428 коју сече у тачкама Х-449314,416 У-4851866,132 и Х-449325,932 У-4851864,082, обухвата к.п. бр. 895, 896/1, 896</w:t>
      </w:r>
      <w:r w:rsidR="00095128">
        <w:rPr>
          <w:rFonts w:ascii="Times New Roman" w:eastAsia="MS Mincho" w:hAnsi="Times New Roman" w:cs="Times New Roman"/>
          <w:bCs/>
          <w:sz w:val="24"/>
          <w:szCs w:val="24"/>
        </w:rPr>
        <w:t>/2, 892/1, 892/2, 891, 890, 889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1434 коју сече у тачкама Х-449609,469 У-4851775,420 и Х-449635,540 У-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lastRenderedPageBreak/>
        <w:t>4851750,541. Граница даље обухвата к.п. бр. 1216/1 која се граничи са к.п. бр. 888/1</w:t>
      </w:r>
      <w:r w:rsidR="001D4AE2">
        <w:rPr>
          <w:rFonts w:ascii="Times New Roman" w:eastAsia="MS Mincho" w:hAnsi="Times New Roman" w:cs="Times New Roman"/>
          <w:bCs/>
          <w:sz w:val="24"/>
          <w:szCs w:val="24"/>
        </w:rPr>
        <w:t>, 1216/4, 1216/6, 1216/3, 871/4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1216/2, сече к.п. бр. 1216/1 у тачкама Х-449698,057 У-4851116,261 и Х-449909,911 У-4851097,128 и наставља даље међом к.п. бр. 1216/1 и 123</w:t>
      </w:r>
      <w:r w:rsidR="001D4AE2">
        <w:rPr>
          <w:rFonts w:ascii="Times New Roman" w:eastAsia="MS Mincho" w:hAnsi="Times New Roman" w:cs="Times New Roman"/>
          <w:bCs/>
          <w:sz w:val="24"/>
          <w:szCs w:val="24"/>
        </w:rPr>
        <w:t>5, 1243, 1248/3, 1248/2, 1248/1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1423. Граница поново сече к.п. бр. 1216/1 у тачкама Х-450038,680 У-4850769,528 и Х-450221,010 У-4850634,208, Х-450336,068 У-4850604,847 и Х-450404,493 У-4850611,902, граница даље обухвата к.п. бр. 1216/1 међама к.п. бр. 1394/1, 1394/2, 1393, 1</w:t>
      </w:r>
      <w:r w:rsidR="001D4AE2">
        <w:rPr>
          <w:rFonts w:ascii="Times New Roman" w:eastAsia="MS Mincho" w:hAnsi="Times New Roman" w:cs="Times New Roman"/>
          <w:bCs/>
          <w:sz w:val="24"/>
          <w:szCs w:val="24"/>
        </w:rPr>
        <w:t>392, 1389, 1384/5, 1384/2, 1388 и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1440 долази до к.п. бр. 2060 у К.О. Јежевица, где пресеца к.п. бр. 1440 К.О. Бањица у тачкама Х-449273,197 У-4849406,902 и Х-449265,798 У-4849400,796 и улази у К.О. Јежевица, обухватајући к.п. бр. 2060, 2059/3, 2059/1, </w:t>
      </w:r>
      <w:r w:rsidR="00A254F3">
        <w:rPr>
          <w:rFonts w:ascii="Times New Roman" w:eastAsia="MS Mincho" w:hAnsi="Times New Roman" w:cs="Times New Roman"/>
          <w:bCs/>
          <w:sz w:val="24"/>
          <w:szCs w:val="24"/>
        </w:rPr>
        <w:t xml:space="preserve">2043, 2042, 2068, 2069, 2070/1 и 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2070/2, иде на север међом К.О. Јежевица и К.О. Гор</w:t>
      </w:r>
      <w:r w:rsidR="00A254F3">
        <w:rPr>
          <w:rFonts w:ascii="Times New Roman" w:eastAsia="MS Mincho" w:hAnsi="Times New Roman" w:cs="Times New Roman"/>
          <w:bCs/>
          <w:sz w:val="24"/>
          <w:szCs w:val="24"/>
        </w:rPr>
        <w:t>ачићи до тромеђе К.О.</w:t>
      </w:r>
      <w:r w:rsidR="001D4AE2">
        <w:rPr>
          <w:rFonts w:ascii="Times New Roman" w:eastAsia="MS Mincho" w:hAnsi="Times New Roman" w:cs="Times New Roman"/>
          <w:bCs/>
          <w:sz w:val="24"/>
          <w:szCs w:val="24"/>
        </w:rPr>
        <w:t xml:space="preserve"> Јежевица,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Горачићи и Бањица. Граница прати међу К.О. Горачићи и Бањица, обухватајући к.п. бр</w:t>
      </w:r>
      <w:r w:rsidR="00A254F3">
        <w:rPr>
          <w:rFonts w:ascii="Times New Roman" w:eastAsia="MS Mincho" w:hAnsi="Times New Roman" w:cs="Times New Roman"/>
          <w:bCs/>
          <w:sz w:val="24"/>
          <w:szCs w:val="24"/>
        </w:rPr>
        <w:t>. 1216/1 К.О.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Бањица, прелази на међу К.О. Горачићи и К.О. Трнава, обухватајући к.п. бр</w:t>
      </w:r>
      <w:r w:rsidR="001D4AE2">
        <w:rPr>
          <w:rFonts w:ascii="Times New Roman" w:eastAsia="MS Mincho" w:hAnsi="Times New Roman" w:cs="Times New Roman"/>
          <w:bCs/>
          <w:sz w:val="24"/>
          <w:szCs w:val="24"/>
        </w:rPr>
        <w:t>. 2488 К.О. Трнава. Граница улаз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и у К.О. Горачићи, обухвата к.п. бр. 1, зати</w:t>
      </w:r>
      <w:r w:rsidR="00A254F3">
        <w:rPr>
          <w:rFonts w:ascii="Times New Roman" w:eastAsia="MS Mincho" w:hAnsi="Times New Roman" w:cs="Times New Roman"/>
          <w:bCs/>
          <w:sz w:val="24"/>
          <w:szCs w:val="24"/>
        </w:rPr>
        <w:t>м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 улази у К.О. Граб, обухвата к.п. бр</w:t>
      </w:r>
      <w:r w:rsidR="001D4AE2">
        <w:rPr>
          <w:rFonts w:ascii="Times New Roman" w:eastAsia="MS Mincho" w:hAnsi="Times New Roman" w:cs="Times New Roman"/>
          <w:bCs/>
          <w:sz w:val="24"/>
          <w:szCs w:val="24"/>
        </w:rPr>
        <w:t>. 2168/1 све до почетне тачке н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а</w:t>
      </w:r>
      <w:r w:rsidR="001D4AE2">
        <w:rPr>
          <w:rFonts w:ascii="Times New Roman" w:eastAsia="MS Mincho" w:hAnsi="Times New Roman" w:cs="Times New Roman"/>
          <w:bCs/>
          <w:sz w:val="24"/>
          <w:szCs w:val="24"/>
        </w:rPr>
        <w:t xml:space="preserve"> м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>еђи К.О. Граб и К.О. Атеница.</w:t>
      </w:r>
    </w:p>
    <w:sectPr w:rsidR="00A00480" w:rsidRPr="001D4AE2" w:rsidSect="00F8514E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35B4E" w14:textId="77777777" w:rsidR="00BB2D5B" w:rsidRDefault="00BB2D5B" w:rsidP="00A765E9">
      <w:pPr>
        <w:spacing w:after="0" w:line="240" w:lineRule="auto"/>
      </w:pPr>
      <w:r>
        <w:separator/>
      </w:r>
    </w:p>
  </w:endnote>
  <w:endnote w:type="continuationSeparator" w:id="0">
    <w:p w14:paraId="4FB9A57B" w14:textId="77777777" w:rsidR="00BB2D5B" w:rsidRDefault="00BB2D5B" w:rsidP="00A76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4235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758462" w14:textId="285CC88B" w:rsidR="00AE5DC0" w:rsidRDefault="00AE5D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026435DE" w14:textId="77777777" w:rsidR="00AE5DC0" w:rsidRDefault="00AE5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E0733" w14:textId="77777777" w:rsidR="00BB2D5B" w:rsidRDefault="00BB2D5B" w:rsidP="00A765E9">
      <w:pPr>
        <w:spacing w:after="0" w:line="240" w:lineRule="auto"/>
      </w:pPr>
      <w:r>
        <w:separator/>
      </w:r>
    </w:p>
  </w:footnote>
  <w:footnote w:type="continuationSeparator" w:id="0">
    <w:p w14:paraId="3F83EDA7" w14:textId="77777777" w:rsidR="00BB2D5B" w:rsidRDefault="00BB2D5B" w:rsidP="00A76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670F1"/>
    <w:multiLevelType w:val="hybridMultilevel"/>
    <w:tmpl w:val="4AA2AA84"/>
    <w:lvl w:ilvl="0" w:tplc="017EA024">
      <w:start w:val="1"/>
      <w:numFmt w:val="decimal"/>
      <w:lvlText w:val="%1."/>
      <w:lvlJc w:val="left"/>
      <w:pPr>
        <w:ind w:left="1080" w:hanging="360"/>
      </w:pPr>
      <w:rPr>
        <w:rFonts w:hint="default"/>
        <w:i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DAF"/>
    <w:rsid w:val="0006230E"/>
    <w:rsid w:val="00080E3B"/>
    <w:rsid w:val="00085CA9"/>
    <w:rsid w:val="00087BAF"/>
    <w:rsid w:val="00095128"/>
    <w:rsid w:val="000B3567"/>
    <w:rsid w:val="000F2054"/>
    <w:rsid w:val="000F7AAC"/>
    <w:rsid w:val="00105084"/>
    <w:rsid w:val="00111BE4"/>
    <w:rsid w:val="0012553A"/>
    <w:rsid w:val="001758C1"/>
    <w:rsid w:val="00192AEB"/>
    <w:rsid w:val="001D4AE2"/>
    <w:rsid w:val="00210A22"/>
    <w:rsid w:val="002409AD"/>
    <w:rsid w:val="002C6C49"/>
    <w:rsid w:val="002F052E"/>
    <w:rsid w:val="00337034"/>
    <w:rsid w:val="003B3288"/>
    <w:rsid w:val="003C57C4"/>
    <w:rsid w:val="003C7C95"/>
    <w:rsid w:val="003D5CAA"/>
    <w:rsid w:val="003F7EA4"/>
    <w:rsid w:val="0043458B"/>
    <w:rsid w:val="004406AE"/>
    <w:rsid w:val="00463E1B"/>
    <w:rsid w:val="004E0EA3"/>
    <w:rsid w:val="004E3258"/>
    <w:rsid w:val="005078C8"/>
    <w:rsid w:val="005F2D3E"/>
    <w:rsid w:val="0064672A"/>
    <w:rsid w:val="0066313F"/>
    <w:rsid w:val="0067027F"/>
    <w:rsid w:val="00744F34"/>
    <w:rsid w:val="007A5345"/>
    <w:rsid w:val="007A60E6"/>
    <w:rsid w:val="00854740"/>
    <w:rsid w:val="00867401"/>
    <w:rsid w:val="00890E1A"/>
    <w:rsid w:val="008A7C52"/>
    <w:rsid w:val="00917426"/>
    <w:rsid w:val="009B4630"/>
    <w:rsid w:val="009F45ED"/>
    <w:rsid w:val="00A00480"/>
    <w:rsid w:val="00A20891"/>
    <w:rsid w:val="00A254F3"/>
    <w:rsid w:val="00A765E9"/>
    <w:rsid w:val="00A94CAD"/>
    <w:rsid w:val="00AE5DC0"/>
    <w:rsid w:val="00B81777"/>
    <w:rsid w:val="00BA1715"/>
    <w:rsid w:val="00BB2095"/>
    <w:rsid w:val="00BB2D5B"/>
    <w:rsid w:val="00BB3DAF"/>
    <w:rsid w:val="00C16086"/>
    <w:rsid w:val="00C2551B"/>
    <w:rsid w:val="00C46BBA"/>
    <w:rsid w:val="00CD62D1"/>
    <w:rsid w:val="00CF5F65"/>
    <w:rsid w:val="00D25428"/>
    <w:rsid w:val="00D53884"/>
    <w:rsid w:val="00D62FCB"/>
    <w:rsid w:val="00D837CC"/>
    <w:rsid w:val="00D85671"/>
    <w:rsid w:val="00DC5D7D"/>
    <w:rsid w:val="00DF6A39"/>
    <w:rsid w:val="00E05FD0"/>
    <w:rsid w:val="00E3187A"/>
    <w:rsid w:val="00E41727"/>
    <w:rsid w:val="00E66970"/>
    <w:rsid w:val="00E9721C"/>
    <w:rsid w:val="00F02A31"/>
    <w:rsid w:val="00F02FBE"/>
    <w:rsid w:val="00F10B9B"/>
    <w:rsid w:val="00F17D15"/>
    <w:rsid w:val="00F30419"/>
    <w:rsid w:val="00F75741"/>
    <w:rsid w:val="00F82DD9"/>
    <w:rsid w:val="00F8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709EA"/>
  <w15:chartTrackingRefBased/>
  <w15:docId w15:val="{36D6ABD1-C4D4-4B3D-90F9-A6F55F5BD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40"/>
    <w:pPr>
      <w:spacing w:line="256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5E9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A76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5E9"/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B4F40-B01A-40AC-8F19-2B21C7EA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5240</Words>
  <Characters>29874</Characters>
  <Application>Microsoft Office Word</Application>
  <DocSecurity>0</DocSecurity>
  <Lines>248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Krsteski</dc:creator>
  <cp:keywords/>
  <dc:description/>
  <cp:lastModifiedBy>Nikola Radulovic</cp:lastModifiedBy>
  <cp:revision>7</cp:revision>
  <dcterms:created xsi:type="dcterms:W3CDTF">2025-07-16T07:02:00Z</dcterms:created>
  <dcterms:modified xsi:type="dcterms:W3CDTF">2025-07-16T10:53:00Z</dcterms:modified>
</cp:coreProperties>
</file>