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BEAA5" w14:textId="77777777" w:rsidR="00671F12" w:rsidRPr="00E6699E" w:rsidRDefault="00671F12">
      <w:pPr>
        <w:rPr>
          <w:lang w:val="sr-Cyrl-CS"/>
        </w:rPr>
      </w:pPr>
    </w:p>
    <w:tbl>
      <w:tblPr>
        <w:tblStyle w:val="TableGrid"/>
        <w:tblW w:w="15451" w:type="dxa"/>
        <w:tblInd w:w="-724" w:type="dxa"/>
        <w:tblLook w:val="04A0" w:firstRow="1" w:lastRow="0" w:firstColumn="1" w:lastColumn="0" w:noHBand="0" w:noVBand="1"/>
      </w:tblPr>
      <w:tblGrid>
        <w:gridCol w:w="4093"/>
        <w:gridCol w:w="11358"/>
      </w:tblGrid>
      <w:tr w:rsidR="003C1BBE" w:rsidRPr="00FD077B" w14:paraId="4558B5DE" w14:textId="77777777" w:rsidTr="00B10BE0">
        <w:trPr>
          <w:trHeight w:val="460"/>
        </w:trPr>
        <w:tc>
          <w:tcPr>
            <w:tcW w:w="15451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7135AB0F" w14:textId="77777777" w:rsidR="001C6F44" w:rsidRPr="003152AE" w:rsidRDefault="003C1BBE" w:rsidP="00046B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Акциони план</w:t>
            </w:r>
          </w:p>
          <w:p w14:paraId="32F046AD" w14:textId="77777777" w:rsidR="003C1BBE" w:rsidRPr="00F10C1C" w:rsidRDefault="001C6F44" w:rsidP="00046B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за спровођење</w:t>
            </w:r>
          </w:p>
          <w:p w14:paraId="46D427CD" w14:textId="77E4B10C" w:rsidR="003C1BBE" w:rsidRPr="003152AE" w:rsidRDefault="001C6F44" w:rsidP="00046B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Националне с</w:t>
            </w:r>
            <w:r w:rsidR="003C1BBE" w:rsidRP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тратегије за процесуирање ратних злочина</w:t>
            </w:r>
            <w:r w:rsidR="001E75FF" w:rsidRP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3C1BBE" w:rsidRP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за период од 202</w:t>
            </w:r>
            <w:r w:rsidR="00091837" w:rsidRP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1. </w:t>
            </w:r>
            <w:r w:rsid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д</w:t>
            </w:r>
            <w:r w:rsidR="00091837" w:rsidRP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о</w:t>
            </w:r>
            <w:r w:rsidR="00CC02F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3C1BBE" w:rsidRPr="003152A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2026. године</w:t>
            </w:r>
          </w:p>
          <w:p w14:paraId="5407ABDA" w14:textId="77777777" w:rsidR="001E75FF" w:rsidRPr="003152AE" w:rsidRDefault="001E75FF" w:rsidP="00046B4B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</w:p>
        </w:tc>
      </w:tr>
      <w:tr w:rsidR="003C1BBE" w:rsidRPr="00FD077B" w14:paraId="216D081D" w14:textId="77777777" w:rsidTr="00B10BE0">
        <w:trPr>
          <w:trHeight w:val="460"/>
        </w:trPr>
        <w:tc>
          <w:tcPr>
            <w:tcW w:w="4093" w:type="dxa"/>
            <w:tcBorders>
              <w:left w:val="double" w:sz="4" w:space="0" w:color="auto"/>
            </w:tcBorders>
            <w:shd w:val="clear" w:color="auto" w:fill="FBE4D5" w:themeFill="accent2" w:themeFillTint="33"/>
          </w:tcPr>
          <w:p w14:paraId="7745E029" w14:textId="671E97E2" w:rsidR="003C1BBE" w:rsidRPr="00F10C1C" w:rsidRDefault="001E75FF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Документ</w:t>
            </w:r>
            <w:r w:rsidR="00B277B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јавне</w:t>
            </w:r>
            <w:r w:rsidR="003C2B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политике:</w:t>
            </w:r>
          </w:p>
        </w:tc>
        <w:tc>
          <w:tcPr>
            <w:tcW w:w="11358" w:type="dxa"/>
            <w:tcBorders>
              <w:right w:val="double" w:sz="4" w:space="0" w:color="auto"/>
            </w:tcBorders>
            <w:shd w:val="clear" w:color="auto" w:fill="FBE4D5" w:themeFill="accent2" w:themeFillTint="33"/>
          </w:tcPr>
          <w:p w14:paraId="4EB56EEB" w14:textId="1B6912BF" w:rsidR="003C1BBE" w:rsidRPr="003152AE" w:rsidRDefault="001C6F44" w:rsidP="00CA7C0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Националн</w:t>
            </w:r>
            <w:r w:rsidR="00B277B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с</w:t>
            </w:r>
            <w:r w:rsidR="001E75FF" w:rsidRPr="003152AE">
              <w:rPr>
                <w:rFonts w:ascii="Arial" w:hAnsi="Arial" w:cs="Arial"/>
                <w:sz w:val="20"/>
                <w:szCs w:val="20"/>
                <w:lang w:val="ru-RU"/>
              </w:rPr>
              <w:t>тратегија за процесуирање ратних злочина за период од 2021. до 2026. године</w:t>
            </w:r>
          </w:p>
        </w:tc>
      </w:tr>
      <w:tr w:rsidR="009B701D" w:rsidRPr="00FD077B" w14:paraId="4C06522A" w14:textId="77777777" w:rsidTr="00B10BE0">
        <w:trPr>
          <w:trHeight w:val="460"/>
        </w:trPr>
        <w:tc>
          <w:tcPr>
            <w:tcW w:w="4093" w:type="dxa"/>
            <w:tcBorders>
              <w:left w:val="double" w:sz="4" w:space="0" w:color="auto"/>
            </w:tcBorders>
            <w:shd w:val="clear" w:color="auto" w:fill="FBE4D5" w:themeFill="accent2" w:themeFillTint="33"/>
          </w:tcPr>
          <w:p w14:paraId="6EDCF2BC" w14:textId="656A4B77" w:rsidR="009B701D" w:rsidRPr="00F10C1C" w:rsidRDefault="009B701D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Акциони</w:t>
            </w:r>
            <w:r w:rsidR="00B277BB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план:</w:t>
            </w:r>
          </w:p>
        </w:tc>
        <w:tc>
          <w:tcPr>
            <w:tcW w:w="11358" w:type="dxa"/>
            <w:tcBorders>
              <w:right w:val="double" w:sz="4" w:space="0" w:color="auto"/>
            </w:tcBorders>
            <w:shd w:val="clear" w:color="auto" w:fill="FBE4D5" w:themeFill="accent2" w:themeFillTint="33"/>
          </w:tcPr>
          <w:p w14:paraId="2D590AF6" w14:textId="2900E6C1" w:rsidR="006E5D0D" w:rsidRPr="00FA4CA7" w:rsidRDefault="003C1BBE" w:rsidP="00CA7C0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Акциони план за спровођење Националне стратегије за процесуирање ратних злочина</w:t>
            </w:r>
            <w:r w:rsidR="001E75FF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за период </w:t>
            </w:r>
            <w:r w:rsidR="001E75FF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од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  <w:r w:rsidR="00091837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FA4CA7">
              <w:rPr>
                <w:rFonts w:ascii="Arial" w:hAnsi="Arial" w:cs="Arial"/>
                <w:sz w:val="20"/>
                <w:szCs w:val="20"/>
                <w:lang w:val="ru-RU"/>
              </w:rPr>
              <w:t>д</w:t>
            </w:r>
            <w:r w:rsidR="00091837" w:rsidRPr="003152AE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="00CC02F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2026. </w:t>
            </w:r>
            <w:r w:rsidR="00FA4CA7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</w:tr>
      <w:tr w:rsidR="00550BF5" w:rsidRPr="00F10C1C" w14:paraId="14A7EE94" w14:textId="77777777" w:rsidTr="00B10BE0">
        <w:trPr>
          <w:trHeight w:val="230"/>
        </w:trPr>
        <w:tc>
          <w:tcPr>
            <w:tcW w:w="4093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298AE416" w14:textId="77777777" w:rsidR="00550BF5" w:rsidRPr="00F10C1C" w:rsidRDefault="00550BF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Предлагач:</w:t>
            </w:r>
          </w:p>
        </w:tc>
        <w:tc>
          <w:tcPr>
            <w:tcW w:w="11358" w:type="dxa"/>
            <w:tcBorders>
              <w:right w:val="double" w:sz="4" w:space="0" w:color="auto"/>
            </w:tcBorders>
            <w:shd w:val="clear" w:color="auto" w:fill="E2EFD9" w:themeFill="accent6" w:themeFillTint="33"/>
          </w:tcPr>
          <w:p w14:paraId="505CD6C4" w14:textId="5593AE68" w:rsidR="00550BF5" w:rsidRPr="00F10C1C" w:rsidRDefault="003C1BBE" w:rsidP="00CA7C0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Министарство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</w:tr>
      <w:tr w:rsidR="009B701D" w:rsidRPr="00F10C1C" w14:paraId="23D73FE8" w14:textId="77777777" w:rsidTr="00B10BE0">
        <w:trPr>
          <w:trHeight w:val="230"/>
        </w:trPr>
        <w:tc>
          <w:tcPr>
            <w:tcW w:w="4093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9786149" w14:textId="77777777" w:rsidR="009B701D" w:rsidRPr="00F10C1C" w:rsidRDefault="009B701D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Координација и извештавање</w:t>
            </w:r>
            <w:r w:rsidR="00550BF5" w:rsidRPr="00F10C1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1358" w:type="dxa"/>
            <w:tcBorders>
              <w:right w:val="double" w:sz="4" w:space="0" w:color="auto"/>
            </w:tcBorders>
            <w:shd w:val="clear" w:color="auto" w:fill="E2EFD9" w:themeFill="accent6" w:themeFillTint="33"/>
          </w:tcPr>
          <w:p w14:paraId="6A38E5DD" w14:textId="1D96B0C9" w:rsidR="009B701D" w:rsidRPr="00F10C1C" w:rsidRDefault="003C1BBE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Министарство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</w:tr>
    </w:tbl>
    <w:p w14:paraId="13BB5AFC" w14:textId="77777777" w:rsidR="009B701D" w:rsidRPr="00F10C1C" w:rsidRDefault="009B701D" w:rsidP="00046B4B">
      <w:pPr>
        <w:spacing w:after="120"/>
        <w:rPr>
          <w:sz w:val="16"/>
          <w:szCs w:val="16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3667"/>
        <w:gridCol w:w="1152"/>
        <w:gridCol w:w="1134"/>
        <w:gridCol w:w="3544"/>
        <w:gridCol w:w="1559"/>
      </w:tblGrid>
      <w:tr w:rsidR="00037CA3" w:rsidRPr="00FD077B" w14:paraId="718146DD" w14:textId="77777777" w:rsidTr="00B10BE0">
        <w:trPr>
          <w:trHeight w:val="403"/>
        </w:trPr>
        <w:tc>
          <w:tcPr>
            <w:tcW w:w="15451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159E35C3" w14:textId="77777777" w:rsidR="00282250" w:rsidRPr="003152AE" w:rsidRDefault="00037CA3" w:rsidP="00CA7C0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Општи циљ: </w:t>
            </w:r>
            <w:r w:rsidR="00A437D1" w:rsidRPr="00B10BE0">
              <w:rPr>
                <w:rFonts w:cs="Times New Roman"/>
                <w:lang w:val="ru-RU"/>
              </w:rPr>
              <w:t>Оснаживање процесних и ванпроцесних механизама за кажњавање ратних злочина, заштиту и подршку жртава, откривање судбине несталих лица и изградњу друштвеног амбијента толеранције и помирења.</w:t>
            </w:r>
          </w:p>
        </w:tc>
      </w:tr>
      <w:tr w:rsidR="007F0AC9" w:rsidRPr="00FD077B" w14:paraId="1AEFFB44" w14:textId="77777777" w:rsidTr="00B10BE0">
        <w:trPr>
          <w:trHeight w:val="377"/>
        </w:trPr>
        <w:tc>
          <w:tcPr>
            <w:tcW w:w="15451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07888200" w14:textId="77777777" w:rsidR="007F0AC9" w:rsidRPr="003152AE" w:rsidRDefault="007F0AC9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Институција одговорна за праћење и контролу реализације: </w:t>
            </w:r>
            <w:r w:rsidR="003C1BBE" w:rsidRPr="003152AE">
              <w:rPr>
                <w:rFonts w:ascii="Arial" w:hAnsi="Arial" w:cs="Arial"/>
                <w:sz w:val="20"/>
                <w:szCs w:val="20"/>
                <w:lang w:val="ru-RU"/>
              </w:rPr>
              <w:t>Министарство правде</w:t>
            </w:r>
          </w:p>
        </w:tc>
      </w:tr>
      <w:tr w:rsidR="00143C53" w:rsidRPr="00F10C1C" w14:paraId="78451A9C" w14:textId="77777777" w:rsidTr="00B10BE0">
        <w:trPr>
          <w:trHeight w:val="377"/>
        </w:trPr>
        <w:tc>
          <w:tcPr>
            <w:tcW w:w="326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3871B33" w14:textId="77777777" w:rsidR="007F0AC9" w:rsidRPr="003152AE" w:rsidRDefault="007F0AC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 (и) на нивоу </w:t>
            </w: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пштег циља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12B2F8B" w14:textId="3908E32A" w:rsidR="007F0AC9" w:rsidRPr="00F10C1C" w:rsidRDefault="007F0AC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20CBD44B" w14:textId="77777777" w:rsidR="007F0AC9" w:rsidRPr="00F10C1C" w:rsidRDefault="007F0AC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9C1132" w14:textId="24FF9B6D" w:rsidR="007F0AC9" w:rsidRPr="00F10C1C" w:rsidRDefault="007F0AC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C4C7DBC" w14:textId="7CFA5DEA" w:rsidR="007F0AC9" w:rsidRPr="00F10C1C" w:rsidRDefault="007F0AC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D807594" w14:textId="2BF1D87D" w:rsidR="007F0AC9" w:rsidRPr="00F10C1C" w:rsidRDefault="007F0AC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2B9857" w14:textId="77777777" w:rsidR="007F0AC9" w:rsidRPr="003152AE" w:rsidRDefault="007F0AC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8018D3" w14:textId="58C93BC9" w:rsidR="007F0AC9" w:rsidRPr="00F10C1C" w:rsidRDefault="007F0AC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Последња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важења АП</w:t>
            </w:r>
          </w:p>
        </w:tc>
      </w:tr>
      <w:tr w:rsidR="001879AD" w:rsidRPr="00F10C1C" w14:paraId="5CFEB28A" w14:textId="77777777" w:rsidTr="00B10BE0">
        <w:trPr>
          <w:trHeight w:val="176"/>
        </w:trPr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1AC936" w14:textId="6EDC7ECE" w:rsidR="00BF669C" w:rsidRPr="003152AE" w:rsidRDefault="00BF669C" w:rsidP="00046B4B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У</w:t>
            </w:r>
            <w:r w:rsidR="001879AD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напређена у</w:t>
            </w: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склађеност релевантног нормативног оквира са међународним 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стандардима</w:t>
            </w:r>
          </w:p>
          <w:p w14:paraId="34A5DDE1" w14:textId="3B077A24" w:rsidR="0081591E" w:rsidRPr="003152AE" w:rsidRDefault="00501B38" w:rsidP="00046B4B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Унапређена</w:t>
            </w:r>
            <w:r w:rsidR="00CC02F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 </w:t>
            </w: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е</w:t>
            </w:r>
            <w:r w:rsidR="0081591E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фикасност поступака за ратне злочине</w:t>
            </w:r>
            <w:r w:rsidR="00BF669C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;</w:t>
            </w:r>
          </w:p>
          <w:p w14:paraId="5A3DE298" w14:textId="1F8D5C10" w:rsidR="0081591E" w:rsidRPr="003152AE" w:rsidRDefault="00501B38" w:rsidP="00046B4B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lastRenderedPageBreak/>
              <w:t>Унапређен</w:t>
            </w:r>
            <w:r w:rsidR="00CC02F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 </w:t>
            </w: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к</w:t>
            </w:r>
            <w:r w:rsidR="0081591E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валитет подршке и заштите жртава</w:t>
            </w:r>
          </w:p>
          <w:p w14:paraId="132AC39A" w14:textId="17CDB61A" w:rsidR="0081591E" w:rsidRPr="003152AE" w:rsidRDefault="00501B38" w:rsidP="00046B4B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Смањен б</w:t>
            </w:r>
            <w:r w:rsidR="0081591E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рој несталих лица чија судбина није расветљена</w:t>
            </w:r>
          </w:p>
          <w:p w14:paraId="6A9EB160" w14:textId="72DBFF3F" w:rsidR="00BF669C" w:rsidRPr="003152AE" w:rsidRDefault="00501B38" w:rsidP="00046B4B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Унапређен н</w:t>
            </w:r>
            <w:r w:rsidR="00BF669C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иво међуинсти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туционалне и регионалне сарадње</w:t>
            </w:r>
            <w:r w:rsidR="00BF669C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 </w:t>
            </w:r>
          </w:p>
          <w:p w14:paraId="6507A62F" w14:textId="58E597E4" w:rsidR="00BF669C" w:rsidRPr="003152AE" w:rsidRDefault="00BF669C" w:rsidP="00046B4B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Ниво сарадње са релеваним 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међународним институцијама</w:t>
            </w:r>
          </w:p>
          <w:p w14:paraId="717F5201" w14:textId="1CFF9E11" w:rsidR="007F0AC9" w:rsidRPr="003152AE" w:rsidRDefault="00BF669C" w:rsidP="00046B4B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rPr>
                <w:rFonts w:cs="Times New Roman"/>
                <w:iCs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Транспарент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ност поступака за ратне злочине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C79F703" w14:textId="77777777" w:rsidR="007F0AC9" w:rsidRPr="003152AE" w:rsidRDefault="007F0AC9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E05F14D" w14:textId="77777777" w:rsidR="008A634B" w:rsidRPr="00F10C1C" w:rsidRDefault="008A634B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  <w:bookmarkStart w:id="0" w:name="_GoBack"/>
            <w:bookmarkEnd w:id="0"/>
            <w:r w:rsidRPr="00F10C1C">
              <w:rPr>
                <w:rFonts w:ascii="Arial" w:hAnsi="Arial" w:cs="Arial"/>
                <w:sz w:val="20"/>
                <w:szCs w:val="20"/>
              </w:rPr>
              <w:t>/ДА</w:t>
            </w:r>
          </w:p>
        </w:tc>
        <w:tc>
          <w:tcPr>
            <w:tcW w:w="36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06EE31" w14:textId="77777777" w:rsidR="00E911BE" w:rsidRPr="003152AE" w:rsidRDefault="00D74551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8A634B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; Извештаји о спровођењу Тужилачке стратегије за истрагу и гоњење ратних злочина; Годишњи извештаји о раду судова у Републици Србији;</w:t>
            </w:r>
          </w:p>
          <w:p w14:paraId="65EC91C2" w14:textId="77777777" w:rsidR="00E911BE" w:rsidRPr="003152AE" w:rsidRDefault="008A634B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Акционог плана за Поглавље 23;</w:t>
            </w:r>
          </w:p>
          <w:p w14:paraId="3FA0B603" w14:textId="77777777" w:rsidR="00E911BE" w:rsidRPr="003152AE" w:rsidRDefault="008A634B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lastRenderedPageBreak/>
              <w:t>Извештаји о спровођењу Националне стратегије за остваривање права жртава и сведока кривичних дела у Републици Србији за период од 2020-2025;</w:t>
            </w:r>
          </w:p>
          <w:p w14:paraId="13737892" w14:textId="77777777" w:rsidR="00E911BE" w:rsidRPr="003152AE" w:rsidRDefault="008A634B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Комисије за нестала лица</w:t>
            </w:r>
            <w:r w:rsidR="00E911BE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;</w:t>
            </w:r>
          </w:p>
          <w:p w14:paraId="4FE52698" w14:textId="77777777" w:rsidR="00E911BE" w:rsidRPr="003152AE" w:rsidRDefault="008A634B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Међународног комитета Црвеног крста и Међународне комисије за нестала лица;</w:t>
            </w:r>
          </w:p>
          <w:p w14:paraId="25067FD8" w14:textId="77777777" w:rsidR="00E911BE" w:rsidRPr="003152AE" w:rsidRDefault="008A634B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напретку Републике Србије у процесу ЕУ интеграција;</w:t>
            </w:r>
          </w:p>
          <w:p w14:paraId="05634728" w14:textId="4706D1AD" w:rsidR="007F0AC9" w:rsidRPr="003152AE" w:rsidRDefault="008A634B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уговорних те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ла и специјалних известилаца УН</w:t>
            </w:r>
          </w:p>
        </w:tc>
        <w:tc>
          <w:tcPr>
            <w:tcW w:w="115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AD7A29" w14:textId="77777777" w:rsidR="00282250" w:rsidRPr="003152AE" w:rsidRDefault="00282250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6344C50" w14:textId="77777777" w:rsidR="007F0AC9" w:rsidRPr="00F10C1C" w:rsidRDefault="00282250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F60759A" w14:textId="77777777" w:rsidR="00282250" w:rsidRPr="00F10C1C" w:rsidRDefault="00282250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8C54F0" w14:textId="34603FEB" w:rsidR="007F0AC9" w:rsidRPr="00F10C1C" w:rsidRDefault="004E0046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A3334F" w14:textId="77777777" w:rsidR="00282250" w:rsidRPr="003152AE" w:rsidRDefault="00282250" w:rsidP="00CA7C0E">
            <w:pPr>
              <w:spacing w:before="120" w:after="120"/>
              <w:jc w:val="center"/>
              <w:rPr>
                <w:rFonts w:cs="Times New Roman"/>
                <w:iCs/>
                <w:lang w:val="ru-RU"/>
              </w:rPr>
            </w:pPr>
            <w:r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П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роцесни и ванпроцесни механизми за кажњавање ратних злочина, заштиту и подршку жртава, откривање судбине несталих лица и изградњу друштвеног амбијента толеранције и помирења, оснажени су кроз унапређење нормативног оквира, јачање институционалних, административних и инфраструктурних капацитета и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континуиран дијалог на међуинституционалном, регионалном и међународном нивоу</w:t>
            </w:r>
            <w:r w:rsidRPr="003152AE">
              <w:rPr>
                <w:rFonts w:cs="Times New Roman"/>
                <w:lang w:val="ru-RU"/>
              </w:rPr>
              <w:t>.</w:t>
            </w:r>
          </w:p>
          <w:p w14:paraId="7BF43969" w14:textId="77777777" w:rsidR="007F0AC9" w:rsidRPr="003152AE" w:rsidRDefault="007F0AC9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34B6E93" w14:textId="77777777" w:rsidR="00282250" w:rsidRPr="003152AE" w:rsidRDefault="00282250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FDDD9F0" w14:textId="4420582A" w:rsidR="007F0AC9" w:rsidRPr="00F10C1C" w:rsidRDefault="00282250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</w:tr>
    </w:tbl>
    <w:p w14:paraId="3214369E" w14:textId="77777777" w:rsidR="009A28D2" w:rsidRPr="00F10C1C" w:rsidRDefault="009A28D2" w:rsidP="00046B4B">
      <w:pPr>
        <w:spacing w:after="120"/>
        <w:rPr>
          <w:sz w:val="16"/>
          <w:szCs w:val="16"/>
        </w:rPr>
      </w:pPr>
    </w:p>
    <w:tbl>
      <w:tblPr>
        <w:tblStyle w:val="TableGrid"/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799"/>
        <w:gridCol w:w="1305"/>
        <w:gridCol w:w="1565"/>
        <w:gridCol w:w="1978"/>
        <w:gridCol w:w="851"/>
        <w:gridCol w:w="2101"/>
        <w:gridCol w:w="1426"/>
        <w:gridCol w:w="2426"/>
      </w:tblGrid>
      <w:tr w:rsidR="0053481D" w:rsidRPr="00FD077B" w14:paraId="6B694399" w14:textId="77777777" w:rsidTr="00B10BE0">
        <w:trPr>
          <w:trHeight w:val="320"/>
        </w:trPr>
        <w:tc>
          <w:tcPr>
            <w:tcW w:w="15451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C80271C" w14:textId="77777777" w:rsidR="0053481D" w:rsidRPr="003152AE" w:rsidRDefault="00184575" w:rsidP="009376A8">
            <w:pPr>
              <w:spacing w:before="240" w:after="120"/>
              <w:rPr>
                <w:rFonts w:cs="Times New Roman"/>
                <w:b/>
                <w:iCs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Посебни циљ 1: </w:t>
            </w:r>
            <w:r w:rsidR="00735427" w:rsidRPr="003152AE">
              <w:rPr>
                <w:rFonts w:cs="Times New Roman"/>
                <w:bCs/>
                <w:iCs/>
                <w:lang w:val="ru-RU"/>
              </w:rPr>
              <w:t>Унапређење ефикасности поступака за ратне злочине.</w:t>
            </w:r>
          </w:p>
        </w:tc>
      </w:tr>
      <w:tr w:rsidR="00550BF5" w:rsidRPr="00FD077B" w14:paraId="51807303" w14:textId="77777777" w:rsidTr="00B10BE0">
        <w:trPr>
          <w:trHeight w:val="320"/>
        </w:trPr>
        <w:tc>
          <w:tcPr>
            <w:tcW w:w="15451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40532A09" w14:textId="77777777" w:rsidR="00550BF5" w:rsidRPr="003152AE" w:rsidRDefault="00550BF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 одговорна за координацију и извештавање:</w:t>
            </w:r>
            <w:r w:rsidR="00E911BE"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</w:tr>
      <w:tr w:rsidR="00550BF5" w:rsidRPr="00FD077B" w14:paraId="0D0D4119" w14:textId="77777777" w:rsidTr="00B10BE0">
        <w:trPr>
          <w:trHeight w:val="575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C90877" w14:textId="77777777" w:rsidR="00550BF5" w:rsidRPr="003152AE" w:rsidRDefault="00550BF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на нивоу посебног циља </w:t>
            </w:r>
            <w:r w:rsidRPr="003152AE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исхода)</w:t>
            </w:r>
          </w:p>
        </w:tc>
        <w:tc>
          <w:tcPr>
            <w:tcW w:w="130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65696EC" w14:textId="0A9371EF" w:rsidR="00550BF5" w:rsidRPr="00F10C1C" w:rsidRDefault="00550BF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42E89F78" w14:textId="77777777" w:rsidR="00550BF5" w:rsidRPr="00F10C1C" w:rsidRDefault="00550BF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13AA039" w14:textId="5586945F" w:rsidR="00550BF5" w:rsidRPr="00F10C1C" w:rsidRDefault="00550BF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97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1219E8B" w14:textId="26F6E358" w:rsidR="00550BF5" w:rsidRPr="00F10C1C" w:rsidRDefault="00550BF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CC33CE" w14:textId="687C70D9" w:rsidR="00550BF5" w:rsidRPr="00F10C1C" w:rsidRDefault="00550BF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21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EC42AD" w14:textId="5874B89C" w:rsidR="00550BF5" w:rsidRPr="003152AE" w:rsidRDefault="00550BF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CC02F7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FC69C58" w14:textId="10DB14FD" w:rsidR="00550BF5" w:rsidRPr="003152AE" w:rsidRDefault="00550BF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CC02F7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242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168D055" w14:textId="77777777" w:rsidR="00550BF5" w:rsidRPr="003152AE" w:rsidRDefault="00550BF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</w:tr>
      <w:tr w:rsidR="00550BF5" w:rsidRPr="004C3FEC" w14:paraId="34DCD342" w14:textId="77777777" w:rsidTr="00B10BE0">
        <w:trPr>
          <w:trHeight w:val="254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08704FE" w14:textId="3F60498D" w:rsidR="006432E2" w:rsidRPr="003152AE" w:rsidRDefault="006432E2" w:rsidP="00CA7C0E">
            <w:pPr>
              <w:spacing w:before="240" w:after="12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  <w:lang w:val="ru-RU"/>
              </w:rPr>
            </w:pPr>
            <w:r w:rsidRPr="003152AE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Унапређена ефикас</w:t>
            </w:r>
            <w:r w:rsidR="004E0046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ност поступака за ратне злочине</w:t>
            </w:r>
          </w:p>
          <w:p w14:paraId="66D764DB" w14:textId="77777777" w:rsidR="00550BF5" w:rsidRPr="003152AE" w:rsidRDefault="00550BF5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0450491" w14:textId="77777777" w:rsidR="00550BF5" w:rsidRPr="003152AE" w:rsidRDefault="00550BF5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59E9A70" w14:textId="77777777" w:rsidR="00B277BB" w:rsidRDefault="00B277BB" w:rsidP="00CA7C0E">
            <w:pPr>
              <w:shd w:val="clear" w:color="auto" w:fill="FFFFFF" w:themeFill="background1"/>
              <w:spacing w:after="120"/>
              <w:jc w:val="center"/>
              <w:rPr>
                <w:szCs w:val="24"/>
                <w:lang w:val="sr-Cyrl-RS"/>
              </w:rPr>
            </w:pPr>
            <w:r w:rsidRPr="002C68DA">
              <w:rPr>
                <w:szCs w:val="24"/>
                <w:lang w:val="sr-Cyrl-RS"/>
              </w:rPr>
              <w:t>З</w:t>
            </w:r>
            <w:r w:rsidR="002C68DA" w:rsidRPr="00B10BE0">
              <w:rPr>
                <w:szCs w:val="24"/>
                <w:lang w:val="sr-Cyrl-RS"/>
              </w:rPr>
              <w:t>адовоља</w:t>
            </w:r>
            <w:r>
              <w:rPr>
                <w:szCs w:val="24"/>
                <w:lang w:val="sr-Cyrl-RS"/>
              </w:rPr>
              <w:t>-</w:t>
            </w:r>
            <w:r w:rsidR="002C68DA" w:rsidRPr="00B10BE0">
              <w:rPr>
                <w:szCs w:val="24"/>
                <w:lang w:val="sr-Cyrl-RS"/>
              </w:rPr>
              <w:t>вајућа/уна</w:t>
            </w:r>
            <w:r>
              <w:rPr>
                <w:szCs w:val="24"/>
                <w:lang w:val="sr-Cyrl-RS"/>
              </w:rPr>
              <w:t>-</w:t>
            </w:r>
            <w:r w:rsidR="002C68DA" w:rsidRPr="00B10BE0">
              <w:rPr>
                <w:szCs w:val="24"/>
                <w:lang w:val="sr-Cyrl-RS"/>
              </w:rPr>
              <w:t>пређена/</w:t>
            </w:r>
          </w:p>
          <w:p w14:paraId="22CD14CE" w14:textId="3FC0D8FF" w:rsidR="00735427" w:rsidRPr="00B10BE0" w:rsidRDefault="002C68DA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szCs w:val="24"/>
                <w:lang w:val="sr-Cyrl-RS"/>
              </w:rPr>
              <w:t>на високом нивоу</w:t>
            </w:r>
          </w:p>
        </w:tc>
        <w:tc>
          <w:tcPr>
            <w:tcW w:w="156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0A3EC7E" w14:textId="0243650F" w:rsidR="00550BF5" w:rsidRPr="003152AE" w:rsidRDefault="00D74551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</w:t>
            </w:r>
            <w:r w:rsidR="00B277BB">
              <w:rPr>
                <w:rFonts w:ascii="Arial" w:hAnsi="Arial" w:cs="Arial"/>
                <w:iCs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ње ратних злочина</w:t>
            </w:r>
            <w:r w:rsidR="00735427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</w:t>
            </w:r>
            <w:r w:rsidR="00735427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lastRenderedPageBreak/>
              <w:t>Извештаји о спровођењу Тужилачке стратегије за истрагу и гоњење ратних злочина; Годишњи извештаји о раду судова у Републици Србији; Извештаји о спровођењ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у Акционог плана за Поглавље 23</w:t>
            </w:r>
          </w:p>
        </w:tc>
        <w:tc>
          <w:tcPr>
            <w:tcW w:w="197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BB46675" w14:textId="6451731F" w:rsidR="006432E2" w:rsidRPr="003152AE" w:rsidRDefault="004C3FEC" w:rsidP="00CA7C0E">
            <w:pPr>
              <w:spacing w:before="240"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lastRenderedPageBreak/>
              <w:t>Задовољавајућа</w:t>
            </w:r>
          </w:p>
          <w:p w14:paraId="72CB5152" w14:textId="77777777" w:rsidR="00550BF5" w:rsidRPr="003152AE" w:rsidRDefault="00550BF5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CFBA72E" w14:textId="77777777" w:rsidR="00550BF5" w:rsidRPr="003152AE" w:rsidRDefault="00550BF5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D497B3B" w14:textId="4D6C77F7" w:rsidR="006432E2" w:rsidRPr="00F10C1C" w:rsidRDefault="004E0046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1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7097972" w14:textId="23BA46DA" w:rsidR="006432E2" w:rsidRPr="003152AE" w:rsidRDefault="006432E2" w:rsidP="00CA7C0E">
            <w:pPr>
              <w:spacing w:before="240" w:after="12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  <w:lang w:val="ru-RU"/>
              </w:rPr>
            </w:pPr>
            <w:r w:rsidRPr="003152AE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 xml:space="preserve">Унапређена </w:t>
            </w:r>
          </w:p>
          <w:p w14:paraId="718503A5" w14:textId="77777777" w:rsidR="00550BF5" w:rsidRPr="003152AE" w:rsidRDefault="00550BF5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6E9CD1A" w14:textId="443F46EC" w:rsidR="006432E2" w:rsidRPr="003152AE" w:rsidRDefault="006432E2" w:rsidP="00CA7C0E">
            <w:pPr>
              <w:spacing w:before="240" w:after="12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  <w:lang w:val="ru-RU"/>
              </w:rPr>
            </w:pPr>
            <w:r w:rsidRPr="003152AE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Унапређена ефикас</w:t>
            </w:r>
            <w:r w:rsidR="004E0046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ност поступака за ратне злочине</w:t>
            </w:r>
          </w:p>
          <w:p w14:paraId="226E112D" w14:textId="77777777" w:rsidR="006432E2" w:rsidRPr="003152AE" w:rsidRDefault="006432E2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2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959DB2" w14:textId="66309582" w:rsidR="006432E2" w:rsidRPr="003152AE" w:rsidRDefault="004C3FEC" w:rsidP="00CA7C0E">
            <w:pPr>
              <w:spacing w:before="240"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Н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а високом нивоу</w:t>
            </w:r>
          </w:p>
          <w:p w14:paraId="4DCFB843" w14:textId="77777777" w:rsidR="00550BF5" w:rsidRPr="003152AE" w:rsidRDefault="00550BF5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16A15A8E" w14:textId="77777777" w:rsidR="007576F3" w:rsidRPr="003152AE" w:rsidRDefault="007576F3" w:rsidP="0066706F">
      <w:pPr>
        <w:tabs>
          <w:tab w:val="left" w:pos="1940"/>
        </w:tabs>
        <w:spacing w:after="0" w:line="240" w:lineRule="auto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276"/>
        <w:gridCol w:w="3260"/>
        <w:gridCol w:w="1295"/>
        <w:gridCol w:w="1417"/>
        <w:gridCol w:w="1418"/>
        <w:gridCol w:w="1417"/>
        <w:gridCol w:w="1559"/>
      </w:tblGrid>
      <w:tr w:rsidR="00A77182" w:rsidRPr="00FD077B" w14:paraId="0B3B56F4" w14:textId="77777777" w:rsidTr="00B10BE0">
        <w:trPr>
          <w:trHeight w:val="169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71BA951" w14:textId="7F6F0B47" w:rsidR="00A77182" w:rsidRPr="003152AE" w:rsidRDefault="00A77182" w:rsidP="00CA7C0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Мера 1.1.: </w:t>
            </w:r>
            <w:r w:rsidR="00FA10FF" w:rsidRPr="003152AE">
              <w:rPr>
                <w:rFonts w:ascii="Arial" w:hAnsi="Arial" w:cs="Arial"/>
                <w:sz w:val="20"/>
                <w:lang w:val="ru-RU"/>
              </w:rPr>
              <w:t xml:space="preserve">Унапређење ефикасности рада Тужилаштва за ратне злочине у оквиру постојећих капацитета, укључујући </w:t>
            </w:r>
            <w:r w:rsidR="00FA10FF" w:rsidRPr="003152AE">
              <w:rPr>
                <w:rFonts w:ascii="Arial" w:hAnsi="Arial" w:cs="Arial"/>
                <w:bCs/>
                <w:sz w:val="20"/>
                <w:lang w:val="ru-RU"/>
              </w:rPr>
              <w:t>афирмисање примене института споразума о признању кривичног дела и споразума о сведочењу; унапређење поверљивости процеса истраге и</w:t>
            </w:r>
            <w:r w:rsidR="00FA10FF" w:rsidRPr="003152AE">
              <w:rPr>
                <w:rFonts w:ascii="Arial" w:hAnsi="Arial" w:cs="Arial"/>
                <w:sz w:val="20"/>
                <w:lang w:val="ru-RU"/>
              </w:rPr>
              <w:t xml:space="preserve"> покретања финансијских истрага, односно п</w:t>
            </w:r>
            <w:r w:rsidR="00CA7C0E">
              <w:rPr>
                <w:rFonts w:ascii="Arial" w:hAnsi="Arial" w:cs="Arial"/>
                <w:sz w:val="20"/>
                <w:lang w:val="ru-RU"/>
              </w:rPr>
              <w:t>одношења захтева за привремено/</w:t>
            </w:r>
            <w:r w:rsidR="00FA10FF" w:rsidRPr="003152AE">
              <w:rPr>
                <w:rFonts w:ascii="Arial" w:hAnsi="Arial" w:cs="Arial"/>
                <w:sz w:val="20"/>
                <w:lang w:val="ru-RU"/>
              </w:rPr>
              <w:t xml:space="preserve">трајно одузимање имовинске </w:t>
            </w:r>
            <w:r w:rsidR="004E0046">
              <w:rPr>
                <w:rFonts w:ascii="Arial" w:hAnsi="Arial" w:cs="Arial"/>
                <w:sz w:val="20"/>
                <w:lang w:val="ru-RU"/>
              </w:rPr>
              <w:t>користи стечене кривичним делом</w:t>
            </w:r>
          </w:p>
        </w:tc>
      </w:tr>
      <w:tr w:rsidR="007F0AC9" w:rsidRPr="00FD077B" w14:paraId="183472C7" w14:textId="77777777" w:rsidTr="00B10BE0">
        <w:trPr>
          <w:trHeight w:val="300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E838FE6" w14:textId="77777777" w:rsidR="007F0AC9" w:rsidRPr="003152AE" w:rsidRDefault="00550BF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 одговорна за реализацију:</w:t>
            </w:r>
            <w:r w:rsidR="00FA10FF"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Тужилаштво за ратне злочине</w:t>
            </w:r>
          </w:p>
        </w:tc>
      </w:tr>
      <w:tr w:rsidR="00E44909" w:rsidRPr="00FD077B" w14:paraId="15F33ADF" w14:textId="77777777" w:rsidTr="00B10BE0">
        <w:trPr>
          <w:trHeight w:val="300"/>
        </w:trPr>
        <w:tc>
          <w:tcPr>
            <w:tcW w:w="83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F23F876" w14:textId="06FCEC33" w:rsidR="00E44909" w:rsidRPr="00B10BE0" w:rsidRDefault="00E44909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A7C0E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FA10FF" w:rsidRPr="00CA7C0E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</w:t>
            </w:r>
            <w:r w:rsidR="00CC02F7">
              <w:rPr>
                <w:rFonts w:ascii="Arial" w:hAnsi="Arial" w:cs="Arial"/>
                <w:sz w:val="20"/>
                <w:szCs w:val="20"/>
                <w:lang w:val="ru-RU"/>
              </w:rPr>
              <w:t xml:space="preserve"> г</w:t>
            </w:r>
            <w:r w:rsidR="00CA7C0E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10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1FF9B3D" w14:textId="77777777" w:rsidR="00E44909" w:rsidRPr="003152AE" w:rsidRDefault="00E44909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FA10FF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53481D" w:rsidRPr="00FD077B" w14:paraId="46189592" w14:textId="77777777" w:rsidTr="00DF448F">
        <w:trPr>
          <w:trHeight w:val="955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F2629F8" w14:textId="725E9EA2" w:rsidR="0053481D" w:rsidRPr="00F10C1C" w:rsidRDefault="0053481D" w:rsidP="00CA7C0E">
            <w:pPr>
              <w:spacing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Показатељи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на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нивоу</w:t>
            </w:r>
            <w:r w:rsidR="00CC02F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6624E855" w14:textId="77777777" w:rsidR="006050E7" w:rsidRPr="00F10C1C" w:rsidRDefault="006050E7" w:rsidP="00CA7C0E">
            <w:pPr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F1EB88" w14:textId="77488212" w:rsidR="0053481D" w:rsidRPr="00F10C1C" w:rsidRDefault="0053481D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4BE59467" w14:textId="77777777" w:rsidR="0053481D" w:rsidRPr="00F10C1C" w:rsidRDefault="0053481D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7AFEA5" w14:textId="33B2E566" w:rsidR="0053481D" w:rsidRPr="00F10C1C" w:rsidRDefault="0053481D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687E7DE" w14:textId="71175371" w:rsidR="0053481D" w:rsidRPr="00F10C1C" w:rsidRDefault="0053481D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D70704" w14:textId="26E90AA4" w:rsidR="0053481D" w:rsidRPr="00F10C1C" w:rsidRDefault="0053481D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234F65A" w14:textId="2FFE0C23" w:rsidR="0053481D" w:rsidRPr="003152AE" w:rsidRDefault="0053481D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3218DC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4DBA2A1" w14:textId="4024699D" w:rsidR="0053481D" w:rsidRPr="003152AE" w:rsidRDefault="0053481D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3218DC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FABC59" w14:textId="77777777" w:rsidR="0053481D" w:rsidRPr="003152AE" w:rsidRDefault="0053481D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53481D" w:rsidRPr="00F10C1C" w14:paraId="583D15A3" w14:textId="77777777" w:rsidTr="00DF448F">
        <w:trPr>
          <w:trHeight w:val="304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2EE9F7" w14:textId="3CF5091D" w:rsidR="0053481D" w:rsidRPr="003152AE" w:rsidRDefault="008C151C" w:rsidP="00CA7C0E">
            <w:pPr>
              <w:pStyle w:val="ListParagraph"/>
              <w:shd w:val="clear" w:color="auto" w:fill="FFFFFF" w:themeFill="background1"/>
              <w:spacing w:after="120"/>
              <w:contextualSpacing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Повећан б</w:t>
            </w:r>
            <w:r w:rsidR="006050E7" w:rsidRPr="003152AE">
              <w:rPr>
                <w:rFonts w:ascii="Arial" w:hAnsi="Arial" w:cs="Arial"/>
                <w:sz w:val="20"/>
                <w:szCs w:val="20"/>
                <w:lang w:val="ru-RU"/>
              </w:rPr>
              <w:t>рој поступака у којима су примењени институти споразума о признању кривичног дела и споразума о сведочењу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D28018" w14:textId="77777777" w:rsidR="00CA7C0E" w:rsidRP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88910FA" w14:textId="77777777" w:rsidR="0053481D" w:rsidRPr="00F10C1C" w:rsidRDefault="008C151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</w:t>
            </w:r>
            <w:r w:rsidR="00A86285"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5D3531" w14:textId="00200EFC" w:rsidR="0053481D" w:rsidRPr="003152AE" w:rsidRDefault="00D74551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9C383A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Извештаји о спровођењу Тужилачке стратегије за истрагу и гоњење ратних 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злочина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BCE61B5" w14:textId="77777777" w:rsidR="00CA7C0E" w:rsidRPr="00B10BE0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7872C79" w14:textId="1BB7DECF" w:rsidR="0053481D" w:rsidRPr="00B10BE0" w:rsidRDefault="00156761">
            <w:pPr>
              <w:shd w:val="clear" w:color="auto" w:fill="FFFFFF" w:themeFill="background1"/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15</w:t>
            </w:r>
            <w:r w:rsidR="005000F8">
              <w:rPr>
                <w:rFonts w:ascii="Arial" w:hAnsi="Arial" w:cs="Arial"/>
                <w:sz w:val="20"/>
                <w:szCs w:val="20"/>
              </w:rPr>
              <w:t xml:space="preserve"> (кумулати</w:t>
            </w:r>
            <w:r w:rsidR="00B277BB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5000F8">
              <w:rPr>
                <w:rFonts w:ascii="Arial" w:hAnsi="Arial" w:cs="Arial"/>
                <w:sz w:val="20"/>
                <w:szCs w:val="20"/>
              </w:rPr>
              <w:t>вна вредност)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C2285A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2CB0E" w14:textId="3324D497" w:rsidR="0053481D" w:rsidRPr="00F10C1C" w:rsidRDefault="004E0046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84A111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23DFDE" w14:textId="77777777" w:rsidR="0053481D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50278E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0A5F9B" w14:textId="77777777" w:rsidR="0053481D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02A22A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13EB77" w14:textId="77777777" w:rsidR="0053481D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6050E7" w:rsidRPr="00F10C1C" w14:paraId="26D8CABB" w14:textId="77777777" w:rsidTr="00DF448F">
        <w:trPr>
          <w:trHeight w:val="304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73ED26" w14:textId="77777777" w:rsidR="00CA7C0E" w:rsidRDefault="00CA7C0E" w:rsidP="00CA7C0E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C5DA9F8" w14:textId="77777777" w:rsidR="006050E7" w:rsidRPr="00CA7C0E" w:rsidRDefault="00A86285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A7C0E">
              <w:rPr>
                <w:rFonts w:ascii="Arial" w:hAnsi="Arial" w:cs="Arial"/>
                <w:sz w:val="20"/>
                <w:szCs w:val="20"/>
                <w:lang w:val="ru-RU"/>
              </w:rPr>
              <w:t>Повећан б</w:t>
            </w:r>
            <w:r w:rsidR="006050E7" w:rsidRPr="00CA7C0E">
              <w:rPr>
                <w:rFonts w:ascii="Arial" w:hAnsi="Arial" w:cs="Arial"/>
                <w:sz w:val="20"/>
                <w:szCs w:val="20"/>
                <w:lang w:val="ru-RU"/>
              </w:rPr>
              <w:t>рој поступака у којима су покренуте финансијске истраге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4E366F" w14:textId="77777777" w:rsidR="00CA7C0E" w:rsidRP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38B01A9" w14:textId="4FF49024" w:rsidR="006050E7" w:rsidRPr="00F10C1C" w:rsidRDefault="00092542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CB9939" w14:textId="442D642D" w:rsidR="006050E7" w:rsidRPr="003152AE" w:rsidRDefault="00D74551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9C383A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Извештаји о спровођењу Тужилачке стратегије за 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C1E5FE" w14:textId="77777777" w:rsidR="00CA7C0E" w:rsidRPr="00B10BE0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8A10348" w14:textId="1BB5A8F9" w:rsidR="006050E7" w:rsidRPr="00B10BE0" w:rsidRDefault="00156761">
            <w:pPr>
              <w:shd w:val="clear" w:color="auto" w:fill="FFFFFF" w:themeFill="background1"/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0</w:t>
            </w:r>
            <w:r w:rsidR="005000F8">
              <w:rPr>
                <w:rFonts w:ascii="Arial" w:hAnsi="Arial" w:cs="Arial"/>
                <w:sz w:val="20"/>
                <w:szCs w:val="20"/>
              </w:rPr>
              <w:t>(кумула</w:t>
            </w:r>
            <w:r w:rsidR="00E94975">
              <w:rPr>
                <w:rFonts w:ascii="Arial" w:hAnsi="Arial" w:cs="Arial"/>
                <w:sz w:val="20"/>
                <w:szCs w:val="20"/>
              </w:rPr>
              <w:t>-</w:t>
            </w:r>
            <w:r w:rsidR="005000F8">
              <w:rPr>
                <w:rFonts w:ascii="Arial" w:hAnsi="Arial" w:cs="Arial"/>
                <w:sz w:val="20"/>
                <w:szCs w:val="20"/>
              </w:rPr>
              <w:t>тивна вредност)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07E255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82B669" w14:textId="5B1B7316" w:rsidR="006050E7" w:rsidRPr="00F10C1C" w:rsidRDefault="004E0046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9CCAB0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189508" w14:textId="77777777" w:rsidR="006050E7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1A3E9B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E08CF6" w14:textId="77777777" w:rsidR="006050E7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8C8C3C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ECD5F3" w14:textId="77777777" w:rsidR="006050E7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1E56C8" w:rsidRPr="00F10C1C" w14:paraId="7762DEC1" w14:textId="77777777" w:rsidTr="00DF448F">
        <w:trPr>
          <w:trHeight w:val="304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E640A6" w14:textId="77777777" w:rsidR="001E56C8" w:rsidRPr="003152AE" w:rsidRDefault="00A86285" w:rsidP="00CA7C0E">
            <w:pPr>
              <w:pStyle w:val="ListParagraph"/>
              <w:shd w:val="clear" w:color="auto" w:fill="FFFFFF" w:themeFill="background1"/>
              <w:spacing w:after="120"/>
              <w:contextualSpacing w:val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Повећан </w:t>
            </w:r>
            <w:r w:rsidR="00010F5C" w:rsidRPr="003152AE">
              <w:rPr>
                <w:rFonts w:ascii="Arial" w:hAnsi="Arial" w:cs="Arial"/>
                <w:sz w:val="20"/>
                <w:szCs w:val="20"/>
                <w:lang w:val="ru-RU"/>
              </w:rPr>
              <w:t>б</w:t>
            </w:r>
            <w:r w:rsidR="001E56C8" w:rsidRPr="003152AE">
              <w:rPr>
                <w:rFonts w:ascii="Arial" w:hAnsi="Arial" w:cs="Arial"/>
                <w:sz w:val="20"/>
                <w:szCs w:val="20"/>
                <w:lang w:val="ru-RU"/>
              </w:rPr>
              <w:t>рој поднетих захтева за привремено/трајно одузимање имовинске користи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4AFC8A" w14:textId="77777777" w:rsidR="00CA7C0E" w:rsidRPr="00B10BE0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0C72AF9" w14:textId="744A8254" w:rsidR="001E56C8" w:rsidRPr="00F10C1C" w:rsidRDefault="00092542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3C8816E" w14:textId="71C0E04F" w:rsidR="001E56C8" w:rsidRPr="003152AE" w:rsidRDefault="00D74551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9C383A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Извештаји о спровођењу Тужилачке стратегије за </w:t>
            </w:r>
            <w:r w:rsidR="004E0046">
              <w:rPr>
                <w:rFonts w:ascii="Arial" w:hAnsi="Arial" w:cs="Arial"/>
                <w:iCs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E1A0CD0" w14:textId="62488FE9" w:rsidR="00CA7C0E" w:rsidRPr="00B10BE0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86A55B7" w14:textId="23201334" w:rsidR="001E56C8" w:rsidRPr="00B10BE0" w:rsidRDefault="00156761">
            <w:pPr>
              <w:shd w:val="clear" w:color="auto" w:fill="FFFFFF" w:themeFill="background1"/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0</w:t>
            </w:r>
            <w:r w:rsidR="005000F8">
              <w:rPr>
                <w:rFonts w:ascii="Arial" w:hAnsi="Arial" w:cs="Arial"/>
                <w:sz w:val="20"/>
                <w:szCs w:val="20"/>
              </w:rPr>
              <w:t>(кумула</w:t>
            </w:r>
            <w:r w:rsidR="00E94975">
              <w:rPr>
                <w:rFonts w:ascii="Arial" w:hAnsi="Arial" w:cs="Arial"/>
                <w:sz w:val="20"/>
                <w:szCs w:val="20"/>
              </w:rPr>
              <w:t>-</w:t>
            </w:r>
            <w:r w:rsidR="005000F8">
              <w:rPr>
                <w:rFonts w:ascii="Arial" w:hAnsi="Arial" w:cs="Arial"/>
                <w:sz w:val="20"/>
                <w:szCs w:val="20"/>
              </w:rPr>
              <w:t>тивна вредност)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671243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348ACC" w14:textId="02DA38D8" w:rsidR="001E56C8" w:rsidRPr="00F10C1C" w:rsidRDefault="004E0046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BDBB0E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BDE72B" w14:textId="77777777" w:rsidR="001E56C8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5A49B7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CADD4E" w14:textId="77777777" w:rsidR="001E56C8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98BB7F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5DDFE3" w14:textId="77777777" w:rsidR="001E56C8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747F10" w:rsidRPr="00F10C1C" w14:paraId="716550DC" w14:textId="77777777" w:rsidTr="00DF448F">
        <w:trPr>
          <w:trHeight w:val="304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7088368" w14:textId="5DE79094" w:rsidR="00747F10" w:rsidRPr="003152AE" w:rsidRDefault="00010F5C" w:rsidP="00CA7C0E">
            <w:pPr>
              <w:pStyle w:val="ListParagraph"/>
              <w:shd w:val="clear" w:color="auto" w:fill="FFFFFF" w:themeFill="background1"/>
              <w:spacing w:after="120"/>
              <w:contextualSpacing w:val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Повећан б</w:t>
            </w:r>
            <w:r w:rsidR="00747F10" w:rsidRPr="003152AE">
              <w:rPr>
                <w:rFonts w:ascii="Arial" w:hAnsi="Arial" w:cs="Arial"/>
                <w:sz w:val="20"/>
                <w:szCs w:val="20"/>
                <w:lang w:val="ru-RU"/>
              </w:rPr>
              <w:t>рој сопствених потврђених оптужница Тужилаштва за ратне злочине на годишњем нивоу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CA5F8D6" w14:textId="77777777" w:rsidR="00CA7C0E" w:rsidRPr="00B10BE0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647EB3A" w14:textId="77777777" w:rsidR="00747F10" w:rsidRPr="00F10C1C" w:rsidRDefault="00A86285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01806D5" w14:textId="77777777" w:rsidR="00747F10" w:rsidRPr="003152AE" w:rsidRDefault="00D74551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9C383A" w:rsidRPr="003152AE">
              <w:rPr>
                <w:rFonts w:ascii="Arial" w:hAnsi="Arial" w:cs="Arial"/>
                <w:iCs/>
                <w:sz w:val="20"/>
                <w:szCs w:val="20"/>
                <w:lang w:val="ru-RU"/>
              </w:rPr>
              <w:t>; Извештаји о спровођењу Тужилачке стратегије за истрагу и гоњење ратних злочина;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4CAEF65" w14:textId="77777777" w:rsidR="00CA7C0E" w:rsidRPr="00B10BE0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84EE39D" w14:textId="77777777" w:rsidR="00747F10" w:rsidRPr="00B10BE0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57EC36B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1BC159" w14:textId="542AD598" w:rsidR="00747F10" w:rsidRPr="00F10C1C" w:rsidRDefault="00747F10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="0009254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2D57F98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8CEBA0" w14:textId="77777777" w:rsidR="00747F10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3800E9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87D5CC" w14:textId="77777777" w:rsidR="00747F10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219CD8" w14:textId="77777777" w:rsidR="00CA7C0E" w:rsidRDefault="00CA7C0E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8AEAFA" w14:textId="77777777" w:rsidR="00747F10" w:rsidRPr="00F10C1C" w:rsidRDefault="00010F5C" w:rsidP="00CA7C0E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56DBF22B" w14:textId="77777777" w:rsidR="00DB2A0F" w:rsidRPr="00F10C1C" w:rsidRDefault="00DB2A0F" w:rsidP="00046B4B">
      <w:pPr>
        <w:spacing w:after="120"/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835"/>
        <w:gridCol w:w="3260"/>
        <w:gridCol w:w="2977"/>
        <w:gridCol w:w="2570"/>
      </w:tblGrid>
      <w:tr w:rsidR="00DF57EC" w:rsidRPr="00FD077B" w14:paraId="46DCD5D1" w14:textId="77777777" w:rsidTr="00B10BE0">
        <w:trPr>
          <w:trHeight w:val="270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EE64B57" w14:textId="29D13A92" w:rsidR="00DF57EC" w:rsidRPr="00F10C1C" w:rsidRDefault="00DF57E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3E51BC6" w14:textId="77777777" w:rsidR="00DF57EC" w:rsidRPr="00F10C1C" w:rsidRDefault="00DF57E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7676C99" w14:textId="0FEF5CA9" w:rsidR="00DF57EC" w:rsidRPr="00F10C1C" w:rsidRDefault="00DF57E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15BDF231" w14:textId="77777777" w:rsidR="00DF57EC" w:rsidRPr="00F10C1C" w:rsidRDefault="00DF57E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300F5A7" w14:textId="208D74F4" w:rsidR="00DF57EC" w:rsidRPr="00346324" w:rsidRDefault="00BA199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</w:t>
            </w:r>
            <w:r w:rsidR="00C04592" w:rsidRPr="003152AE">
              <w:rPr>
                <w:rFonts w:ascii="Arial" w:hAnsi="Arial" w:cs="Arial"/>
                <w:sz w:val="20"/>
                <w:szCs w:val="20"/>
                <w:lang w:val="ru-RU"/>
              </w:rPr>
              <w:t>процењена финансијска средства</w:t>
            </w:r>
            <w:r w:rsidR="00E94975">
              <w:rPr>
                <w:rFonts w:ascii="Arial" w:hAnsi="Arial" w:cs="Arial"/>
                <w:sz w:val="20"/>
                <w:szCs w:val="20"/>
                <w:lang w:val="sr-Latn-RS"/>
              </w:rPr>
              <w:t xml:space="preserve"> 625</w:t>
            </w:r>
            <w:r w:rsidR="005E4812" w:rsidRPr="00B10BE0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="00C04592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динара</w:t>
            </w:r>
          </w:p>
        </w:tc>
      </w:tr>
      <w:tr w:rsidR="00DF57EC" w:rsidRPr="00F10C1C" w14:paraId="4E8395FF" w14:textId="77777777" w:rsidTr="00B10BE0">
        <w:trPr>
          <w:trHeight w:val="270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1039E13" w14:textId="77777777" w:rsidR="00DF57EC" w:rsidRPr="003152AE" w:rsidRDefault="00DF57E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2D40F01" w14:textId="77777777" w:rsidR="00DF57EC" w:rsidRPr="003152AE" w:rsidRDefault="00DF57E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C505382" w14:textId="6DCC7DEB" w:rsidR="00DF57EC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E9497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0A07A44" w14:textId="590792EF" w:rsidR="00DF57EC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E9497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5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77F6CF3" w14:textId="129CD0B1" w:rsidR="00DF57EC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E9497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</w:tr>
      <w:tr w:rsidR="00997CB0" w:rsidRPr="00F10C1C" w14:paraId="0A041848" w14:textId="77777777" w:rsidTr="00B10BE0">
        <w:trPr>
          <w:trHeight w:val="62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1E2ACF" w14:textId="42535724" w:rsidR="00997CB0" w:rsidRPr="0065625D" w:rsidRDefault="00997CB0" w:rsidP="00CA7C0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CA7C0E">
              <w:rPr>
                <w:lang w:val="sr-Cyrl-CS"/>
              </w:rPr>
              <w:t xml:space="preserve">- </w:t>
            </w:r>
            <w:r w:rsidR="004E0046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5D1282" w14:textId="77777777" w:rsidR="00997CB0" w:rsidRPr="00F46F07" w:rsidRDefault="00997CB0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46F07">
              <w:rPr>
                <w:rFonts w:ascii="Arial" w:hAnsi="Arial" w:cs="Arial"/>
                <w:sz w:val="20"/>
                <w:szCs w:val="20"/>
                <w:lang w:val="sr-Cyrl-CS"/>
              </w:rPr>
              <w:t>1604-0006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9BA764" w14:textId="0FBABE41" w:rsidR="00997CB0" w:rsidRPr="00612560" w:rsidRDefault="00612560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487.000</w:t>
            </w: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71A0F1" w14:textId="0DA9799F" w:rsidR="00997CB0" w:rsidRPr="00612560" w:rsidRDefault="00612560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138.000</w:t>
            </w:r>
          </w:p>
        </w:tc>
        <w:tc>
          <w:tcPr>
            <w:tcW w:w="25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37E975" w14:textId="51FCBEC1" w:rsidR="00997CB0" w:rsidRPr="00F10C1C" w:rsidRDefault="00997CB0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5E4812" w:rsidRPr="00B10BE0" w14:paraId="12319D78" w14:textId="77777777" w:rsidTr="00B10BE0">
        <w:trPr>
          <w:trHeight w:val="96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242F69" w14:textId="77777777" w:rsidR="005E4812" w:rsidRPr="00F10C1C" w:rsidRDefault="005E481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</w:p>
        </w:tc>
        <w:tc>
          <w:tcPr>
            <w:tcW w:w="2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3BC442" w14:textId="77777777" w:rsidR="005E4812" w:rsidRPr="00F10C1C" w:rsidRDefault="005E481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90D6F0" w14:textId="68945967" w:rsidR="005E4812" w:rsidRPr="00612560" w:rsidRDefault="00612560" w:rsidP="00CA7C0E">
            <w:pPr>
              <w:spacing w:after="120"/>
              <w:jc w:val="center"/>
              <w:rPr>
                <w:lang w:val="sr-Latn-RS"/>
              </w:rPr>
            </w:pPr>
            <w:r>
              <w:rPr>
                <w:lang w:val="sr-Latn-RS"/>
              </w:rPr>
              <w:t>487.000</w:t>
            </w: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369EAA" w14:textId="2A154EC5" w:rsidR="005E4812" w:rsidRPr="00612560" w:rsidRDefault="00612560" w:rsidP="00CA7C0E">
            <w:pPr>
              <w:spacing w:after="120"/>
              <w:jc w:val="center"/>
              <w:rPr>
                <w:lang w:val="sr-Latn-RS"/>
              </w:rPr>
            </w:pPr>
            <w:r w:rsidRPr="00612560">
              <w:rPr>
                <w:rFonts w:ascii="Arial" w:hAnsi="Arial" w:cs="Arial"/>
                <w:sz w:val="20"/>
                <w:szCs w:val="20"/>
                <w:lang w:val="sr-Latn-RS"/>
              </w:rPr>
              <w:t>138.000</w:t>
            </w:r>
          </w:p>
        </w:tc>
        <w:tc>
          <w:tcPr>
            <w:tcW w:w="25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D3ECD6" w14:textId="77777777" w:rsidR="005E4812" w:rsidRPr="00F10C1C" w:rsidRDefault="005E4812" w:rsidP="00CA7C0E">
            <w:pPr>
              <w:spacing w:after="120"/>
              <w:jc w:val="center"/>
              <w:rPr>
                <w:lang w:val="sr-Cyrl-CS"/>
              </w:rPr>
            </w:pPr>
          </w:p>
        </w:tc>
      </w:tr>
    </w:tbl>
    <w:p w14:paraId="1472C243" w14:textId="77777777" w:rsidR="003872EF" w:rsidRPr="003152AE" w:rsidRDefault="003872EF" w:rsidP="00046B4B">
      <w:pPr>
        <w:spacing w:after="120"/>
        <w:rPr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2838"/>
        <w:gridCol w:w="1418"/>
        <w:gridCol w:w="1557"/>
        <w:gridCol w:w="1418"/>
        <w:gridCol w:w="1560"/>
        <w:gridCol w:w="1557"/>
        <w:gridCol w:w="992"/>
        <w:gridCol w:w="992"/>
        <w:gridCol w:w="850"/>
        <w:gridCol w:w="862"/>
        <w:gridCol w:w="698"/>
        <w:gridCol w:w="708"/>
      </w:tblGrid>
      <w:tr w:rsidR="0084562A" w:rsidRPr="00FD077B" w14:paraId="2061290F" w14:textId="77777777" w:rsidTr="00612560">
        <w:trPr>
          <w:trHeight w:val="140"/>
        </w:trPr>
        <w:tc>
          <w:tcPr>
            <w:tcW w:w="91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1934AA0" w14:textId="77777777" w:rsidR="0084562A" w:rsidRPr="00F10C1C" w:rsidRDefault="0084562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Називактивности: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AA29E23" w14:textId="2ADE0388" w:rsidR="0084562A" w:rsidRPr="00F10C1C" w:rsidRDefault="0084562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B997F88" w14:textId="77777777" w:rsidR="0084562A" w:rsidRPr="003152AE" w:rsidRDefault="0084562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ABE3D94" w14:textId="77777777" w:rsidR="0084562A" w:rsidRPr="00CA7C0E" w:rsidRDefault="0084562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A7C0E">
              <w:rPr>
                <w:rFonts w:ascii="Arial" w:hAnsi="Arial" w:cs="Arial"/>
                <w:sz w:val="20"/>
                <w:szCs w:val="20"/>
                <w:lang w:val="ru-RU"/>
              </w:rPr>
              <w:t>Рок за завр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CA7C0E">
              <w:rPr>
                <w:rFonts w:ascii="Arial" w:hAnsi="Arial" w:cs="Arial"/>
                <w:sz w:val="20"/>
                <w:szCs w:val="20"/>
                <w:lang w:val="ru-RU"/>
              </w:rPr>
              <w:t>шетак актив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CA7C0E">
              <w:rPr>
                <w:rFonts w:ascii="Arial" w:hAnsi="Arial" w:cs="Arial"/>
                <w:sz w:val="20"/>
                <w:szCs w:val="20"/>
                <w:lang w:val="ru-RU"/>
              </w:rPr>
              <w:t>ности</w:t>
            </w:r>
          </w:p>
        </w:tc>
        <w:tc>
          <w:tcPr>
            <w:tcW w:w="5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F4D20F2" w14:textId="78A6680D" w:rsidR="0084562A" w:rsidRPr="00346324" w:rsidRDefault="0084562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CF5B703" w14:textId="05738384" w:rsidR="0084562A" w:rsidRPr="00F10C1C" w:rsidRDefault="0084562A" w:rsidP="00CA7C0E">
            <w:pPr>
              <w:spacing w:after="120"/>
              <w:jc w:val="center"/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397AB26D" w14:textId="77777777" w:rsidR="0084562A" w:rsidRPr="00F10C1C" w:rsidRDefault="0084562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C77861F" w14:textId="7248EF3C" w:rsidR="0084562A" w:rsidRPr="003152AE" w:rsidRDefault="0084562A" w:rsidP="00B10BE0">
            <w:pPr>
              <w:spacing w:after="120"/>
              <w:ind w:right="2599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РС, редовна средства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донаторска средства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625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6F01BF" w:rsidRPr="00F10C1C" w14:paraId="6DAF12ED" w14:textId="77777777" w:rsidTr="00612560">
        <w:trPr>
          <w:trHeight w:val="386"/>
        </w:trPr>
        <w:tc>
          <w:tcPr>
            <w:tcW w:w="918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A70D71A" w14:textId="77777777" w:rsidR="00533E32" w:rsidRPr="003152AE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9" w:type="pct"/>
            <w:vMerge/>
            <w:shd w:val="clear" w:color="auto" w:fill="FFF2CC" w:themeFill="accent4" w:themeFillTint="33"/>
          </w:tcPr>
          <w:p w14:paraId="65F8D231" w14:textId="77777777" w:rsidR="00533E32" w:rsidRPr="003152AE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15A48229" w14:textId="77777777" w:rsidR="00533E32" w:rsidRPr="003152AE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9" w:type="pct"/>
            <w:vMerge/>
            <w:shd w:val="clear" w:color="auto" w:fill="FFF2CC" w:themeFill="accent4" w:themeFillTint="33"/>
          </w:tcPr>
          <w:p w14:paraId="632228FF" w14:textId="77777777" w:rsidR="00533E32" w:rsidRPr="003152AE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5" w:type="pct"/>
            <w:vMerge/>
            <w:shd w:val="clear" w:color="auto" w:fill="FFF2CC" w:themeFill="accent4" w:themeFillTint="33"/>
          </w:tcPr>
          <w:p w14:paraId="308BB121" w14:textId="77777777" w:rsidR="00533E32" w:rsidRPr="003152AE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7A170771" w14:textId="77777777" w:rsidR="00533E32" w:rsidRPr="003152AE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0856CB0" w14:textId="77777777" w:rsidR="00533E32" w:rsidRPr="00F10C1C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  <w:r w:rsidR="00ED7D86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9A798D7" w14:textId="77777777" w:rsidR="00533E32" w:rsidRPr="00F10C1C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</w:t>
            </w:r>
            <w:r w:rsidR="00ED7D86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D9F6871" w14:textId="77777777" w:rsidR="00533E32" w:rsidRPr="00F10C1C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  <w:r w:rsidR="00ED7D86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7768619" w14:textId="77777777" w:rsidR="00533E32" w:rsidRPr="00F10C1C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D7D86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9035F1F" w14:textId="22F2B42F" w:rsidR="00533E32" w:rsidRPr="00F10C1C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</w:p>
        </w:tc>
        <w:tc>
          <w:tcPr>
            <w:tcW w:w="229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16513A3" w14:textId="53F7337C" w:rsidR="00533E32" w:rsidRPr="00F10C1C" w:rsidRDefault="00533E32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6</w:t>
            </w:r>
          </w:p>
        </w:tc>
      </w:tr>
      <w:tr w:rsidR="006F01BF" w:rsidRPr="00FA4CA7" w14:paraId="618C31CB" w14:textId="77777777" w:rsidTr="00612560">
        <w:trPr>
          <w:trHeight w:val="242"/>
        </w:trPr>
        <w:tc>
          <w:tcPr>
            <w:tcW w:w="918" w:type="pct"/>
            <w:vMerge w:val="restart"/>
            <w:tcBorders>
              <w:left w:val="double" w:sz="4" w:space="0" w:color="auto"/>
            </w:tcBorders>
          </w:tcPr>
          <w:p w14:paraId="70760F92" w14:textId="77777777" w:rsidR="00876380" w:rsidRPr="00876380" w:rsidRDefault="00050B61" w:rsidP="00FA4CA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 xml:space="preserve">1.1.1.  </w:t>
            </w:r>
          </w:p>
          <w:p w14:paraId="7C404F71" w14:textId="08207CC9" w:rsidR="00050B61" w:rsidRPr="003152AE" w:rsidRDefault="00050B61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Усвајање ревидиране Тужилачке стратегије за истрагу и гоњење ратних злоч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ина, са важењем до 2026. године</w:t>
            </w:r>
          </w:p>
        </w:tc>
        <w:tc>
          <w:tcPr>
            <w:tcW w:w="459" w:type="pct"/>
            <w:vMerge w:val="restart"/>
          </w:tcPr>
          <w:p w14:paraId="4A34A88C" w14:textId="77777777" w:rsidR="00CA7C0E" w:rsidRPr="00B10BE0" w:rsidRDefault="00CA7C0E" w:rsidP="00FA4C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132DE7F" w14:textId="70183A9E" w:rsidR="00050B61" w:rsidRPr="00F10C1C" w:rsidRDefault="00050B61" w:rsidP="00FA4C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504" w:type="pct"/>
            <w:vMerge w:val="restart"/>
          </w:tcPr>
          <w:p w14:paraId="778E8D98" w14:textId="77777777" w:rsidR="00050B61" w:rsidRPr="00F10C1C" w:rsidRDefault="00050B61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</w:tcPr>
          <w:p w14:paraId="32DAE9CB" w14:textId="77777777" w:rsidR="00CA7C0E" w:rsidRDefault="00CA7C0E" w:rsidP="00046B4B">
            <w:pPr>
              <w:spacing w:after="120"/>
              <w:rPr>
                <w:lang w:val="ru-RU"/>
              </w:rPr>
            </w:pPr>
          </w:p>
          <w:p w14:paraId="1347E80A" w14:textId="77777777" w:rsidR="00050B61" w:rsidRPr="00FA4CA7" w:rsidRDefault="00050B61" w:rsidP="00046B4B">
            <w:pPr>
              <w:spacing w:after="120"/>
              <w:rPr>
                <w:lang w:val="ru-RU"/>
              </w:rPr>
            </w:pPr>
            <w:r w:rsidRPr="00FA4CA7">
              <w:rPr>
                <w:lang w:val="ru-RU"/>
              </w:rPr>
              <w:t xml:space="preserve">4. квартал 2021. </w:t>
            </w:r>
            <w:r w:rsidR="00FA4CA7" w:rsidRPr="00FA4CA7">
              <w:rPr>
                <w:lang w:val="ru-RU"/>
              </w:rPr>
              <w:t>г</w:t>
            </w:r>
            <w:r w:rsidRPr="00FA4CA7">
              <w:rPr>
                <w:lang w:val="ru-RU"/>
              </w:rPr>
              <w:t>одине</w:t>
            </w:r>
          </w:p>
        </w:tc>
        <w:tc>
          <w:tcPr>
            <w:tcW w:w="505" w:type="pct"/>
          </w:tcPr>
          <w:p w14:paraId="489D9290" w14:textId="77777777" w:rsidR="00050B61" w:rsidRPr="0003600E" w:rsidRDefault="00050B61" w:rsidP="000B12CA">
            <w:pPr>
              <w:spacing w:after="120"/>
              <w:rPr>
                <w:color w:val="FF0000"/>
                <w:lang w:val="sr-Cyrl-CS"/>
              </w:rPr>
            </w:pPr>
          </w:p>
        </w:tc>
        <w:tc>
          <w:tcPr>
            <w:tcW w:w="504" w:type="pct"/>
          </w:tcPr>
          <w:p w14:paraId="600C6A5D" w14:textId="77777777" w:rsidR="00050B61" w:rsidRPr="00FA4CA7" w:rsidRDefault="00050B61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21" w:type="pct"/>
          </w:tcPr>
          <w:p w14:paraId="575959A2" w14:textId="77777777" w:rsidR="00050B61" w:rsidRPr="00FA4CA7" w:rsidRDefault="00050B61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21" w:type="pct"/>
          </w:tcPr>
          <w:p w14:paraId="19D0929E" w14:textId="77777777" w:rsidR="00050B61" w:rsidRPr="00FA4CA7" w:rsidRDefault="00050B61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275" w:type="pct"/>
          </w:tcPr>
          <w:p w14:paraId="7195670D" w14:textId="77777777" w:rsidR="00050B61" w:rsidRPr="00FA4CA7" w:rsidRDefault="00050B61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279" w:type="pct"/>
          </w:tcPr>
          <w:p w14:paraId="0B9F4BA5" w14:textId="77777777" w:rsidR="00050B61" w:rsidRPr="00FA4CA7" w:rsidRDefault="00050B61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226" w:type="pct"/>
          </w:tcPr>
          <w:p w14:paraId="7925BE66" w14:textId="77777777" w:rsidR="00050B61" w:rsidRPr="00FA4CA7" w:rsidRDefault="00050B61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229" w:type="pct"/>
          </w:tcPr>
          <w:p w14:paraId="38063781" w14:textId="77777777" w:rsidR="00050B61" w:rsidRPr="00FA4CA7" w:rsidRDefault="00050B61" w:rsidP="00046B4B">
            <w:pPr>
              <w:spacing w:after="120"/>
              <w:rPr>
                <w:lang w:val="ru-RU"/>
              </w:rPr>
            </w:pPr>
          </w:p>
        </w:tc>
      </w:tr>
      <w:tr w:rsidR="006F01BF" w:rsidRPr="00FD077B" w14:paraId="0D475B83" w14:textId="77777777" w:rsidTr="00612560">
        <w:trPr>
          <w:trHeight w:val="140"/>
        </w:trPr>
        <w:tc>
          <w:tcPr>
            <w:tcW w:w="918" w:type="pct"/>
            <w:vMerge/>
            <w:tcBorders>
              <w:left w:val="double" w:sz="4" w:space="0" w:color="auto"/>
            </w:tcBorders>
          </w:tcPr>
          <w:p w14:paraId="5A5F2218" w14:textId="77777777" w:rsidR="00050B61" w:rsidRPr="00FA4CA7" w:rsidRDefault="00050B61" w:rsidP="00FA4C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9" w:type="pct"/>
            <w:vMerge/>
          </w:tcPr>
          <w:p w14:paraId="0EABDB66" w14:textId="77777777" w:rsidR="00050B61" w:rsidRPr="00FA4CA7" w:rsidRDefault="00050B61" w:rsidP="00FA4C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4" w:type="pct"/>
            <w:vMerge/>
          </w:tcPr>
          <w:p w14:paraId="720C8203" w14:textId="77777777" w:rsidR="00050B61" w:rsidRPr="00FA4CA7" w:rsidRDefault="00050B61" w:rsidP="0073322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9" w:type="pct"/>
            <w:vMerge/>
          </w:tcPr>
          <w:p w14:paraId="64E4A280" w14:textId="77777777" w:rsidR="00050B61" w:rsidRPr="00FA4CA7" w:rsidRDefault="00050B61" w:rsidP="00733229">
            <w:pPr>
              <w:spacing w:after="120"/>
              <w:rPr>
                <w:lang w:val="ru-RU"/>
              </w:rPr>
            </w:pPr>
          </w:p>
        </w:tc>
        <w:tc>
          <w:tcPr>
            <w:tcW w:w="505" w:type="pct"/>
          </w:tcPr>
          <w:p w14:paraId="323AFA9E" w14:textId="2DEB7FA4" w:rsidR="0003600E" w:rsidRDefault="0003600E" w:rsidP="00FA4CA7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01 –</w:t>
            </w:r>
            <w:r w:rsidR="000D1661">
              <w:rPr>
                <w:lang w:val="sr-Latn-RS"/>
              </w:rPr>
              <w:t xml:space="preserve">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1BAD4B61" w14:textId="77777777" w:rsidR="00050B61" w:rsidRPr="00FA4CA7" w:rsidRDefault="00050B61" w:rsidP="00FA4CA7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Буџет РС, редовна средства</w:t>
            </w:r>
          </w:p>
        </w:tc>
        <w:tc>
          <w:tcPr>
            <w:tcW w:w="504" w:type="pct"/>
          </w:tcPr>
          <w:p w14:paraId="623182C1" w14:textId="77777777" w:rsidR="005B6BD5" w:rsidRPr="00F10C1C" w:rsidRDefault="000B12CA" w:rsidP="00FA4CA7">
            <w:pPr>
              <w:spacing w:after="120"/>
              <w:jc w:val="center"/>
              <w:rPr>
                <w:lang w:val="sr-Cyrl-CS"/>
              </w:rPr>
            </w:pPr>
            <w:r w:rsidRPr="003152AE">
              <w:rPr>
                <w:lang w:val="ru-RU"/>
              </w:rPr>
              <w:t>1604 – Рад тужилаштва,</w:t>
            </w:r>
          </w:p>
          <w:p w14:paraId="207220FF" w14:textId="77777777" w:rsidR="00050B61" w:rsidRPr="003152AE" w:rsidRDefault="00050B61" w:rsidP="00FA4CA7">
            <w:pPr>
              <w:spacing w:after="120"/>
              <w:jc w:val="center"/>
              <w:rPr>
                <w:lang w:val="ru-RU"/>
              </w:rPr>
            </w:pPr>
            <w:r w:rsidRPr="003152AE">
              <w:rPr>
                <w:lang w:val="ru-RU"/>
              </w:rPr>
              <w:t>0006 – Администра</w:t>
            </w:r>
            <w:r w:rsidR="00FA4CA7">
              <w:rPr>
                <w:lang w:val="ru-RU"/>
              </w:rPr>
              <w:t xml:space="preserve"> -</w:t>
            </w:r>
            <w:r w:rsidRPr="003152AE">
              <w:rPr>
                <w:lang w:val="ru-RU"/>
              </w:rPr>
              <w:t>тивна подршка раду Тужилаштва за ратне злочине</w:t>
            </w:r>
          </w:p>
        </w:tc>
        <w:tc>
          <w:tcPr>
            <w:tcW w:w="321" w:type="pct"/>
          </w:tcPr>
          <w:p w14:paraId="5568AC47" w14:textId="77777777" w:rsidR="00050B61" w:rsidRPr="003152AE" w:rsidRDefault="00050B61" w:rsidP="003B21CD">
            <w:pPr>
              <w:spacing w:after="120"/>
              <w:rPr>
                <w:lang w:val="ru-RU"/>
              </w:rPr>
            </w:pPr>
          </w:p>
        </w:tc>
        <w:tc>
          <w:tcPr>
            <w:tcW w:w="321" w:type="pct"/>
          </w:tcPr>
          <w:p w14:paraId="2BA6113C" w14:textId="77777777" w:rsidR="00050B61" w:rsidRPr="003152AE" w:rsidRDefault="00050B61" w:rsidP="003B21CD">
            <w:pPr>
              <w:spacing w:after="120"/>
              <w:rPr>
                <w:lang w:val="ru-RU"/>
              </w:rPr>
            </w:pPr>
          </w:p>
        </w:tc>
        <w:tc>
          <w:tcPr>
            <w:tcW w:w="275" w:type="pct"/>
          </w:tcPr>
          <w:p w14:paraId="1CF004CA" w14:textId="77777777" w:rsidR="00050B61" w:rsidRPr="003152AE" w:rsidRDefault="00050B61" w:rsidP="003B21CD">
            <w:pPr>
              <w:spacing w:after="120"/>
              <w:rPr>
                <w:lang w:val="ru-RU"/>
              </w:rPr>
            </w:pPr>
          </w:p>
        </w:tc>
        <w:tc>
          <w:tcPr>
            <w:tcW w:w="279" w:type="pct"/>
          </w:tcPr>
          <w:p w14:paraId="3EF472A1" w14:textId="77777777" w:rsidR="00050B61" w:rsidRPr="003152AE" w:rsidRDefault="00050B61" w:rsidP="003B21CD">
            <w:pPr>
              <w:spacing w:after="120"/>
              <w:rPr>
                <w:lang w:val="ru-RU"/>
              </w:rPr>
            </w:pPr>
          </w:p>
        </w:tc>
        <w:tc>
          <w:tcPr>
            <w:tcW w:w="226" w:type="pct"/>
          </w:tcPr>
          <w:p w14:paraId="42DE5BA3" w14:textId="77777777" w:rsidR="00050B61" w:rsidRPr="003152AE" w:rsidRDefault="00050B61" w:rsidP="003B21CD">
            <w:pPr>
              <w:spacing w:after="120"/>
              <w:rPr>
                <w:lang w:val="ru-RU"/>
              </w:rPr>
            </w:pPr>
          </w:p>
        </w:tc>
        <w:tc>
          <w:tcPr>
            <w:tcW w:w="229" w:type="pct"/>
          </w:tcPr>
          <w:p w14:paraId="676E4B30" w14:textId="77777777" w:rsidR="00050B61" w:rsidRPr="003152AE" w:rsidRDefault="00050B61" w:rsidP="003B21CD">
            <w:pPr>
              <w:spacing w:after="120"/>
              <w:rPr>
                <w:lang w:val="ru-RU"/>
              </w:rPr>
            </w:pPr>
          </w:p>
        </w:tc>
      </w:tr>
      <w:tr w:rsidR="006F01BF" w:rsidRPr="00FD077B" w14:paraId="4383572C" w14:textId="77777777" w:rsidTr="00612560">
        <w:trPr>
          <w:trHeight w:val="140"/>
        </w:trPr>
        <w:tc>
          <w:tcPr>
            <w:tcW w:w="918" w:type="pct"/>
            <w:tcBorders>
              <w:left w:val="double" w:sz="4" w:space="0" w:color="auto"/>
            </w:tcBorders>
          </w:tcPr>
          <w:p w14:paraId="058E79B9" w14:textId="77777777" w:rsidR="00876380" w:rsidRDefault="000B12CA" w:rsidP="00876380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1.1.2. </w:t>
            </w:r>
          </w:p>
          <w:p w14:paraId="45E06C79" w14:textId="52F70D0B" w:rsidR="000B12CA" w:rsidRPr="003152AE" w:rsidRDefault="000B12CA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Континуирано афирмисање института </w:t>
            </w:r>
            <w:r w:rsidRPr="003152AE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споразума о признању кривичног дела и споразума о сведочењу, кроз спремност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Тужилаштва за ратне злочине да иницира примену ових института када год то околности случаја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 xml:space="preserve"> и нормативни оквир дозвољавају</w:t>
            </w:r>
          </w:p>
        </w:tc>
        <w:tc>
          <w:tcPr>
            <w:tcW w:w="459" w:type="pct"/>
          </w:tcPr>
          <w:p w14:paraId="4DAE359F" w14:textId="77777777" w:rsidR="00CA7C0E" w:rsidRPr="00D74551" w:rsidRDefault="00CA7C0E" w:rsidP="00FA4C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F4C0288" w14:textId="4B9C45F4" w:rsidR="000B12CA" w:rsidRPr="00F10C1C" w:rsidRDefault="000B12CA" w:rsidP="00FA4C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504" w:type="pct"/>
          </w:tcPr>
          <w:p w14:paraId="1209F938" w14:textId="77777777" w:rsidR="000B12CA" w:rsidRPr="00F10C1C" w:rsidRDefault="000B12CA" w:rsidP="000B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23AA9CB5" w14:textId="77777777" w:rsidR="00CA7C0E" w:rsidRDefault="00CA7C0E" w:rsidP="000B12CA">
            <w:pPr>
              <w:spacing w:after="120"/>
              <w:jc w:val="center"/>
            </w:pPr>
          </w:p>
          <w:p w14:paraId="634A8A8B" w14:textId="77777777" w:rsidR="00D74551" w:rsidRPr="00E50040" w:rsidRDefault="00D74551" w:rsidP="00D74551">
            <w:r>
              <w:t>4. квартал 2021-  4. квартал 2026. године</w:t>
            </w:r>
          </w:p>
          <w:p w14:paraId="3DB1D894" w14:textId="77777777" w:rsidR="000B12CA" w:rsidRPr="00F10C1C" w:rsidRDefault="000B12CA" w:rsidP="000B12CA">
            <w:pPr>
              <w:spacing w:after="120"/>
              <w:jc w:val="center"/>
            </w:pPr>
          </w:p>
        </w:tc>
        <w:tc>
          <w:tcPr>
            <w:tcW w:w="505" w:type="pct"/>
          </w:tcPr>
          <w:p w14:paraId="6ACE76B0" w14:textId="14C0C6A9" w:rsidR="0003600E" w:rsidRDefault="0003600E" w:rsidP="00FA4CA7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01 –</w:t>
            </w:r>
            <w:r w:rsidR="000D1661">
              <w:rPr>
                <w:lang w:val="sr-Latn-RS"/>
              </w:rPr>
              <w:t xml:space="preserve">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0DAC1E60" w14:textId="429202CF" w:rsidR="000B12CA" w:rsidRPr="00F10C1C" w:rsidRDefault="000B12CA" w:rsidP="00FA4CA7">
            <w:pPr>
              <w:spacing w:after="120"/>
              <w:jc w:val="center"/>
            </w:pPr>
            <w:r w:rsidRPr="00F10C1C">
              <w:t>Буџет РС, редовна</w:t>
            </w:r>
            <w:r w:rsidR="000D1661">
              <w:t xml:space="preserve"> </w:t>
            </w:r>
            <w:r w:rsidRPr="00F10C1C">
              <w:t>средства</w:t>
            </w:r>
          </w:p>
        </w:tc>
        <w:tc>
          <w:tcPr>
            <w:tcW w:w="504" w:type="pct"/>
          </w:tcPr>
          <w:p w14:paraId="1F15F3A9" w14:textId="77777777" w:rsidR="000B12CA" w:rsidRPr="003152AE" w:rsidRDefault="000B12CA" w:rsidP="00FA4CA7">
            <w:pPr>
              <w:spacing w:after="120"/>
              <w:jc w:val="center"/>
              <w:rPr>
                <w:lang w:val="ru-RU"/>
              </w:rPr>
            </w:pPr>
            <w:r w:rsidRPr="003152AE">
              <w:rPr>
                <w:lang w:val="ru-RU"/>
              </w:rPr>
              <w:t>1604 – Рад тужилаштва,  0006 – Администра</w:t>
            </w:r>
            <w:r w:rsidR="00FA4CA7">
              <w:rPr>
                <w:lang w:val="ru-RU"/>
              </w:rPr>
              <w:t>-</w:t>
            </w:r>
            <w:r w:rsidRPr="003152AE">
              <w:rPr>
                <w:lang w:val="ru-RU"/>
              </w:rPr>
              <w:t>тивна подршка раду Тужилаштва за ратне злочине</w:t>
            </w:r>
          </w:p>
        </w:tc>
        <w:tc>
          <w:tcPr>
            <w:tcW w:w="321" w:type="pct"/>
          </w:tcPr>
          <w:p w14:paraId="2831695F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21" w:type="pct"/>
          </w:tcPr>
          <w:p w14:paraId="0AA42639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275" w:type="pct"/>
          </w:tcPr>
          <w:p w14:paraId="565B21D6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279" w:type="pct"/>
          </w:tcPr>
          <w:p w14:paraId="012DF360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226" w:type="pct"/>
          </w:tcPr>
          <w:p w14:paraId="5ADE5B2D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229" w:type="pct"/>
          </w:tcPr>
          <w:p w14:paraId="1F5CBB1F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</w:tr>
      <w:tr w:rsidR="006F01BF" w:rsidRPr="00FD077B" w14:paraId="0157476D" w14:textId="77777777" w:rsidTr="00612560">
        <w:trPr>
          <w:trHeight w:val="140"/>
        </w:trPr>
        <w:tc>
          <w:tcPr>
            <w:tcW w:w="918" w:type="pct"/>
            <w:tcBorders>
              <w:left w:val="double" w:sz="4" w:space="0" w:color="auto"/>
            </w:tcBorders>
          </w:tcPr>
          <w:p w14:paraId="20B414B1" w14:textId="77777777" w:rsidR="00876380" w:rsidRDefault="000B12CA" w:rsidP="000B12CA">
            <w:pPr>
              <w:autoSpaceDE w:val="0"/>
              <w:autoSpaceDN w:val="0"/>
              <w:adjustRightInd w:val="0"/>
              <w:spacing w:before="100" w:after="115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1.1.3. </w:t>
            </w:r>
          </w:p>
          <w:p w14:paraId="378A9EBF" w14:textId="77777777" w:rsidR="00876380" w:rsidRDefault="000B12CA" w:rsidP="00876380">
            <w:pPr>
              <w:autoSpaceDE w:val="0"/>
              <w:autoSpaceDN w:val="0"/>
              <w:adjustRightInd w:val="0"/>
              <w:spacing w:before="100" w:after="115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Сарадња Тужилаштва за ратне злочине, СОРЗ-а и Јединице за финансијске истраге </w:t>
            </w:r>
          </w:p>
          <w:p w14:paraId="5BF8D40F" w14:textId="06EAB872" w:rsidR="000B12CA" w:rsidRPr="003152AE" w:rsidRDefault="000B12CA" w:rsidP="00876380">
            <w:pPr>
              <w:autoSpaceDE w:val="0"/>
              <w:autoSpaceDN w:val="0"/>
              <w:adjustRightInd w:val="0"/>
              <w:spacing w:before="100" w:after="115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МУП-а у прикупљању података ради откривања имовине која је у очигледној несразмери са незаконитим приходима окривљеног (члан 3. став 1. тачка 2. Закона о одузимању имовине проистекле из кривичног дела), када околности и до тада пр</w:t>
            </w:r>
            <w:r w:rsidR="00745AE0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икупљени подаци 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 xml:space="preserve"> то указују</w:t>
            </w:r>
          </w:p>
        </w:tc>
        <w:tc>
          <w:tcPr>
            <w:tcW w:w="459" w:type="pct"/>
          </w:tcPr>
          <w:p w14:paraId="73EC3902" w14:textId="18AFB70E" w:rsidR="000B12CA" w:rsidRPr="00F10C1C" w:rsidRDefault="000B12CA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3218D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504" w:type="pct"/>
          </w:tcPr>
          <w:p w14:paraId="485401B4" w14:textId="768288A0" w:rsidR="000B12CA" w:rsidRPr="003152AE" w:rsidRDefault="000B12CA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87638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ство унутрашњих послова</w:t>
            </w:r>
            <w:r w:rsidR="000D1661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-Служба за откривање ратних злочина</w:t>
            </w:r>
          </w:p>
          <w:p w14:paraId="59D23985" w14:textId="77777777" w:rsidR="000B12CA" w:rsidRPr="003152AE" w:rsidRDefault="000B12CA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Јединица за финансијске истраге МУП</w:t>
            </w:r>
          </w:p>
        </w:tc>
        <w:tc>
          <w:tcPr>
            <w:tcW w:w="459" w:type="pct"/>
          </w:tcPr>
          <w:p w14:paraId="70F58911" w14:textId="77777777" w:rsidR="00D74551" w:rsidRPr="00E50040" w:rsidRDefault="00D74551" w:rsidP="00D74551">
            <w:r>
              <w:t>4. квартал 2021-  4. квартал 2026. године</w:t>
            </w:r>
          </w:p>
          <w:p w14:paraId="169844A5" w14:textId="77777777" w:rsidR="000B12CA" w:rsidRPr="00F10C1C" w:rsidRDefault="000B12CA" w:rsidP="000B12CA">
            <w:pPr>
              <w:spacing w:after="120"/>
              <w:jc w:val="center"/>
            </w:pPr>
          </w:p>
        </w:tc>
        <w:tc>
          <w:tcPr>
            <w:tcW w:w="505" w:type="pct"/>
          </w:tcPr>
          <w:p w14:paraId="6A8E1DF8" w14:textId="08C062A1" w:rsidR="0003600E" w:rsidRDefault="0003600E" w:rsidP="0087638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01 –</w:t>
            </w:r>
            <w:r w:rsidR="000D1661">
              <w:rPr>
                <w:lang w:val="sr-Latn-RS"/>
              </w:rPr>
              <w:t xml:space="preserve">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69209D7D" w14:textId="579481BE" w:rsidR="000B12CA" w:rsidRPr="00F10C1C" w:rsidRDefault="000B12CA" w:rsidP="00876380">
            <w:pPr>
              <w:spacing w:after="120"/>
              <w:jc w:val="center"/>
            </w:pPr>
            <w:r w:rsidRPr="00F10C1C">
              <w:t>Буџет РС, редовна</w:t>
            </w:r>
            <w:r w:rsidR="000D1661">
              <w:t xml:space="preserve"> </w:t>
            </w:r>
            <w:r w:rsidRPr="00F10C1C">
              <w:t>средства</w:t>
            </w:r>
          </w:p>
        </w:tc>
        <w:tc>
          <w:tcPr>
            <w:tcW w:w="504" w:type="pct"/>
          </w:tcPr>
          <w:p w14:paraId="2346C1EB" w14:textId="77777777" w:rsidR="000B12CA" w:rsidRPr="003152AE" w:rsidRDefault="000B12CA" w:rsidP="00876380">
            <w:pPr>
              <w:spacing w:after="120"/>
              <w:jc w:val="center"/>
              <w:rPr>
                <w:lang w:val="ru-RU"/>
              </w:rPr>
            </w:pPr>
            <w:r w:rsidRPr="003152AE">
              <w:rPr>
                <w:lang w:val="ru-RU"/>
              </w:rPr>
              <w:t>1604 – Рад тужилаштва,  0006 – Администра</w:t>
            </w:r>
            <w:r w:rsidR="00876380">
              <w:rPr>
                <w:lang w:val="ru-RU"/>
              </w:rPr>
              <w:t>-</w:t>
            </w:r>
            <w:r w:rsidRPr="003152AE">
              <w:rPr>
                <w:lang w:val="ru-RU"/>
              </w:rPr>
              <w:t>тивна подршка раду Тужилаштва за ратне злочине</w:t>
            </w:r>
          </w:p>
        </w:tc>
        <w:tc>
          <w:tcPr>
            <w:tcW w:w="321" w:type="pct"/>
          </w:tcPr>
          <w:p w14:paraId="6C8A115C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21" w:type="pct"/>
          </w:tcPr>
          <w:p w14:paraId="07C8F115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275" w:type="pct"/>
          </w:tcPr>
          <w:p w14:paraId="42D57371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279" w:type="pct"/>
          </w:tcPr>
          <w:p w14:paraId="11BA9477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226" w:type="pct"/>
          </w:tcPr>
          <w:p w14:paraId="3DDE479D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229" w:type="pct"/>
          </w:tcPr>
          <w:p w14:paraId="136E1639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</w:tr>
      <w:tr w:rsidR="006F01BF" w:rsidRPr="00FD077B" w14:paraId="7790B8DC" w14:textId="77777777" w:rsidTr="00612560">
        <w:trPr>
          <w:trHeight w:val="140"/>
        </w:trPr>
        <w:tc>
          <w:tcPr>
            <w:tcW w:w="918" w:type="pct"/>
            <w:tcBorders>
              <w:left w:val="double" w:sz="4" w:space="0" w:color="auto"/>
            </w:tcBorders>
          </w:tcPr>
          <w:p w14:paraId="0C5BD55A" w14:textId="77777777" w:rsidR="00876380" w:rsidRDefault="00893152" w:rsidP="00ED7D86">
            <w:pPr>
              <w:autoSpaceDE w:val="0"/>
              <w:autoSpaceDN w:val="0"/>
              <w:adjustRightInd w:val="0"/>
              <w:spacing w:before="100" w:after="115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1.1.4. </w:t>
            </w:r>
          </w:p>
          <w:p w14:paraId="3A148C61" w14:textId="2232A4B7" w:rsidR="00893152" w:rsidRPr="003152AE" w:rsidRDefault="00893152" w:rsidP="00876380">
            <w:pPr>
              <w:autoSpaceDE w:val="0"/>
              <w:autoSpaceDN w:val="0"/>
              <w:adjustRightInd w:val="0"/>
              <w:spacing w:before="100" w:after="115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Иницирање 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организ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овањаокруглих столова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ради размене искуства са јавним тужилаштви</w:t>
            </w:r>
            <w:r w:rsidR="00876380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ма и судовима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, како домаћим тако и оним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из региона,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уз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учешће међународних организација и институција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са темом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примене института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споразума о признању кривичног дела и о сведочењу окривљеног, као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 xml:space="preserve"> и на тему финансијских истрага</w:t>
            </w:r>
          </w:p>
        </w:tc>
        <w:tc>
          <w:tcPr>
            <w:tcW w:w="459" w:type="pct"/>
          </w:tcPr>
          <w:p w14:paraId="415A2A6F" w14:textId="77777777" w:rsidR="00CA7C0E" w:rsidRPr="00B10BE0" w:rsidRDefault="00CA7C0E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B1AC788" w14:textId="401169B6" w:rsidR="00893152" w:rsidRPr="00F10C1C" w:rsidRDefault="00893152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FC3C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FC3C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504" w:type="pct"/>
          </w:tcPr>
          <w:p w14:paraId="0D6572C4" w14:textId="77777777" w:rsidR="00893152" w:rsidRPr="00F10C1C" w:rsidRDefault="00893152" w:rsidP="00ED7D8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07F09230" w14:textId="77777777" w:rsidR="00CA7C0E" w:rsidRDefault="00CA7C0E" w:rsidP="00ED7D86">
            <w:pPr>
              <w:spacing w:after="120"/>
              <w:jc w:val="center"/>
            </w:pPr>
          </w:p>
          <w:p w14:paraId="3324EBC4" w14:textId="6B848B27" w:rsidR="00D74551" w:rsidRPr="00E50040" w:rsidRDefault="00D74551" w:rsidP="00D74551">
            <w:r>
              <w:t>4. квартал 2021</w:t>
            </w:r>
            <w:r w:rsidR="00681FD8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2A759E1D" w14:textId="77777777" w:rsidR="00893152" w:rsidRPr="00F10C1C" w:rsidRDefault="00893152" w:rsidP="00ED7D86">
            <w:pPr>
              <w:spacing w:after="120"/>
              <w:jc w:val="center"/>
            </w:pPr>
          </w:p>
        </w:tc>
        <w:tc>
          <w:tcPr>
            <w:tcW w:w="505" w:type="pct"/>
          </w:tcPr>
          <w:p w14:paraId="77424C42" w14:textId="77777777" w:rsidR="000D1661" w:rsidRDefault="001C2F53" w:rsidP="00876380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06 - Донације од међунаро</w:t>
            </w:r>
            <w:r w:rsidR="00876380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>дних организа</w:t>
            </w:r>
            <w:r w:rsidR="00876380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 xml:space="preserve">ција; </w:t>
            </w:r>
          </w:p>
          <w:p w14:paraId="7D3F8530" w14:textId="19BD41E0" w:rsidR="00893152" w:rsidRPr="003152AE" w:rsidRDefault="00893152" w:rsidP="00876380">
            <w:pPr>
              <w:spacing w:after="120"/>
              <w:jc w:val="center"/>
              <w:rPr>
                <w:lang w:val="ru-RU"/>
              </w:rPr>
            </w:pPr>
            <w:r w:rsidRPr="009C1D19">
              <w:rPr>
                <w:lang w:val="sr-Cyrl-CS"/>
              </w:rPr>
              <w:t xml:space="preserve">Донаторска средства, </w:t>
            </w:r>
            <w:r w:rsidRPr="003152AE">
              <w:rPr>
                <w:lang w:val="ru-RU"/>
              </w:rPr>
              <w:t>УНДП</w:t>
            </w:r>
          </w:p>
          <w:p w14:paraId="08E58DA8" w14:textId="77777777" w:rsidR="00893152" w:rsidRPr="003152AE" w:rsidRDefault="00893152" w:rsidP="00ED7D86">
            <w:pPr>
              <w:spacing w:after="120"/>
              <w:rPr>
                <w:lang w:val="ru-RU"/>
              </w:rPr>
            </w:pPr>
          </w:p>
          <w:p w14:paraId="69782C63" w14:textId="77777777" w:rsidR="00893152" w:rsidRPr="009C1D19" w:rsidRDefault="00893152" w:rsidP="00ED7D86">
            <w:pPr>
              <w:spacing w:after="120"/>
              <w:rPr>
                <w:lang w:val="sr-Cyrl-CS"/>
              </w:rPr>
            </w:pPr>
          </w:p>
          <w:p w14:paraId="424BC14F" w14:textId="77777777" w:rsidR="00893152" w:rsidRPr="009C1D19" w:rsidRDefault="00893152" w:rsidP="00ED7D86">
            <w:pPr>
              <w:spacing w:after="120"/>
              <w:rPr>
                <w:lang w:val="sr-Cyrl-CS"/>
              </w:rPr>
            </w:pPr>
          </w:p>
          <w:p w14:paraId="6F43CA64" w14:textId="77777777" w:rsidR="00893152" w:rsidRPr="009C1D19" w:rsidRDefault="00893152" w:rsidP="00ED7D86">
            <w:pPr>
              <w:spacing w:after="120"/>
              <w:rPr>
                <w:lang w:val="sr-Cyrl-CS"/>
              </w:rPr>
            </w:pPr>
          </w:p>
          <w:p w14:paraId="16B83E3D" w14:textId="77777777" w:rsidR="00893152" w:rsidRPr="009C1D19" w:rsidRDefault="00893152" w:rsidP="00ED7D86">
            <w:pPr>
              <w:spacing w:after="120"/>
              <w:rPr>
                <w:lang w:val="sr-Cyrl-CS"/>
              </w:rPr>
            </w:pPr>
          </w:p>
        </w:tc>
        <w:tc>
          <w:tcPr>
            <w:tcW w:w="504" w:type="pct"/>
          </w:tcPr>
          <w:p w14:paraId="353870D2" w14:textId="77777777" w:rsidR="00893152" w:rsidRPr="003152AE" w:rsidRDefault="00893152" w:rsidP="00876380">
            <w:pPr>
              <w:spacing w:after="120"/>
              <w:jc w:val="center"/>
              <w:rPr>
                <w:lang w:val="ru-RU"/>
              </w:rPr>
            </w:pPr>
            <w:r w:rsidRPr="009C1D19">
              <w:rPr>
                <w:lang w:val="sr-Cyrl-CS"/>
              </w:rPr>
              <w:t>„Регионални пројекат подршке суђењима за ратне злочине“ - до краја марта 2022.године</w:t>
            </w:r>
          </w:p>
          <w:p w14:paraId="514CE6C7" w14:textId="77777777" w:rsidR="00A93A0A" w:rsidRPr="003152AE" w:rsidRDefault="00A93A0A" w:rsidP="00876380">
            <w:pPr>
              <w:spacing w:after="120"/>
              <w:jc w:val="center"/>
              <w:rPr>
                <w:lang w:val="ru-RU"/>
              </w:rPr>
            </w:pPr>
          </w:p>
          <w:p w14:paraId="0E3E4CDE" w14:textId="0B58ABA9" w:rsidR="00893152" w:rsidRPr="009C1D19" w:rsidRDefault="00893152" w:rsidP="00876380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„Пројекат подршке суђе</w:t>
            </w:r>
            <w:r w:rsidR="00876380">
              <w:rPr>
                <w:lang w:val="sr-Cyrl-CS"/>
              </w:rPr>
              <w:t>њима за ратне злочине и изградњу</w:t>
            </w:r>
            <w:r w:rsidRPr="009C1D19">
              <w:rPr>
                <w:lang w:val="sr-Cyrl-CS"/>
              </w:rPr>
              <w:t xml:space="preserve"> </w:t>
            </w:r>
            <w:r w:rsidR="004E0046">
              <w:rPr>
                <w:lang w:val="sr-Cyrl-CS"/>
              </w:rPr>
              <w:t>поверења на З</w:t>
            </w:r>
            <w:r w:rsidR="004E0046">
              <w:rPr>
                <w:lang w:val="sr-Cyrl-RS"/>
              </w:rPr>
              <w:t>ападном</w:t>
            </w:r>
            <w:r w:rsidR="000D1661">
              <w:rPr>
                <w:lang w:val="sr-Latn-RS"/>
              </w:rPr>
              <w:t xml:space="preserve"> </w:t>
            </w:r>
            <w:r w:rsidR="004E0046">
              <w:rPr>
                <w:lang w:val="sr-Cyrl-CS"/>
              </w:rPr>
              <w:t>Балкану“</w:t>
            </w:r>
            <w:r w:rsidRPr="009C1D19">
              <w:rPr>
                <w:lang w:val="sr-Cyrl-CS"/>
              </w:rPr>
              <w:t xml:space="preserve"> од 3. квартала 2022. године</w:t>
            </w:r>
          </w:p>
        </w:tc>
        <w:tc>
          <w:tcPr>
            <w:tcW w:w="321" w:type="pct"/>
          </w:tcPr>
          <w:p w14:paraId="5502AA02" w14:textId="7354243C" w:rsidR="00E94975" w:rsidRPr="00DF448F" w:rsidRDefault="00E94975" w:rsidP="00876380">
            <w:pPr>
              <w:spacing w:after="120"/>
              <w:jc w:val="center"/>
              <w:rPr>
                <w:lang w:val="sr-Latn-RS"/>
              </w:rPr>
            </w:pPr>
            <w:r>
              <w:rPr>
                <w:lang w:val="sr-Latn-RS"/>
              </w:rPr>
              <w:t>487.000</w:t>
            </w:r>
          </w:p>
          <w:p w14:paraId="62410470" w14:textId="77777777" w:rsidR="00E94975" w:rsidRDefault="00E94975" w:rsidP="00876380">
            <w:pPr>
              <w:spacing w:after="120"/>
              <w:jc w:val="center"/>
              <w:rPr>
                <w:lang w:val="sr-Cyrl-CS"/>
              </w:rPr>
            </w:pPr>
          </w:p>
          <w:p w14:paraId="07179BB2" w14:textId="125B40FD" w:rsidR="00893152" w:rsidRPr="00F10C1C" w:rsidRDefault="006F01B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Latn-RS"/>
              </w:rPr>
              <w:t>(</w:t>
            </w:r>
            <w:r w:rsidR="00745AE0">
              <w:rPr>
                <w:lang w:val="sr-Cyrl-CS"/>
              </w:rPr>
              <w:t>4.876</w:t>
            </w:r>
            <w:r>
              <w:rPr>
                <w:lang w:val="sr-Latn-RS"/>
              </w:rPr>
              <w:t xml:space="preserve"> </w:t>
            </w:r>
            <w:r w:rsidR="00893152" w:rsidRPr="00F10C1C">
              <w:t>USD</w:t>
            </w:r>
            <w:r>
              <w:t>)</w:t>
            </w:r>
          </w:p>
        </w:tc>
        <w:tc>
          <w:tcPr>
            <w:tcW w:w="321" w:type="pct"/>
          </w:tcPr>
          <w:p w14:paraId="2FBCB43C" w14:textId="092D5F92" w:rsidR="00893152" w:rsidRPr="00F10C1C" w:rsidRDefault="00745AE0">
            <w:pPr>
              <w:spacing w:after="12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Није </w:t>
            </w:r>
            <w:r w:rsidR="00893152" w:rsidRPr="00F10C1C">
              <w:rPr>
                <w:lang w:val="sr-Cyrl-CS"/>
              </w:rPr>
              <w:t>познато у овом тренут</w:t>
            </w:r>
            <w:r w:rsidR="006F01BF">
              <w:rPr>
                <w:lang w:val="sr-Latn-RS"/>
              </w:rPr>
              <w:t>-</w:t>
            </w:r>
            <w:r w:rsidR="00893152" w:rsidRPr="00F10C1C">
              <w:rPr>
                <w:lang w:val="sr-Cyrl-CS"/>
              </w:rPr>
              <w:t>ку</w:t>
            </w:r>
          </w:p>
        </w:tc>
        <w:tc>
          <w:tcPr>
            <w:tcW w:w="275" w:type="pct"/>
          </w:tcPr>
          <w:p w14:paraId="755B40F4" w14:textId="49A38E65" w:rsidR="00893152" w:rsidRPr="00F10C1C" w:rsidRDefault="00893152" w:rsidP="00876380">
            <w:pPr>
              <w:spacing w:after="120"/>
              <w:jc w:val="both"/>
              <w:rPr>
                <w:lang w:val="sr-Cyrl-CS"/>
              </w:rPr>
            </w:pPr>
            <w:r w:rsidRPr="00F10C1C">
              <w:rPr>
                <w:lang w:val="sr-Cyrl-CS"/>
              </w:rPr>
              <w:t>Није позна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то у овом трену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тку,</w:t>
            </w:r>
          </w:p>
        </w:tc>
        <w:tc>
          <w:tcPr>
            <w:tcW w:w="279" w:type="pct"/>
          </w:tcPr>
          <w:p w14:paraId="48D7C4B4" w14:textId="229A9AED" w:rsidR="00893152" w:rsidRPr="00F10C1C" w:rsidRDefault="00893152" w:rsidP="00876380">
            <w:pPr>
              <w:spacing w:after="120"/>
              <w:jc w:val="both"/>
              <w:rPr>
                <w:lang w:val="sr-Cyrl-CS"/>
              </w:rPr>
            </w:pPr>
            <w:r w:rsidRPr="00F10C1C">
              <w:rPr>
                <w:lang w:val="sr-Cyrl-CS"/>
              </w:rPr>
              <w:t>Није позна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то у овом трену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тку</w:t>
            </w:r>
          </w:p>
        </w:tc>
        <w:tc>
          <w:tcPr>
            <w:tcW w:w="226" w:type="pct"/>
          </w:tcPr>
          <w:p w14:paraId="18A2152B" w14:textId="59A65568" w:rsidR="00893152" w:rsidRPr="00F10C1C" w:rsidRDefault="00893152" w:rsidP="00876380">
            <w:pPr>
              <w:spacing w:after="120"/>
              <w:jc w:val="both"/>
              <w:rPr>
                <w:lang w:val="sr-Cyrl-CS"/>
              </w:rPr>
            </w:pPr>
            <w:r w:rsidRPr="00F10C1C">
              <w:rPr>
                <w:lang w:val="sr-Cyrl-CS"/>
              </w:rPr>
              <w:t>Није поз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нато у ов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ом тре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нут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ку</w:t>
            </w:r>
          </w:p>
        </w:tc>
        <w:tc>
          <w:tcPr>
            <w:tcW w:w="229" w:type="pct"/>
          </w:tcPr>
          <w:p w14:paraId="1D12DC0E" w14:textId="5D276EF7" w:rsidR="00893152" w:rsidRPr="00F10C1C" w:rsidRDefault="00893152" w:rsidP="00876380">
            <w:pPr>
              <w:spacing w:after="120"/>
              <w:jc w:val="both"/>
              <w:rPr>
                <w:lang w:val="sr-Cyrl-CS"/>
              </w:rPr>
            </w:pPr>
            <w:r w:rsidRPr="00F10C1C">
              <w:rPr>
                <w:lang w:val="sr-Cyrl-CS"/>
              </w:rPr>
              <w:t>Није поз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нато у овом тре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нут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ку</w:t>
            </w:r>
          </w:p>
        </w:tc>
      </w:tr>
      <w:tr w:rsidR="006F01BF" w:rsidRPr="00FD077B" w14:paraId="016623B8" w14:textId="77777777" w:rsidTr="00612560">
        <w:trPr>
          <w:trHeight w:val="140"/>
        </w:trPr>
        <w:tc>
          <w:tcPr>
            <w:tcW w:w="918" w:type="pct"/>
            <w:tcBorders>
              <w:left w:val="double" w:sz="4" w:space="0" w:color="auto"/>
            </w:tcBorders>
          </w:tcPr>
          <w:p w14:paraId="0610BD79" w14:textId="77777777" w:rsidR="00876380" w:rsidRDefault="00893152" w:rsidP="00ED7D86">
            <w:pPr>
              <w:autoSpaceDE w:val="0"/>
              <w:autoSpaceDN w:val="0"/>
              <w:adjustRightInd w:val="0"/>
              <w:spacing w:before="100" w:after="115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1.1.5. </w:t>
            </w:r>
          </w:p>
          <w:p w14:paraId="4B416DA6" w14:textId="77777777" w:rsidR="00893152" w:rsidRPr="003152AE" w:rsidRDefault="00893152" w:rsidP="00876380">
            <w:pPr>
              <w:autoSpaceDE w:val="0"/>
              <w:autoSpaceDN w:val="0"/>
              <w:adjustRightInd w:val="0"/>
              <w:spacing w:before="100" w:after="115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Континуирано праћење позитивних прописа и њихова примена кроз спровођење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мере за заштиту података од неовлашћеног приступа, објављивања и сваке друге злоупотребе, у складу са Законом о </w:t>
            </w:r>
            <w:r w:rsidR="00745AE0">
              <w:rPr>
                <w:rFonts w:ascii="Arial" w:hAnsi="Arial" w:cs="Arial"/>
                <w:sz w:val="20"/>
                <w:szCs w:val="20"/>
                <w:lang w:val="sr-Cyrl-CS"/>
              </w:rPr>
              <w:t>заштити података о личнос</w:t>
            </w:r>
            <w:r w:rsidR="00876380">
              <w:rPr>
                <w:rFonts w:ascii="Arial" w:hAnsi="Arial" w:cs="Arial"/>
                <w:sz w:val="20"/>
                <w:szCs w:val="20"/>
                <w:lang w:val="sr-Cyrl-CS"/>
              </w:rPr>
              <w:t>ти</w:t>
            </w:r>
          </w:p>
        </w:tc>
        <w:tc>
          <w:tcPr>
            <w:tcW w:w="459" w:type="pct"/>
          </w:tcPr>
          <w:p w14:paraId="281856F8" w14:textId="77777777" w:rsidR="00CA7C0E" w:rsidRPr="00D74551" w:rsidRDefault="00CA7C0E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8CD1D84" w14:textId="6D61133C" w:rsidR="00893152" w:rsidRPr="00F10C1C" w:rsidRDefault="00893152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FC3C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FC3C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504" w:type="pct"/>
          </w:tcPr>
          <w:p w14:paraId="7FF23E58" w14:textId="77777777" w:rsidR="00893152" w:rsidRPr="00F10C1C" w:rsidRDefault="00893152" w:rsidP="00ED7D8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0B4EBDAB" w14:textId="77777777" w:rsidR="00CA7C0E" w:rsidRDefault="00CA7C0E" w:rsidP="00ED7D86">
            <w:pPr>
              <w:spacing w:after="120"/>
              <w:jc w:val="center"/>
            </w:pPr>
          </w:p>
          <w:p w14:paraId="66CEFACC" w14:textId="61508F51" w:rsidR="00D74551" w:rsidRPr="00E50040" w:rsidRDefault="00D74551" w:rsidP="00D74551">
            <w:r>
              <w:t>4. квартал 2021</w:t>
            </w:r>
            <w:r w:rsidR="00681FD8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2D784E5C" w14:textId="77777777" w:rsidR="00893152" w:rsidRPr="00F10C1C" w:rsidRDefault="00893152" w:rsidP="00ED7D86">
            <w:pPr>
              <w:spacing w:after="120"/>
              <w:jc w:val="center"/>
            </w:pPr>
          </w:p>
        </w:tc>
        <w:tc>
          <w:tcPr>
            <w:tcW w:w="505" w:type="pct"/>
          </w:tcPr>
          <w:p w14:paraId="7B62E8A0" w14:textId="77777777" w:rsidR="0003600E" w:rsidRDefault="00CA7C0E" w:rsidP="0087638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1C832DB9" w14:textId="590EE60E" w:rsidR="00893152" w:rsidRPr="00F10C1C" w:rsidRDefault="00893152" w:rsidP="00876380">
            <w:pPr>
              <w:spacing w:after="120"/>
              <w:jc w:val="center"/>
            </w:pPr>
            <w:r w:rsidRPr="00F10C1C">
              <w:t>Буџет РС, редовна</w:t>
            </w:r>
            <w:r w:rsidR="000D1661">
              <w:t xml:space="preserve"> </w:t>
            </w:r>
            <w:r w:rsidRPr="00F10C1C">
              <w:t>средства</w:t>
            </w:r>
          </w:p>
        </w:tc>
        <w:tc>
          <w:tcPr>
            <w:tcW w:w="504" w:type="pct"/>
          </w:tcPr>
          <w:p w14:paraId="6F7DE5C0" w14:textId="77777777" w:rsidR="00893152" w:rsidRPr="003152AE" w:rsidRDefault="00893152" w:rsidP="00876380">
            <w:pPr>
              <w:spacing w:after="120"/>
              <w:jc w:val="center"/>
              <w:rPr>
                <w:lang w:val="ru-RU"/>
              </w:rPr>
            </w:pPr>
            <w:r w:rsidRPr="003152AE">
              <w:rPr>
                <w:lang w:val="ru-RU"/>
              </w:rPr>
              <w:t>1604 – Рад тужилаштва,  0006 – Администра</w:t>
            </w:r>
            <w:r w:rsidR="00876380">
              <w:rPr>
                <w:lang w:val="ru-RU"/>
              </w:rPr>
              <w:t>-</w:t>
            </w:r>
            <w:r w:rsidRPr="003152AE">
              <w:rPr>
                <w:lang w:val="ru-RU"/>
              </w:rPr>
              <w:t>тивна подршка раду Тужилаштва за ратне злочине</w:t>
            </w:r>
          </w:p>
        </w:tc>
        <w:tc>
          <w:tcPr>
            <w:tcW w:w="321" w:type="pct"/>
          </w:tcPr>
          <w:p w14:paraId="4BE3E4E5" w14:textId="77777777" w:rsidR="00893152" w:rsidRPr="003152AE" w:rsidRDefault="00893152" w:rsidP="00ED7D86">
            <w:pPr>
              <w:spacing w:after="120"/>
              <w:rPr>
                <w:lang w:val="ru-RU"/>
              </w:rPr>
            </w:pPr>
          </w:p>
        </w:tc>
        <w:tc>
          <w:tcPr>
            <w:tcW w:w="321" w:type="pct"/>
          </w:tcPr>
          <w:p w14:paraId="00D0FFA2" w14:textId="77777777" w:rsidR="00893152" w:rsidRPr="003152AE" w:rsidRDefault="00893152" w:rsidP="00ED7D86">
            <w:pPr>
              <w:spacing w:after="120"/>
              <w:rPr>
                <w:lang w:val="ru-RU"/>
              </w:rPr>
            </w:pPr>
          </w:p>
        </w:tc>
        <w:tc>
          <w:tcPr>
            <w:tcW w:w="275" w:type="pct"/>
          </w:tcPr>
          <w:p w14:paraId="6CEBA68B" w14:textId="77777777" w:rsidR="00893152" w:rsidRPr="003152AE" w:rsidRDefault="00893152" w:rsidP="00ED7D86">
            <w:pPr>
              <w:spacing w:after="120"/>
              <w:rPr>
                <w:lang w:val="ru-RU"/>
              </w:rPr>
            </w:pPr>
          </w:p>
        </w:tc>
        <w:tc>
          <w:tcPr>
            <w:tcW w:w="279" w:type="pct"/>
          </w:tcPr>
          <w:p w14:paraId="27610149" w14:textId="77777777" w:rsidR="00893152" w:rsidRPr="003152AE" w:rsidRDefault="00893152" w:rsidP="00ED7D86">
            <w:pPr>
              <w:spacing w:after="120"/>
              <w:rPr>
                <w:lang w:val="ru-RU"/>
              </w:rPr>
            </w:pPr>
          </w:p>
        </w:tc>
        <w:tc>
          <w:tcPr>
            <w:tcW w:w="226" w:type="pct"/>
          </w:tcPr>
          <w:p w14:paraId="4F7B03FE" w14:textId="77777777" w:rsidR="00893152" w:rsidRPr="003152AE" w:rsidRDefault="00893152" w:rsidP="00ED7D86">
            <w:pPr>
              <w:spacing w:after="120"/>
              <w:rPr>
                <w:lang w:val="ru-RU"/>
              </w:rPr>
            </w:pPr>
          </w:p>
        </w:tc>
        <w:tc>
          <w:tcPr>
            <w:tcW w:w="229" w:type="pct"/>
          </w:tcPr>
          <w:p w14:paraId="3D550323" w14:textId="77777777" w:rsidR="00893152" w:rsidRPr="003152AE" w:rsidRDefault="00893152" w:rsidP="00ED7D86">
            <w:pPr>
              <w:spacing w:after="120"/>
              <w:rPr>
                <w:lang w:val="ru-RU"/>
              </w:rPr>
            </w:pPr>
          </w:p>
        </w:tc>
      </w:tr>
      <w:tr w:rsidR="006F01BF" w:rsidRPr="00FD077B" w14:paraId="31B3A0E0" w14:textId="77777777" w:rsidTr="00612560">
        <w:trPr>
          <w:trHeight w:val="140"/>
        </w:trPr>
        <w:tc>
          <w:tcPr>
            <w:tcW w:w="918" w:type="pct"/>
            <w:tcBorders>
              <w:left w:val="double" w:sz="4" w:space="0" w:color="auto"/>
            </w:tcBorders>
          </w:tcPr>
          <w:p w14:paraId="467500B1" w14:textId="77777777" w:rsidR="00876380" w:rsidRDefault="00893152" w:rsidP="00ED7D86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1.1.6. </w:t>
            </w:r>
          </w:p>
          <w:p w14:paraId="11A85EA5" w14:textId="4DB5E47B" w:rsidR="00893152" w:rsidRPr="003152AE" w:rsidRDefault="00893152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Иницирање организовања стручног усавршавања запослених у ТРЗ на тему поверљивос</w:t>
            </w:r>
            <w:r w:rsidR="0087638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ти процеса истраге у контексту односа са јавношћу, заједно са представницима Јединице за заштиту и Службе за откривање ратних злочина и надлежних судова и у складу са активношћу из Ревидирано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г Акционог плана за Поглавље 23</w:t>
            </w:r>
          </w:p>
        </w:tc>
        <w:tc>
          <w:tcPr>
            <w:tcW w:w="459" w:type="pct"/>
          </w:tcPr>
          <w:p w14:paraId="0343A4CE" w14:textId="77777777" w:rsidR="00CA7C0E" w:rsidRPr="00B10BE0" w:rsidRDefault="00CA7C0E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516238A" w14:textId="6A17BB21" w:rsidR="00893152" w:rsidRPr="00F10C1C" w:rsidRDefault="00893152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FC3C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FC3C9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504" w:type="pct"/>
          </w:tcPr>
          <w:p w14:paraId="4D5E4185" w14:textId="77777777" w:rsidR="00CA7C0E" w:rsidRDefault="00CA7C0E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4047ABC" w14:textId="77777777" w:rsidR="00893152" w:rsidRPr="003152AE" w:rsidRDefault="00893152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Правосудна академија</w:t>
            </w:r>
          </w:p>
          <w:p w14:paraId="2AE55BF5" w14:textId="2B9C7E74" w:rsidR="00893152" w:rsidRPr="003152AE" w:rsidRDefault="00893152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87638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ство унутрашњих послова</w:t>
            </w:r>
            <w:r w:rsidR="000D1661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-Јединица за заштиту</w:t>
            </w:r>
          </w:p>
          <w:p w14:paraId="3C05A1CB" w14:textId="39A41991" w:rsidR="00893152" w:rsidRPr="003152AE" w:rsidRDefault="00893152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0D1661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="0087638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ство унутрашњих послова</w:t>
            </w:r>
            <w:r w:rsidR="000D1661"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-Служба за откривање ратних злочина</w:t>
            </w:r>
          </w:p>
          <w:p w14:paraId="3F1CAFC7" w14:textId="77777777" w:rsidR="00893152" w:rsidRPr="003152AE" w:rsidRDefault="00893152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4A9046A0" w14:textId="77777777" w:rsidR="00893152" w:rsidRPr="003152AE" w:rsidRDefault="00893152" w:rsidP="0087638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Апелациони суд у Београду</w:t>
            </w:r>
          </w:p>
        </w:tc>
        <w:tc>
          <w:tcPr>
            <w:tcW w:w="459" w:type="pct"/>
          </w:tcPr>
          <w:p w14:paraId="1BF24018" w14:textId="1B6D77D8" w:rsidR="00D74551" w:rsidRPr="00E50040" w:rsidRDefault="00D74551" w:rsidP="00D74551">
            <w:r>
              <w:t>4. квартал 2021</w:t>
            </w:r>
            <w:r w:rsidR="00681FD8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379195A3" w14:textId="77777777" w:rsidR="00893152" w:rsidRPr="00F10C1C" w:rsidRDefault="00893152" w:rsidP="00876380">
            <w:pPr>
              <w:spacing w:after="120"/>
              <w:jc w:val="center"/>
            </w:pPr>
          </w:p>
        </w:tc>
        <w:tc>
          <w:tcPr>
            <w:tcW w:w="505" w:type="pct"/>
          </w:tcPr>
          <w:p w14:paraId="67265B8A" w14:textId="41C7F3B0" w:rsidR="00893152" w:rsidRPr="009C1D19" w:rsidRDefault="001C2F53" w:rsidP="00876380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06 - Донације од међунаро</w:t>
            </w:r>
            <w:r w:rsidR="00876380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>дних организа</w:t>
            </w:r>
            <w:r w:rsidR="00876380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 xml:space="preserve">ција; </w:t>
            </w:r>
            <w:r w:rsidR="00893152" w:rsidRPr="009C1D19">
              <w:rPr>
                <w:lang w:val="sr-Cyrl-CS"/>
              </w:rPr>
              <w:t xml:space="preserve">Донаторска средства, </w:t>
            </w:r>
            <w:r w:rsidR="00893152" w:rsidRPr="003152AE">
              <w:rPr>
                <w:lang w:val="ru-RU"/>
              </w:rPr>
              <w:t>УНДП</w:t>
            </w:r>
          </w:p>
          <w:p w14:paraId="4592A85B" w14:textId="77777777" w:rsidR="00893152" w:rsidRPr="009C1D19" w:rsidRDefault="00893152" w:rsidP="00876380">
            <w:pPr>
              <w:spacing w:after="120"/>
              <w:jc w:val="center"/>
              <w:rPr>
                <w:lang w:val="sr-Cyrl-CS"/>
              </w:rPr>
            </w:pPr>
          </w:p>
          <w:p w14:paraId="26518221" w14:textId="77777777" w:rsidR="00893152" w:rsidRPr="009C1D19" w:rsidRDefault="00893152" w:rsidP="0087638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04" w:type="pct"/>
          </w:tcPr>
          <w:p w14:paraId="1FF9E204" w14:textId="5C413E79" w:rsidR="00893152" w:rsidRPr="00F10C1C" w:rsidRDefault="004E0046" w:rsidP="0087638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„</w:t>
            </w:r>
            <w:r w:rsidR="00893152" w:rsidRPr="00F10C1C">
              <w:rPr>
                <w:lang w:val="sr-Cyrl-CS"/>
              </w:rPr>
              <w:t>Регионални пројекат подршке</w:t>
            </w:r>
            <w:r w:rsidR="00681FD8">
              <w:rPr>
                <w:lang w:val="sr-Cyrl-CS"/>
              </w:rPr>
              <w:t xml:space="preserve"> суђењима за ратне злочине“ </w:t>
            </w:r>
            <w:r w:rsidR="00893152" w:rsidRPr="00F10C1C">
              <w:rPr>
                <w:lang w:val="sr-Cyrl-CS"/>
              </w:rPr>
              <w:t xml:space="preserve"> до краја марта 2022.</w:t>
            </w:r>
            <w:r w:rsidR="00681FD8">
              <w:rPr>
                <w:lang w:val="sr-Cyrl-CS"/>
              </w:rPr>
              <w:t xml:space="preserve"> </w:t>
            </w:r>
            <w:r w:rsidR="00893152" w:rsidRPr="00F10C1C">
              <w:rPr>
                <w:lang w:val="sr-Cyrl-CS"/>
              </w:rPr>
              <w:t>године</w:t>
            </w:r>
          </w:p>
          <w:p w14:paraId="50606581" w14:textId="258DC103" w:rsidR="00893152" w:rsidRPr="00F10C1C" w:rsidRDefault="00893152" w:rsidP="004E004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„Пројекат подршке суђе</w:t>
            </w:r>
            <w:r w:rsidR="00876380">
              <w:rPr>
                <w:lang w:val="sr-Cyrl-CS"/>
              </w:rPr>
              <w:t>њима за ратне злочине и изградњу</w:t>
            </w:r>
            <w:r w:rsidR="004E0046">
              <w:rPr>
                <w:lang w:val="sr-Cyrl-CS"/>
              </w:rPr>
              <w:t xml:space="preserve"> поверења на Западном Балкану“ </w:t>
            </w:r>
            <w:r w:rsidRPr="00F10C1C">
              <w:rPr>
                <w:lang w:val="sr-Cyrl-CS"/>
              </w:rPr>
              <w:t>од 3. квартала 2022. године</w:t>
            </w:r>
          </w:p>
        </w:tc>
        <w:tc>
          <w:tcPr>
            <w:tcW w:w="321" w:type="pct"/>
          </w:tcPr>
          <w:p w14:paraId="1D22EC98" w14:textId="77777777" w:rsidR="00893152" w:rsidRPr="00F10C1C" w:rsidRDefault="00893152" w:rsidP="00ED7D86">
            <w:pPr>
              <w:spacing w:after="120"/>
              <w:rPr>
                <w:lang w:val="sr-Cyrl-CS"/>
              </w:rPr>
            </w:pPr>
          </w:p>
        </w:tc>
        <w:tc>
          <w:tcPr>
            <w:tcW w:w="321" w:type="pct"/>
          </w:tcPr>
          <w:p w14:paraId="36746DA8" w14:textId="2B9F8C3E" w:rsidR="006F01BF" w:rsidRPr="00DF448F" w:rsidRDefault="006F01BF" w:rsidP="00876380">
            <w:pPr>
              <w:spacing w:after="120"/>
              <w:jc w:val="both"/>
              <w:rPr>
                <w:lang w:val="sr-Latn-RS"/>
              </w:rPr>
            </w:pPr>
            <w:r>
              <w:rPr>
                <w:lang w:val="sr-Latn-RS"/>
              </w:rPr>
              <w:t>138.000</w:t>
            </w:r>
          </w:p>
          <w:p w14:paraId="77F93A65" w14:textId="7E4BA4C4" w:rsidR="00893152" w:rsidRPr="00F10C1C" w:rsidRDefault="006F01BF" w:rsidP="00876380">
            <w:pPr>
              <w:spacing w:after="120"/>
              <w:jc w:val="both"/>
            </w:pPr>
            <w:r>
              <w:rPr>
                <w:lang w:val="sr-Latn-RS"/>
              </w:rPr>
              <w:t>(</w:t>
            </w:r>
            <w:r w:rsidR="00745AE0">
              <w:rPr>
                <w:lang w:val="sr-Cyrl-CS"/>
              </w:rPr>
              <w:t>1.381</w:t>
            </w:r>
            <w:r>
              <w:rPr>
                <w:lang w:val="sr-Latn-RS"/>
              </w:rPr>
              <w:t xml:space="preserve"> </w:t>
            </w:r>
            <w:r w:rsidR="00893152" w:rsidRPr="00F10C1C">
              <w:t>USD</w:t>
            </w:r>
            <w:r>
              <w:t>)</w:t>
            </w:r>
          </w:p>
          <w:p w14:paraId="2F421CFE" w14:textId="77777777" w:rsidR="00893152" w:rsidRPr="00F10C1C" w:rsidRDefault="00893152" w:rsidP="00876380">
            <w:pPr>
              <w:spacing w:after="120"/>
              <w:jc w:val="both"/>
              <w:rPr>
                <w:lang w:val="sr-Cyrl-CS"/>
              </w:rPr>
            </w:pPr>
          </w:p>
        </w:tc>
        <w:tc>
          <w:tcPr>
            <w:tcW w:w="275" w:type="pct"/>
          </w:tcPr>
          <w:p w14:paraId="165F101F" w14:textId="10506A4C" w:rsidR="00893152" w:rsidRPr="00F10C1C" w:rsidRDefault="00893152" w:rsidP="00876380">
            <w:pPr>
              <w:spacing w:after="120"/>
              <w:jc w:val="both"/>
              <w:rPr>
                <w:lang w:val="sr-Cyrl-CS"/>
              </w:rPr>
            </w:pPr>
            <w:r w:rsidRPr="00F10C1C">
              <w:rPr>
                <w:lang w:val="sr-Cyrl-CS"/>
              </w:rPr>
              <w:t>Није позна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то у овом трену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тку, док се не усвоји нови проје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кат и његов буџет</w:t>
            </w:r>
          </w:p>
        </w:tc>
        <w:tc>
          <w:tcPr>
            <w:tcW w:w="279" w:type="pct"/>
          </w:tcPr>
          <w:p w14:paraId="57FA328D" w14:textId="47AFA4DC" w:rsidR="00893152" w:rsidRPr="00F10C1C" w:rsidRDefault="00893152" w:rsidP="00876380">
            <w:pPr>
              <w:spacing w:after="120"/>
              <w:jc w:val="both"/>
              <w:rPr>
                <w:lang w:val="sr-Cyrl-CS"/>
              </w:rPr>
            </w:pPr>
            <w:r w:rsidRPr="00F10C1C">
              <w:rPr>
                <w:lang w:val="sr-Cyrl-CS"/>
              </w:rPr>
              <w:t>Није позна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то у овом трену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тку, док се не усвоји нови проје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кат и његов буџет</w:t>
            </w:r>
          </w:p>
        </w:tc>
        <w:tc>
          <w:tcPr>
            <w:tcW w:w="226" w:type="pct"/>
          </w:tcPr>
          <w:p w14:paraId="34723B64" w14:textId="672E5683" w:rsidR="00893152" w:rsidRPr="00F10C1C" w:rsidRDefault="00893152" w:rsidP="00876380">
            <w:pPr>
              <w:spacing w:after="120"/>
              <w:jc w:val="both"/>
              <w:rPr>
                <w:lang w:val="sr-Cyrl-CS"/>
              </w:rPr>
            </w:pPr>
            <w:r w:rsidRPr="00F10C1C">
              <w:rPr>
                <w:lang w:val="sr-Cyrl-CS"/>
              </w:rPr>
              <w:t>Није поз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нато у ов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ом тре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ну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тку, док се не усво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ји нови про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јекат и ње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гов бу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џет</w:t>
            </w:r>
          </w:p>
          <w:p w14:paraId="1D5D41F3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1DB7B9DB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2C61D157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3FA8B4B9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4629E6F0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508D54D6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58FC72CD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67CD133D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4167F329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4BE84A3B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29748736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7673EAEC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58084470" w14:textId="77777777" w:rsidR="00893152" w:rsidRPr="00F10C1C" w:rsidRDefault="00893152" w:rsidP="00876380">
            <w:pPr>
              <w:jc w:val="both"/>
              <w:rPr>
                <w:lang w:val="sr-Cyrl-CS"/>
              </w:rPr>
            </w:pPr>
          </w:p>
          <w:p w14:paraId="50365B52" w14:textId="77777777" w:rsidR="00893152" w:rsidRPr="00F10C1C" w:rsidRDefault="00893152" w:rsidP="00876380">
            <w:pPr>
              <w:tabs>
                <w:tab w:val="left" w:pos="817"/>
              </w:tabs>
              <w:jc w:val="both"/>
              <w:rPr>
                <w:lang w:val="sr-Cyrl-CS"/>
              </w:rPr>
            </w:pPr>
            <w:r w:rsidRPr="00F10C1C">
              <w:rPr>
                <w:lang w:val="sr-Cyrl-CS"/>
              </w:rPr>
              <w:tab/>
            </w:r>
          </w:p>
        </w:tc>
        <w:tc>
          <w:tcPr>
            <w:tcW w:w="229" w:type="pct"/>
          </w:tcPr>
          <w:p w14:paraId="505A4270" w14:textId="28BC7229" w:rsidR="00893152" w:rsidRPr="00F10C1C" w:rsidRDefault="00893152" w:rsidP="00876380">
            <w:pPr>
              <w:spacing w:after="120"/>
              <w:jc w:val="both"/>
              <w:rPr>
                <w:lang w:val="sr-Cyrl-CS"/>
              </w:rPr>
            </w:pPr>
            <w:r w:rsidRPr="00F10C1C">
              <w:rPr>
                <w:lang w:val="sr-Cyrl-CS"/>
              </w:rPr>
              <w:t>Није поз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нато у овом тре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нутку, док се не усво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ји нови про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јекат и ње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гов бу</w:t>
            </w:r>
            <w:r w:rsidR="000D1661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џет</w:t>
            </w:r>
          </w:p>
        </w:tc>
      </w:tr>
    </w:tbl>
    <w:p w14:paraId="532F7137" w14:textId="77777777" w:rsidR="00985763" w:rsidRPr="003152AE" w:rsidRDefault="00985763" w:rsidP="0066706F">
      <w:pPr>
        <w:spacing w:after="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134"/>
        <w:gridCol w:w="2693"/>
        <w:gridCol w:w="1701"/>
        <w:gridCol w:w="1701"/>
        <w:gridCol w:w="1701"/>
        <w:gridCol w:w="1701"/>
        <w:gridCol w:w="1011"/>
      </w:tblGrid>
      <w:tr w:rsidR="00985763" w:rsidRPr="00FD077B" w14:paraId="3787EE00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E171B87" w14:textId="0E7EFB69" w:rsidR="00985763" w:rsidRPr="003152AE" w:rsidRDefault="00985763" w:rsidP="00CA7C0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Мера 1.2:</w:t>
            </w:r>
            <w:r w:rsidR="00AF4A0B" w:rsidRPr="003152AE">
              <w:rPr>
                <w:rFonts w:cs="Times New Roman"/>
                <w:lang w:val="ru-RU"/>
              </w:rPr>
              <w:t>Унапређење институционалних и административних капацитета Тужилаштва за ратне злочине у складу са ревидираним</w:t>
            </w:r>
            <w:r w:rsidR="00681FD8">
              <w:rPr>
                <w:rFonts w:cs="Times New Roman"/>
                <w:lang w:val="ru-RU"/>
              </w:rPr>
              <w:t xml:space="preserve"> Акционим планом за Поглавље 23</w:t>
            </w:r>
          </w:p>
        </w:tc>
      </w:tr>
      <w:tr w:rsidR="00184575" w:rsidRPr="00FD077B" w14:paraId="59842A8F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4C23550" w14:textId="435C39C2" w:rsidR="00184575" w:rsidRPr="003152AE" w:rsidRDefault="0018457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0D1661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</w:t>
            </w:r>
            <w:r w:rsidR="00917990"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0D1661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</w:t>
            </w:r>
            <w:r w:rsidR="00917990"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0D1661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</w:t>
            </w:r>
            <w:r w:rsidR="00917990"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реализацију</w:t>
            </w:r>
            <w:r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: </w:t>
            </w:r>
            <w:r w:rsidR="00AF4A0B"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</w:tr>
      <w:tr w:rsidR="00184575" w:rsidRPr="00FD077B" w14:paraId="050D2D9B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E618A63" w14:textId="373EC26F" w:rsidR="00184575" w:rsidRPr="00B10BE0" w:rsidRDefault="0018457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A7C0E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876380" w:rsidRPr="00CA7C0E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</w:t>
            </w:r>
            <w:r w:rsidR="00876380" w:rsidRPr="00B10BE0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AF4A0B" w:rsidRPr="00CA7C0E">
              <w:rPr>
                <w:rFonts w:ascii="Arial" w:hAnsi="Arial" w:cs="Arial"/>
                <w:sz w:val="20"/>
                <w:szCs w:val="20"/>
                <w:lang w:val="ru-RU"/>
              </w:rPr>
              <w:t xml:space="preserve">до 2026. </w:t>
            </w:r>
            <w:r w:rsidR="000D1661">
              <w:rPr>
                <w:rFonts w:ascii="Arial" w:hAnsi="Arial" w:cs="Arial"/>
                <w:sz w:val="20"/>
                <w:szCs w:val="20"/>
                <w:lang w:val="sr-Latn-RS"/>
              </w:rPr>
              <w:t>г</w:t>
            </w:r>
            <w:r w:rsidR="00CA7C0E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F06DB05" w14:textId="77777777" w:rsidR="00184575" w:rsidRPr="003152AE" w:rsidRDefault="0018457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AF4A0B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184575" w:rsidRPr="00FD077B" w14:paraId="0C03A522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59B3E2A" w14:textId="77777777" w:rsidR="00184575" w:rsidRPr="003152AE" w:rsidRDefault="0018457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3152AE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ACCD91" w14:textId="77777777" w:rsidR="00184575" w:rsidRPr="00F10C1C" w:rsidRDefault="0018457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Jединицамере</w:t>
            </w:r>
          </w:p>
          <w:p w14:paraId="7356F443" w14:textId="77777777" w:rsidR="00184575" w:rsidRPr="00F10C1C" w:rsidRDefault="0018457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9E59E35" w14:textId="77777777" w:rsidR="00184575" w:rsidRPr="00F10C1C" w:rsidRDefault="0018457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Изворпровере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F33870" w14:textId="5329B065" w:rsidR="00184575" w:rsidRPr="00F10C1C" w:rsidRDefault="0018457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5C8EAB8" w14:textId="77777777" w:rsidR="00184575" w:rsidRPr="00F10C1C" w:rsidRDefault="0018457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Базнагодина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7E15A00" w14:textId="77777777" w:rsidR="00184575" w:rsidRPr="003152AE" w:rsidRDefault="0018457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У 2022.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B46A4F0" w14:textId="77777777" w:rsidR="00184575" w:rsidRPr="003152AE" w:rsidRDefault="0018457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У 2023. години</w:t>
            </w:r>
          </w:p>
        </w:tc>
        <w:tc>
          <w:tcPr>
            <w:tcW w:w="101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0327D74" w14:textId="7EAF6B74" w:rsidR="00184575" w:rsidRPr="003152AE" w:rsidRDefault="0018457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Циљана вредно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ст у после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дњој години АП</w:t>
            </w:r>
          </w:p>
        </w:tc>
      </w:tr>
      <w:tr w:rsidR="00184575" w:rsidRPr="00876380" w14:paraId="1A3A2406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E2C29A" w14:textId="77777777" w:rsidR="005D4133" w:rsidRPr="00423CAB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05038BB" w14:textId="77777777" w:rsidR="005D4133" w:rsidRPr="00423CAB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09D2CE9" w14:textId="77777777" w:rsidR="005D4133" w:rsidRPr="00423CAB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8D0C25C" w14:textId="7C78C08C" w:rsidR="00D0457D" w:rsidRPr="00876380" w:rsidRDefault="00CA7C0E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Број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заменика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јавног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тужиоца</w:t>
            </w:r>
          </w:p>
          <w:p w14:paraId="1BBD037D" w14:textId="77777777" w:rsidR="00D0457D" w:rsidRPr="00F10C1C" w:rsidRDefault="00D0457D" w:rsidP="005D4133">
            <w:pPr>
              <w:shd w:val="clear" w:color="auto" w:fill="FFFFFF" w:themeFill="background1"/>
              <w:spacing w:after="12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3B9180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49B318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686027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DC077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0D584B" w14:textId="77777777" w:rsidR="00184575" w:rsidRPr="00F10C1C" w:rsidRDefault="00D0457D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00FE87" w14:textId="77777777" w:rsidR="00A25D3F" w:rsidRPr="003152AE" w:rsidRDefault="00A25D3F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6A314D3E" w14:textId="77777777" w:rsidR="00184575" w:rsidRPr="00876380" w:rsidRDefault="00D74551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A25D3F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876380" w:rsidRPr="00876380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A25D3F" w:rsidRPr="0087638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6D3951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93C7A37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0298D1D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5175D96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6E2B58" w14:textId="77777777" w:rsidR="00184575" w:rsidRPr="00876380" w:rsidRDefault="00D0457D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819F84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CD16EE9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9989FF5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F3D6680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19216F1" w14:textId="053A90F5" w:rsidR="00A25D3F" w:rsidRPr="00876380" w:rsidRDefault="00681FD8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86D83E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C22A14F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7933063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4B413E5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B6BE813" w14:textId="77777777" w:rsidR="00184575" w:rsidRPr="00876380" w:rsidRDefault="00D0457D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B2D700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8EEFA61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3086436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3F92097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7642ACF" w14:textId="77777777" w:rsidR="00184575" w:rsidRPr="00876380" w:rsidRDefault="00D0457D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10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CB0B9D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089334B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A8192FE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7F116CF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704B254" w14:textId="77777777" w:rsidR="00184575" w:rsidRPr="00876380" w:rsidRDefault="00D0457D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="00181D41" w:rsidRPr="00876380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</w:p>
        </w:tc>
      </w:tr>
      <w:tr w:rsidR="00D0457D" w:rsidRPr="00876380" w14:paraId="09A64BAD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84B60C" w14:textId="77777777" w:rsidR="00BE4A40" w:rsidRPr="003152AE" w:rsidRDefault="00BE4A40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548C938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45C4188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24AF697" w14:textId="77777777" w:rsidR="00D0457D" w:rsidRDefault="00D0457D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Број запослених ИКТ стручњак</w:t>
            </w:r>
            <w:r w:rsidR="00CA7C0E">
              <w:rPr>
                <w:rFonts w:ascii="Arial" w:hAnsi="Arial" w:cs="Arial"/>
                <w:sz w:val="20"/>
                <w:szCs w:val="20"/>
                <w:lang w:val="ru-RU"/>
              </w:rPr>
              <w:t>а у Тужилаштву за ратне злочине</w:t>
            </w:r>
          </w:p>
          <w:p w14:paraId="50E2E62E" w14:textId="77777777" w:rsidR="00CA7C0E" w:rsidRPr="003152AE" w:rsidRDefault="00CA7C0E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BA55F0F" w14:textId="77777777" w:rsidR="00D0457D" w:rsidRPr="003152AE" w:rsidRDefault="00D0457D" w:rsidP="005D4133">
            <w:pPr>
              <w:pStyle w:val="ListParagraph"/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3C8EF5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844EB93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70E4471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9646BF5" w14:textId="77777777" w:rsidR="00D0457D" w:rsidRPr="00876380" w:rsidRDefault="00D0457D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БРОЈ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8E65BA" w14:textId="77777777" w:rsidR="00D0457D" w:rsidRPr="003152AE" w:rsidRDefault="00D0457D" w:rsidP="00D0457D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5DE17499" w14:textId="77777777" w:rsidR="00D0457D" w:rsidRPr="00876380" w:rsidRDefault="00D74551" w:rsidP="00D0457D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D0457D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876380" w:rsidRPr="00876380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D0457D" w:rsidRPr="0087638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42FE3B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E1FDF71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7CBF33B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63ED79A" w14:textId="77777777" w:rsidR="00D0457D" w:rsidRPr="00876380" w:rsidRDefault="00156761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E21F7D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4DED181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3182C91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1725CF7" w14:textId="4164734E" w:rsidR="00D0457D" w:rsidRPr="00876380" w:rsidRDefault="00681FD8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65429B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6B8FABD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1781AF8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7AF9507" w14:textId="77777777" w:rsidR="00D0457D" w:rsidRPr="00876380" w:rsidRDefault="00156761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F50DD4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5204127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170456A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B23E1F4" w14:textId="77777777" w:rsidR="00D0457D" w:rsidRPr="00876380" w:rsidRDefault="00156761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0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A01D71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B963CB0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DA2EE1A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E951DD6" w14:textId="77777777" w:rsidR="00D0457D" w:rsidRPr="00876380" w:rsidRDefault="00156761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</w:tr>
      <w:tr w:rsidR="00D0457D" w:rsidRPr="00F10C1C" w14:paraId="0FF7DBA8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BB1D06A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F953E8E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B8DDBCD" w14:textId="77777777" w:rsidR="00D0457D" w:rsidRPr="003152AE" w:rsidRDefault="00D0457D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Број едукативних догађаја у које су укључени запослени у Тужилаштву за ратне злочине</w:t>
            </w:r>
            <w:r w:rsidR="00181D41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на годишњем нивоу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C361806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2445BC6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3817A40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93B8906" w14:textId="77777777" w:rsidR="00D0457D" w:rsidRPr="00876380" w:rsidRDefault="00D0457D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76380">
              <w:rPr>
                <w:rFonts w:ascii="Arial" w:hAnsi="Arial" w:cs="Arial"/>
                <w:sz w:val="20"/>
                <w:szCs w:val="20"/>
                <w:lang w:val="ru-RU"/>
              </w:rPr>
              <w:t>БРОЈ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C045F42" w14:textId="77777777" w:rsidR="00D0457D" w:rsidRPr="003152AE" w:rsidRDefault="00D0457D" w:rsidP="00D0457D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6EC723AA" w14:textId="77777777" w:rsidR="00D0457D" w:rsidRPr="005D4133" w:rsidRDefault="00D74551" w:rsidP="00D0457D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D0457D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5D4133" w:rsidRPr="005D4133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D0457D" w:rsidRPr="005D4133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8B035E7" w14:textId="77777777" w:rsidR="005D4133" w:rsidRPr="005D4133" w:rsidRDefault="005D4133" w:rsidP="00010F5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B10D694" w14:textId="77777777" w:rsidR="005D4133" w:rsidRPr="005D4133" w:rsidRDefault="005D4133" w:rsidP="00010F5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004C8AD" w14:textId="77777777" w:rsidR="00D0457D" w:rsidRPr="00F10C1C" w:rsidRDefault="00010F5C" w:rsidP="00010F5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29377AE" w14:textId="77777777" w:rsidR="005D4133" w:rsidRDefault="005D4133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5E631817" w14:textId="77777777" w:rsidR="005D4133" w:rsidRDefault="005D4133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1AA007F2" w14:textId="04B4ECCB" w:rsidR="00D0457D" w:rsidRPr="00F10C1C" w:rsidRDefault="00681FD8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85D7D60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9F70AB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B20AB7" w14:textId="77777777" w:rsidR="00D0457D" w:rsidRPr="00F10C1C" w:rsidRDefault="00181D41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51E9F7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89A09E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E398DA" w14:textId="77777777" w:rsidR="00D0457D" w:rsidRPr="00F10C1C" w:rsidRDefault="00181D41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6BB9AA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BE79C2" w14:textId="77777777" w:rsidR="005D4133" w:rsidRDefault="005D4133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5200DD" w14:textId="77777777" w:rsidR="00D0457D" w:rsidRPr="00F10C1C" w:rsidRDefault="00181D41" w:rsidP="005D413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32B26671" w14:textId="77777777" w:rsidR="00985763" w:rsidRPr="00F10C1C" w:rsidRDefault="00985763" w:rsidP="00FA240A">
      <w:pPr>
        <w:spacing w:after="0"/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4F5CF6" w:rsidRPr="00FD077B" w14:paraId="3836D64E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110CF8D" w14:textId="464CEB8C" w:rsidR="004F5CF6" w:rsidRPr="00F10C1C" w:rsidRDefault="004F5CF6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CF7072C" w14:textId="77777777" w:rsidR="004F5CF6" w:rsidRPr="00F10C1C" w:rsidRDefault="004F5CF6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BDB109B" w14:textId="469A3548" w:rsidR="004F5CF6" w:rsidRPr="00F10C1C" w:rsidRDefault="004F5CF6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0E18E5CD" w14:textId="77777777" w:rsidR="004F5CF6" w:rsidRPr="00F10C1C" w:rsidRDefault="004F5CF6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C3494A1" w14:textId="26C87240" w:rsidR="004F5CF6" w:rsidRPr="00346324" w:rsidRDefault="004F5C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6F01BF">
              <w:rPr>
                <w:rFonts w:ascii="Arial" w:hAnsi="Arial" w:cs="Arial"/>
                <w:sz w:val="20"/>
                <w:szCs w:val="20"/>
                <w:lang w:val="sr-Latn-RS"/>
              </w:rPr>
              <w:t>24.905</w:t>
            </w:r>
            <w:r w:rsidR="007571F7" w:rsidRPr="00B10BE0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="00373A9E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4F5CF6" w:rsidRPr="00612560" w14:paraId="17CA52C9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AC844E1" w14:textId="77777777" w:rsidR="004F5CF6" w:rsidRPr="003152AE" w:rsidRDefault="004F5CF6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0073DB5" w14:textId="77777777" w:rsidR="004F5CF6" w:rsidRPr="003152AE" w:rsidRDefault="004F5CF6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A614580" w14:textId="37303341" w:rsidR="004F5CF6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6F01BF" w:rsidRPr="00DF448F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12560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10D73E05" w14:textId="09A75CC8" w:rsidR="00612560" w:rsidRPr="00612560" w:rsidRDefault="006125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588.000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F2B16A9" w14:textId="319D3183" w:rsidR="004F5CF6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6F01BF" w:rsidRPr="00DF448F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12560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2C73038F" w14:textId="52F15906" w:rsidR="00612560" w:rsidRPr="00DF448F" w:rsidRDefault="006125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8.560.000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68138EA" w14:textId="259D0169" w:rsidR="004F5CF6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6F01BF" w:rsidRPr="00DF448F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12560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535C5233" w14:textId="57419BA5" w:rsidR="00612560" w:rsidRPr="00DF448F" w:rsidRDefault="006125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15.757.000</w:t>
            </w:r>
          </w:p>
        </w:tc>
      </w:tr>
      <w:tr w:rsidR="00D4558D" w:rsidRPr="00B10BE0" w14:paraId="125335BF" w14:textId="77777777" w:rsidTr="00B10BE0">
        <w:trPr>
          <w:trHeight w:val="42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D69DD8" w14:textId="77777777" w:rsidR="00D4558D" w:rsidRDefault="005D4133" w:rsidP="005D413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D4558D" w:rsidRPr="00F10C1C">
              <w:rPr>
                <w:lang w:val="sr-Cyrl-CS"/>
              </w:rPr>
              <w:t>Општи приходи и примања буџета;</w:t>
            </w:r>
          </w:p>
          <w:p w14:paraId="0F72437C" w14:textId="592A1FB9" w:rsidR="00D4558D" w:rsidRPr="00612560" w:rsidRDefault="00D4558D" w:rsidP="005D4133">
            <w:pPr>
              <w:spacing w:after="120"/>
              <w:jc w:val="center"/>
              <w:rPr>
                <w:rStyle w:val="PageNumber"/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612560">
              <w:rPr>
                <w:lang w:val="sr-Cyrl-CS"/>
              </w:rPr>
              <w:t xml:space="preserve"> – Мисија ОЕБС у РС</w:t>
            </w:r>
          </w:p>
          <w:p w14:paraId="2D93A19F" w14:textId="77777777" w:rsidR="00D4558D" w:rsidRPr="00612560" w:rsidRDefault="00D4558D" w:rsidP="00D4558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AC25BC" w14:textId="77777777" w:rsidR="00D4558D" w:rsidRPr="002D2408" w:rsidRDefault="00D4558D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1604-0006; 1602-0004; 1602-0009; 1604-0005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7ACEE5" w14:textId="77777777" w:rsidR="00D4558D" w:rsidRPr="003152AE" w:rsidRDefault="00D4558D" w:rsidP="005D4133">
            <w:pPr>
              <w:spacing w:after="120"/>
              <w:jc w:val="both"/>
              <w:rPr>
                <w:lang w:val="ru-RU"/>
              </w:rPr>
            </w:pPr>
          </w:p>
          <w:p w14:paraId="3B5A9BFF" w14:textId="77777777" w:rsidR="006F01BF" w:rsidRDefault="006F01BF">
            <w:pPr>
              <w:spacing w:after="120"/>
              <w:jc w:val="both"/>
              <w:rPr>
                <w:lang w:val="sr-Cyrl-CS"/>
              </w:rPr>
            </w:pPr>
          </w:p>
          <w:p w14:paraId="5737266A" w14:textId="1E1F627A" w:rsidR="006F01BF" w:rsidRPr="00DF448F" w:rsidRDefault="006F01BF" w:rsidP="00612560">
            <w:pPr>
              <w:spacing w:after="120"/>
              <w:jc w:val="center"/>
              <w:rPr>
                <w:lang w:val="sr-Latn-RS"/>
              </w:rPr>
            </w:pPr>
            <w:r>
              <w:rPr>
                <w:lang w:val="sr-Latn-RS"/>
              </w:rPr>
              <w:t>588.000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FA2149" w14:textId="6D22C6A5" w:rsidR="006F01BF" w:rsidRDefault="006F01BF" w:rsidP="00612560">
            <w:pPr>
              <w:spacing w:after="120"/>
              <w:jc w:val="center"/>
              <w:rPr>
                <w:lang w:val="ru-RU"/>
              </w:rPr>
            </w:pPr>
            <w:r>
              <w:rPr>
                <w:lang w:val="sr-Latn-RS"/>
              </w:rPr>
              <w:t>7.855.000</w:t>
            </w:r>
          </w:p>
          <w:p w14:paraId="16264011" w14:textId="060AE31F" w:rsidR="006F01BF" w:rsidRDefault="006F01BF" w:rsidP="00612560">
            <w:pPr>
              <w:spacing w:after="120"/>
              <w:jc w:val="center"/>
              <w:rPr>
                <w:lang w:val="sr-Cyrl-CS"/>
              </w:rPr>
            </w:pPr>
          </w:p>
          <w:p w14:paraId="5474983A" w14:textId="1800D0EC" w:rsidR="006F01BF" w:rsidRPr="00DF448F" w:rsidRDefault="006F01BF" w:rsidP="00612560">
            <w:pPr>
              <w:spacing w:after="120"/>
              <w:jc w:val="center"/>
              <w:rPr>
                <w:lang w:val="sr-Latn-RS"/>
              </w:rPr>
            </w:pPr>
            <w:r>
              <w:rPr>
                <w:lang w:val="sr-Latn-RS"/>
              </w:rPr>
              <w:t>705.000</w:t>
            </w:r>
          </w:p>
          <w:p w14:paraId="44D6CB28" w14:textId="77777777" w:rsidR="00D4558D" w:rsidRDefault="00D4558D" w:rsidP="00612560">
            <w:pPr>
              <w:spacing w:after="120"/>
              <w:jc w:val="center"/>
              <w:rPr>
                <w:lang w:val="sr-Cyrl-CS"/>
              </w:rPr>
            </w:pPr>
          </w:p>
          <w:p w14:paraId="5165963F" w14:textId="77777777" w:rsidR="00D4558D" w:rsidRPr="00F10C1C" w:rsidRDefault="00D4558D" w:rsidP="0061256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D2A3DA" w14:textId="4816D597" w:rsidR="007B59E4" w:rsidRPr="00DF448F" w:rsidRDefault="006F01BF" w:rsidP="00612560">
            <w:pPr>
              <w:spacing w:after="120"/>
              <w:jc w:val="center"/>
              <w:rPr>
                <w:lang w:val="sr-Latn-RS"/>
              </w:rPr>
            </w:pPr>
            <w:r>
              <w:rPr>
                <w:lang w:val="sr-Latn-RS"/>
              </w:rPr>
              <w:t>15.052.000</w:t>
            </w:r>
          </w:p>
          <w:p w14:paraId="1C23C69C" w14:textId="77777777" w:rsidR="00D4558D" w:rsidRDefault="00D4558D" w:rsidP="00612560">
            <w:pPr>
              <w:spacing w:after="120"/>
              <w:jc w:val="center"/>
              <w:rPr>
                <w:lang w:val="sr-Cyrl-CS"/>
              </w:rPr>
            </w:pPr>
          </w:p>
          <w:p w14:paraId="5AE07ADC" w14:textId="646E4742" w:rsidR="006F01BF" w:rsidRPr="00DF448F" w:rsidRDefault="006F01BF" w:rsidP="00612560">
            <w:pPr>
              <w:spacing w:after="120"/>
              <w:jc w:val="center"/>
              <w:rPr>
                <w:lang w:val="sr-Latn-RS"/>
              </w:rPr>
            </w:pPr>
            <w:r>
              <w:rPr>
                <w:lang w:val="sr-Latn-RS"/>
              </w:rPr>
              <w:t>705.000</w:t>
            </w:r>
          </w:p>
          <w:p w14:paraId="0E55F2E0" w14:textId="4222B28B" w:rsidR="00D4558D" w:rsidRPr="00F10C1C" w:rsidRDefault="00D4558D" w:rsidP="00612560">
            <w:pPr>
              <w:spacing w:after="120"/>
              <w:jc w:val="center"/>
              <w:rPr>
                <w:lang w:val="sr-Cyrl-CS"/>
              </w:rPr>
            </w:pPr>
          </w:p>
        </w:tc>
      </w:tr>
    </w:tbl>
    <w:p w14:paraId="1D41A6F9" w14:textId="77777777" w:rsidR="004F5CF6" w:rsidRPr="003152AE" w:rsidRDefault="004F5CF6" w:rsidP="00FA240A">
      <w:pPr>
        <w:spacing w:after="0"/>
        <w:rPr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5"/>
        <w:gridCol w:w="1395"/>
        <w:gridCol w:w="1255"/>
        <w:gridCol w:w="1391"/>
        <w:gridCol w:w="1536"/>
        <w:gridCol w:w="1394"/>
        <w:gridCol w:w="1248"/>
        <w:gridCol w:w="1177"/>
        <w:gridCol w:w="1134"/>
        <w:gridCol w:w="1276"/>
        <w:gridCol w:w="1276"/>
        <w:gridCol w:w="1273"/>
      </w:tblGrid>
      <w:tr w:rsidR="005D4133" w:rsidRPr="00FD077B" w14:paraId="141E6CD2" w14:textId="77777777" w:rsidTr="00B10BE0">
        <w:trPr>
          <w:trHeight w:val="140"/>
        </w:trPr>
        <w:tc>
          <w:tcPr>
            <w:tcW w:w="35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AAF55FA" w14:textId="77777777" w:rsidR="005D4133" w:rsidRPr="00F10C1C" w:rsidRDefault="005D4133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Називактивности: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3824883" w14:textId="1161F390" w:rsidR="005D4133" w:rsidRPr="00F10C1C" w:rsidRDefault="005D4133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24AAA0" w14:textId="77777777" w:rsidR="005D4133" w:rsidRPr="003152AE" w:rsidRDefault="005D4133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1B27838" w14:textId="26989B48" w:rsidR="005D4133" w:rsidRPr="00F10C1C" w:rsidRDefault="005D4133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6BAC9BE" w14:textId="4789D2DA" w:rsidR="005D4133" w:rsidRPr="00F10C1C" w:rsidRDefault="005D4133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6DA7037" w14:textId="77777777" w:rsidR="005D4133" w:rsidRPr="005D4133" w:rsidRDefault="005D4133" w:rsidP="00CA7C0E">
            <w:pPr>
              <w:spacing w:after="120"/>
              <w:jc w:val="center"/>
              <w:rPr>
                <w:lang w:val="ru-RU"/>
              </w:rPr>
            </w:pPr>
            <w:r w:rsidRPr="005D4133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D4133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150FC0EE" w14:textId="77777777" w:rsidR="005D4133" w:rsidRPr="005D4133" w:rsidRDefault="005D4133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86920DD" w14:textId="40B8B75A" w:rsidR="005D4133" w:rsidRPr="003152AE" w:rsidRDefault="005D4133" w:rsidP="006125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 w:rsidR="00612560">
              <w:rPr>
                <w:rFonts w:ascii="Arial" w:hAnsi="Arial" w:cs="Arial"/>
                <w:sz w:val="20"/>
                <w:szCs w:val="20"/>
                <w:lang w:val="ru-RU"/>
              </w:rPr>
              <w:t xml:space="preserve"> 65.639.000 динара,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донаторска</w:t>
            </w:r>
            <w:r w:rsidR="00612560">
              <w:rPr>
                <w:rFonts w:ascii="Arial" w:hAnsi="Arial" w:cs="Arial"/>
                <w:sz w:val="20"/>
                <w:szCs w:val="20"/>
                <w:lang w:val="ru-RU"/>
              </w:rPr>
              <w:t xml:space="preserve"> средства 4.113.000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B277BB" w:rsidRPr="00612560" w14:paraId="2F934C7F" w14:textId="77777777" w:rsidTr="00DF448F">
        <w:trPr>
          <w:trHeight w:val="386"/>
        </w:trPr>
        <w:tc>
          <w:tcPr>
            <w:tcW w:w="35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E41600B" w14:textId="77777777" w:rsidR="00B36A2C" w:rsidRPr="003152AE" w:rsidRDefault="00B36A2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5D0E8932" w14:textId="77777777" w:rsidR="00B36A2C" w:rsidRPr="003152AE" w:rsidRDefault="00B36A2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  <w:shd w:val="clear" w:color="auto" w:fill="FFF2CC" w:themeFill="accent4" w:themeFillTint="33"/>
          </w:tcPr>
          <w:p w14:paraId="11B21F1B" w14:textId="77777777" w:rsidR="00B36A2C" w:rsidRPr="003152AE" w:rsidRDefault="00B36A2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795FFD69" w14:textId="77777777" w:rsidR="00B36A2C" w:rsidRPr="003152AE" w:rsidRDefault="00B36A2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7" w:type="pct"/>
            <w:vMerge/>
            <w:shd w:val="clear" w:color="auto" w:fill="FFF2CC" w:themeFill="accent4" w:themeFillTint="33"/>
          </w:tcPr>
          <w:p w14:paraId="7289A498" w14:textId="77777777" w:rsidR="00B36A2C" w:rsidRPr="003152AE" w:rsidRDefault="00B36A2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257C5A60" w14:textId="77777777" w:rsidR="00B36A2C" w:rsidRPr="003152AE" w:rsidRDefault="00B36A2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EA3D1CB" w14:textId="77777777" w:rsidR="00B36A2C" w:rsidRPr="00F10C1C" w:rsidRDefault="00B36A2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8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DB42612" w14:textId="77777777" w:rsidR="00B36A2C" w:rsidRPr="00F10C1C" w:rsidRDefault="00B36A2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3256BC2" w14:textId="77777777" w:rsidR="00B36A2C" w:rsidRPr="00F10C1C" w:rsidRDefault="00B36A2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DA3EEE8" w14:textId="77777777" w:rsidR="00B36A2C" w:rsidRPr="00F10C1C" w:rsidRDefault="00AD062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51116AC" w14:textId="77777777" w:rsidR="00B36A2C" w:rsidRPr="00F10C1C" w:rsidRDefault="00AD062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B9F7688" w14:textId="77777777" w:rsidR="00B36A2C" w:rsidRPr="00F10C1C" w:rsidRDefault="00AD0629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B36A2C" w:rsidRPr="005D4133" w14:paraId="3D7D99F6" w14:textId="77777777" w:rsidTr="00DF448F">
        <w:trPr>
          <w:trHeight w:val="333"/>
        </w:trPr>
        <w:tc>
          <w:tcPr>
            <w:tcW w:w="354" w:type="pct"/>
            <w:vMerge w:val="restart"/>
            <w:tcBorders>
              <w:left w:val="double" w:sz="4" w:space="0" w:color="auto"/>
            </w:tcBorders>
          </w:tcPr>
          <w:p w14:paraId="40EA7F2D" w14:textId="77777777" w:rsidR="005D4133" w:rsidRDefault="00B36A2C" w:rsidP="003C0223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1.2.1.</w:t>
            </w:r>
          </w:p>
          <w:p w14:paraId="7F1DAF6B" w14:textId="77777777" w:rsidR="005D4133" w:rsidRDefault="005D4133" w:rsidP="003C0223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0DFA66A" w14:textId="3800EC45" w:rsidR="00B36A2C" w:rsidRPr="003152AE" w:rsidRDefault="00B36A2C">
            <w:pPr>
              <w:jc w:val="center"/>
              <w:rPr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Израда нацрта измена кадров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ског плана и предлог измена система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тизације радних места у Тужила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штву за ратне злочине ради повећа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ња броја радних места тужилач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ких помоћ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ника и админис</w:t>
            </w:r>
            <w:r w:rsidR="005D413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тратив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ног особља, кроз инициј</w:t>
            </w:r>
            <w:r w:rsidR="00BB28E2" w:rsidRPr="003152AE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BB28E2" w:rsidRPr="003152AE">
              <w:rPr>
                <w:rFonts w:ascii="Arial" w:hAnsi="Arial" w:cs="Arial"/>
                <w:sz w:val="20"/>
                <w:szCs w:val="20"/>
                <w:lang w:val="ru-RU"/>
              </w:rPr>
              <w:t>тиву према Минист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арству правде</w:t>
            </w:r>
          </w:p>
        </w:tc>
        <w:tc>
          <w:tcPr>
            <w:tcW w:w="451" w:type="pct"/>
            <w:vMerge w:val="restart"/>
          </w:tcPr>
          <w:p w14:paraId="0F0004CE" w14:textId="77777777" w:rsidR="00CA7C0E" w:rsidRPr="00B10BE0" w:rsidRDefault="00CA7C0E" w:rsidP="005D4133">
            <w:pPr>
              <w:spacing w:after="120"/>
              <w:jc w:val="center"/>
              <w:rPr>
                <w:lang w:val="ru-RU"/>
              </w:rPr>
            </w:pPr>
          </w:p>
          <w:p w14:paraId="0EC51394" w14:textId="46EDEACB" w:rsidR="00B36A2C" w:rsidRPr="00F10C1C" w:rsidRDefault="00B36A2C" w:rsidP="005D4133">
            <w:pPr>
              <w:spacing w:after="120"/>
              <w:jc w:val="center"/>
            </w:pPr>
            <w:r w:rsidRPr="00F10C1C">
              <w:t>Тужилаштв</w:t>
            </w:r>
            <w:r w:rsidR="00772571" w:rsidRPr="00F10C1C">
              <w:rPr>
                <w:lang w:val="sr-Cyrl-CS"/>
              </w:rPr>
              <w:t>о</w:t>
            </w:r>
            <w:r w:rsidRPr="00F10C1C">
              <w:t>за</w:t>
            </w:r>
            <w:r w:rsidR="000D1661">
              <w:rPr>
                <w:lang w:val="sr-Cyrl-RS"/>
              </w:rPr>
              <w:t xml:space="preserve"> </w:t>
            </w:r>
            <w:r w:rsidRPr="00F10C1C">
              <w:t>ратне</w:t>
            </w:r>
            <w:r w:rsidR="000D1661">
              <w:rPr>
                <w:lang w:val="sr-Cyrl-RS"/>
              </w:rPr>
              <w:t xml:space="preserve"> </w:t>
            </w:r>
            <w:r w:rsidRPr="00F10C1C">
              <w:t>злочине</w:t>
            </w:r>
          </w:p>
        </w:tc>
        <w:tc>
          <w:tcPr>
            <w:tcW w:w="406" w:type="pct"/>
            <w:vMerge w:val="restart"/>
          </w:tcPr>
          <w:p w14:paraId="398CC5D8" w14:textId="77777777" w:rsidR="00CA7C0E" w:rsidRDefault="00CA7C0E" w:rsidP="005D4133">
            <w:pPr>
              <w:spacing w:after="120"/>
              <w:jc w:val="center"/>
            </w:pPr>
          </w:p>
          <w:p w14:paraId="688EC855" w14:textId="30554856" w:rsidR="00B36A2C" w:rsidRPr="00F10C1C" w:rsidRDefault="00B36A2C" w:rsidP="005D4133">
            <w:pPr>
              <w:spacing w:after="120"/>
              <w:jc w:val="center"/>
              <w:rPr>
                <w:rFonts w:ascii="Arial" w:hAnsi="Arial" w:cs="Arial"/>
              </w:rPr>
            </w:pPr>
            <w:r w:rsidRPr="005D4133">
              <w:t>Министар</w:t>
            </w:r>
            <w:r w:rsidR="005D4133">
              <w:t>-</w:t>
            </w:r>
            <w:r w:rsidRPr="005D4133">
              <w:t>ство</w:t>
            </w:r>
            <w:r w:rsidR="000D1661">
              <w:rPr>
                <w:lang w:val="sr-Cyrl-RS"/>
              </w:rPr>
              <w:t xml:space="preserve"> </w:t>
            </w:r>
            <w:r w:rsidRPr="005D4133">
              <w:t>правде</w:t>
            </w:r>
          </w:p>
        </w:tc>
        <w:tc>
          <w:tcPr>
            <w:tcW w:w="450" w:type="pct"/>
            <w:vMerge w:val="restart"/>
          </w:tcPr>
          <w:p w14:paraId="48A84F0D" w14:textId="77777777" w:rsidR="00CA7C0E" w:rsidRDefault="00CA7C0E" w:rsidP="005D4133">
            <w:pPr>
              <w:spacing w:after="120"/>
              <w:jc w:val="center"/>
              <w:rPr>
                <w:lang w:val="ru-RU"/>
              </w:rPr>
            </w:pPr>
          </w:p>
          <w:p w14:paraId="7BED8E52" w14:textId="77777777" w:rsidR="00B36A2C" w:rsidRPr="005D4133" w:rsidRDefault="00B36A2C" w:rsidP="005D4133">
            <w:pPr>
              <w:spacing w:after="120"/>
              <w:jc w:val="center"/>
              <w:rPr>
                <w:lang w:val="ru-RU"/>
              </w:rPr>
            </w:pPr>
            <w:r w:rsidRPr="005D4133">
              <w:rPr>
                <w:lang w:val="ru-RU"/>
              </w:rPr>
              <w:t xml:space="preserve">4. квартал 2021. </w:t>
            </w:r>
            <w:r w:rsidR="005D4133" w:rsidRPr="005D4133">
              <w:rPr>
                <w:lang w:val="ru-RU"/>
              </w:rPr>
              <w:t>г</w:t>
            </w:r>
            <w:r w:rsidRPr="005D4133">
              <w:rPr>
                <w:lang w:val="ru-RU"/>
              </w:rPr>
              <w:t>одине</w:t>
            </w:r>
          </w:p>
        </w:tc>
        <w:tc>
          <w:tcPr>
            <w:tcW w:w="497" w:type="pct"/>
          </w:tcPr>
          <w:p w14:paraId="6379CF81" w14:textId="77777777" w:rsidR="00397718" w:rsidRPr="00F10C1C" w:rsidRDefault="00397718" w:rsidP="007706B3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</w:tcPr>
          <w:p w14:paraId="531A8179" w14:textId="77777777" w:rsidR="00B36A2C" w:rsidRPr="005D4133" w:rsidRDefault="00B36A2C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4" w:type="pct"/>
          </w:tcPr>
          <w:p w14:paraId="3AE5D13B" w14:textId="77777777" w:rsidR="00B36A2C" w:rsidRPr="00F10C1C" w:rsidRDefault="00B36A2C" w:rsidP="00046B4B">
            <w:pPr>
              <w:spacing w:after="120"/>
              <w:rPr>
                <w:lang w:val="sr-Cyrl-CS"/>
              </w:rPr>
            </w:pPr>
          </w:p>
        </w:tc>
        <w:tc>
          <w:tcPr>
            <w:tcW w:w="381" w:type="pct"/>
          </w:tcPr>
          <w:p w14:paraId="1D9888D8" w14:textId="77777777" w:rsidR="0049716E" w:rsidRPr="00F10C1C" w:rsidRDefault="0049716E" w:rsidP="00932F9C">
            <w:pPr>
              <w:spacing w:after="120"/>
              <w:rPr>
                <w:b/>
                <w:lang w:val="sr-Cyrl-CS"/>
              </w:rPr>
            </w:pPr>
          </w:p>
        </w:tc>
        <w:tc>
          <w:tcPr>
            <w:tcW w:w="367" w:type="pct"/>
          </w:tcPr>
          <w:p w14:paraId="7FC69A16" w14:textId="77777777" w:rsidR="00B36A2C" w:rsidRPr="005D4133" w:rsidRDefault="00B36A2C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0112331C" w14:textId="77777777" w:rsidR="00B36A2C" w:rsidRPr="005D4133" w:rsidRDefault="00B36A2C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323F690D" w14:textId="77777777" w:rsidR="00B36A2C" w:rsidRPr="005D4133" w:rsidRDefault="00B36A2C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45ADF42F" w14:textId="77777777" w:rsidR="00B36A2C" w:rsidRPr="005D4133" w:rsidRDefault="00B36A2C" w:rsidP="00046B4B">
            <w:pPr>
              <w:spacing w:after="120"/>
              <w:rPr>
                <w:lang w:val="ru-RU"/>
              </w:rPr>
            </w:pPr>
          </w:p>
        </w:tc>
      </w:tr>
      <w:tr w:rsidR="000B12CA" w:rsidRPr="00FD077B" w14:paraId="4CB85B6C" w14:textId="77777777" w:rsidTr="00DF448F">
        <w:trPr>
          <w:trHeight w:val="140"/>
        </w:trPr>
        <w:tc>
          <w:tcPr>
            <w:tcW w:w="354" w:type="pct"/>
            <w:vMerge/>
            <w:tcBorders>
              <w:left w:val="double" w:sz="4" w:space="0" w:color="auto"/>
            </w:tcBorders>
          </w:tcPr>
          <w:p w14:paraId="16883D4C" w14:textId="77777777" w:rsidR="000B12CA" w:rsidRPr="005D4133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51" w:type="pct"/>
            <w:vMerge/>
          </w:tcPr>
          <w:p w14:paraId="03A458AA" w14:textId="77777777" w:rsidR="000B12CA" w:rsidRPr="005D4133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  <w:vMerge/>
          </w:tcPr>
          <w:p w14:paraId="52EA333F" w14:textId="77777777" w:rsidR="000B12CA" w:rsidRPr="005D4133" w:rsidRDefault="000B12CA" w:rsidP="000B12CA">
            <w:pPr>
              <w:spacing w:after="120"/>
              <w:rPr>
                <w:rFonts w:ascii="Arial" w:hAnsi="Arial" w:cs="Arial"/>
                <w:lang w:val="ru-RU"/>
              </w:rPr>
            </w:pPr>
          </w:p>
        </w:tc>
        <w:tc>
          <w:tcPr>
            <w:tcW w:w="450" w:type="pct"/>
            <w:vMerge/>
          </w:tcPr>
          <w:p w14:paraId="7DBCC848" w14:textId="77777777" w:rsidR="000B12CA" w:rsidRPr="005D4133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97" w:type="pct"/>
          </w:tcPr>
          <w:p w14:paraId="4E5C6E89" w14:textId="77777777" w:rsidR="0003600E" w:rsidRDefault="005D4133" w:rsidP="005D413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4B096BB0" w14:textId="77777777" w:rsidR="000B12CA" w:rsidRPr="005D4133" w:rsidRDefault="000B12CA" w:rsidP="005D4133">
            <w:pPr>
              <w:spacing w:after="120"/>
              <w:jc w:val="center"/>
              <w:rPr>
                <w:lang w:val="ru-RU"/>
              </w:rPr>
            </w:pPr>
            <w:r w:rsidRPr="005D4133">
              <w:rPr>
                <w:lang w:val="ru-RU"/>
              </w:rPr>
              <w:t>Буџет РС, редовна средства</w:t>
            </w:r>
          </w:p>
        </w:tc>
        <w:tc>
          <w:tcPr>
            <w:tcW w:w="451" w:type="pct"/>
          </w:tcPr>
          <w:p w14:paraId="43752AAF" w14:textId="77777777" w:rsidR="000B12CA" w:rsidRPr="003152AE" w:rsidRDefault="005D4133" w:rsidP="005D4133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1604 - Рад тужилаштва</w:t>
            </w:r>
            <w:r w:rsidR="000B12CA" w:rsidRPr="003152AE">
              <w:rPr>
                <w:lang w:val="ru-RU"/>
              </w:rPr>
              <w:t>0006 – Админис</w:t>
            </w:r>
            <w:r>
              <w:rPr>
                <w:lang w:val="ru-RU"/>
              </w:rPr>
              <w:t>-</w:t>
            </w:r>
            <w:r w:rsidR="000B12CA" w:rsidRPr="003152AE">
              <w:rPr>
                <w:lang w:val="ru-RU"/>
              </w:rPr>
              <w:t>тративна подршка раду Тужилаштва за ратне злочине</w:t>
            </w:r>
          </w:p>
        </w:tc>
        <w:tc>
          <w:tcPr>
            <w:tcW w:w="404" w:type="pct"/>
          </w:tcPr>
          <w:p w14:paraId="00F35D0F" w14:textId="77777777" w:rsidR="000B12CA" w:rsidRPr="003152AE" w:rsidRDefault="000B12CA" w:rsidP="009E07BA">
            <w:pPr>
              <w:jc w:val="center"/>
              <w:rPr>
                <w:lang w:val="ru-RU"/>
              </w:rPr>
            </w:pPr>
          </w:p>
        </w:tc>
        <w:tc>
          <w:tcPr>
            <w:tcW w:w="381" w:type="pct"/>
          </w:tcPr>
          <w:p w14:paraId="1345C7FE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67" w:type="pct"/>
          </w:tcPr>
          <w:p w14:paraId="77160FF2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246EB6DB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4669BC0F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616076BF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</w:tr>
      <w:tr w:rsidR="000B12CA" w:rsidRPr="00FD077B" w14:paraId="737F55C4" w14:textId="77777777" w:rsidTr="00DF448F">
        <w:trPr>
          <w:trHeight w:val="1266"/>
        </w:trPr>
        <w:tc>
          <w:tcPr>
            <w:tcW w:w="354" w:type="pct"/>
            <w:tcBorders>
              <w:left w:val="double" w:sz="4" w:space="0" w:color="auto"/>
            </w:tcBorders>
          </w:tcPr>
          <w:p w14:paraId="57981680" w14:textId="77777777" w:rsidR="005D4133" w:rsidRDefault="000B12CA" w:rsidP="000B12C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1.2.2. </w:t>
            </w:r>
          </w:p>
          <w:p w14:paraId="00A4054B" w14:textId="77777777" w:rsidR="000B12CA" w:rsidRPr="003152AE" w:rsidRDefault="000B12CA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Избор додатних за</w:t>
            </w:r>
            <w:r w:rsidR="00CA7C0E">
              <w:rPr>
                <w:rFonts w:ascii="Arial" w:hAnsi="Arial" w:cs="Arial"/>
                <w:sz w:val="20"/>
                <w:szCs w:val="20"/>
                <w:lang w:val="ru-RU"/>
              </w:rPr>
              <w:t>меника Тужиоца за ратне злочине</w:t>
            </w:r>
          </w:p>
        </w:tc>
        <w:tc>
          <w:tcPr>
            <w:tcW w:w="451" w:type="pct"/>
          </w:tcPr>
          <w:p w14:paraId="2F6BCB17" w14:textId="77777777" w:rsidR="00CA7C0E" w:rsidRPr="00CA7C0E" w:rsidRDefault="00CA7C0E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55AF7B7" w14:textId="3F76FE3C" w:rsidR="000B12CA" w:rsidRPr="00F10C1C" w:rsidRDefault="000B12CA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Државно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веће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тужилаца</w:t>
            </w:r>
          </w:p>
        </w:tc>
        <w:tc>
          <w:tcPr>
            <w:tcW w:w="406" w:type="pct"/>
          </w:tcPr>
          <w:p w14:paraId="1DDDFBF7" w14:textId="77777777" w:rsidR="000B12CA" w:rsidRPr="00F10C1C" w:rsidRDefault="000B12CA" w:rsidP="000B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</w:tcPr>
          <w:p w14:paraId="6817F1AB" w14:textId="77777777" w:rsidR="00CA7C0E" w:rsidRDefault="00CA7C0E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99F1D23" w14:textId="77777777" w:rsidR="000B12CA" w:rsidRPr="005D4133" w:rsidRDefault="000B12CA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D4133">
              <w:rPr>
                <w:rFonts w:ascii="Arial" w:hAnsi="Arial" w:cs="Arial"/>
                <w:sz w:val="20"/>
                <w:szCs w:val="20"/>
                <w:lang w:val="ru-RU"/>
              </w:rPr>
              <w:t xml:space="preserve">3. квартал 2022.-3. квартал 2026. </w:t>
            </w:r>
            <w:r w:rsidR="005D4133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5D4133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497" w:type="pct"/>
          </w:tcPr>
          <w:p w14:paraId="682DB6C2" w14:textId="77777777" w:rsidR="0003600E" w:rsidRDefault="00CA7C0E" w:rsidP="005D413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3CC911CF" w14:textId="77777777" w:rsidR="000B12CA" w:rsidRPr="005D4133" w:rsidRDefault="000B12CA" w:rsidP="005D4133">
            <w:pPr>
              <w:spacing w:after="120"/>
              <w:jc w:val="center"/>
              <w:rPr>
                <w:lang w:val="ru-RU"/>
              </w:rPr>
            </w:pPr>
            <w:r w:rsidRPr="005D4133">
              <w:rPr>
                <w:lang w:val="ru-RU"/>
              </w:rPr>
              <w:t>Буџет РС, редовна средства</w:t>
            </w:r>
          </w:p>
        </w:tc>
        <w:tc>
          <w:tcPr>
            <w:tcW w:w="451" w:type="pct"/>
          </w:tcPr>
          <w:p w14:paraId="08BD0A2B" w14:textId="77777777" w:rsidR="00484F19" w:rsidRPr="00F10C1C" w:rsidRDefault="00484F19" w:rsidP="005D413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– Уређење и управљање у систему правосуђа,</w:t>
            </w:r>
          </w:p>
          <w:p w14:paraId="573BD089" w14:textId="77777777" w:rsidR="000B12CA" w:rsidRPr="00F10C1C" w:rsidRDefault="000B12CA" w:rsidP="005D413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0004 - Рад админис</w:t>
            </w:r>
            <w:r w:rsidR="005D4133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тративне канцеларије Државног већа тужилаца</w:t>
            </w:r>
          </w:p>
        </w:tc>
        <w:tc>
          <w:tcPr>
            <w:tcW w:w="404" w:type="pct"/>
          </w:tcPr>
          <w:p w14:paraId="2CBC0B76" w14:textId="77777777" w:rsidR="000B12CA" w:rsidRPr="003152AE" w:rsidRDefault="000B12CA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81" w:type="pct"/>
          </w:tcPr>
          <w:p w14:paraId="451072BA" w14:textId="77777777" w:rsidR="000B12CA" w:rsidRPr="003152AE" w:rsidRDefault="000B12CA" w:rsidP="000B12CA">
            <w:pPr>
              <w:spacing w:after="120"/>
              <w:rPr>
                <w:b/>
                <w:lang w:val="ru-RU"/>
              </w:rPr>
            </w:pPr>
          </w:p>
        </w:tc>
        <w:tc>
          <w:tcPr>
            <w:tcW w:w="367" w:type="pct"/>
          </w:tcPr>
          <w:p w14:paraId="230E20A4" w14:textId="77777777" w:rsidR="000B12CA" w:rsidRPr="00F10C1C" w:rsidRDefault="000B12CA" w:rsidP="000B12CA">
            <w:pPr>
              <w:spacing w:after="120"/>
              <w:rPr>
                <w:b/>
                <w:lang w:val="sr-Cyrl-CS"/>
              </w:rPr>
            </w:pPr>
          </w:p>
        </w:tc>
        <w:tc>
          <w:tcPr>
            <w:tcW w:w="413" w:type="pct"/>
          </w:tcPr>
          <w:p w14:paraId="7006E999" w14:textId="77777777" w:rsidR="000B12CA" w:rsidRPr="00F10C1C" w:rsidRDefault="000B12CA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13" w:type="pct"/>
          </w:tcPr>
          <w:p w14:paraId="543C915C" w14:textId="77777777" w:rsidR="000B12CA" w:rsidRPr="00F10C1C" w:rsidRDefault="000B12CA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12" w:type="pct"/>
          </w:tcPr>
          <w:p w14:paraId="32A15D26" w14:textId="77777777" w:rsidR="000B12CA" w:rsidRPr="00F10C1C" w:rsidRDefault="000B12CA" w:rsidP="000B12CA">
            <w:pPr>
              <w:spacing w:after="120"/>
              <w:rPr>
                <w:lang w:val="sr-Cyrl-CS"/>
              </w:rPr>
            </w:pPr>
          </w:p>
        </w:tc>
      </w:tr>
      <w:tr w:rsidR="00505657" w:rsidRPr="00F10C1C" w14:paraId="326EE79B" w14:textId="77777777" w:rsidTr="00DF448F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770A2DAC" w14:textId="77777777" w:rsidR="005D4133" w:rsidRDefault="00505657" w:rsidP="000B12C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1.2.3.</w:t>
            </w:r>
          </w:p>
          <w:p w14:paraId="5C8707DC" w14:textId="31FF12D6" w:rsidR="00505657" w:rsidRPr="003152AE" w:rsidRDefault="00505657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Ступање на функцију изабра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них додатних за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меника тужиоца за ратне злочине</w:t>
            </w:r>
          </w:p>
        </w:tc>
        <w:tc>
          <w:tcPr>
            <w:tcW w:w="451" w:type="pct"/>
          </w:tcPr>
          <w:p w14:paraId="43455DCF" w14:textId="77777777" w:rsidR="005D4133" w:rsidRPr="00423CAB" w:rsidRDefault="005D4133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72CB4B3" w14:textId="77777777" w:rsidR="005D4133" w:rsidRPr="00423CAB" w:rsidRDefault="005D4133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91D2372" w14:textId="43E7AD83" w:rsidR="00505657" w:rsidRPr="00F10C1C" w:rsidRDefault="00CA7C0E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Тужилаштвоз</w:t>
            </w:r>
            <w:r w:rsidR="00505657" w:rsidRPr="00F10C1C">
              <w:rPr>
                <w:rFonts w:ascii="Arial" w:hAnsi="Arial" w:cs="Arial"/>
                <w:sz w:val="20"/>
                <w:szCs w:val="20"/>
              </w:rPr>
              <w:t>а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505657"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505657"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6" w:type="pct"/>
          </w:tcPr>
          <w:p w14:paraId="1DE5C640" w14:textId="77777777" w:rsidR="00505657" w:rsidRPr="00F10C1C" w:rsidRDefault="00505657" w:rsidP="000B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</w:tcPr>
          <w:p w14:paraId="12F34611" w14:textId="77777777" w:rsidR="005D4133" w:rsidRDefault="005D4133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9D3B23A" w14:textId="77777777" w:rsidR="005D4133" w:rsidRDefault="005D4133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9690973" w14:textId="77777777" w:rsidR="00505657" w:rsidRPr="005D4133" w:rsidRDefault="00505657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D4133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r w:rsidR="005D4133" w:rsidRPr="005D4133">
              <w:rPr>
                <w:rFonts w:ascii="Arial" w:hAnsi="Arial" w:cs="Arial"/>
                <w:sz w:val="20"/>
                <w:szCs w:val="20"/>
                <w:lang w:val="ru-RU"/>
              </w:rPr>
              <w:t>квартал 2022.-3. квартал 2026. г</w:t>
            </w:r>
            <w:r w:rsidRPr="005D4133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497" w:type="pct"/>
          </w:tcPr>
          <w:p w14:paraId="7D9C6B52" w14:textId="77777777" w:rsidR="0003600E" w:rsidRDefault="005D4133" w:rsidP="005D413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74CE343A" w14:textId="3629799C" w:rsidR="00505657" w:rsidRPr="00F10C1C" w:rsidRDefault="00505657">
            <w:pPr>
              <w:spacing w:after="120"/>
              <w:jc w:val="center"/>
              <w:rPr>
                <w:lang w:val="sr-Cyrl-CS"/>
              </w:rPr>
            </w:pPr>
            <w:r w:rsidRPr="005D4133">
              <w:rPr>
                <w:lang w:val="ru-RU"/>
              </w:rPr>
              <w:t>Буџет РС</w:t>
            </w:r>
            <w:r w:rsidRPr="00F10C1C">
              <w:rPr>
                <w:lang w:val="sr-Cyrl-CS"/>
              </w:rPr>
              <w:t xml:space="preserve">, </w:t>
            </w:r>
            <w:r w:rsidR="00373652">
              <w:rPr>
                <w:lang w:val="sr-Cyrl-CS"/>
              </w:rPr>
              <w:t>редовна</w:t>
            </w:r>
            <w:r w:rsidRPr="00F10C1C">
              <w:rPr>
                <w:lang w:val="sr-Cyrl-CS"/>
              </w:rPr>
              <w:t xml:space="preserve"> средства</w:t>
            </w:r>
          </w:p>
        </w:tc>
        <w:tc>
          <w:tcPr>
            <w:tcW w:w="451" w:type="pct"/>
          </w:tcPr>
          <w:p w14:paraId="25B696A0" w14:textId="77777777" w:rsidR="00505657" w:rsidRPr="003152AE" w:rsidRDefault="005D4133" w:rsidP="005D4133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05657" w:rsidRPr="003152AE">
              <w:rPr>
                <w:lang w:val="ru-RU"/>
              </w:rPr>
              <w:t xml:space="preserve"> 0006 – Админис</w:t>
            </w:r>
            <w:r>
              <w:rPr>
                <w:lang w:val="ru-RU"/>
              </w:rPr>
              <w:t>-</w:t>
            </w:r>
            <w:r w:rsidR="00505657" w:rsidRPr="003152AE">
              <w:rPr>
                <w:lang w:val="ru-RU"/>
              </w:rPr>
              <w:t>тративна подршка раду Тужилаштва за ратне злочине</w:t>
            </w:r>
          </w:p>
        </w:tc>
        <w:tc>
          <w:tcPr>
            <w:tcW w:w="404" w:type="pct"/>
          </w:tcPr>
          <w:p w14:paraId="68BD2DD9" w14:textId="77777777" w:rsidR="00505657" w:rsidRPr="003152AE" w:rsidRDefault="00505657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81" w:type="pct"/>
          </w:tcPr>
          <w:p w14:paraId="3C94C0BD" w14:textId="77777777" w:rsidR="005D4133" w:rsidRPr="00423CAB" w:rsidRDefault="005D4133" w:rsidP="005D4133">
            <w:pPr>
              <w:spacing w:after="120"/>
              <w:jc w:val="center"/>
              <w:rPr>
                <w:lang w:val="ru-RU"/>
              </w:rPr>
            </w:pPr>
          </w:p>
          <w:p w14:paraId="31B2E382" w14:textId="77777777" w:rsidR="005D4133" w:rsidRPr="00423CAB" w:rsidRDefault="005D4133" w:rsidP="005D4133">
            <w:pPr>
              <w:spacing w:after="120"/>
              <w:jc w:val="center"/>
              <w:rPr>
                <w:lang w:val="ru-RU"/>
              </w:rPr>
            </w:pPr>
          </w:p>
          <w:p w14:paraId="36CECBB1" w14:textId="77777777" w:rsidR="00505657" w:rsidRPr="00F10C1C" w:rsidRDefault="00505657" w:rsidP="005D4133">
            <w:pPr>
              <w:spacing w:after="120"/>
              <w:jc w:val="center"/>
            </w:pPr>
            <w:r w:rsidRPr="00F10C1C">
              <w:t>2.580</w:t>
            </w:r>
            <w:r w:rsidR="007571F7">
              <w:t>.000</w:t>
            </w:r>
          </w:p>
          <w:p w14:paraId="36691A7F" w14:textId="77777777" w:rsidR="00505657" w:rsidRPr="00F10C1C" w:rsidRDefault="00505657" w:rsidP="005D4133">
            <w:pPr>
              <w:spacing w:after="120"/>
              <w:jc w:val="center"/>
              <w:rPr>
                <w:lang w:val="sr-Cyrl-CS"/>
              </w:rPr>
            </w:pPr>
          </w:p>
          <w:p w14:paraId="792A41C4" w14:textId="77777777" w:rsidR="00505657" w:rsidRPr="00F10C1C" w:rsidRDefault="00505657" w:rsidP="005D4133">
            <w:pPr>
              <w:spacing w:after="120"/>
              <w:jc w:val="center"/>
            </w:pPr>
          </w:p>
        </w:tc>
        <w:tc>
          <w:tcPr>
            <w:tcW w:w="367" w:type="pct"/>
          </w:tcPr>
          <w:p w14:paraId="6529EEEB" w14:textId="77777777" w:rsidR="005D4133" w:rsidRDefault="005D4133" w:rsidP="005D4133">
            <w:pPr>
              <w:spacing w:after="120"/>
              <w:jc w:val="center"/>
            </w:pPr>
          </w:p>
          <w:p w14:paraId="14BF8ACF" w14:textId="77777777" w:rsidR="005D4133" w:rsidRDefault="005D4133" w:rsidP="005D4133">
            <w:pPr>
              <w:spacing w:after="120"/>
              <w:jc w:val="center"/>
            </w:pPr>
          </w:p>
          <w:p w14:paraId="133CEE16" w14:textId="77777777" w:rsidR="00505657" w:rsidRPr="00F10C1C" w:rsidRDefault="00505657" w:rsidP="005D4133">
            <w:pPr>
              <w:spacing w:after="120"/>
              <w:jc w:val="center"/>
            </w:pPr>
            <w:r w:rsidRPr="00F10C1C">
              <w:t>6.192</w:t>
            </w:r>
            <w:r w:rsidR="007571F7">
              <w:t>.000</w:t>
            </w:r>
          </w:p>
          <w:p w14:paraId="23866F07" w14:textId="77777777" w:rsidR="00505657" w:rsidRPr="00F10C1C" w:rsidRDefault="00505657" w:rsidP="005D4133">
            <w:pPr>
              <w:spacing w:after="120"/>
              <w:jc w:val="center"/>
            </w:pPr>
          </w:p>
        </w:tc>
        <w:tc>
          <w:tcPr>
            <w:tcW w:w="413" w:type="pct"/>
          </w:tcPr>
          <w:p w14:paraId="775E1962" w14:textId="77777777" w:rsidR="005D4133" w:rsidRDefault="005D4133" w:rsidP="005D4133">
            <w:pPr>
              <w:spacing w:after="120"/>
              <w:jc w:val="center"/>
            </w:pPr>
          </w:p>
          <w:p w14:paraId="7000CD7E" w14:textId="77777777" w:rsidR="005D4133" w:rsidRDefault="005D4133" w:rsidP="005D4133">
            <w:pPr>
              <w:spacing w:after="120"/>
              <w:jc w:val="center"/>
            </w:pPr>
          </w:p>
          <w:p w14:paraId="69D85594" w14:textId="77777777" w:rsidR="00505657" w:rsidRPr="00F10C1C" w:rsidRDefault="00505657" w:rsidP="005D4133">
            <w:pPr>
              <w:spacing w:after="120"/>
              <w:jc w:val="center"/>
            </w:pPr>
            <w:r w:rsidRPr="00F10C1C">
              <w:t>12.384</w:t>
            </w:r>
            <w:r w:rsidR="007571F7">
              <w:t>.000</w:t>
            </w:r>
          </w:p>
        </w:tc>
        <w:tc>
          <w:tcPr>
            <w:tcW w:w="413" w:type="pct"/>
          </w:tcPr>
          <w:p w14:paraId="2B5803E1" w14:textId="77777777" w:rsidR="005D4133" w:rsidRDefault="005D4133" w:rsidP="005D4133">
            <w:pPr>
              <w:spacing w:after="120"/>
              <w:jc w:val="center"/>
            </w:pPr>
          </w:p>
          <w:p w14:paraId="6A99A4E7" w14:textId="77777777" w:rsidR="005D4133" w:rsidRDefault="005D4133" w:rsidP="005D4133">
            <w:pPr>
              <w:spacing w:after="120"/>
              <w:jc w:val="center"/>
            </w:pPr>
          </w:p>
          <w:p w14:paraId="23582DC7" w14:textId="77777777" w:rsidR="00505657" w:rsidRPr="00F10C1C" w:rsidRDefault="00505657" w:rsidP="005D4133">
            <w:pPr>
              <w:spacing w:after="120"/>
              <w:jc w:val="center"/>
            </w:pPr>
            <w:r w:rsidRPr="00F10C1C">
              <w:t>12.384</w:t>
            </w:r>
            <w:r w:rsidR="007571F7">
              <w:t>.000</w:t>
            </w:r>
          </w:p>
        </w:tc>
        <w:tc>
          <w:tcPr>
            <w:tcW w:w="412" w:type="pct"/>
          </w:tcPr>
          <w:p w14:paraId="08E0E870" w14:textId="77777777" w:rsidR="005D4133" w:rsidRDefault="005D4133" w:rsidP="005D4133">
            <w:pPr>
              <w:spacing w:after="120"/>
              <w:jc w:val="center"/>
            </w:pPr>
          </w:p>
          <w:p w14:paraId="3741CC8E" w14:textId="77777777" w:rsidR="005D4133" w:rsidRDefault="005D4133" w:rsidP="005D4133">
            <w:pPr>
              <w:spacing w:after="120"/>
              <w:jc w:val="center"/>
            </w:pPr>
          </w:p>
          <w:p w14:paraId="72514271" w14:textId="77777777" w:rsidR="00505657" w:rsidRPr="00F10C1C" w:rsidRDefault="00505657" w:rsidP="005D4133">
            <w:pPr>
              <w:spacing w:after="120"/>
              <w:jc w:val="center"/>
            </w:pPr>
            <w:r w:rsidRPr="00F10C1C">
              <w:t>12.384</w:t>
            </w:r>
            <w:r w:rsidR="007571F7">
              <w:t>.000</w:t>
            </w:r>
          </w:p>
        </w:tc>
      </w:tr>
      <w:tr w:rsidR="00505657" w:rsidRPr="00F10C1C" w14:paraId="1F567BC2" w14:textId="77777777" w:rsidTr="00DF448F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63B7F734" w14:textId="77777777" w:rsidR="005D4133" w:rsidRDefault="00505657" w:rsidP="000B12C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1.2.4. </w:t>
            </w:r>
          </w:p>
          <w:p w14:paraId="23937430" w14:textId="585C1837" w:rsidR="00505657" w:rsidRPr="003152AE" w:rsidRDefault="00505657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Ангажо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вање ИКТ стручња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ка у Тужила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штву за ратне злочине</w:t>
            </w:r>
          </w:p>
        </w:tc>
        <w:tc>
          <w:tcPr>
            <w:tcW w:w="451" w:type="pct"/>
          </w:tcPr>
          <w:p w14:paraId="6ADD174C" w14:textId="77777777" w:rsidR="005D4133" w:rsidRPr="00423CAB" w:rsidRDefault="005D4133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ED3B1D9" w14:textId="77777777" w:rsidR="005D4133" w:rsidRPr="00423CAB" w:rsidRDefault="005D4133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A5AB9C2" w14:textId="188DDB3E" w:rsidR="00505657" w:rsidRPr="00904EC2" w:rsidRDefault="00CA7C0E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Тужилаштвоз</w:t>
            </w:r>
            <w:r w:rsidR="00505657" w:rsidRPr="00904EC2">
              <w:rPr>
                <w:rFonts w:ascii="Arial" w:hAnsi="Arial" w:cs="Arial"/>
                <w:sz w:val="20"/>
                <w:szCs w:val="20"/>
              </w:rPr>
              <w:t>а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505657" w:rsidRPr="00904EC2">
              <w:rPr>
                <w:rFonts w:ascii="Arial" w:hAnsi="Arial" w:cs="Arial"/>
                <w:sz w:val="20"/>
                <w:szCs w:val="20"/>
              </w:rPr>
              <w:t>ратне</w:t>
            </w:r>
            <w:r w:rsidR="000D166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505657" w:rsidRPr="00904EC2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6" w:type="pct"/>
          </w:tcPr>
          <w:p w14:paraId="65951ED7" w14:textId="77777777" w:rsidR="00505657" w:rsidRPr="00904EC2" w:rsidRDefault="00505657" w:rsidP="000B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</w:tcPr>
          <w:p w14:paraId="24CD165E" w14:textId="77777777" w:rsidR="005D4133" w:rsidRDefault="005D4133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ADFDC14" w14:textId="77777777" w:rsidR="005D4133" w:rsidRDefault="005D4133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90AD37E" w14:textId="77777777" w:rsidR="00505657" w:rsidRPr="005D4133" w:rsidRDefault="005D4133" w:rsidP="005D413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2. квартал 2022. г</w:t>
            </w:r>
            <w:r w:rsidR="00505657" w:rsidRPr="005D4133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497" w:type="pct"/>
          </w:tcPr>
          <w:p w14:paraId="1F6055BA" w14:textId="77777777" w:rsidR="0003600E" w:rsidRPr="00904EC2" w:rsidRDefault="005D4133" w:rsidP="005D413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904EC2">
              <w:rPr>
                <w:lang w:val="sr-Cyrl-CS"/>
              </w:rPr>
              <w:t>Општи приходи и примања буџета;</w:t>
            </w:r>
          </w:p>
          <w:p w14:paraId="4DC588F3" w14:textId="702B246B" w:rsidR="00505657" w:rsidRPr="00904EC2" w:rsidRDefault="00505657" w:rsidP="005D4133">
            <w:pPr>
              <w:spacing w:after="120"/>
              <w:jc w:val="center"/>
              <w:rPr>
                <w:lang w:val="sr-Cyrl-CS"/>
              </w:rPr>
            </w:pPr>
            <w:r w:rsidRPr="005D4133">
              <w:rPr>
                <w:lang w:val="ru-RU"/>
              </w:rPr>
              <w:t>Буџет РС</w:t>
            </w:r>
            <w:r w:rsidRPr="00904EC2">
              <w:rPr>
                <w:lang w:val="sr-Cyrl-CS"/>
              </w:rPr>
              <w:t xml:space="preserve">, </w:t>
            </w:r>
            <w:r w:rsidR="00373652">
              <w:rPr>
                <w:lang w:val="sr-Cyrl-CS"/>
              </w:rPr>
              <w:t>редовна</w:t>
            </w:r>
            <w:r w:rsidRPr="00904EC2">
              <w:rPr>
                <w:lang w:val="sr-Cyrl-CS"/>
              </w:rPr>
              <w:t xml:space="preserve"> средства</w:t>
            </w:r>
          </w:p>
        </w:tc>
        <w:tc>
          <w:tcPr>
            <w:tcW w:w="451" w:type="pct"/>
          </w:tcPr>
          <w:p w14:paraId="2E23BDF3" w14:textId="77777777" w:rsidR="00505657" w:rsidRPr="003152AE" w:rsidRDefault="005D4133" w:rsidP="005D4133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05657" w:rsidRPr="003152AE">
              <w:rPr>
                <w:lang w:val="ru-RU"/>
              </w:rPr>
              <w:t>0006 – Админис</w:t>
            </w:r>
            <w:r>
              <w:rPr>
                <w:lang w:val="ru-RU"/>
              </w:rPr>
              <w:t>-</w:t>
            </w:r>
            <w:r w:rsidR="00505657" w:rsidRPr="003152AE">
              <w:rPr>
                <w:lang w:val="ru-RU"/>
              </w:rPr>
              <w:t>тративна подршка</w:t>
            </w:r>
          </w:p>
          <w:p w14:paraId="2C3AEDCB" w14:textId="77777777" w:rsidR="00505657" w:rsidRPr="003152AE" w:rsidRDefault="00505657" w:rsidP="005D4133">
            <w:pPr>
              <w:spacing w:after="120"/>
              <w:jc w:val="center"/>
              <w:rPr>
                <w:lang w:val="ru-RU"/>
              </w:rPr>
            </w:pPr>
            <w:r w:rsidRPr="003152AE">
              <w:rPr>
                <w:lang w:val="ru-RU"/>
              </w:rPr>
              <w:t>раду Тужилаштва за ратне злочине</w:t>
            </w:r>
          </w:p>
        </w:tc>
        <w:tc>
          <w:tcPr>
            <w:tcW w:w="404" w:type="pct"/>
          </w:tcPr>
          <w:p w14:paraId="6BC14867" w14:textId="77777777" w:rsidR="00505657" w:rsidRPr="00904EC2" w:rsidRDefault="00505657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381" w:type="pct"/>
          </w:tcPr>
          <w:p w14:paraId="71039871" w14:textId="77777777" w:rsidR="005D4133" w:rsidRDefault="005D4133" w:rsidP="005D4133">
            <w:pPr>
              <w:spacing w:after="120"/>
              <w:jc w:val="center"/>
              <w:rPr>
                <w:lang w:val="sr-Cyrl-CS"/>
              </w:rPr>
            </w:pPr>
          </w:p>
          <w:p w14:paraId="31FC1F29" w14:textId="77777777" w:rsidR="005D4133" w:rsidRDefault="005D4133" w:rsidP="005D4133">
            <w:pPr>
              <w:spacing w:after="120"/>
              <w:jc w:val="center"/>
              <w:rPr>
                <w:lang w:val="sr-Cyrl-CS"/>
              </w:rPr>
            </w:pPr>
          </w:p>
          <w:p w14:paraId="30444854" w14:textId="77777777" w:rsidR="005D4133" w:rsidRDefault="005D4133" w:rsidP="005D4133">
            <w:pPr>
              <w:spacing w:after="120"/>
              <w:jc w:val="center"/>
              <w:rPr>
                <w:lang w:val="sr-Cyrl-CS"/>
              </w:rPr>
            </w:pPr>
          </w:p>
          <w:p w14:paraId="46978F97" w14:textId="77777777" w:rsidR="00505657" w:rsidRPr="007571F7" w:rsidRDefault="0023388F" w:rsidP="005D4133">
            <w:pPr>
              <w:spacing w:after="120"/>
              <w:jc w:val="center"/>
            </w:pPr>
            <w:r w:rsidRPr="00904EC2">
              <w:rPr>
                <w:lang w:val="sr-Cyrl-CS"/>
              </w:rPr>
              <w:t>775</w:t>
            </w:r>
            <w:r w:rsidR="007571F7">
              <w:t>.000</w:t>
            </w:r>
          </w:p>
          <w:p w14:paraId="3F6C5BDD" w14:textId="77777777" w:rsidR="00505657" w:rsidRPr="00904EC2" w:rsidRDefault="00505657" w:rsidP="005D4133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67" w:type="pct"/>
          </w:tcPr>
          <w:p w14:paraId="3B0CF61E" w14:textId="77777777" w:rsidR="005D4133" w:rsidRDefault="005D4133" w:rsidP="005D4133">
            <w:pPr>
              <w:spacing w:after="120"/>
              <w:jc w:val="center"/>
              <w:rPr>
                <w:lang w:val="sr-Cyrl-CS"/>
              </w:rPr>
            </w:pPr>
          </w:p>
          <w:p w14:paraId="7B4AA5A7" w14:textId="77777777" w:rsidR="005D4133" w:rsidRDefault="005D4133" w:rsidP="005D4133">
            <w:pPr>
              <w:spacing w:after="120"/>
              <w:jc w:val="center"/>
              <w:rPr>
                <w:lang w:val="sr-Cyrl-CS"/>
              </w:rPr>
            </w:pPr>
          </w:p>
          <w:p w14:paraId="79C1DFD1" w14:textId="77777777" w:rsidR="005D4133" w:rsidRDefault="005D4133" w:rsidP="005D4133">
            <w:pPr>
              <w:spacing w:after="120"/>
              <w:jc w:val="center"/>
              <w:rPr>
                <w:lang w:val="sr-Cyrl-CS"/>
              </w:rPr>
            </w:pPr>
          </w:p>
          <w:p w14:paraId="1DB44159" w14:textId="77777777" w:rsidR="00505657" w:rsidRPr="007571F7" w:rsidRDefault="00505657" w:rsidP="005D4133">
            <w:pPr>
              <w:spacing w:after="120"/>
              <w:jc w:val="center"/>
            </w:pPr>
            <w:r w:rsidRPr="00904EC2">
              <w:rPr>
                <w:lang w:val="sr-Cyrl-CS"/>
              </w:rPr>
              <w:t>1.</w:t>
            </w:r>
            <w:r w:rsidR="0023388F" w:rsidRPr="00904EC2">
              <w:rPr>
                <w:lang w:val="sr-Cyrl-CS"/>
              </w:rPr>
              <w:t>860</w:t>
            </w:r>
            <w:r w:rsidR="007571F7">
              <w:t>.000</w:t>
            </w:r>
          </w:p>
          <w:p w14:paraId="273BC6E1" w14:textId="77777777" w:rsidR="00505657" w:rsidRPr="00904EC2" w:rsidRDefault="00505657" w:rsidP="005D4133">
            <w:pPr>
              <w:spacing w:after="120"/>
              <w:jc w:val="center"/>
            </w:pPr>
          </w:p>
          <w:p w14:paraId="3B496D85" w14:textId="77777777" w:rsidR="00505657" w:rsidRPr="00904EC2" w:rsidRDefault="00505657" w:rsidP="005D4133">
            <w:pPr>
              <w:spacing w:after="120"/>
              <w:jc w:val="center"/>
              <w:rPr>
                <w:lang w:val="sr-Cyrl-CS"/>
              </w:rPr>
            </w:pPr>
          </w:p>
          <w:p w14:paraId="0AFB619C" w14:textId="77777777" w:rsidR="00505657" w:rsidRPr="00904EC2" w:rsidRDefault="00505657" w:rsidP="005D4133">
            <w:pPr>
              <w:spacing w:after="120"/>
              <w:jc w:val="center"/>
              <w:rPr>
                <w:lang w:val="sr-Cyrl-CS"/>
              </w:rPr>
            </w:pPr>
          </w:p>
          <w:p w14:paraId="68DC4C6D" w14:textId="77777777" w:rsidR="00505657" w:rsidRPr="00904EC2" w:rsidRDefault="00505657" w:rsidP="005D4133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13" w:type="pct"/>
          </w:tcPr>
          <w:p w14:paraId="666CD89F" w14:textId="77777777" w:rsidR="005D4133" w:rsidRDefault="005D4133" w:rsidP="005D4133">
            <w:pPr>
              <w:spacing w:after="120"/>
              <w:jc w:val="center"/>
            </w:pPr>
          </w:p>
          <w:p w14:paraId="78BF4298" w14:textId="77777777" w:rsidR="005D4133" w:rsidRDefault="005D4133" w:rsidP="005D4133">
            <w:pPr>
              <w:spacing w:after="120"/>
              <w:jc w:val="center"/>
            </w:pPr>
          </w:p>
          <w:p w14:paraId="5C6AC491" w14:textId="77777777" w:rsidR="005D4133" w:rsidRDefault="005D4133" w:rsidP="005D4133">
            <w:pPr>
              <w:spacing w:after="120"/>
              <w:jc w:val="center"/>
            </w:pPr>
          </w:p>
          <w:p w14:paraId="0703D88E" w14:textId="77777777" w:rsidR="00505657" w:rsidRPr="00904EC2" w:rsidRDefault="00505657" w:rsidP="005D4133">
            <w:pPr>
              <w:spacing w:after="120"/>
              <w:jc w:val="center"/>
            </w:pPr>
            <w:r w:rsidRPr="00904EC2">
              <w:t>1.860</w:t>
            </w:r>
            <w:r w:rsidR="007571F7">
              <w:t>.000</w:t>
            </w:r>
          </w:p>
        </w:tc>
        <w:tc>
          <w:tcPr>
            <w:tcW w:w="413" w:type="pct"/>
          </w:tcPr>
          <w:p w14:paraId="399765F3" w14:textId="77777777" w:rsidR="005D4133" w:rsidRDefault="005D4133" w:rsidP="005D4133">
            <w:pPr>
              <w:spacing w:after="120"/>
              <w:jc w:val="center"/>
            </w:pPr>
          </w:p>
          <w:p w14:paraId="002EF51F" w14:textId="77777777" w:rsidR="005D4133" w:rsidRDefault="005D4133" w:rsidP="005D4133">
            <w:pPr>
              <w:spacing w:after="120"/>
              <w:jc w:val="center"/>
            </w:pPr>
          </w:p>
          <w:p w14:paraId="247E5193" w14:textId="77777777" w:rsidR="005D4133" w:rsidRDefault="005D4133" w:rsidP="005D4133">
            <w:pPr>
              <w:spacing w:after="120"/>
              <w:jc w:val="center"/>
            </w:pPr>
          </w:p>
          <w:p w14:paraId="1D0C276F" w14:textId="77777777" w:rsidR="00505657" w:rsidRPr="00904EC2" w:rsidRDefault="00505657" w:rsidP="005D4133">
            <w:pPr>
              <w:spacing w:after="120"/>
              <w:jc w:val="center"/>
            </w:pPr>
            <w:r w:rsidRPr="00904EC2">
              <w:t>1.860</w:t>
            </w:r>
            <w:r w:rsidR="007571F7">
              <w:t>.000</w:t>
            </w:r>
          </w:p>
        </w:tc>
        <w:tc>
          <w:tcPr>
            <w:tcW w:w="412" w:type="pct"/>
          </w:tcPr>
          <w:p w14:paraId="76518392" w14:textId="77777777" w:rsidR="005D4133" w:rsidRDefault="005D4133" w:rsidP="005D4133">
            <w:pPr>
              <w:spacing w:after="120"/>
              <w:jc w:val="center"/>
            </w:pPr>
          </w:p>
          <w:p w14:paraId="3031655C" w14:textId="77777777" w:rsidR="005D4133" w:rsidRDefault="005D4133" w:rsidP="005D4133">
            <w:pPr>
              <w:spacing w:after="120"/>
              <w:jc w:val="center"/>
            </w:pPr>
          </w:p>
          <w:p w14:paraId="720A54DC" w14:textId="77777777" w:rsidR="005D4133" w:rsidRDefault="005D4133" w:rsidP="005D4133">
            <w:pPr>
              <w:spacing w:after="120"/>
              <w:jc w:val="center"/>
            </w:pPr>
          </w:p>
          <w:p w14:paraId="11665EFB" w14:textId="77777777" w:rsidR="00505657" w:rsidRPr="00904EC2" w:rsidRDefault="00505657" w:rsidP="005D4133">
            <w:pPr>
              <w:spacing w:after="120"/>
              <w:jc w:val="center"/>
            </w:pPr>
            <w:r w:rsidRPr="00904EC2">
              <w:t>1.860</w:t>
            </w:r>
            <w:r w:rsidR="007571F7">
              <w:t>.000</w:t>
            </w:r>
          </w:p>
        </w:tc>
      </w:tr>
      <w:tr w:rsidR="0051637E" w:rsidRPr="00F92835" w14:paraId="2E1206A9" w14:textId="77777777" w:rsidTr="00DF448F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53D67A45" w14:textId="0361A1EB" w:rsidR="005D4133" w:rsidRPr="00DA4D63" w:rsidRDefault="0051637E" w:rsidP="00F92835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 xml:space="preserve">1.2.5. </w:t>
            </w:r>
          </w:p>
          <w:p w14:paraId="661D9D21" w14:textId="187BAA24" w:rsidR="0051637E" w:rsidRPr="00DA4D63" w:rsidRDefault="0051637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Јачање капаци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тета Тужила</w:t>
            </w:r>
            <w:r w:rsidR="000D166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 кроз стручно усаврша</w:t>
            </w:r>
            <w:r w:rsidR="00F92835" w:rsidRPr="00DA4D6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вање заменика тужиоца за ратне злочине и других запосле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них учешћем у обука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ма из области међуна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родног кривич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ног и међуна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родног хумани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тарног права и из области комуни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DA4D63">
              <w:rPr>
                <w:rFonts w:ascii="Arial" w:hAnsi="Arial" w:cs="Arial"/>
                <w:sz w:val="20"/>
                <w:szCs w:val="20"/>
                <w:lang w:val="ru-RU"/>
              </w:rPr>
              <w:t>кацијских вештина</w:t>
            </w:r>
          </w:p>
          <w:p w14:paraId="1921E2B1" w14:textId="77777777" w:rsidR="0051637E" w:rsidRPr="00DA4D63" w:rsidRDefault="0051637E" w:rsidP="00AB3D30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440262C3" w14:textId="77777777" w:rsidR="00CA7C0E" w:rsidRPr="00B10BE0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A93B11A" w14:textId="77777777" w:rsidR="0051637E" w:rsidRPr="00904EC2" w:rsidRDefault="0051637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4EC2">
              <w:rPr>
                <w:rFonts w:ascii="Arial" w:hAnsi="Arial" w:cs="Arial"/>
                <w:sz w:val="20"/>
                <w:szCs w:val="20"/>
              </w:rPr>
              <w:t>Правосуднаакадемија</w:t>
            </w:r>
          </w:p>
        </w:tc>
        <w:tc>
          <w:tcPr>
            <w:tcW w:w="406" w:type="pct"/>
          </w:tcPr>
          <w:p w14:paraId="7EFDF940" w14:textId="77777777" w:rsidR="00CA7C0E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04FFF0A" w14:textId="77777777" w:rsidR="0051637E" w:rsidRPr="003152AE" w:rsidRDefault="0051637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F9283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тво та ратне злочине</w:t>
            </w:r>
          </w:p>
          <w:p w14:paraId="47F806F6" w14:textId="77777777" w:rsidR="0051637E" w:rsidRPr="003152AE" w:rsidRDefault="0051637E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Државно веће тужилаца</w:t>
            </w:r>
          </w:p>
        </w:tc>
        <w:tc>
          <w:tcPr>
            <w:tcW w:w="450" w:type="pct"/>
          </w:tcPr>
          <w:p w14:paraId="112FED9A" w14:textId="77777777" w:rsidR="00CA7C0E" w:rsidRPr="00B10BE0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6BAE570" w14:textId="77777777" w:rsidR="00D74551" w:rsidRPr="00E50040" w:rsidRDefault="00D74551" w:rsidP="00D74551">
            <w:r>
              <w:t>4. квартал 2021-  4. квартал 2026. године</w:t>
            </w:r>
          </w:p>
          <w:p w14:paraId="7B00F83D" w14:textId="77777777" w:rsidR="0051637E" w:rsidRPr="00904EC2" w:rsidRDefault="0051637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" w:type="pct"/>
          </w:tcPr>
          <w:p w14:paraId="6F40346B" w14:textId="77777777" w:rsidR="0003600E" w:rsidRPr="00904EC2" w:rsidRDefault="00F92835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904EC2">
              <w:rPr>
                <w:lang w:val="sr-Cyrl-CS"/>
              </w:rPr>
              <w:t>Општи приходи и примања буџета;</w:t>
            </w:r>
          </w:p>
          <w:p w14:paraId="0D27DB3E" w14:textId="42211967" w:rsidR="0051637E" w:rsidRPr="003152AE" w:rsidRDefault="0051637E" w:rsidP="00F92835">
            <w:pPr>
              <w:spacing w:after="120"/>
              <w:jc w:val="center"/>
              <w:rPr>
                <w:lang w:val="ru-RU"/>
              </w:rPr>
            </w:pPr>
            <w:r w:rsidRPr="003152AE">
              <w:rPr>
                <w:lang w:val="ru-RU"/>
              </w:rPr>
              <w:t xml:space="preserve">Буџет РС, </w:t>
            </w:r>
            <w:r w:rsidR="004D3266">
              <w:rPr>
                <w:lang w:val="ru-RU"/>
              </w:rPr>
              <w:t>редовна</w:t>
            </w:r>
            <w:r w:rsidRPr="003152AE">
              <w:rPr>
                <w:lang w:val="ru-RU"/>
              </w:rPr>
              <w:t xml:space="preserve"> сре</w:t>
            </w:r>
            <w:r w:rsidR="0003600E" w:rsidRPr="00904EC2">
              <w:rPr>
                <w:lang w:val="sr-Cyrl-CS"/>
              </w:rPr>
              <w:t>д</w:t>
            </w:r>
            <w:r w:rsidRPr="003152AE">
              <w:rPr>
                <w:lang w:val="ru-RU"/>
              </w:rPr>
              <w:t>ства</w:t>
            </w:r>
          </w:p>
          <w:p w14:paraId="4D12A26E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5EEE25AF" w14:textId="77777777" w:rsidR="0051637E" w:rsidRPr="00904EC2" w:rsidRDefault="0051637E" w:rsidP="00932F9C">
            <w:pPr>
              <w:spacing w:after="120"/>
              <w:rPr>
                <w:lang w:val="sr-Cyrl-CS"/>
              </w:rPr>
            </w:pPr>
          </w:p>
          <w:p w14:paraId="71288E9A" w14:textId="77777777" w:rsidR="0051637E" w:rsidRPr="00904EC2" w:rsidRDefault="0051637E" w:rsidP="00932F9C">
            <w:pPr>
              <w:spacing w:after="120"/>
              <w:rPr>
                <w:lang w:val="sr-Cyrl-CS"/>
              </w:rPr>
            </w:pPr>
          </w:p>
          <w:p w14:paraId="3BF39698" w14:textId="77777777" w:rsidR="0051637E" w:rsidRPr="00904EC2" w:rsidRDefault="0051637E" w:rsidP="00932F9C">
            <w:pPr>
              <w:spacing w:after="120"/>
              <w:rPr>
                <w:lang w:val="sr-Cyrl-CS"/>
              </w:rPr>
            </w:pPr>
          </w:p>
          <w:p w14:paraId="0AE50762" w14:textId="77777777" w:rsidR="0051637E" w:rsidRPr="00904EC2" w:rsidRDefault="0051637E" w:rsidP="00932F9C">
            <w:pPr>
              <w:spacing w:after="120"/>
              <w:rPr>
                <w:lang w:val="sr-Cyrl-CS"/>
              </w:rPr>
            </w:pPr>
          </w:p>
          <w:p w14:paraId="0F58FCFE" w14:textId="77777777" w:rsidR="0051637E" w:rsidRPr="00904EC2" w:rsidRDefault="0051637E" w:rsidP="00932F9C">
            <w:pPr>
              <w:spacing w:after="120"/>
              <w:rPr>
                <w:lang w:val="sr-Cyrl-CS"/>
              </w:rPr>
            </w:pPr>
          </w:p>
          <w:p w14:paraId="63EE4D33" w14:textId="77777777" w:rsidR="00FD3167" w:rsidRPr="00B10BE0" w:rsidRDefault="00FD3167" w:rsidP="00932F9C">
            <w:pPr>
              <w:spacing w:after="120"/>
              <w:rPr>
                <w:lang w:val="sr-Cyrl-CS"/>
              </w:rPr>
            </w:pPr>
          </w:p>
          <w:p w14:paraId="48148ED2" w14:textId="77777777" w:rsidR="00F84DDA" w:rsidRPr="00F84DDA" w:rsidRDefault="00F84DDA" w:rsidP="00932F9C">
            <w:pPr>
              <w:spacing w:after="120"/>
              <w:rPr>
                <w:lang w:val="sr-Cyrl-CS"/>
              </w:rPr>
            </w:pPr>
          </w:p>
          <w:p w14:paraId="57B7DA57" w14:textId="77777777" w:rsidR="0051637E" w:rsidRPr="00904EC2" w:rsidRDefault="001C2F53" w:rsidP="00F92835">
            <w:pPr>
              <w:spacing w:after="120"/>
              <w:jc w:val="center"/>
              <w:rPr>
                <w:lang w:val="sr-Cyrl-CS"/>
              </w:rPr>
            </w:pPr>
            <w:r w:rsidRPr="00904EC2">
              <w:rPr>
                <w:lang w:val="sr-Cyrl-CS"/>
              </w:rPr>
              <w:t>06 - Донације од међународ</w:t>
            </w:r>
            <w:r w:rsidR="00F92835">
              <w:rPr>
                <w:lang w:val="sr-Cyrl-CS"/>
              </w:rPr>
              <w:t>-</w:t>
            </w:r>
            <w:r w:rsidRPr="00904EC2">
              <w:rPr>
                <w:lang w:val="sr-Cyrl-CS"/>
              </w:rPr>
              <w:t>них организација;</w:t>
            </w:r>
            <w:r w:rsidR="0051637E" w:rsidRPr="003152AE">
              <w:rPr>
                <w:lang w:val="ru-RU"/>
              </w:rPr>
              <w:t xml:space="preserve">Донаторска средства, </w:t>
            </w:r>
            <w:r w:rsidR="0051637E" w:rsidRPr="00904EC2">
              <w:rPr>
                <w:lang w:val="sr-Cyrl-CS"/>
              </w:rPr>
              <w:t xml:space="preserve">Мисија </w:t>
            </w:r>
            <w:r w:rsidR="0051637E" w:rsidRPr="003152AE">
              <w:rPr>
                <w:lang w:val="ru-RU"/>
              </w:rPr>
              <w:t>ОЕБС</w:t>
            </w:r>
            <w:r w:rsidR="0051637E" w:rsidRPr="00904EC2">
              <w:rPr>
                <w:lang w:val="sr-Cyrl-CS"/>
              </w:rPr>
              <w:t xml:space="preserve"> у Србији</w:t>
            </w:r>
          </w:p>
          <w:p w14:paraId="43402375" w14:textId="77777777" w:rsidR="0051637E" w:rsidRPr="003152AE" w:rsidRDefault="0051637E" w:rsidP="00932F9C">
            <w:pPr>
              <w:spacing w:after="120"/>
              <w:rPr>
                <w:lang w:val="ru-RU"/>
              </w:rPr>
            </w:pPr>
          </w:p>
        </w:tc>
        <w:tc>
          <w:tcPr>
            <w:tcW w:w="451" w:type="pct"/>
          </w:tcPr>
          <w:p w14:paraId="0E9D0FE8" w14:textId="77777777" w:rsidR="0049716E" w:rsidRPr="00904EC2" w:rsidRDefault="0049716E" w:rsidP="00F92835">
            <w:pPr>
              <w:spacing w:after="120"/>
              <w:jc w:val="center"/>
              <w:rPr>
                <w:lang w:val="sr-Cyrl-CS"/>
              </w:rPr>
            </w:pPr>
            <w:r w:rsidRPr="00904EC2">
              <w:rPr>
                <w:lang w:val="sr-Cyrl-CS"/>
              </w:rPr>
              <w:t>1602 - Уређење и управљање у систему правосуђа,</w:t>
            </w:r>
          </w:p>
          <w:p w14:paraId="3A77E6F0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  <w:r w:rsidRPr="00904EC2">
              <w:rPr>
                <w:lang w:val="sr-Cyrl-CS"/>
              </w:rPr>
              <w:t>0009 – Стручно усавршава</w:t>
            </w:r>
            <w:r w:rsidR="00F92835">
              <w:rPr>
                <w:lang w:val="sr-Cyrl-CS"/>
              </w:rPr>
              <w:t>-</w:t>
            </w:r>
            <w:r w:rsidRPr="00904EC2">
              <w:rPr>
                <w:lang w:val="sr-Cyrl-CS"/>
              </w:rPr>
              <w:t>ње за будуће и постојеће носиоце правосудне функције</w:t>
            </w:r>
          </w:p>
          <w:p w14:paraId="24E34CBF" w14:textId="77777777" w:rsidR="0051637E" w:rsidRPr="00904EC2" w:rsidRDefault="0051637E" w:rsidP="00932F9C">
            <w:pPr>
              <w:spacing w:after="120"/>
              <w:rPr>
                <w:lang w:val="sr-Cyrl-CS"/>
              </w:rPr>
            </w:pPr>
          </w:p>
          <w:p w14:paraId="3F0400C5" w14:textId="77777777" w:rsidR="0051637E" w:rsidRPr="00904EC2" w:rsidRDefault="0051637E" w:rsidP="00932F9C">
            <w:pPr>
              <w:spacing w:after="120"/>
              <w:rPr>
                <w:lang w:val="sr-Cyrl-CS"/>
              </w:rPr>
            </w:pPr>
          </w:p>
          <w:p w14:paraId="179E670D" w14:textId="77777777" w:rsidR="00FD3167" w:rsidRPr="00904EC2" w:rsidRDefault="00FD3167" w:rsidP="00932F9C">
            <w:pPr>
              <w:spacing w:after="120"/>
              <w:rPr>
                <w:lang w:val="sr-Cyrl-CS"/>
              </w:rPr>
            </w:pPr>
          </w:p>
          <w:p w14:paraId="32E41D43" w14:textId="77777777" w:rsidR="0051637E" w:rsidRPr="00904EC2" w:rsidRDefault="0051637E" w:rsidP="00CA7C0E">
            <w:pPr>
              <w:spacing w:after="120"/>
              <w:jc w:val="center"/>
              <w:rPr>
                <w:lang w:val="sr-Cyrl-CS"/>
              </w:rPr>
            </w:pPr>
            <w:r w:rsidRPr="00904EC2">
              <w:rPr>
                <w:lang w:val="sr-Cyrl-CS"/>
              </w:rPr>
              <w:t>Пројекат „Подршка жртвама и сведоцима кривичних дела у Србији“ у износу од 35.000 ЕУР.</w:t>
            </w:r>
          </w:p>
        </w:tc>
        <w:tc>
          <w:tcPr>
            <w:tcW w:w="404" w:type="pct"/>
          </w:tcPr>
          <w:p w14:paraId="74436E60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59EE4D50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2618DA65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227F107C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7FA83CEF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74369F7F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6E91C2F2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68F0A8D6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7389FB5F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0F7D5F5B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57BFD2A4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7500BA56" w14:textId="77777777" w:rsidR="00FD3167" w:rsidRPr="00904EC2" w:rsidRDefault="00FD3167" w:rsidP="00F92835">
            <w:pPr>
              <w:spacing w:after="120"/>
              <w:jc w:val="center"/>
              <w:rPr>
                <w:lang w:val="sr-Cyrl-CS"/>
              </w:rPr>
            </w:pPr>
          </w:p>
          <w:p w14:paraId="37F97080" w14:textId="77777777" w:rsidR="000F3470" w:rsidRPr="00904EC2" w:rsidRDefault="000F3470" w:rsidP="00F92835">
            <w:pPr>
              <w:spacing w:after="120"/>
              <w:jc w:val="center"/>
              <w:rPr>
                <w:lang w:val="sr-Cyrl-CS"/>
              </w:rPr>
            </w:pPr>
          </w:p>
          <w:p w14:paraId="775DB0B1" w14:textId="77777777" w:rsidR="00F92835" w:rsidRDefault="00F92835" w:rsidP="00F92835">
            <w:pPr>
              <w:spacing w:after="120"/>
              <w:jc w:val="center"/>
              <w:rPr>
                <w:lang w:val="sr-Cyrl-CS"/>
              </w:rPr>
            </w:pPr>
          </w:p>
          <w:p w14:paraId="673300BC" w14:textId="2AB0181F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588.000</w:t>
            </w:r>
          </w:p>
          <w:p w14:paraId="60508078" w14:textId="15241ED2" w:rsidR="0051637E" w:rsidRPr="00904EC2" w:rsidRDefault="004D326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 w:rsidR="0051637E" w:rsidRPr="00904EC2">
              <w:rPr>
                <w:lang w:val="sr-Cyrl-CS"/>
              </w:rPr>
              <w:t>5.000 ЕУР</w:t>
            </w:r>
            <w:r>
              <w:rPr>
                <w:lang w:val="sr-Cyrl-CS"/>
              </w:rPr>
              <w:t>)</w:t>
            </w:r>
          </w:p>
        </w:tc>
        <w:tc>
          <w:tcPr>
            <w:tcW w:w="381" w:type="pct"/>
          </w:tcPr>
          <w:p w14:paraId="0B5D5357" w14:textId="7E1DB82F" w:rsidR="0051637E" w:rsidRPr="007A71FB" w:rsidRDefault="00F84DDA" w:rsidP="00F92835">
            <w:pPr>
              <w:spacing w:after="120" w:line="259" w:lineRule="auto"/>
              <w:jc w:val="center"/>
              <w:rPr>
                <w:lang w:val="sr-Cyrl-CS"/>
              </w:rPr>
            </w:pPr>
            <w:r>
              <w:t>4.</w:t>
            </w:r>
            <w:r w:rsidR="00DA4D63">
              <w:t>5</w:t>
            </w:r>
            <w:r>
              <w:t>00.000</w:t>
            </w:r>
          </w:p>
          <w:p w14:paraId="1652D89F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034CFF17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3BE2D917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08AF28FE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42C45664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01330410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1D2F831A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42C53325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2247E859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3BA96EA8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6E06F214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1B81DB4F" w14:textId="77777777" w:rsidR="00FD3167" w:rsidRPr="00904EC2" w:rsidRDefault="00FD3167" w:rsidP="00F92835">
            <w:pPr>
              <w:spacing w:after="120"/>
              <w:jc w:val="center"/>
              <w:rPr>
                <w:lang w:val="sr-Cyrl-CS"/>
              </w:rPr>
            </w:pPr>
          </w:p>
          <w:p w14:paraId="5FC72ADB" w14:textId="37238B4A" w:rsidR="00F92835" w:rsidRDefault="004D3266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705.000</w:t>
            </w:r>
          </w:p>
          <w:p w14:paraId="76C4067F" w14:textId="49610D58" w:rsidR="0051637E" w:rsidRPr="00904EC2" w:rsidRDefault="004D326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 w:rsidR="0051637E" w:rsidRPr="00904EC2">
              <w:rPr>
                <w:lang w:val="sr-Cyrl-CS"/>
              </w:rPr>
              <w:t>6.000 ЕУР</w:t>
            </w:r>
            <w:r>
              <w:rPr>
                <w:lang w:val="sr-Cyrl-CS"/>
              </w:rPr>
              <w:t>)</w:t>
            </w:r>
          </w:p>
        </w:tc>
        <w:tc>
          <w:tcPr>
            <w:tcW w:w="367" w:type="pct"/>
          </w:tcPr>
          <w:p w14:paraId="18748D3F" w14:textId="218301D6" w:rsidR="00FD3167" w:rsidRPr="00904EC2" w:rsidRDefault="00F84DDA" w:rsidP="00F92835">
            <w:pPr>
              <w:spacing w:after="120"/>
              <w:jc w:val="center"/>
              <w:rPr>
                <w:lang w:val="sr-Cyrl-CS"/>
              </w:rPr>
            </w:pPr>
            <w:r>
              <w:t>7.000.000</w:t>
            </w:r>
          </w:p>
          <w:p w14:paraId="4A5B7B09" w14:textId="77777777" w:rsidR="00F92835" w:rsidRDefault="00F92835" w:rsidP="00F92835">
            <w:pPr>
              <w:spacing w:after="120"/>
              <w:jc w:val="center"/>
              <w:rPr>
                <w:lang w:val="sr-Cyrl-CS"/>
              </w:rPr>
            </w:pPr>
          </w:p>
          <w:p w14:paraId="3171D86A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77881985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3B47FA4E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535A46E5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495EA0BF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4E49AC42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7B6236E4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01E0BDA5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25D81D50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6EE94CA5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072E4AD5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15F98EA5" w14:textId="77777777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</w:p>
          <w:p w14:paraId="21E20B70" w14:textId="77DD83B4" w:rsidR="004D3266" w:rsidRDefault="004D3266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705.000</w:t>
            </w:r>
          </w:p>
          <w:p w14:paraId="328BD73F" w14:textId="3E457741" w:rsidR="0051637E" w:rsidRPr="00904EC2" w:rsidRDefault="004D326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 w:rsidR="0051637E" w:rsidRPr="00904EC2">
              <w:rPr>
                <w:lang w:val="sr-Cyrl-CS"/>
              </w:rPr>
              <w:t>6.000 ЕУР</w:t>
            </w:r>
            <w:r>
              <w:rPr>
                <w:lang w:val="sr-Cyrl-CS"/>
              </w:rPr>
              <w:t>)</w:t>
            </w:r>
          </w:p>
        </w:tc>
        <w:tc>
          <w:tcPr>
            <w:tcW w:w="413" w:type="pct"/>
          </w:tcPr>
          <w:p w14:paraId="39CD5099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  <w:r w:rsidRPr="00904EC2">
              <w:rPr>
                <w:lang w:val="sr-Cyrl-CS"/>
              </w:rPr>
              <w:t>Није мо</w:t>
            </w:r>
            <w:r w:rsidR="00CA7C0E">
              <w:rPr>
                <w:lang w:val="sr-Cyrl-CS"/>
              </w:rPr>
              <w:t>гуће планирати у овом  тренутку</w:t>
            </w:r>
            <w:r w:rsidRPr="00904EC2">
              <w:rPr>
                <w:lang w:val="sr-Cyrl-CS"/>
              </w:rPr>
              <w:t>, до израде предлога ФП за 2024. и пројекција за 2025. и 2026.</w:t>
            </w:r>
            <w:r w:rsidR="00F92835">
              <w:rPr>
                <w:lang w:val="sr-Cyrl-CS"/>
              </w:rPr>
              <w:t xml:space="preserve"> годину</w:t>
            </w:r>
          </w:p>
          <w:p w14:paraId="1499C6B7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6A6918BE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5CE72F0D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2C04F37F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54FE0695" w14:textId="4360DBED" w:rsidR="00F92835" w:rsidRDefault="004D3266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705.000</w:t>
            </w:r>
          </w:p>
          <w:p w14:paraId="304F6BDB" w14:textId="1F476F20" w:rsidR="0051637E" w:rsidRPr="00904EC2" w:rsidRDefault="004D326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 w:rsidR="0051637E" w:rsidRPr="00904EC2">
              <w:rPr>
                <w:lang w:val="sr-Cyrl-CS"/>
              </w:rPr>
              <w:t>6.000 ЕУР</w:t>
            </w:r>
            <w:r>
              <w:rPr>
                <w:lang w:val="sr-Cyrl-CS"/>
              </w:rPr>
              <w:t>)</w:t>
            </w:r>
          </w:p>
        </w:tc>
        <w:tc>
          <w:tcPr>
            <w:tcW w:w="413" w:type="pct"/>
          </w:tcPr>
          <w:p w14:paraId="71E96F59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  <w:r w:rsidRPr="00904EC2">
              <w:rPr>
                <w:lang w:val="sr-Cyrl-CS"/>
              </w:rPr>
              <w:t>Није могуће планирати у овом  тренутку, до израде предлога ФП за 2024. и пројекција за 2025. и 2026.</w:t>
            </w:r>
            <w:r w:rsidR="00F92835">
              <w:rPr>
                <w:lang w:val="sr-Cyrl-CS"/>
              </w:rPr>
              <w:t xml:space="preserve"> годину</w:t>
            </w:r>
          </w:p>
          <w:p w14:paraId="23618B6A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702E3281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37546644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3BE40BA8" w14:textId="77777777" w:rsidR="00932F9C" w:rsidRPr="00904EC2" w:rsidRDefault="00932F9C" w:rsidP="00F92835">
            <w:pPr>
              <w:spacing w:after="120"/>
              <w:jc w:val="center"/>
              <w:rPr>
                <w:lang w:val="sr-Cyrl-CS"/>
              </w:rPr>
            </w:pPr>
          </w:p>
          <w:p w14:paraId="369FF46A" w14:textId="1D87010E" w:rsidR="00F92835" w:rsidRDefault="004D3266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705.000</w:t>
            </w:r>
          </w:p>
          <w:p w14:paraId="31704BD1" w14:textId="656C1118" w:rsidR="0051637E" w:rsidRPr="00904EC2" w:rsidRDefault="004D326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 w:rsidR="0051637E" w:rsidRPr="00904EC2">
              <w:rPr>
                <w:lang w:val="sr-Cyrl-CS"/>
              </w:rPr>
              <w:t>6.000 ЕУР</w:t>
            </w:r>
            <w:r>
              <w:rPr>
                <w:lang w:val="sr-Cyrl-CS"/>
              </w:rPr>
              <w:t>)</w:t>
            </w:r>
          </w:p>
        </w:tc>
        <w:tc>
          <w:tcPr>
            <w:tcW w:w="412" w:type="pct"/>
          </w:tcPr>
          <w:p w14:paraId="3C196B71" w14:textId="79600CF0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  <w:r w:rsidRPr="00904EC2">
              <w:rPr>
                <w:lang w:val="sr-Cyrl-CS"/>
              </w:rPr>
              <w:t>Није могуће планира</w:t>
            </w:r>
            <w:r w:rsidR="00884327">
              <w:rPr>
                <w:lang w:val="sr-Cyrl-CS"/>
              </w:rPr>
              <w:t>-</w:t>
            </w:r>
            <w:r w:rsidRPr="00904EC2">
              <w:rPr>
                <w:lang w:val="sr-Cyrl-CS"/>
              </w:rPr>
              <w:t>ти у овом  тренутку, до израде предлога ФП за 2024. и пројек</w:t>
            </w:r>
            <w:r w:rsidR="00884327">
              <w:rPr>
                <w:lang w:val="sr-Cyrl-CS"/>
              </w:rPr>
              <w:t>-</w:t>
            </w:r>
            <w:r w:rsidRPr="00904EC2">
              <w:rPr>
                <w:lang w:val="sr-Cyrl-CS"/>
              </w:rPr>
              <w:t>ција за 2025. и 2026.</w:t>
            </w:r>
            <w:r w:rsidR="00884327">
              <w:rPr>
                <w:lang w:val="sr-Cyrl-CS"/>
              </w:rPr>
              <w:t xml:space="preserve"> </w:t>
            </w:r>
            <w:r w:rsidR="00F92835">
              <w:rPr>
                <w:lang w:val="sr-Cyrl-CS"/>
              </w:rPr>
              <w:t>годину</w:t>
            </w:r>
          </w:p>
          <w:p w14:paraId="363B91B6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2651CDC8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2B504341" w14:textId="77777777" w:rsidR="0051637E" w:rsidRPr="00904EC2" w:rsidRDefault="0051637E" w:rsidP="00F92835">
            <w:pPr>
              <w:spacing w:after="120"/>
              <w:jc w:val="center"/>
              <w:rPr>
                <w:lang w:val="sr-Cyrl-CS"/>
              </w:rPr>
            </w:pPr>
          </w:p>
          <w:p w14:paraId="4130E709" w14:textId="3D2E22D9" w:rsidR="0051637E" w:rsidRPr="00904EC2" w:rsidRDefault="004D3266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705.000</w:t>
            </w:r>
          </w:p>
          <w:p w14:paraId="61845DDE" w14:textId="519BCDAE" w:rsidR="0051637E" w:rsidRPr="00904EC2" w:rsidRDefault="004D3266">
            <w:pPr>
              <w:spacing w:after="120"/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 w:rsidR="0051637E" w:rsidRPr="00904EC2">
              <w:rPr>
                <w:lang w:val="sr-Cyrl-CS"/>
              </w:rPr>
              <w:t>6.000 ЕУР</w:t>
            </w:r>
            <w:r>
              <w:rPr>
                <w:lang w:val="sr-Cyrl-CS"/>
              </w:rPr>
              <w:t>)</w:t>
            </w:r>
          </w:p>
        </w:tc>
      </w:tr>
      <w:tr w:rsidR="0051637E" w:rsidRPr="00FD077B" w14:paraId="2E69D532" w14:textId="77777777" w:rsidTr="00DF448F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04964249" w14:textId="77777777" w:rsidR="00F92835" w:rsidRDefault="0051637E" w:rsidP="003D32B1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1.2.6. </w:t>
            </w:r>
          </w:p>
          <w:p w14:paraId="1379A98A" w14:textId="7C3D0305" w:rsidR="0051637E" w:rsidRPr="003152AE" w:rsidRDefault="0051637E" w:rsidP="00F92835">
            <w:pPr>
              <w:spacing w:after="120"/>
              <w:jc w:val="center"/>
              <w:rPr>
                <w:rFonts w:ascii="Arial" w:hAnsi="Arial" w:cs="Arial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зација студиј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ских посета и размена искуста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ва и најбо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љих пракси</w:t>
            </w:r>
          </w:p>
        </w:tc>
        <w:tc>
          <w:tcPr>
            <w:tcW w:w="451" w:type="pct"/>
          </w:tcPr>
          <w:p w14:paraId="3D69BD65" w14:textId="77777777" w:rsidR="00CA7C0E" w:rsidRDefault="00CA7C0E" w:rsidP="00F92835">
            <w:pPr>
              <w:spacing w:after="120"/>
              <w:jc w:val="center"/>
              <w:rPr>
                <w:lang w:val="ru-RU"/>
              </w:rPr>
            </w:pPr>
          </w:p>
          <w:p w14:paraId="1C939041" w14:textId="77777777" w:rsidR="0051637E" w:rsidRPr="00F92835" w:rsidRDefault="0051637E" w:rsidP="00F92835">
            <w:pPr>
              <w:spacing w:after="120"/>
              <w:jc w:val="center"/>
              <w:rPr>
                <w:lang w:val="ru-RU"/>
              </w:rPr>
            </w:pPr>
            <w:r w:rsidRPr="00F92835">
              <w:rPr>
                <w:lang w:val="ru-RU"/>
              </w:rPr>
              <w:t>Тужилаштво та ратне злочине</w:t>
            </w:r>
          </w:p>
        </w:tc>
        <w:tc>
          <w:tcPr>
            <w:tcW w:w="406" w:type="pct"/>
          </w:tcPr>
          <w:p w14:paraId="6411C8CE" w14:textId="77777777" w:rsidR="0051637E" w:rsidRPr="00F92835" w:rsidRDefault="0051637E" w:rsidP="00AB3D30">
            <w:pPr>
              <w:spacing w:after="120"/>
              <w:rPr>
                <w:lang w:val="ru-RU"/>
              </w:rPr>
            </w:pPr>
          </w:p>
        </w:tc>
        <w:tc>
          <w:tcPr>
            <w:tcW w:w="450" w:type="pct"/>
          </w:tcPr>
          <w:p w14:paraId="195173B6" w14:textId="77777777" w:rsidR="00CA7C0E" w:rsidRDefault="00CA7C0E" w:rsidP="00F92835">
            <w:pPr>
              <w:spacing w:after="120"/>
              <w:jc w:val="center"/>
              <w:rPr>
                <w:lang w:val="ru-RU"/>
              </w:rPr>
            </w:pPr>
          </w:p>
          <w:p w14:paraId="64D0BDAB" w14:textId="77777777" w:rsidR="00D74551" w:rsidRPr="00E50040" w:rsidRDefault="00D74551" w:rsidP="00D74551">
            <w:r>
              <w:t>4. квартал 2021-  4. квартал 2026. године</w:t>
            </w:r>
          </w:p>
          <w:p w14:paraId="37093DEF" w14:textId="77777777" w:rsidR="0051637E" w:rsidRPr="00F92835" w:rsidRDefault="0051637E" w:rsidP="00F92835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97" w:type="pct"/>
          </w:tcPr>
          <w:p w14:paraId="7899DA7B" w14:textId="77777777" w:rsidR="0003600E" w:rsidRDefault="00F92835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415F86A9" w14:textId="77777777" w:rsidR="0051637E" w:rsidRPr="00F10C1C" w:rsidRDefault="0051637E" w:rsidP="00F92835">
            <w:pPr>
              <w:spacing w:after="120"/>
              <w:jc w:val="center"/>
              <w:rPr>
                <w:lang w:val="sr-Cyrl-CS"/>
              </w:rPr>
            </w:pPr>
            <w:r w:rsidRPr="00F10C1C">
              <w:t>Буџет РС, редовнасредства</w:t>
            </w:r>
          </w:p>
          <w:p w14:paraId="08BDE37B" w14:textId="77777777" w:rsidR="0051637E" w:rsidRPr="00F10C1C" w:rsidRDefault="0051637E" w:rsidP="00AB3D30">
            <w:pPr>
              <w:spacing w:after="120"/>
              <w:rPr>
                <w:lang w:val="sr-Cyrl-CS"/>
              </w:rPr>
            </w:pPr>
          </w:p>
          <w:p w14:paraId="77CC903D" w14:textId="77777777" w:rsidR="0051637E" w:rsidRPr="00F10C1C" w:rsidRDefault="0051637E" w:rsidP="00AB3D30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</w:tcPr>
          <w:p w14:paraId="7DC67AF4" w14:textId="77777777" w:rsidR="0051637E" w:rsidRPr="003152AE" w:rsidRDefault="00F92835" w:rsidP="00F92835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1637E" w:rsidRPr="003152AE">
              <w:rPr>
                <w:lang w:val="ru-RU"/>
              </w:rPr>
              <w:t xml:space="preserve"> 0005 – Спровође</w:t>
            </w:r>
            <w:r>
              <w:rPr>
                <w:lang w:val="ru-RU"/>
              </w:rPr>
              <w:t>-</w:t>
            </w:r>
            <w:r w:rsidR="0051637E" w:rsidRPr="003152AE">
              <w:rPr>
                <w:lang w:val="ru-RU"/>
              </w:rPr>
              <w:t>ње тужилачких активности Тужилаштва за ратне злочине</w:t>
            </w:r>
          </w:p>
        </w:tc>
        <w:tc>
          <w:tcPr>
            <w:tcW w:w="404" w:type="pct"/>
          </w:tcPr>
          <w:p w14:paraId="4267DA27" w14:textId="77777777" w:rsidR="0051637E" w:rsidRPr="00F10C1C" w:rsidRDefault="0051637E" w:rsidP="00AB3D30">
            <w:pPr>
              <w:spacing w:after="120"/>
              <w:rPr>
                <w:lang w:val="sr-Cyrl-CS"/>
              </w:rPr>
            </w:pPr>
          </w:p>
          <w:p w14:paraId="2528D938" w14:textId="77777777" w:rsidR="0051637E" w:rsidRPr="00F10C1C" w:rsidRDefault="0051637E" w:rsidP="00AB3D30">
            <w:pPr>
              <w:spacing w:after="120"/>
              <w:rPr>
                <w:lang w:val="sr-Cyrl-CS"/>
              </w:rPr>
            </w:pPr>
          </w:p>
          <w:p w14:paraId="2B220506" w14:textId="77777777" w:rsidR="0051637E" w:rsidRPr="00F10C1C" w:rsidRDefault="0051637E" w:rsidP="00AB3D30">
            <w:pPr>
              <w:spacing w:after="120"/>
              <w:rPr>
                <w:lang w:val="sr-Cyrl-CS"/>
              </w:rPr>
            </w:pPr>
          </w:p>
        </w:tc>
        <w:tc>
          <w:tcPr>
            <w:tcW w:w="381" w:type="pct"/>
          </w:tcPr>
          <w:p w14:paraId="53277C30" w14:textId="77777777" w:rsidR="0051637E" w:rsidRPr="00F10C1C" w:rsidRDefault="0051637E" w:rsidP="00AB3D30">
            <w:pPr>
              <w:spacing w:after="120"/>
              <w:rPr>
                <w:lang w:val="sr-Cyrl-CS"/>
              </w:rPr>
            </w:pPr>
          </w:p>
          <w:p w14:paraId="2CD42271" w14:textId="77777777" w:rsidR="0051637E" w:rsidRPr="00F10C1C" w:rsidRDefault="0051637E" w:rsidP="00AB3D30">
            <w:pPr>
              <w:spacing w:after="120"/>
              <w:rPr>
                <w:lang w:val="sr-Cyrl-CS"/>
              </w:rPr>
            </w:pPr>
          </w:p>
          <w:p w14:paraId="613A1D32" w14:textId="77777777" w:rsidR="0051637E" w:rsidRPr="00F10C1C" w:rsidRDefault="0051637E" w:rsidP="00AB3D30">
            <w:pPr>
              <w:spacing w:after="120"/>
              <w:rPr>
                <w:lang w:val="sr-Cyrl-CS"/>
              </w:rPr>
            </w:pPr>
          </w:p>
        </w:tc>
        <w:tc>
          <w:tcPr>
            <w:tcW w:w="367" w:type="pct"/>
          </w:tcPr>
          <w:p w14:paraId="0D7EE055" w14:textId="77777777" w:rsidR="0051637E" w:rsidRPr="003152AE" w:rsidRDefault="0051637E" w:rsidP="00AB3D30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5770D633" w14:textId="77777777" w:rsidR="0051637E" w:rsidRPr="003152AE" w:rsidRDefault="0051637E" w:rsidP="00AB3D30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1ED63AA5" w14:textId="77777777" w:rsidR="0051637E" w:rsidRPr="003152AE" w:rsidRDefault="0051637E" w:rsidP="00AB3D30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1B9496CC" w14:textId="77777777" w:rsidR="0051637E" w:rsidRPr="003152AE" w:rsidRDefault="0051637E" w:rsidP="00AB3D30">
            <w:pPr>
              <w:spacing w:after="120"/>
              <w:rPr>
                <w:lang w:val="ru-RU"/>
              </w:rPr>
            </w:pPr>
          </w:p>
        </w:tc>
      </w:tr>
    </w:tbl>
    <w:p w14:paraId="2D24A4C6" w14:textId="77777777" w:rsidR="005F3A1A" w:rsidRPr="003152AE" w:rsidRDefault="005F3A1A" w:rsidP="00464CE2">
      <w:pPr>
        <w:spacing w:after="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208"/>
        <w:gridCol w:w="1701"/>
        <w:gridCol w:w="1701"/>
        <w:gridCol w:w="1701"/>
        <w:gridCol w:w="1560"/>
        <w:gridCol w:w="1152"/>
      </w:tblGrid>
      <w:tr w:rsidR="005F3A1A" w:rsidRPr="00FD077B" w14:paraId="22BADD2F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1D20FF3" w14:textId="6E39F8BA" w:rsidR="005F3A1A" w:rsidRPr="003152AE" w:rsidRDefault="005F3A1A" w:rsidP="00CA7C0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Мера 1.3.:</w:t>
            </w:r>
            <w:r w:rsidR="00551842" w:rsidRPr="003152AE">
              <w:rPr>
                <w:rFonts w:cs="Times New Roman"/>
                <w:bCs/>
                <w:szCs w:val="24"/>
                <w:lang w:val="ru-RU"/>
              </w:rPr>
              <w:t xml:space="preserve"> Унапређење инфраструктурних капацитета Тужилаштва за ратне злочине, укључујући редовну набавку ИКТ опреме потребне за ефикасно функционисање система управљања предметима (САПО) и </w:t>
            </w:r>
            <w:r w:rsidR="00551842" w:rsidRPr="003152AE">
              <w:rPr>
                <w:rFonts w:cs="Times New Roman"/>
                <w:bCs/>
                <w:lang w:val="ru-RU"/>
              </w:rPr>
              <w:t xml:space="preserve">формирање базе података Тужилаштва за ратне злочине (по угледу на </w:t>
            </w:r>
            <w:r w:rsidR="00551842" w:rsidRPr="00F10C1C">
              <w:rPr>
                <w:rFonts w:cs="Times New Roman"/>
                <w:bCs/>
              </w:rPr>
              <w:t>ZyLab</w:t>
            </w:r>
            <w:r w:rsidR="00681FD8">
              <w:rPr>
                <w:rFonts w:cs="Times New Roman"/>
                <w:bCs/>
                <w:lang w:val="ru-RU"/>
              </w:rPr>
              <w:t xml:space="preserve"> базу података)</w:t>
            </w:r>
          </w:p>
        </w:tc>
      </w:tr>
      <w:tr w:rsidR="005F3A1A" w:rsidRPr="00FD077B" w14:paraId="7CBE79C1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5C409F2" w14:textId="3217462E" w:rsidR="005F3A1A" w:rsidRPr="003152AE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88432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88432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88432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551842"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Тужилаштво за ратне </w:t>
            </w:r>
            <w:r w:rsidR="00606ABD" w:rsidRPr="003152A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злочине</w:t>
            </w:r>
          </w:p>
        </w:tc>
      </w:tr>
      <w:tr w:rsidR="005F3A1A" w:rsidRPr="00FD077B" w14:paraId="4532D345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251D03C" w14:textId="66241088" w:rsidR="005F3A1A" w:rsidRPr="00B10BE0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A7C0E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606ABD" w:rsidRPr="00CA7C0E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A7C0E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7AE4FAA" w14:textId="18120177" w:rsidR="005F3A1A" w:rsidRPr="003152AE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376A8" w:rsidRPr="003152AE">
              <w:rPr>
                <w:rFonts w:ascii="Arial" w:hAnsi="Arial" w:cs="Arial"/>
                <w:sz w:val="20"/>
                <w:szCs w:val="20"/>
                <w:lang w:val="ru-RU"/>
              </w:rPr>
              <w:t>Обезбеђивање добара и пружање услуга</w:t>
            </w:r>
          </w:p>
        </w:tc>
      </w:tr>
      <w:tr w:rsidR="005F3A1A" w:rsidRPr="00FD077B" w14:paraId="51B80DD1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DFE5D8" w14:textId="77777777" w:rsidR="005F3A1A" w:rsidRPr="003152AE" w:rsidRDefault="005F3A1A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3152AE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D8158E6" w14:textId="68887788" w:rsidR="005F3A1A" w:rsidRPr="00F10C1C" w:rsidRDefault="005F3A1A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563C49B1" w14:textId="77777777" w:rsidR="005F3A1A" w:rsidRPr="00F10C1C" w:rsidRDefault="005F3A1A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E3F8D8" w14:textId="77777777" w:rsidR="005F3A1A" w:rsidRPr="00F10C1C" w:rsidRDefault="005F3A1A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Изворпровере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CE65BE" w14:textId="05CEE556" w:rsidR="005F3A1A" w:rsidRPr="00F10C1C" w:rsidRDefault="005F3A1A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21D362" w14:textId="6D40C312" w:rsidR="005F3A1A" w:rsidRPr="00F10C1C" w:rsidRDefault="005F3A1A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B73AA2" w14:textId="109B1B48" w:rsidR="005F3A1A" w:rsidRPr="003152AE" w:rsidRDefault="005F3A1A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2513624" w14:textId="297265E2" w:rsidR="005F3A1A" w:rsidRPr="003152AE" w:rsidRDefault="005F3A1A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15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096BC07" w14:textId="5A9E3B0A" w:rsidR="005F3A1A" w:rsidRPr="003152AE" w:rsidRDefault="005F3A1A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њој години АП</w:t>
            </w:r>
          </w:p>
        </w:tc>
      </w:tr>
      <w:tr w:rsidR="005F3A1A" w:rsidRPr="00F10C1C" w14:paraId="42E768DC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F6EA63" w14:textId="77777777" w:rsidR="00F92835" w:rsidRDefault="00F92835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78A9B2D" w14:textId="5B5E7CB5" w:rsidR="005F3A1A" w:rsidRPr="003152AE" w:rsidRDefault="00606ABD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Управљање предметима у Тужилаштву за ратне злочине 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одвија се применом САПО система</w:t>
            </w:r>
          </w:p>
        </w:tc>
        <w:tc>
          <w:tcPr>
            <w:tcW w:w="1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6FE491" w14:textId="77777777" w:rsidR="005F3A1A" w:rsidRPr="003152AE" w:rsidRDefault="005F3A1A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EA052A2" w14:textId="77777777" w:rsidR="00A25D3F" w:rsidRPr="00F10C1C" w:rsidRDefault="00A25D3F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20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8F0763" w14:textId="77777777" w:rsidR="00A25D3F" w:rsidRPr="003152AE" w:rsidRDefault="00A25D3F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751B4896" w14:textId="77777777" w:rsidR="00A25D3F" w:rsidRPr="00F92835" w:rsidRDefault="00D74551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A25D3F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F9283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A25D3F" w:rsidRPr="00F92835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2BCAAB7" w14:textId="77777777" w:rsidR="00A25D3F" w:rsidRPr="00F92835" w:rsidRDefault="00A25D3F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AEDEAA7" w14:textId="77777777" w:rsidR="005F3A1A" w:rsidRPr="00F10C1C" w:rsidRDefault="00A25D3F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4FB6AC" w14:textId="77777777" w:rsidR="005F3A1A" w:rsidRPr="00F10C1C" w:rsidRDefault="005F3A1A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1FD28D" w14:textId="23698205" w:rsidR="00A25D3F" w:rsidRPr="00F10C1C" w:rsidRDefault="00681FD8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DD64E9" w14:textId="77777777" w:rsidR="005F3A1A" w:rsidRPr="00F10C1C" w:rsidRDefault="005F3A1A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74F185" w14:textId="77777777" w:rsidR="00A25D3F" w:rsidRPr="00F10C1C" w:rsidRDefault="00A25D3F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6261F8" w14:textId="77777777" w:rsidR="00A25D3F" w:rsidRPr="00F10C1C" w:rsidRDefault="00A25D3F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553B3C" w14:textId="77777777" w:rsidR="005F3A1A" w:rsidRPr="00F10C1C" w:rsidRDefault="00A25D3F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1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CE6C53" w14:textId="77777777" w:rsidR="005F3A1A" w:rsidRPr="00F10C1C" w:rsidRDefault="005F3A1A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1E8BD6" w14:textId="77777777" w:rsidR="00A25D3F" w:rsidRPr="00F10C1C" w:rsidRDefault="00A25D3F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B51A6D" w:rsidRPr="00F92835" w14:paraId="3E99E29F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2AE8AC7" w14:textId="77777777" w:rsidR="00F92835" w:rsidRDefault="00F92835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D0EB961" w14:textId="77777777" w:rsidR="00B51A6D" w:rsidRPr="003152AE" w:rsidRDefault="00B51A6D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Рачунарска опрема подржава</w:t>
            </w:r>
            <w:r w:rsidR="000022B2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ефикасно функционисање </w:t>
            </w: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САПО</w:t>
            </w:r>
            <w:r w:rsidR="000022B2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система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8EA83D8" w14:textId="77777777" w:rsidR="00CA7C0E" w:rsidRPr="00B10BE0" w:rsidRDefault="00CA7C0E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7D0EBDB" w14:textId="77777777" w:rsidR="00B51A6D" w:rsidRPr="00F10C1C" w:rsidRDefault="00B51A6D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20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4F50A1A" w14:textId="77777777" w:rsidR="0059040A" w:rsidRPr="003152AE" w:rsidRDefault="0059040A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47913D3E" w14:textId="77777777" w:rsidR="00B51A6D" w:rsidRPr="00F92835" w:rsidRDefault="00D74551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59040A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F92835" w:rsidRPr="00F9283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59040A" w:rsidRPr="00F92835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9E75D66" w14:textId="77777777" w:rsidR="00CA7C0E" w:rsidRDefault="00CA7C0E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BF6DEC8" w14:textId="77777777" w:rsidR="00B51A6D" w:rsidRPr="00F92835" w:rsidRDefault="0059040A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2835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8CD787F" w14:textId="77777777" w:rsidR="00CA7C0E" w:rsidRDefault="00CA7C0E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D9471CF" w14:textId="368A99D6" w:rsidR="00B51A6D" w:rsidRPr="00F92835" w:rsidRDefault="00681FD8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2DEEB98" w14:textId="77777777" w:rsidR="00CA7C0E" w:rsidRDefault="00CA7C0E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D00CE15" w14:textId="77777777" w:rsidR="00B51A6D" w:rsidRPr="00F92835" w:rsidRDefault="0059040A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2835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EEC762" w14:textId="77777777" w:rsidR="00CA7C0E" w:rsidRDefault="00CA7C0E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D63DD94" w14:textId="77777777" w:rsidR="00B51A6D" w:rsidRPr="00F92835" w:rsidRDefault="0059040A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2835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15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3874F1" w14:textId="77777777" w:rsidR="00CA7C0E" w:rsidRDefault="00CA7C0E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FEB3D42" w14:textId="77777777" w:rsidR="00B51A6D" w:rsidRPr="00F92835" w:rsidRDefault="0059040A" w:rsidP="00F9283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2835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3097B8D7" w14:textId="77777777" w:rsidR="005F3A1A" w:rsidRPr="00F92835" w:rsidRDefault="005F3A1A" w:rsidP="00464CE2">
      <w:pPr>
        <w:spacing w:after="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118"/>
        <w:gridCol w:w="2977"/>
        <w:gridCol w:w="2570"/>
      </w:tblGrid>
      <w:tr w:rsidR="005F3A1A" w:rsidRPr="00FD077B" w14:paraId="70DCC7EE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79AEA18" w14:textId="77777777" w:rsidR="005F3A1A" w:rsidRPr="00F92835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2835">
              <w:rPr>
                <w:rFonts w:ascii="Arial" w:hAnsi="Arial" w:cs="Arial"/>
                <w:sz w:val="20"/>
                <w:szCs w:val="20"/>
                <w:lang w:val="ru-RU"/>
              </w:rPr>
              <w:t>Извор финансирања мере</w:t>
            </w:r>
          </w:p>
          <w:p w14:paraId="1D137A54" w14:textId="77777777" w:rsidR="005F3A1A" w:rsidRPr="00F92835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F48B9AB" w14:textId="77777777" w:rsidR="005F3A1A" w:rsidRPr="00F92835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2835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74077DBB" w14:textId="77777777" w:rsidR="005F3A1A" w:rsidRPr="00F92835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E6F5A01" w14:textId="4123470F" w:rsidR="005F3A1A" w:rsidRPr="003152AE" w:rsidRDefault="005F3A1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152AE">
              <w:rPr>
                <w:rFonts w:ascii="Arial" w:hAnsi="Arial" w:cs="Arial"/>
                <w:sz w:val="20"/>
                <w:szCs w:val="20"/>
                <w:lang w:val="ru-RU"/>
              </w:rPr>
              <w:t>Укупна п</w:t>
            </w:r>
            <w:r w:rsidR="00A112B5" w:rsidRPr="003152AE">
              <w:rPr>
                <w:rFonts w:ascii="Arial" w:hAnsi="Arial" w:cs="Arial"/>
                <w:sz w:val="20"/>
                <w:szCs w:val="20"/>
                <w:lang w:val="ru-RU"/>
              </w:rPr>
              <w:t xml:space="preserve">роцењена финансијска средства </w:t>
            </w:r>
            <w:r w:rsidR="004D3266">
              <w:rPr>
                <w:rFonts w:ascii="Arial" w:hAnsi="Arial" w:cs="Arial"/>
                <w:sz w:val="20"/>
                <w:szCs w:val="20"/>
                <w:lang w:val="ru-RU"/>
              </w:rPr>
              <w:t>21</w:t>
            </w:r>
            <w:r w:rsidR="007A71FB">
              <w:rPr>
                <w:rFonts w:ascii="Arial" w:hAnsi="Arial" w:cs="Arial"/>
                <w:sz w:val="20"/>
                <w:szCs w:val="20"/>
                <w:lang w:val="ru-RU"/>
              </w:rPr>
              <w:t>.000.000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112B5">
              <w:rPr>
                <w:rFonts w:ascii="Arial" w:hAnsi="Arial" w:cs="Arial"/>
                <w:sz w:val="20"/>
                <w:szCs w:val="20"/>
                <w:lang w:val="sr-Cyrl-CS"/>
              </w:rPr>
              <w:t>динара</w:t>
            </w:r>
          </w:p>
        </w:tc>
      </w:tr>
      <w:tr w:rsidR="005F3A1A" w:rsidRPr="00612560" w14:paraId="74B0731E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0EEE10E" w14:textId="77777777" w:rsidR="005F3A1A" w:rsidRPr="003152AE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73CCFFF" w14:textId="77777777" w:rsidR="005F3A1A" w:rsidRPr="003152AE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58E841" w14:textId="0C258B96" w:rsidR="005F3A1A" w:rsidRPr="00612560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4D326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12560" w:rsidRPr="00612560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0304316C" w14:textId="506AE77C" w:rsidR="00612560" w:rsidRPr="00612560" w:rsidRDefault="006125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7.000.000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768A46E" w14:textId="33506B44" w:rsidR="005F3A1A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4D3266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12560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52E8B029" w14:textId="4AC6A554" w:rsidR="00612560" w:rsidRPr="00612560" w:rsidRDefault="006125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7.000.000</w:t>
            </w:r>
          </w:p>
        </w:tc>
        <w:tc>
          <w:tcPr>
            <w:tcW w:w="25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F2FDADC" w14:textId="1295A88D" w:rsidR="005F3A1A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4D326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12560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43BAEA04" w14:textId="592401DB" w:rsidR="00612560" w:rsidRPr="00612560" w:rsidRDefault="006125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7.000.000</w:t>
            </w:r>
          </w:p>
        </w:tc>
      </w:tr>
      <w:tr w:rsidR="007A71FB" w:rsidRPr="00612560" w14:paraId="489D889C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3D33AB" w14:textId="77777777" w:rsidR="007A71FB" w:rsidRPr="00BB28E2" w:rsidRDefault="007A71FB" w:rsidP="00CA7C0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>
              <w:rPr>
                <w:lang w:val="sr-Cyrl-CS"/>
              </w:rPr>
              <w:t>- 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F40502" w14:textId="77777777" w:rsidR="007A71FB" w:rsidRPr="002D2408" w:rsidRDefault="007A71FB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1604-0003; 1604-0006; 1602-5006; 1604-0005</w:t>
            </w: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70E80E" w14:textId="05498A8D" w:rsidR="007A71FB" w:rsidRDefault="007A71FB" w:rsidP="00F84DD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7.000.000</w:t>
            </w:r>
            <w:r w:rsidRPr="00C24A8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14:paraId="6883421E" w14:textId="440AAA5A" w:rsidR="007A71FB" w:rsidRPr="00C24A81" w:rsidRDefault="007A71FB" w:rsidP="007A71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8C5B5C" w14:textId="09ADB149" w:rsidR="007A71FB" w:rsidRDefault="007A71FB" w:rsidP="005145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7.000.000</w:t>
            </w:r>
            <w:r w:rsidRPr="00C24A8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14:paraId="39997F76" w14:textId="3342043B" w:rsidR="007A71FB" w:rsidRPr="00C24A81" w:rsidRDefault="007A71FB" w:rsidP="005145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5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BB9DB2" w14:textId="32E17B3D" w:rsidR="007A71FB" w:rsidRPr="00C24A81" w:rsidRDefault="004D3266" w:rsidP="005145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7.000.000</w:t>
            </w:r>
          </w:p>
        </w:tc>
      </w:tr>
    </w:tbl>
    <w:p w14:paraId="5E8EA56E" w14:textId="77777777" w:rsidR="005F3A1A" w:rsidRPr="00FA4CA7" w:rsidRDefault="005F3A1A" w:rsidP="00464CE2">
      <w:pPr>
        <w:spacing w:after="0"/>
        <w:rPr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951"/>
        <w:gridCol w:w="1393"/>
        <w:gridCol w:w="1390"/>
        <w:gridCol w:w="1517"/>
        <w:gridCol w:w="1415"/>
        <w:gridCol w:w="1394"/>
        <w:gridCol w:w="1391"/>
        <w:gridCol w:w="1255"/>
        <w:gridCol w:w="1258"/>
        <w:gridCol w:w="1258"/>
        <w:gridCol w:w="1255"/>
        <w:gridCol w:w="973"/>
      </w:tblGrid>
      <w:tr w:rsidR="00F92835" w:rsidRPr="00FD077B" w14:paraId="5204E016" w14:textId="77777777" w:rsidTr="00B10BE0">
        <w:trPr>
          <w:trHeight w:val="140"/>
        </w:trPr>
        <w:tc>
          <w:tcPr>
            <w:tcW w:w="30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16D6838" w14:textId="2FEF43A9" w:rsidR="00F92835" w:rsidRPr="00F10C1C" w:rsidRDefault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>Назив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612560">
              <w:rPr>
                <w:rFonts w:ascii="Arial" w:hAnsi="Arial" w:cs="Arial"/>
                <w:sz w:val="20"/>
                <w:szCs w:val="20"/>
                <w:lang w:val="ru-RU"/>
              </w:rPr>
              <w:t>актив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ности: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D43FE76" w14:textId="794629E9" w:rsidR="00F92835" w:rsidRPr="00F10C1C" w:rsidRDefault="00F9283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485F811" w14:textId="77777777" w:rsidR="00F92835" w:rsidRPr="00FA4CA7" w:rsidRDefault="00F9283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9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28A801E" w14:textId="6C08CE8C" w:rsidR="00F92835" w:rsidRPr="00F10C1C" w:rsidRDefault="00F9283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61AD80" w14:textId="28E8BB09" w:rsidR="00F92835" w:rsidRPr="00F10C1C" w:rsidRDefault="00F9283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рања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C4A06F4" w14:textId="77777777" w:rsidR="00F92835" w:rsidRPr="00F92835" w:rsidRDefault="00F92835" w:rsidP="00CA7C0E">
            <w:pPr>
              <w:spacing w:after="120"/>
              <w:jc w:val="center"/>
              <w:rPr>
                <w:lang w:val="ru-RU"/>
              </w:rPr>
            </w:pPr>
            <w:r w:rsidRPr="00F92835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92835">
              <w:rPr>
                <w:rFonts w:ascii="Arial" w:hAnsi="Arial" w:cs="Arial"/>
                <w:sz w:val="20"/>
                <w:szCs w:val="20"/>
                <w:lang w:val="ru-RU"/>
              </w:rPr>
              <w:t>ким буџетом</w:t>
            </w:r>
          </w:p>
          <w:p w14:paraId="4EF9975B" w14:textId="77777777" w:rsidR="00F92835" w:rsidRPr="00F92835" w:rsidRDefault="00F9283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8305A4B" w14:textId="3D2C5E35" w:rsidR="00F92835" w:rsidRPr="00FA4CA7" w:rsidRDefault="00F92835" w:rsidP="006F676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инансијска средства – буџет РС, 21</w:t>
            </w:r>
            <w:r w:rsidR="007A71FB">
              <w:rPr>
                <w:rFonts w:ascii="Arial" w:hAnsi="Arial" w:cs="Arial"/>
                <w:sz w:val="20"/>
                <w:szCs w:val="20"/>
                <w:lang w:val="ru-RU"/>
              </w:rPr>
              <w:t>.000.000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динара</w:t>
            </w:r>
          </w:p>
        </w:tc>
      </w:tr>
      <w:tr w:rsidR="00B277BB" w:rsidRPr="00F10C1C" w14:paraId="40D68A13" w14:textId="77777777" w:rsidTr="00DF448F">
        <w:trPr>
          <w:trHeight w:val="386"/>
        </w:trPr>
        <w:tc>
          <w:tcPr>
            <w:tcW w:w="308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0159AF7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77E6A994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67048747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1" w:type="pct"/>
            <w:vMerge/>
            <w:shd w:val="clear" w:color="auto" w:fill="FFF2CC" w:themeFill="accent4" w:themeFillTint="33"/>
          </w:tcPr>
          <w:p w14:paraId="33C69A04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650F6285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A4364B5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67B25CF" w14:textId="77777777" w:rsidR="008D3A85" w:rsidRPr="00F10C1C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2021.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D663690" w14:textId="77777777" w:rsidR="008D3A85" w:rsidRPr="00F10C1C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2022.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5480D47" w14:textId="77777777" w:rsidR="008D3A85" w:rsidRPr="00F10C1C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2023.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83223E7" w14:textId="77777777" w:rsidR="008D3A85" w:rsidRPr="00F10C1C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69816DB" w14:textId="77777777" w:rsidR="008D3A85" w:rsidRPr="00F10C1C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2025.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3B1A368" w14:textId="77777777" w:rsidR="008D3A85" w:rsidRPr="00F10C1C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2026.</w:t>
            </w:r>
          </w:p>
        </w:tc>
      </w:tr>
      <w:tr w:rsidR="005E4805" w:rsidRPr="00F92835" w14:paraId="37792600" w14:textId="77777777" w:rsidTr="00DF448F">
        <w:trPr>
          <w:trHeight w:val="435"/>
        </w:trPr>
        <w:tc>
          <w:tcPr>
            <w:tcW w:w="308" w:type="pct"/>
            <w:vMerge w:val="restart"/>
            <w:tcBorders>
              <w:left w:val="double" w:sz="4" w:space="0" w:color="auto"/>
            </w:tcBorders>
          </w:tcPr>
          <w:p w14:paraId="017BC4B6" w14:textId="77777777" w:rsidR="00F92835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1.3.1.</w:t>
            </w:r>
          </w:p>
          <w:p w14:paraId="04362A60" w14:textId="2ED38BE7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Поче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так кори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шћења САПО систе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управ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љања пред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</w:t>
            </w:r>
            <w:r w:rsidR="00F9283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тима у Тужи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лаш</w:t>
            </w:r>
            <w:r w:rsidR="00F9283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тву за ратне злоч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ине</w:t>
            </w:r>
          </w:p>
        </w:tc>
        <w:tc>
          <w:tcPr>
            <w:tcW w:w="451" w:type="pct"/>
            <w:vMerge w:val="restart"/>
          </w:tcPr>
          <w:p w14:paraId="2D045774" w14:textId="77777777" w:rsidR="00CA7C0E" w:rsidRPr="00B10BE0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A9BD36B" w14:textId="2394CD85" w:rsidR="005E4805" w:rsidRPr="00F10C1C" w:rsidRDefault="005E4805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Републичко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јавно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тужилаштво</w:t>
            </w:r>
          </w:p>
        </w:tc>
        <w:tc>
          <w:tcPr>
            <w:tcW w:w="450" w:type="pct"/>
            <w:vMerge w:val="restart"/>
          </w:tcPr>
          <w:p w14:paraId="670A74FE" w14:textId="77777777" w:rsidR="00CA7C0E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37108D" w14:textId="0E755443" w:rsidR="005E4805" w:rsidRPr="00F10C1C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Тужилаштвоз</w:t>
            </w:r>
            <w:r w:rsidR="005E4805" w:rsidRPr="00F10C1C">
              <w:rPr>
                <w:rFonts w:ascii="Arial" w:hAnsi="Arial" w:cs="Arial"/>
                <w:sz w:val="20"/>
                <w:szCs w:val="20"/>
              </w:rPr>
              <w:t>а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5E4805"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5E4805"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91" w:type="pct"/>
            <w:vMerge w:val="restart"/>
          </w:tcPr>
          <w:p w14:paraId="3682ABF8" w14:textId="77777777" w:rsidR="00CA7C0E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E0C0C27" w14:textId="77777777" w:rsidR="005E4805" w:rsidRPr="00F92835" w:rsidRDefault="00F92835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92835">
              <w:rPr>
                <w:rFonts w:ascii="Arial" w:hAnsi="Arial" w:cs="Arial"/>
                <w:sz w:val="20"/>
                <w:szCs w:val="20"/>
                <w:lang w:val="ru-RU"/>
              </w:rPr>
              <w:t>3. квартал 2021. г</w:t>
            </w:r>
            <w:r w:rsidR="005E4805" w:rsidRPr="00F92835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458" w:type="pct"/>
            <w:tcBorders>
              <w:bottom w:val="nil"/>
            </w:tcBorders>
          </w:tcPr>
          <w:p w14:paraId="3F3B23D0" w14:textId="77777777" w:rsidR="005E4805" w:rsidRPr="00F10C1C" w:rsidRDefault="005E4805" w:rsidP="001C2F53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  <w:tcBorders>
              <w:bottom w:val="nil"/>
            </w:tcBorders>
          </w:tcPr>
          <w:p w14:paraId="5AD9AEC3" w14:textId="77777777" w:rsidR="005E4805" w:rsidRPr="00F10C1C" w:rsidRDefault="005E4805" w:rsidP="008D3A85">
            <w:pPr>
              <w:spacing w:after="120"/>
              <w:rPr>
                <w:lang w:val="sr-Cyrl-CS"/>
              </w:rPr>
            </w:pPr>
          </w:p>
        </w:tc>
        <w:tc>
          <w:tcPr>
            <w:tcW w:w="450" w:type="pct"/>
            <w:tcBorders>
              <w:bottom w:val="nil"/>
            </w:tcBorders>
          </w:tcPr>
          <w:p w14:paraId="6C1264A0" w14:textId="77777777" w:rsidR="005E4805" w:rsidRPr="00F92835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  <w:tcBorders>
              <w:bottom w:val="nil"/>
            </w:tcBorders>
          </w:tcPr>
          <w:p w14:paraId="18AB3CA6" w14:textId="77777777" w:rsidR="005E4805" w:rsidRPr="00F92835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  <w:tcBorders>
              <w:bottom w:val="nil"/>
            </w:tcBorders>
          </w:tcPr>
          <w:p w14:paraId="7C425CC8" w14:textId="77777777" w:rsidR="005E4805" w:rsidRPr="00F92835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  <w:tcBorders>
              <w:bottom w:val="nil"/>
            </w:tcBorders>
          </w:tcPr>
          <w:p w14:paraId="18EE5281" w14:textId="77777777" w:rsidR="005E4805" w:rsidRPr="00F92835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  <w:tcBorders>
              <w:bottom w:val="nil"/>
            </w:tcBorders>
          </w:tcPr>
          <w:p w14:paraId="09DFDD6F" w14:textId="77777777" w:rsidR="005E4805" w:rsidRPr="00F92835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15" w:type="pct"/>
            <w:tcBorders>
              <w:bottom w:val="nil"/>
            </w:tcBorders>
          </w:tcPr>
          <w:p w14:paraId="6C3E9222" w14:textId="77777777" w:rsidR="005E4805" w:rsidRPr="00F92835" w:rsidRDefault="005E4805" w:rsidP="00046B4B">
            <w:pPr>
              <w:spacing w:after="120"/>
              <w:rPr>
                <w:lang w:val="ru-RU"/>
              </w:rPr>
            </w:pPr>
          </w:p>
        </w:tc>
      </w:tr>
      <w:tr w:rsidR="00772571" w:rsidRPr="00FD077B" w14:paraId="4F610B2A" w14:textId="77777777" w:rsidTr="00DF448F">
        <w:trPr>
          <w:trHeight w:val="140"/>
        </w:trPr>
        <w:tc>
          <w:tcPr>
            <w:tcW w:w="308" w:type="pct"/>
            <w:vMerge/>
            <w:tcBorders>
              <w:left w:val="double" w:sz="4" w:space="0" w:color="auto"/>
            </w:tcBorders>
          </w:tcPr>
          <w:p w14:paraId="3DB3AD62" w14:textId="77777777" w:rsidR="008D3A85" w:rsidRPr="00F92835" w:rsidRDefault="008D3A8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</w:tcPr>
          <w:p w14:paraId="310F6B35" w14:textId="77777777" w:rsidR="008D3A85" w:rsidRPr="00F92835" w:rsidRDefault="008D3A8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</w:tcPr>
          <w:p w14:paraId="3790AB98" w14:textId="77777777" w:rsidR="008D3A85" w:rsidRPr="00F92835" w:rsidRDefault="008D3A8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1" w:type="pct"/>
            <w:vMerge/>
          </w:tcPr>
          <w:p w14:paraId="4413A9CE" w14:textId="77777777" w:rsidR="008D3A85" w:rsidRPr="00F92835" w:rsidRDefault="008D3A8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14:paraId="41661788" w14:textId="77777777" w:rsidR="0003600E" w:rsidRDefault="00F92835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04A19221" w14:textId="77777777" w:rsidR="008D3A85" w:rsidRPr="00F92835" w:rsidRDefault="008D3A85" w:rsidP="00F92835">
            <w:pPr>
              <w:spacing w:after="120"/>
              <w:jc w:val="center"/>
              <w:rPr>
                <w:lang w:val="ru-RU"/>
              </w:rPr>
            </w:pPr>
            <w:r w:rsidRPr="00F92835">
              <w:rPr>
                <w:lang w:val="ru-RU"/>
              </w:rPr>
              <w:t>Буџет РС, редовна средства</w:t>
            </w:r>
          </w:p>
        </w:tc>
        <w:tc>
          <w:tcPr>
            <w:tcW w:w="451" w:type="pct"/>
            <w:tcBorders>
              <w:top w:val="nil"/>
            </w:tcBorders>
          </w:tcPr>
          <w:p w14:paraId="456FA7AC" w14:textId="77777777" w:rsidR="008D3A85" w:rsidRPr="00FA4CA7" w:rsidRDefault="00F92835" w:rsidP="00F92835">
            <w:pPr>
              <w:spacing w:after="120"/>
              <w:jc w:val="center"/>
              <w:rPr>
                <w:lang w:val="ru-RU"/>
              </w:rPr>
            </w:pPr>
            <w:r>
              <w:rPr>
                <w:lang w:val="sr-Cyrl-CS"/>
              </w:rPr>
              <w:t>1604 – Рад тужилаштва</w:t>
            </w:r>
            <w:r w:rsidR="008D3A85" w:rsidRPr="00F10C1C">
              <w:rPr>
                <w:lang w:val="sr-Cyrl-CS"/>
              </w:rPr>
              <w:t xml:space="preserve">0003 </w:t>
            </w:r>
            <w:r>
              <w:rPr>
                <w:lang w:val="sr-Cyrl-CS"/>
              </w:rPr>
              <w:t>–</w:t>
            </w:r>
            <w:r w:rsidR="008D3A85" w:rsidRPr="00F10C1C">
              <w:rPr>
                <w:lang w:val="sr-Cyrl-CS"/>
              </w:rPr>
              <w:t xml:space="preserve"> Спровође</w:t>
            </w:r>
            <w:r>
              <w:rPr>
                <w:lang w:val="sr-Cyrl-CS"/>
              </w:rPr>
              <w:t>-</w:t>
            </w:r>
            <w:r w:rsidR="008D3A85" w:rsidRPr="00F10C1C">
              <w:rPr>
                <w:lang w:val="sr-Cyrl-CS"/>
              </w:rPr>
              <w:t>ње тужилачких активности Републич</w:t>
            </w:r>
            <w:r>
              <w:rPr>
                <w:lang w:val="sr-Cyrl-CS"/>
              </w:rPr>
              <w:t>-</w:t>
            </w:r>
            <w:r w:rsidR="008D3A85" w:rsidRPr="00F10C1C">
              <w:rPr>
                <w:lang w:val="sr-Cyrl-CS"/>
              </w:rPr>
              <w:t>ког јавног тужилаштва</w:t>
            </w:r>
          </w:p>
        </w:tc>
        <w:tc>
          <w:tcPr>
            <w:tcW w:w="450" w:type="pct"/>
            <w:tcBorders>
              <w:top w:val="nil"/>
            </w:tcBorders>
          </w:tcPr>
          <w:p w14:paraId="6780475A" w14:textId="77777777" w:rsidR="008D3A85" w:rsidRPr="00FA4CA7" w:rsidRDefault="008D3A8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  <w:tcBorders>
              <w:top w:val="nil"/>
            </w:tcBorders>
          </w:tcPr>
          <w:p w14:paraId="3F3E27AE" w14:textId="77777777" w:rsidR="008D3A85" w:rsidRPr="00FA4CA7" w:rsidRDefault="008D3A8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  <w:tcBorders>
              <w:top w:val="nil"/>
            </w:tcBorders>
          </w:tcPr>
          <w:p w14:paraId="4E850BD6" w14:textId="77777777" w:rsidR="008D3A85" w:rsidRPr="00FA4CA7" w:rsidRDefault="008D3A8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  <w:tcBorders>
              <w:top w:val="nil"/>
            </w:tcBorders>
          </w:tcPr>
          <w:p w14:paraId="6123F179" w14:textId="77777777" w:rsidR="008D3A85" w:rsidRPr="00FA4CA7" w:rsidRDefault="008D3A8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  <w:tcBorders>
              <w:top w:val="nil"/>
            </w:tcBorders>
          </w:tcPr>
          <w:p w14:paraId="3AF39BE7" w14:textId="77777777" w:rsidR="008D3A85" w:rsidRPr="00FA4CA7" w:rsidRDefault="008D3A8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15" w:type="pct"/>
            <w:tcBorders>
              <w:top w:val="nil"/>
            </w:tcBorders>
          </w:tcPr>
          <w:p w14:paraId="2EB0CACE" w14:textId="77777777" w:rsidR="008D3A85" w:rsidRPr="00FA4CA7" w:rsidRDefault="008D3A85" w:rsidP="00046B4B">
            <w:pPr>
              <w:spacing w:after="120"/>
              <w:rPr>
                <w:lang w:val="ru-RU"/>
              </w:rPr>
            </w:pPr>
          </w:p>
        </w:tc>
      </w:tr>
      <w:tr w:rsidR="00561C12" w:rsidRPr="00FD077B" w14:paraId="4AA6570E" w14:textId="77777777" w:rsidTr="00B10BE0">
        <w:trPr>
          <w:trHeight w:val="140"/>
        </w:trPr>
        <w:tc>
          <w:tcPr>
            <w:tcW w:w="308" w:type="pct"/>
            <w:tcBorders>
              <w:left w:val="double" w:sz="4" w:space="0" w:color="auto"/>
            </w:tcBorders>
          </w:tcPr>
          <w:p w14:paraId="58F62B4A" w14:textId="77777777" w:rsidR="00F92835" w:rsidRDefault="00561C12" w:rsidP="00561C12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1.3.2.</w:t>
            </w:r>
          </w:p>
          <w:p w14:paraId="76E79856" w14:textId="54DE2483" w:rsidR="00561C12" w:rsidRPr="00FA4CA7" w:rsidRDefault="00561C12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 анали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зе трену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тног стања ИКТ опреме и потре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ба Тужи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лаш</w:t>
            </w:r>
            <w:r w:rsidR="00F9283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тва за ратне злочи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451" w:type="pct"/>
          </w:tcPr>
          <w:p w14:paraId="2DCC0F02" w14:textId="77777777" w:rsidR="00CA7C0E" w:rsidRPr="00D74551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8688BA2" w14:textId="2287B7EB" w:rsidR="00561C12" w:rsidRPr="00C24A81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Тужилаштвоз</w:t>
            </w:r>
            <w:r w:rsidR="00561C12" w:rsidRPr="00C24A81">
              <w:rPr>
                <w:rFonts w:ascii="Arial" w:hAnsi="Arial" w:cs="Arial"/>
                <w:sz w:val="20"/>
                <w:szCs w:val="20"/>
              </w:rPr>
              <w:t>а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561C12" w:rsidRPr="00C24A81">
              <w:rPr>
                <w:rFonts w:ascii="Arial" w:hAnsi="Arial" w:cs="Arial"/>
                <w:sz w:val="20"/>
                <w:szCs w:val="20"/>
              </w:rPr>
              <w:t>ратне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561C12" w:rsidRPr="00C24A81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50" w:type="pct"/>
          </w:tcPr>
          <w:p w14:paraId="2DC17967" w14:textId="77777777" w:rsidR="00CA7C0E" w:rsidRDefault="00CA7C0E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5B3D0E" w14:textId="6FD5A92F" w:rsidR="00561C12" w:rsidRPr="00C24A81" w:rsidRDefault="00561C12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Републичко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јавно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тужилаштво</w:t>
            </w:r>
          </w:p>
        </w:tc>
        <w:tc>
          <w:tcPr>
            <w:tcW w:w="491" w:type="pct"/>
          </w:tcPr>
          <w:p w14:paraId="31423DB8" w14:textId="77777777" w:rsidR="00CA7C0E" w:rsidRDefault="00CA7C0E" w:rsidP="00F9283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55468A98" w14:textId="77777777" w:rsidR="00561C12" w:rsidRPr="00C24A81" w:rsidRDefault="00561C12" w:rsidP="00F9283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 xml:space="preserve">4. квартал 2021. </w:t>
            </w:r>
            <w:r w:rsidR="00F92835">
              <w:rPr>
                <w:rFonts w:ascii="Arial" w:hAnsi="Arial" w:cs="Arial"/>
                <w:sz w:val="20"/>
                <w:szCs w:val="20"/>
              </w:rPr>
              <w:t>г</w:t>
            </w:r>
            <w:r w:rsidRPr="00C24A81">
              <w:rPr>
                <w:rFonts w:ascii="Arial" w:hAnsi="Arial" w:cs="Arial"/>
                <w:sz w:val="20"/>
                <w:szCs w:val="20"/>
              </w:rPr>
              <w:t>одине</w:t>
            </w:r>
          </w:p>
        </w:tc>
        <w:tc>
          <w:tcPr>
            <w:tcW w:w="458" w:type="pct"/>
          </w:tcPr>
          <w:p w14:paraId="0E3FBF64" w14:textId="77777777" w:rsidR="0003600E" w:rsidRPr="00C24A81" w:rsidRDefault="0003600E" w:rsidP="00F92835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0</w:t>
            </w:r>
            <w:r w:rsidR="00F92835">
              <w:rPr>
                <w:lang w:val="sr-Cyrl-CS"/>
              </w:rPr>
              <w:t xml:space="preserve">1 - </w:t>
            </w:r>
            <w:r w:rsidRPr="00C24A81">
              <w:rPr>
                <w:lang w:val="sr-Cyrl-CS"/>
              </w:rPr>
              <w:t>Општи приходи и примања буџета;</w:t>
            </w:r>
          </w:p>
          <w:p w14:paraId="3E9E0E75" w14:textId="25FAD042" w:rsidR="00561C12" w:rsidRPr="00C24A81" w:rsidRDefault="00561C12" w:rsidP="00F92835">
            <w:pPr>
              <w:spacing w:after="120"/>
              <w:jc w:val="center"/>
            </w:pPr>
            <w:r w:rsidRPr="00C24A81">
              <w:t>Буџет РС, редовна</w:t>
            </w:r>
            <w:r w:rsidR="00681FD8">
              <w:rPr>
                <w:lang w:val="sr-Cyrl-RS"/>
              </w:rPr>
              <w:t xml:space="preserve"> </w:t>
            </w:r>
            <w:r w:rsidRPr="00C24A81">
              <w:t>средства</w:t>
            </w:r>
          </w:p>
        </w:tc>
        <w:tc>
          <w:tcPr>
            <w:tcW w:w="451" w:type="pct"/>
          </w:tcPr>
          <w:p w14:paraId="509D8202" w14:textId="77777777" w:rsidR="00561C12" w:rsidRPr="00FA4CA7" w:rsidRDefault="00F92835" w:rsidP="00F92835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61C12" w:rsidRPr="00FA4CA7">
              <w:rPr>
                <w:lang w:val="ru-RU"/>
              </w:rPr>
              <w:t>0006 – Админис</w:t>
            </w:r>
            <w:r>
              <w:rPr>
                <w:lang w:val="ru-RU"/>
              </w:rPr>
              <w:t>-</w:t>
            </w:r>
            <w:r w:rsidR="00561C12" w:rsidRPr="00FA4CA7">
              <w:rPr>
                <w:lang w:val="ru-RU"/>
              </w:rPr>
              <w:t>тративна подршка раду Тужилаштва за ратне злочине</w:t>
            </w:r>
          </w:p>
        </w:tc>
        <w:tc>
          <w:tcPr>
            <w:tcW w:w="450" w:type="pct"/>
          </w:tcPr>
          <w:p w14:paraId="459168F5" w14:textId="77777777" w:rsidR="00561C12" w:rsidRPr="00FA4CA7" w:rsidRDefault="00561C12" w:rsidP="00561C12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76745DDC" w14:textId="77777777" w:rsidR="00561C12" w:rsidRPr="00FA4CA7" w:rsidRDefault="00561C12" w:rsidP="00561C12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6941BF79" w14:textId="77777777" w:rsidR="00561C12" w:rsidRPr="00FA4CA7" w:rsidRDefault="00561C12" w:rsidP="00561C12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1A5B7D38" w14:textId="77777777" w:rsidR="00561C12" w:rsidRPr="00FA4CA7" w:rsidRDefault="00561C12" w:rsidP="00561C12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42DF9546" w14:textId="77777777" w:rsidR="00561C12" w:rsidRPr="00C24A81" w:rsidRDefault="00561C12" w:rsidP="00561C12">
            <w:pPr>
              <w:spacing w:after="120"/>
              <w:rPr>
                <w:lang w:val="sr-Cyrl-CS"/>
              </w:rPr>
            </w:pPr>
          </w:p>
          <w:p w14:paraId="166E86A8" w14:textId="77777777" w:rsidR="00561C12" w:rsidRPr="00FA4CA7" w:rsidRDefault="00561C12" w:rsidP="00561C12">
            <w:pPr>
              <w:spacing w:after="120"/>
              <w:rPr>
                <w:lang w:val="ru-RU"/>
              </w:rPr>
            </w:pPr>
          </w:p>
        </w:tc>
        <w:tc>
          <w:tcPr>
            <w:tcW w:w="315" w:type="pct"/>
          </w:tcPr>
          <w:p w14:paraId="2930A7E9" w14:textId="77777777" w:rsidR="00561C12" w:rsidRPr="00FA4CA7" w:rsidRDefault="00561C12" w:rsidP="00561C12">
            <w:pPr>
              <w:spacing w:after="120"/>
              <w:rPr>
                <w:lang w:val="ru-RU"/>
              </w:rPr>
            </w:pPr>
          </w:p>
        </w:tc>
      </w:tr>
      <w:tr w:rsidR="007A71FB" w:rsidRPr="00FD077B" w14:paraId="66F26668" w14:textId="77777777" w:rsidTr="00B10BE0">
        <w:trPr>
          <w:trHeight w:val="140"/>
        </w:trPr>
        <w:tc>
          <w:tcPr>
            <w:tcW w:w="308" w:type="pct"/>
            <w:tcBorders>
              <w:left w:val="double" w:sz="4" w:space="0" w:color="auto"/>
            </w:tcBorders>
          </w:tcPr>
          <w:p w14:paraId="6A66A3E0" w14:textId="77777777" w:rsidR="007A71FB" w:rsidRDefault="007A71FB" w:rsidP="00561C12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1.3.3. </w:t>
            </w:r>
          </w:p>
          <w:p w14:paraId="7EA9C8E0" w14:textId="78EE7490" w:rsidR="007A71FB" w:rsidRPr="00FA4CA7" w:rsidRDefault="007A71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нуира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набав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ИКТ опреме у складу са резул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татима анали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зе из актив</w:t>
            </w:r>
            <w:r w:rsidR="00884327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ности 1.3.</w:t>
            </w:r>
            <w:r w:rsidRPr="00C24A81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51" w:type="pct"/>
          </w:tcPr>
          <w:p w14:paraId="528C26EB" w14:textId="77777777" w:rsidR="007A71FB" w:rsidRPr="00B10BE0" w:rsidRDefault="007A71FB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5BDF4CA" w14:textId="6EFAB1B2" w:rsidR="007A71FB" w:rsidRPr="00C24A81" w:rsidRDefault="007A71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C24A81">
              <w:rPr>
                <w:rFonts w:ascii="Arial" w:hAnsi="Arial" w:cs="Arial"/>
                <w:sz w:val="20"/>
                <w:szCs w:val="20"/>
              </w:rPr>
              <w:t>ство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0" w:type="pct"/>
          </w:tcPr>
          <w:p w14:paraId="4364C70B" w14:textId="77777777" w:rsidR="007A71FB" w:rsidRDefault="007A71FB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34CCC9" w14:textId="735B3752" w:rsidR="007A71FB" w:rsidRPr="00C24A81" w:rsidRDefault="007A71FB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Тужилаштвоз</w:t>
            </w:r>
            <w:r w:rsidRPr="00C24A81">
              <w:rPr>
                <w:rFonts w:ascii="Arial" w:hAnsi="Arial" w:cs="Arial"/>
                <w:sz w:val="20"/>
                <w:szCs w:val="20"/>
              </w:rPr>
              <w:t>а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ратне</w:t>
            </w:r>
            <w:r w:rsidR="0088432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91" w:type="pct"/>
          </w:tcPr>
          <w:p w14:paraId="60A1020D" w14:textId="77777777" w:rsidR="007A71FB" w:rsidRDefault="007A71FB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D88E0F" w14:textId="77777777" w:rsidR="007A71FB" w:rsidRPr="00E50040" w:rsidRDefault="007A71FB" w:rsidP="00D74551">
            <w:r>
              <w:t>4. квартал 2021-  4. квартал 2026. године</w:t>
            </w:r>
          </w:p>
          <w:p w14:paraId="5DCE870D" w14:textId="77777777" w:rsidR="007A71FB" w:rsidRPr="00C24A81" w:rsidRDefault="007A71FB" w:rsidP="00F928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571FE100" w14:textId="77777777" w:rsidR="007A71FB" w:rsidRPr="00C24A81" w:rsidRDefault="007A71FB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C24A81">
              <w:rPr>
                <w:lang w:val="sr-Cyrl-CS"/>
              </w:rPr>
              <w:t>Општи приходи и примања буџета;</w:t>
            </w:r>
          </w:p>
          <w:p w14:paraId="7D07B0B0" w14:textId="0371C22B" w:rsidR="007A71FB" w:rsidRPr="00C24A81" w:rsidRDefault="007A71FB" w:rsidP="00F92835">
            <w:pPr>
              <w:spacing w:after="120"/>
              <w:jc w:val="center"/>
            </w:pPr>
            <w:r w:rsidRPr="00C24A81">
              <w:t>Буџет РС, редовна</w:t>
            </w:r>
            <w:r w:rsidR="00681FD8">
              <w:rPr>
                <w:lang w:val="sr-Cyrl-RS"/>
              </w:rPr>
              <w:t xml:space="preserve"> </w:t>
            </w:r>
            <w:r w:rsidRPr="00C24A81">
              <w:t>средства</w:t>
            </w:r>
          </w:p>
        </w:tc>
        <w:tc>
          <w:tcPr>
            <w:tcW w:w="451" w:type="pct"/>
          </w:tcPr>
          <w:p w14:paraId="2B123B29" w14:textId="77777777" w:rsidR="007A71FB" w:rsidRPr="00C24A81" w:rsidRDefault="007A71FB" w:rsidP="00F92835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 xml:space="preserve">1602 – Уређење и управљање у систему правосуђа, </w:t>
            </w:r>
            <w:r w:rsidRPr="00FA4CA7">
              <w:rPr>
                <w:lang w:val="ru-RU"/>
              </w:rPr>
              <w:t xml:space="preserve">5006 - </w:t>
            </w:r>
            <w:r w:rsidRPr="00C24A81">
              <w:rPr>
                <w:lang w:val="sr-Cyrl-CS"/>
              </w:rPr>
              <w:t>Набавка неопходне опреме за функциони</w:t>
            </w:r>
            <w:r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сање правосуд</w:t>
            </w:r>
            <w:r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них органа</w:t>
            </w:r>
          </w:p>
        </w:tc>
        <w:tc>
          <w:tcPr>
            <w:tcW w:w="450" w:type="pct"/>
          </w:tcPr>
          <w:p w14:paraId="75746B08" w14:textId="1E5D3C8B" w:rsidR="007A71FB" w:rsidRPr="007A71FB" w:rsidRDefault="007A71FB" w:rsidP="007A71FB">
            <w:pPr>
              <w:spacing w:after="120" w:line="259" w:lineRule="auto"/>
              <w:jc w:val="center"/>
            </w:pPr>
            <w:r>
              <w:rPr>
                <w:lang w:val="sr-Cyrl-CS"/>
              </w:rPr>
              <w:t>7.000.000</w:t>
            </w:r>
          </w:p>
        </w:tc>
        <w:tc>
          <w:tcPr>
            <w:tcW w:w="406" w:type="pct"/>
          </w:tcPr>
          <w:p w14:paraId="0E3B1BA1" w14:textId="60DBE9C6" w:rsidR="007A71FB" w:rsidRPr="00C24A81" w:rsidRDefault="007A71FB" w:rsidP="00F92835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7.000.000</w:t>
            </w:r>
          </w:p>
        </w:tc>
        <w:tc>
          <w:tcPr>
            <w:tcW w:w="407" w:type="pct"/>
          </w:tcPr>
          <w:p w14:paraId="626CB8B6" w14:textId="418C4107" w:rsidR="007A71FB" w:rsidRPr="00C24A81" w:rsidRDefault="007A71FB" w:rsidP="00F92835">
            <w:pPr>
              <w:spacing w:after="120"/>
              <w:jc w:val="center"/>
            </w:pPr>
            <w:r>
              <w:rPr>
                <w:lang w:val="sr-Cyrl-CS"/>
              </w:rPr>
              <w:t>7.000.000</w:t>
            </w:r>
          </w:p>
        </w:tc>
        <w:tc>
          <w:tcPr>
            <w:tcW w:w="407" w:type="pct"/>
          </w:tcPr>
          <w:p w14:paraId="7FF713AD" w14:textId="77777777" w:rsidR="007A71FB" w:rsidRPr="00C24A81" w:rsidRDefault="007A71FB" w:rsidP="00F92835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Није познато у овом тренутку, до израде предлога ФП за 2024. са пројекци</w:t>
            </w:r>
            <w:r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јама за 2025. и 2026.</w:t>
            </w:r>
            <w:r>
              <w:rPr>
                <w:lang w:val="sr-Cyrl-CS"/>
              </w:rPr>
              <w:t xml:space="preserve"> годину</w:t>
            </w:r>
          </w:p>
        </w:tc>
        <w:tc>
          <w:tcPr>
            <w:tcW w:w="406" w:type="pct"/>
          </w:tcPr>
          <w:p w14:paraId="44BAD3D3" w14:textId="77777777" w:rsidR="007A71FB" w:rsidRPr="00C24A81" w:rsidRDefault="007A71FB" w:rsidP="00F92835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Није познато у овом тренутку, до израде предлога ФП за 2024. са пројекци</w:t>
            </w:r>
            <w:r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јама за 2025. и 2026.</w:t>
            </w:r>
            <w:r>
              <w:rPr>
                <w:lang w:val="sr-Cyrl-CS"/>
              </w:rPr>
              <w:t xml:space="preserve"> годину</w:t>
            </w:r>
          </w:p>
        </w:tc>
        <w:tc>
          <w:tcPr>
            <w:tcW w:w="315" w:type="pct"/>
          </w:tcPr>
          <w:p w14:paraId="4E5D28C8" w14:textId="3CA79032" w:rsidR="007A71FB" w:rsidRPr="00C24A81" w:rsidRDefault="007A71FB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Није познато у овом трену</w:t>
            </w:r>
            <w:r w:rsidR="0088432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тку, до израде пред</w:t>
            </w:r>
            <w:r w:rsidR="0088432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лога ФП за 2024. са проје</w:t>
            </w:r>
            <w:r w:rsidR="0088432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кција</w:t>
            </w:r>
            <w:r w:rsidR="0088432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ма за 2025. и 2026.</w:t>
            </w:r>
            <w:r>
              <w:rPr>
                <w:lang w:val="sr-Cyrl-CS"/>
              </w:rPr>
              <w:t xml:space="preserve"> годину</w:t>
            </w:r>
          </w:p>
        </w:tc>
      </w:tr>
      <w:tr w:rsidR="007A71FB" w:rsidRPr="00FD077B" w14:paraId="1A951F7A" w14:textId="77777777" w:rsidTr="00B10BE0">
        <w:trPr>
          <w:trHeight w:val="140"/>
        </w:trPr>
        <w:tc>
          <w:tcPr>
            <w:tcW w:w="308" w:type="pct"/>
            <w:tcBorders>
              <w:left w:val="double" w:sz="4" w:space="0" w:color="auto"/>
            </w:tcBorders>
          </w:tcPr>
          <w:p w14:paraId="7C4F973E" w14:textId="77777777" w:rsidR="007A71FB" w:rsidRDefault="007A71FB" w:rsidP="00561C12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1.3.4. </w:t>
            </w:r>
          </w:p>
          <w:p w14:paraId="146A2235" w14:textId="1698ABF2" w:rsidR="007A71FB" w:rsidRPr="00FA4CA7" w:rsidRDefault="007A71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</w:t>
            </w:r>
            <w:r w:rsidR="00E6150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низаци</w:t>
            </w:r>
            <w:r w:rsidR="00E6150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 обука за кориш</w:t>
            </w:r>
            <w:r w:rsidR="00E6150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ћење нове ИКТ опреме у конте</w:t>
            </w:r>
            <w:r w:rsidR="00E6150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ксту увође</w:t>
            </w:r>
            <w:r w:rsidR="00E6150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ња САПО соф</w:t>
            </w:r>
            <w:r w:rsidR="00E6150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твера</w:t>
            </w:r>
          </w:p>
        </w:tc>
        <w:tc>
          <w:tcPr>
            <w:tcW w:w="451" w:type="pct"/>
          </w:tcPr>
          <w:p w14:paraId="46AF0852" w14:textId="77777777" w:rsidR="007A71FB" w:rsidRPr="00D74551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3DF0D0D" w14:textId="3A555F24" w:rsidR="007A71FB" w:rsidRPr="00F10C1C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E615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E615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  <w:p w14:paraId="5F048EB4" w14:textId="77777777" w:rsidR="007A71FB" w:rsidRPr="00F10C1C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</w:tcPr>
          <w:p w14:paraId="4CE36735" w14:textId="77777777" w:rsidR="007A71FB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FB3199" w14:textId="585506E4" w:rsidR="007A71FB" w:rsidRPr="00F10C1C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Републичко</w:t>
            </w:r>
            <w:r w:rsidR="00E615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јавно</w:t>
            </w:r>
            <w:r w:rsidR="00E615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тужилаштво</w:t>
            </w:r>
          </w:p>
        </w:tc>
        <w:tc>
          <w:tcPr>
            <w:tcW w:w="491" w:type="pct"/>
          </w:tcPr>
          <w:p w14:paraId="21AA9027" w14:textId="77777777" w:rsidR="007A71FB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68EC48" w14:textId="50F63D28" w:rsidR="007A71FB" w:rsidRPr="00F10C1C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3. квартал</w:t>
            </w:r>
            <w:r w:rsidR="00E6150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2021. године- 1. квартал 2022. г</w:t>
            </w:r>
            <w:r w:rsidRPr="00F10C1C">
              <w:rPr>
                <w:rFonts w:ascii="Arial" w:hAnsi="Arial" w:cs="Arial"/>
                <w:sz w:val="20"/>
                <w:szCs w:val="20"/>
              </w:rPr>
              <w:t>одине</w:t>
            </w:r>
          </w:p>
        </w:tc>
        <w:tc>
          <w:tcPr>
            <w:tcW w:w="458" w:type="pct"/>
          </w:tcPr>
          <w:p w14:paraId="7F3D3DE6" w14:textId="77777777" w:rsidR="007A71FB" w:rsidRDefault="007A71FB" w:rsidP="0000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6B7CA626" w14:textId="7E7980A0" w:rsidR="007A71FB" w:rsidRPr="00F10C1C" w:rsidRDefault="007A71FB" w:rsidP="0000764F">
            <w:pPr>
              <w:spacing w:after="120"/>
              <w:jc w:val="center"/>
            </w:pPr>
            <w:r w:rsidRPr="00F10C1C">
              <w:t>Буџет РС, редовна</w:t>
            </w:r>
            <w:r w:rsidR="00681FD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1" w:type="pct"/>
          </w:tcPr>
          <w:p w14:paraId="27FEFAEA" w14:textId="77777777" w:rsidR="007A71FB" w:rsidRPr="00FA4CA7" w:rsidRDefault="007A71FB" w:rsidP="0000764F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1604 – Рад тужил</w:t>
            </w:r>
            <w:r>
              <w:rPr>
                <w:lang w:val="ru-RU"/>
              </w:rPr>
              <w:t>аштва</w:t>
            </w:r>
            <w:r w:rsidRPr="00FA4CA7">
              <w:rPr>
                <w:lang w:val="ru-RU"/>
              </w:rPr>
              <w:t>0006 – Админис</w:t>
            </w:r>
            <w:r>
              <w:rPr>
                <w:lang w:val="ru-RU"/>
              </w:rPr>
              <w:t>-</w:t>
            </w:r>
            <w:r w:rsidRPr="00FA4CA7">
              <w:rPr>
                <w:lang w:val="ru-RU"/>
              </w:rPr>
              <w:t>тративна подршка раду Тужилаштва за ратне злочине</w:t>
            </w:r>
          </w:p>
        </w:tc>
        <w:tc>
          <w:tcPr>
            <w:tcW w:w="450" w:type="pct"/>
          </w:tcPr>
          <w:p w14:paraId="7BECA744" w14:textId="77777777" w:rsidR="007A71FB" w:rsidRPr="00F10C1C" w:rsidRDefault="007A71FB" w:rsidP="0000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познато у овом тренутку, док се не заврши активност 1.3.2.</w:t>
            </w:r>
          </w:p>
        </w:tc>
        <w:tc>
          <w:tcPr>
            <w:tcW w:w="406" w:type="pct"/>
          </w:tcPr>
          <w:p w14:paraId="40D9C7C0" w14:textId="77777777" w:rsidR="007A71FB" w:rsidRPr="00F10C1C" w:rsidRDefault="007A71FB" w:rsidP="00561C12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7DD0E7E3" w14:textId="77777777" w:rsidR="007A71FB" w:rsidRPr="00F10C1C" w:rsidRDefault="007A71FB" w:rsidP="00932F9C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525CF92F" w14:textId="77777777" w:rsidR="007A71FB" w:rsidRPr="00FA4CA7" w:rsidRDefault="007A71FB" w:rsidP="00561C12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53D05484" w14:textId="77777777" w:rsidR="007A71FB" w:rsidRPr="00FA4CA7" w:rsidRDefault="007A71FB" w:rsidP="00561C12">
            <w:pPr>
              <w:spacing w:after="120"/>
              <w:rPr>
                <w:lang w:val="ru-RU"/>
              </w:rPr>
            </w:pPr>
          </w:p>
        </w:tc>
        <w:tc>
          <w:tcPr>
            <w:tcW w:w="315" w:type="pct"/>
          </w:tcPr>
          <w:p w14:paraId="7A4740FD" w14:textId="77777777" w:rsidR="007A71FB" w:rsidRPr="00FA4CA7" w:rsidRDefault="007A71FB" w:rsidP="00561C12">
            <w:pPr>
              <w:spacing w:after="120"/>
              <w:rPr>
                <w:lang w:val="ru-RU"/>
              </w:rPr>
            </w:pPr>
          </w:p>
        </w:tc>
      </w:tr>
      <w:tr w:rsidR="007A71FB" w:rsidRPr="00FD077B" w14:paraId="36E574BA" w14:textId="77777777" w:rsidTr="00B10BE0">
        <w:trPr>
          <w:trHeight w:val="140"/>
        </w:trPr>
        <w:tc>
          <w:tcPr>
            <w:tcW w:w="308" w:type="pct"/>
            <w:tcBorders>
              <w:left w:val="double" w:sz="4" w:space="0" w:color="auto"/>
            </w:tcBorders>
          </w:tcPr>
          <w:p w14:paraId="65E53EA5" w14:textId="77777777" w:rsidR="007A71FB" w:rsidRDefault="007A71FB" w:rsidP="00561C12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1.3.5.</w:t>
            </w:r>
          </w:p>
          <w:p w14:paraId="26A12A0B" w14:textId="0228B389" w:rsidR="007A71FB" w:rsidRPr="00FA4CA7" w:rsidRDefault="007A71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нуира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дигита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лизаци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 доку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мента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ције Тужи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лаштва за ратне злочи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451" w:type="pct"/>
          </w:tcPr>
          <w:p w14:paraId="0FD6A345" w14:textId="77777777" w:rsidR="007A71FB" w:rsidRPr="00D74551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842352E" w14:textId="50BE6148" w:rsidR="007A71FB" w:rsidRPr="00F10C1C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50" w:type="pct"/>
          </w:tcPr>
          <w:p w14:paraId="5EFEF881" w14:textId="77777777" w:rsidR="007A71FB" w:rsidRPr="00F10C1C" w:rsidRDefault="007A71FB" w:rsidP="00561C1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1" w:type="pct"/>
          </w:tcPr>
          <w:p w14:paraId="7690620C" w14:textId="77777777" w:rsidR="007A71FB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0E69DC" w14:textId="77777777" w:rsidR="007A71FB" w:rsidRPr="00E50040" w:rsidRDefault="007A71FB" w:rsidP="00D74551">
            <w:r>
              <w:t>4. квартал 2021-  4. квартал 2026. године</w:t>
            </w:r>
          </w:p>
          <w:p w14:paraId="6FFFEE5E" w14:textId="77777777" w:rsidR="007A71FB" w:rsidRPr="00F10C1C" w:rsidRDefault="007A71F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486876FF" w14:textId="77777777" w:rsidR="007A71FB" w:rsidRDefault="007A71FB" w:rsidP="0000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6AA9EF5F" w14:textId="6AD80A3F" w:rsidR="007A71FB" w:rsidRPr="00F10C1C" w:rsidRDefault="007A71FB" w:rsidP="0000764F">
            <w:pPr>
              <w:spacing w:after="120"/>
              <w:jc w:val="center"/>
            </w:pPr>
            <w:r w:rsidRPr="00F10C1C">
              <w:t>Буџет РС, редовна</w:t>
            </w:r>
            <w:r w:rsidR="00681FD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1" w:type="pct"/>
          </w:tcPr>
          <w:p w14:paraId="14510E71" w14:textId="77777777" w:rsidR="007A71FB" w:rsidRPr="00F10C1C" w:rsidRDefault="007A71FB" w:rsidP="0000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ru-RU"/>
              </w:rPr>
              <w:t>1604 – Рад тужилаштва</w:t>
            </w:r>
            <w:r w:rsidRPr="00F10C1C">
              <w:rPr>
                <w:lang w:val="sr-Cyrl-CS"/>
              </w:rPr>
              <w:t xml:space="preserve">0005 </w:t>
            </w:r>
            <w:r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тужилачких активности Тужилаштва за ратне злочине</w:t>
            </w:r>
          </w:p>
        </w:tc>
        <w:tc>
          <w:tcPr>
            <w:tcW w:w="450" w:type="pct"/>
          </w:tcPr>
          <w:p w14:paraId="04A3D35B" w14:textId="77777777" w:rsidR="007A71FB" w:rsidRPr="00F10C1C" w:rsidRDefault="007A71FB" w:rsidP="00561C12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1BEFF66B" w14:textId="77777777" w:rsidR="007A71FB" w:rsidRPr="00F10C1C" w:rsidRDefault="007A71FB" w:rsidP="00561C12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5FCD2EBA" w14:textId="77777777" w:rsidR="007A71FB" w:rsidRPr="00F10C1C" w:rsidRDefault="007A71FB" w:rsidP="00561C12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5D8676D3" w14:textId="77777777" w:rsidR="007A71FB" w:rsidRPr="00F10C1C" w:rsidRDefault="007A71FB" w:rsidP="00561C12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0A897404" w14:textId="77777777" w:rsidR="007A71FB" w:rsidRPr="00F10C1C" w:rsidRDefault="007A71FB" w:rsidP="00561C12">
            <w:pPr>
              <w:spacing w:after="120"/>
              <w:rPr>
                <w:lang w:val="sr-Cyrl-CS"/>
              </w:rPr>
            </w:pPr>
          </w:p>
        </w:tc>
        <w:tc>
          <w:tcPr>
            <w:tcW w:w="315" w:type="pct"/>
          </w:tcPr>
          <w:p w14:paraId="56347E7D" w14:textId="77777777" w:rsidR="007A71FB" w:rsidRPr="00F10C1C" w:rsidRDefault="007A71FB" w:rsidP="00561C12">
            <w:pPr>
              <w:spacing w:after="120"/>
              <w:rPr>
                <w:lang w:val="sr-Cyrl-CS"/>
              </w:rPr>
            </w:pPr>
          </w:p>
        </w:tc>
      </w:tr>
    </w:tbl>
    <w:p w14:paraId="1BBBCBF4" w14:textId="77777777" w:rsidR="005F3A1A" w:rsidRPr="00FA4CA7" w:rsidRDefault="005F3A1A" w:rsidP="00046B4B">
      <w:pPr>
        <w:spacing w:after="12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350"/>
        <w:gridCol w:w="1295"/>
        <w:gridCol w:w="1559"/>
        <w:gridCol w:w="1701"/>
        <w:gridCol w:w="1559"/>
        <w:gridCol w:w="1559"/>
      </w:tblGrid>
      <w:tr w:rsidR="005F3A1A" w:rsidRPr="00FD077B" w14:paraId="2F0C88CB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E8C14F4" w14:textId="15E6D9AC" w:rsidR="005F3A1A" w:rsidRPr="00FA4CA7" w:rsidRDefault="005F3A1A" w:rsidP="00CA7C0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1.4:</w:t>
            </w:r>
            <w:r w:rsidR="004564F3" w:rsidRPr="00FA4CA7">
              <w:rPr>
                <w:rFonts w:cs="Times New Roman"/>
                <w:lang w:val="ru-RU"/>
              </w:rPr>
              <w:t xml:space="preserve">Оснаживање сарадње са Комисијом за нестала лица, Јединицом за заштиту и Службом за откривање ратних злочина, као и са другим државним органима, ради што ефикаснијег процесуирања ратних злочина  кроз активности ближе </w:t>
            </w:r>
            <w:r w:rsidR="00681FD8">
              <w:rPr>
                <w:rFonts w:cs="Times New Roman"/>
                <w:lang w:val="ru-RU"/>
              </w:rPr>
              <w:t>одређене Тужилачком стратегијом</w:t>
            </w:r>
          </w:p>
        </w:tc>
      </w:tr>
      <w:tr w:rsidR="005F3A1A" w:rsidRPr="00FD077B" w14:paraId="0C054B73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EE89769" w14:textId="0C0384CF" w:rsidR="005F3A1A" w:rsidRPr="00FA4CA7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635EE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635EE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635EE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4564F3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</w:tr>
      <w:tr w:rsidR="005F3A1A" w:rsidRPr="00FD077B" w14:paraId="4DE85AEF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2C2603" w14:textId="6E7C4C6F" w:rsidR="005F3A1A" w:rsidRPr="00B10BE0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A7C0E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4564F3" w:rsidRPr="00CA7C0E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A7C0E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2BB1383" w14:textId="77777777" w:rsidR="005F3A1A" w:rsidRPr="00FA4CA7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4564F3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5F3A1A" w:rsidRPr="00FD077B" w14:paraId="36E7DDF3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5F57490" w14:textId="77777777" w:rsidR="005F3A1A" w:rsidRPr="00FA4CA7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85AE2D" w14:textId="7AB778B5" w:rsidR="005F3A1A" w:rsidRPr="00F10C1C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6777C378" w14:textId="77777777" w:rsidR="005F3A1A" w:rsidRPr="00F10C1C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92CB9A" w14:textId="6B9EA42C" w:rsidR="005F3A1A" w:rsidRPr="00F10C1C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99BA33" w14:textId="400D25E5" w:rsidR="005F3A1A" w:rsidRPr="00F10C1C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E88F5B1" w14:textId="53738A0C" w:rsidR="005F3A1A" w:rsidRPr="00F10C1C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4665DB" w14:textId="318D2AF9" w:rsidR="005F3A1A" w:rsidRPr="00FA4CA7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2BE8B9A" w14:textId="0FB66B8D" w:rsidR="005F3A1A" w:rsidRPr="00FA4CA7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2FE7554" w14:textId="6316C37D" w:rsidR="005F3A1A" w:rsidRPr="00FA4CA7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њој години АП</w:t>
            </w:r>
          </w:p>
        </w:tc>
      </w:tr>
      <w:tr w:rsidR="005F3A1A" w:rsidRPr="0000764F" w14:paraId="24ED0D5C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83A8339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7C91AA3" w14:textId="08250BCA" w:rsidR="005F3A1A" w:rsidRPr="00FA4CA7" w:rsidRDefault="00762F0E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Ефикасна међуинституционална сарадња доприноси ефикас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ном процесуирању ратних злочина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90FE602" w14:textId="77777777" w:rsidR="00CA7C0E" w:rsidRPr="00D74551" w:rsidRDefault="00CA7C0E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1F7D23C" w14:textId="77777777" w:rsidR="005F3A1A" w:rsidRPr="00F10C1C" w:rsidRDefault="00762F0E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B493D36" w14:textId="77777777" w:rsidR="00762F0E" w:rsidRPr="00FA4CA7" w:rsidRDefault="00762F0E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53BE0C5E" w14:textId="6448B293" w:rsidR="005F3A1A" w:rsidRPr="0000764F" w:rsidRDefault="00D74551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762F0E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762F0E" w:rsidRPr="0000764F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CED647D" w14:textId="77777777" w:rsidR="00CA7C0E" w:rsidRDefault="00CA7C0E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A34F04A" w14:textId="77777777" w:rsidR="005F3A1A" w:rsidRPr="0000764F" w:rsidRDefault="00A54B5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BF341C4" w14:textId="77777777" w:rsidR="00CA7C0E" w:rsidRDefault="00CA7C0E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E2ED1D9" w14:textId="3B8FFA0B" w:rsidR="005F3A1A" w:rsidRPr="0000764F" w:rsidRDefault="00681FD8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5353CEA" w14:textId="77777777" w:rsidR="00CA7C0E" w:rsidRDefault="00CA7C0E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66E90A2" w14:textId="77777777" w:rsidR="005F3A1A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AF7676" w14:textId="77777777" w:rsidR="00CA7C0E" w:rsidRDefault="00CA7C0E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8605E03" w14:textId="77777777" w:rsidR="005F3A1A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038E6E" w14:textId="77777777" w:rsidR="00CA7C0E" w:rsidRDefault="00CA7C0E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77BD6D2" w14:textId="77777777" w:rsidR="005F3A1A" w:rsidRPr="0000764F" w:rsidRDefault="00A54B5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35263872" w14:textId="77777777" w:rsidR="005F3A1A" w:rsidRPr="0000764F" w:rsidRDefault="005F3A1A" w:rsidP="00464CE2">
      <w:pPr>
        <w:spacing w:after="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118"/>
        <w:gridCol w:w="2977"/>
        <w:gridCol w:w="2570"/>
      </w:tblGrid>
      <w:tr w:rsidR="005F3A1A" w:rsidRPr="00FD077B" w14:paraId="0998B0F6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65045D5" w14:textId="77777777" w:rsidR="005F3A1A" w:rsidRPr="0000764F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Извор финансирања мере</w:t>
            </w:r>
          </w:p>
          <w:p w14:paraId="2093BCBF" w14:textId="77777777" w:rsidR="005F3A1A" w:rsidRPr="0000764F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EBC9FFC" w14:textId="77777777" w:rsidR="005F3A1A" w:rsidRPr="0000764F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05527405" w14:textId="77777777" w:rsidR="005F3A1A" w:rsidRPr="0000764F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739A5C1" w14:textId="77777777" w:rsidR="005F3A1A" w:rsidRPr="00FA4CA7" w:rsidRDefault="005F3A1A" w:rsidP="005E618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A25E60" w:rsidRPr="00FA4CA7">
              <w:rPr>
                <w:rFonts w:ascii="Arial" w:hAnsi="Arial" w:cs="Arial"/>
                <w:sz w:val="20"/>
                <w:szCs w:val="20"/>
                <w:lang w:val="ru-RU"/>
              </w:rPr>
              <w:t>188</w:t>
            </w:r>
            <w:r w:rsidR="00514590" w:rsidRPr="00B10BE0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="00A25E60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5F3A1A" w:rsidRPr="006F676C" w14:paraId="36AB19B8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1C98AA9" w14:textId="77777777" w:rsidR="005F3A1A" w:rsidRPr="00FA4CA7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BD93F32" w14:textId="77777777" w:rsidR="005F3A1A" w:rsidRPr="00FA4CA7" w:rsidRDefault="005F3A1A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85A5E26" w14:textId="2742F487" w:rsidR="005F3A1A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4D326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F394772" w14:textId="1B2CE317" w:rsidR="005F3A1A" w:rsidRPr="006F676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4D3266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F676C" w:rsidRPr="006F676C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0DDA8A62" w14:textId="6DA8CB89" w:rsidR="006F676C" w:rsidRPr="006F676C" w:rsidRDefault="006F676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188.000</w:t>
            </w:r>
          </w:p>
        </w:tc>
        <w:tc>
          <w:tcPr>
            <w:tcW w:w="25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3FB9C62" w14:textId="295CD041" w:rsidR="005F3A1A" w:rsidRPr="006F676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4D326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. години</w:t>
            </w:r>
          </w:p>
        </w:tc>
      </w:tr>
      <w:tr w:rsidR="00AE228A" w:rsidRPr="00FD077B" w14:paraId="647C0606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8684C1" w14:textId="0D813B35" w:rsidR="006F676C" w:rsidRPr="006F676C" w:rsidRDefault="006F676C" w:rsidP="006F676C">
            <w:pPr>
              <w:pStyle w:val="ListParagraph"/>
              <w:numPr>
                <w:ilvl w:val="0"/>
                <w:numId w:val="12"/>
              </w:num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Општа приходи и примања буџета</w:t>
            </w:r>
          </w:p>
          <w:p w14:paraId="5B3FE40D" w14:textId="4F474462" w:rsidR="00AE228A" w:rsidRPr="006F676C" w:rsidRDefault="00AE228A" w:rsidP="0000764F">
            <w:pPr>
              <w:spacing w:after="120"/>
              <w:jc w:val="center"/>
              <w:rPr>
                <w:rStyle w:val="PageNumber"/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C12729">
              <w:rPr>
                <w:lang w:val="sr-Cyrl-CS"/>
              </w:rPr>
              <w:t>-УНДП</w:t>
            </w:r>
          </w:p>
          <w:p w14:paraId="3D1CA3C9" w14:textId="77777777" w:rsidR="00AE228A" w:rsidRPr="006F676C" w:rsidRDefault="00AE228A" w:rsidP="00AE228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C4206D" w14:textId="77777777" w:rsidR="00AE228A" w:rsidRPr="002D2408" w:rsidRDefault="00AE228A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1604-0006</w:t>
            </w: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518122" w14:textId="77777777" w:rsidR="00AE228A" w:rsidRPr="00F10C1C" w:rsidRDefault="00AE228A" w:rsidP="0000764F">
            <w:pPr>
              <w:spacing w:after="120"/>
              <w:jc w:val="center"/>
              <w:rPr>
                <w:lang w:val="sr-Cyrl-CS"/>
              </w:rPr>
            </w:pPr>
          </w:p>
          <w:p w14:paraId="51D3974B" w14:textId="77777777" w:rsidR="00AE228A" w:rsidRPr="00F10C1C" w:rsidRDefault="00AE228A" w:rsidP="0000764F">
            <w:pPr>
              <w:spacing w:after="120"/>
              <w:jc w:val="center"/>
              <w:rPr>
                <w:lang w:val="sr-Cyrl-CS"/>
              </w:rPr>
            </w:pPr>
          </w:p>
          <w:p w14:paraId="3D5FFCF4" w14:textId="77777777" w:rsidR="00AE228A" w:rsidRPr="00F10C1C" w:rsidRDefault="00AE228A" w:rsidP="0000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C91D89" w14:textId="77777777" w:rsidR="006F676C" w:rsidRDefault="006F676C" w:rsidP="0000764F">
            <w:pPr>
              <w:spacing w:after="120"/>
              <w:jc w:val="center"/>
              <w:rPr>
                <w:lang w:val="sr-Cyrl-CS"/>
              </w:rPr>
            </w:pPr>
          </w:p>
          <w:p w14:paraId="0B7EF1B1" w14:textId="77777777" w:rsidR="006F676C" w:rsidRDefault="006F676C" w:rsidP="0000764F">
            <w:pPr>
              <w:spacing w:after="120"/>
              <w:jc w:val="center"/>
              <w:rPr>
                <w:lang w:val="sr-Cyrl-CS"/>
              </w:rPr>
            </w:pPr>
          </w:p>
          <w:p w14:paraId="4078A7A7" w14:textId="5D314BCF" w:rsidR="00AE228A" w:rsidRPr="00F10C1C" w:rsidRDefault="004D3266" w:rsidP="006F676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188.000</w:t>
            </w:r>
          </w:p>
        </w:tc>
        <w:tc>
          <w:tcPr>
            <w:tcW w:w="25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F0D839" w14:textId="77777777" w:rsidR="00AE228A" w:rsidRPr="00F10C1C" w:rsidRDefault="00AE228A" w:rsidP="0000764F">
            <w:pPr>
              <w:spacing w:after="120"/>
              <w:jc w:val="center"/>
              <w:rPr>
                <w:lang w:val="sr-Cyrl-CS"/>
              </w:rPr>
            </w:pPr>
          </w:p>
          <w:p w14:paraId="0EF4E82F" w14:textId="200AD820" w:rsidR="00AE228A" w:rsidRPr="00F10C1C" w:rsidRDefault="006F676C" w:rsidP="006F676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Није могуће планирати у овом тренутку</w:t>
            </w:r>
          </w:p>
        </w:tc>
      </w:tr>
    </w:tbl>
    <w:p w14:paraId="050001CE" w14:textId="77777777" w:rsidR="005F3A1A" w:rsidRPr="00FA4CA7" w:rsidRDefault="005F3A1A" w:rsidP="00464CE2">
      <w:pPr>
        <w:spacing w:after="0"/>
        <w:rPr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390"/>
        <w:gridCol w:w="1258"/>
        <w:gridCol w:w="1397"/>
        <w:gridCol w:w="1530"/>
        <w:gridCol w:w="1391"/>
        <w:gridCol w:w="1156"/>
        <w:gridCol w:w="1134"/>
        <w:gridCol w:w="1276"/>
        <w:gridCol w:w="1276"/>
        <w:gridCol w:w="1276"/>
        <w:gridCol w:w="1273"/>
      </w:tblGrid>
      <w:tr w:rsidR="0000764F" w:rsidRPr="00FD077B" w14:paraId="651F22C7" w14:textId="77777777" w:rsidTr="00B10BE0">
        <w:trPr>
          <w:trHeight w:val="140"/>
        </w:trPr>
        <w:tc>
          <w:tcPr>
            <w:tcW w:w="35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C51E558" w14:textId="2F80ACA2" w:rsidR="0000764F" w:rsidRPr="006F676C" w:rsidRDefault="0000764F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Назив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активно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сти: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CD852F0" w14:textId="20CAEF7D" w:rsidR="0000764F" w:rsidRPr="00F10C1C" w:rsidRDefault="0000764F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Орган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који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спроводи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1F27F4E" w14:textId="77777777" w:rsidR="0000764F" w:rsidRPr="00FA4CA7" w:rsidRDefault="0000764F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F0A9D11" w14:textId="2B92135C" w:rsidR="0000764F" w:rsidRPr="00F10C1C" w:rsidRDefault="0000764F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3864D4" w14:textId="1DFD694B" w:rsidR="0000764F" w:rsidRPr="00F10C1C" w:rsidRDefault="0000764F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F80CFB7" w14:textId="77777777" w:rsidR="0000764F" w:rsidRPr="0000764F" w:rsidRDefault="0000764F" w:rsidP="00CA7C0E">
            <w:pPr>
              <w:spacing w:after="120"/>
              <w:jc w:val="center"/>
              <w:rPr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7BAD69E2" w14:textId="77777777" w:rsidR="0000764F" w:rsidRPr="0000764F" w:rsidRDefault="0000764F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6C3EB1A" w14:textId="77777777" w:rsidR="0000764F" w:rsidRPr="00FA4CA7" w:rsidRDefault="0000764F" w:rsidP="005E618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РС, редовна средства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донаторска средства 188</w:t>
            </w:r>
            <w:r w:rsidR="00514590" w:rsidRPr="00B10BE0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635EEE" w:rsidRPr="00F10C1C" w14:paraId="0A86E831" w14:textId="77777777" w:rsidTr="00B10BE0">
        <w:trPr>
          <w:trHeight w:val="386"/>
        </w:trPr>
        <w:tc>
          <w:tcPr>
            <w:tcW w:w="35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686206E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12970AA2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vMerge/>
            <w:shd w:val="clear" w:color="auto" w:fill="FFF2CC" w:themeFill="accent4" w:themeFillTint="33"/>
          </w:tcPr>
          <w:p w14:paraId="477FA744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0740C14F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vMerge/>
            <w:shd w:val="clear" w:color="auto" w:fill="FFF2CC" w:themeFill="accent4" w:themeFillTint="33"/>
          </w:tcPr>
          <w:p w14:paraId="5A44B2DD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188EA6D9" w14:textId="77777777" w:rsidR="008D3A85" w:rsidRPr="00FA4CA7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7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3A38F26" w14:textId="77777777" w:rsidR="008D3A85" w:rsidRPr="00F10C1C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2021.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4B7871D" w14:textId="77777777" w:rsidR="008D3A85" w:rsidRPr="00F10C1C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2022.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FC72300" w14:textId="77777777" w:rsidR="008D3A85" w:rsidRPr="00F10C1C" w:rsidRDefault="008D3A85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2023.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5968B13" w14:textId="77777777" w:rsidR="008D3A85" w:rsidRPr="00F10C1C" w:rsidRDefault="00BA70F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B6203BB" w14:textId="77777777" w:rsidR="008D3A85" w:rsidRPr="00F10C1C" w:rsidRDefault="00BA70F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2025.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A362719" w14:textId="77777777" w:rsidR="008D3A85" w:rsidRPr="00F10C1C" w:rsidRDefault="00BA70FC" w:rsidP="00CA7C0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2026.</w:t>
            </w:r>
          </w:p>
        </w:tc>
      </w:tr>
      <w:tr w:rsidR="00635EEE" w:rsidRPr="00F10C1C" w14:paraId="0BA6A064" w14:textId="77777777" w:rsidTr="00B10BE0">
        <w:trPr>
          <w:trHeight w:val="543"/>
        </w:trPr>
        <w:tc>
          <w:tcPr>
            <w:tcW w:w="354" w:type="pct"/>
            <w:vMerge w:val="restart"/>
            <w:tcBorders>
              <w:left w:val="double" w:sz="4" w:space="0" w:color="auto"/>
            </w:tcBorders>
          </w:tcPr>
          <w:p w14:paraId="748647E2" w14:textId="77777777" w:rsidR="0000764F" w:rsidRDefault="00050B6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1.4.1. </w:t>
            </w:r>
          </w:p>
          <w:p w14:paraId="5E80B01F" w14:textId="7A5434B5" w:rsidR="00050B61" w:rsidRPr="00FA4CA7" w:rsidRDefault="00050B61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 заједни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чких обука са циљем јачања капаци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тета за заједни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чко делова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 у поједи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начним предме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тима</w:t>
            </w:r>
          </w:p>
        </w:tc>
        <w:tc>
          <w:tcPr>
            <w:tcW w:w="450" w:type="pct"/>
            <w:vMerge w:val="restart"/>
          </w:tcPr>
          <w:p w14:paraId="09F17B65" w14:textId="534955C8" w:rsidR="00050B61" w:rsidRPr="00F10C1C" w:rsidRDefault="00050B61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  <w:p w14:paraId="101774E9" w14:textId="77777777" w:rsidR="00050B61" w:rsidRPr="00F10C1C" w:rsidRDefault="00050B6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EECD05B" w14:textId="77777777" w:rsidR="00050B61" w:rsidRPr="00F10C1C" w:rsidRDefault="00050B6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7" w:type="pct"/>
            <w:vMerge w:val="restart"/>
          </w:tcPr>
          <w:p w14:paraId="0E02185D" w14:textId="77777777" w:rsidR="00050B61" w:rsidRPr="00FA4CA7" w:rsidRDefault="00050B61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послова-Служба за откривање ратних злочина</w:t>
            </w:r>
          </w:p>
          <w:p w14:paraId="016D7172" w14:textId="77777777" w:rsidR="00050B61" w:rsidRPr="00FA4CA7" w:rsidRDefault="00050B61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послова-Јединица за заштиту</w:t>
            </w:r>
          </w:p>
          <w:p w14:paraId="5EA5C4BB" w14:textId="4D4106B7" w:rsidR="00050B61" w:rsidRPr="00F10C1C" w:rsidRDefault="00050B61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52" w:type="pct"/>
            <w:vMerge w:val="restart"/>
          </w:tcPr>
          <w:p w14:paraId="18791B1F" w14:textId="77777777" w:rsidR="00D74551" w:rsidRPr="00E50040" w:rsidRDefault="00D74551" w:rsidP="00D74551">
            <w:r>
              <w:t>4. квартал 2021-  4. квартал 2026. године</w:t>
            </w:r>
          </w:p>
          <w:p w14:paraId="79122363" w14:textId="77777777" w:rsidR="00050B61" w:rsidRPr="00F10C1C" w:rsidRDefault="00050B61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47E496D5" w14:textId="77777777" w:rsidR="00050B61" w:rsidRPr="00F10C1C" w:rsidRDefault="00050B61" w:rsidP="001C2F53">
            <w:pPr>
              <w:spacing w:after="120"/>
              <w:rPr>
                <w:lang w:val="sr-Cyrl-CS"/>
              </w:rPr>
            </w:pPr>
          </w:p>
        </w:tc>
        <w:tc>
          <w:tcPr>
            <w:tcW w:w="450" w:type="pct"/>
          </w:tcPr>
          <w:p w14:paraId="277B4B9D" w14:textId="77777777" w:rsidR="00050B61" w:rsidRPr="00F10C1C" w:rsidRDefault="00050B61" w:rsidP="00046B4B">
            <w:pPr>
              <w:spacing w:after="120"/>
            </w:pPr>
          </w:p>
        </w:tc>
        <w:tc>
          <w:tcPr>
            <w:tcW w:w="374" w:type="pct"/>
          </w:tcPr>
          <w:p w14:paraId="40107E88" w14:textId="77777777" w:rsidR="00050B61" w:rsidRPr="00F10C1C" w:rsidRDefault="00050B61" w:rsidP="00046B4B">
            <w:pPr>
              <w:spacing w:after="120"/>
            </w:pPr>
          </w:p>
        </w:tc>
        <w:tc>
          <w:tcPr>
            <w:tcW w:w="367" w:type="pct"/>
          </w:tcPr>
          <w:p w14:paraId="53D2FF99" w14:textId="77777777" w:rsidR="00050B61" w:rsidRPr="00F10C1C" w:rsidRDefault="00050B61" w:rsidP="00046B4B">
            <w:pPr>
              <w:spacing w:after="120"/>
            </w:pPr>
          </w:p>
        </w:tc>
        <w:tc>
          <w:tcPr>
            <w:tcW w:w="413" w:type="pct"/>
          </w:tcPr>
          <w:p w14:paraId="60A46267" w14:textId="77777777" w:rsidR="00050B61" w:rsidRPr="00F10C1C" w:rsidRDefault="00050B61" w:rsidP="00046B4B">
            <w:pPr>
              <w:spacing w:after="120"/>
            </w:pPr>
          </w:p>
        </w:tc>
        <w:tc>
          <w:tcPr>
            <w:tcW w:w="413" w:type="pct"/>
          </w:tcPr>
          <w:p w14:paraId="1D5FF0BF" w14:textId="77777777" w:rsidR="00050B61" w:rsidRPr="00F10C1C" w:rsidRDefault="00050B61" w:rsidP="00046B4B">
            <w:pPr>
              <w:spacing w:after="120"/>
            </w:pPr>
          </w:p>
        </w:tc>
        <w:tc>
          <w:tcPr>
            <w:tcW w:w="413" w:type="pct"/>
          </w:tcPr>
          <w:p w14:paraId="04A39560" w14:textId="77777777" w:rsidR="00050B61" w:rsidRPr="00F10C1C" w:rsidRDefault="00050B61" w:rsidP="00046B4B">
            <w:pPr>
              <w:spacing w:after="120"/>
            </w:pPr>
          </w:p>
        </w:tc>
        <w:tc>
          <w:tcPr>
            <w:tcW w:w="412" w:type="pct"/>
          </w:tcPr>
          <w:p w14:paraId="12A62A04" w14:textId="77777777" w:rsidR="00050B61" w:rsidRPr="00F10C1C" w:rsidRDefault="00050B61" w:rsidP="00046B4B">
            <w:pPr>
              <w:spacing w:after="120"/>
            </w:pPr>
          </w:p>
        </w:tc>
      </w:tr>
      <w:tr w:rsidR="00635EEE" w:rsidRPr="00FD077B" w14:paraId="69DE7517" w14:textId="77777777" w:rsidTr="00B10BE0">
        <w:trPr>
          <w:trHeight w:val="140"/>
        </w:trPr>
        <w:tc>
          <w:tcPr>
            <w:tcW w:w="354" w:type="pct"/>
            <w:vMerge/>
            <w:tcBorders>
              <w:left w:val="double" w:sz="4" w:space="0" w:color="auto"/>
            </w:tcBorders>
          </w:tcPr>
          <w:p w14:paraId="1263D401" w14:textId="77777777" w:rsidR="0040531B" w:rsidRPr="00F10C1C" w:rsidRDefault="0040531B" w:rsidP="00AB3D3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14:paraId="1AC8DC45" w14:textId="77777777" w:rsidR="0040531B" w:rsidRPr="00F10C1C" w:rsidRDefault="0040531B" w:rsidP="00AB3D3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26B6F57F" w14:textId="77777777" w:rsidR="0040531B" w:rsidRPr="00F10C1C" w:rsidRDefault="0040531B" w:rsidP="00AB3D3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14:paraId="53F4C5FA" w14:textId="77777777" w:rsidR="0040531B" w:rsidRPr="00F10C1C" w:rsidRDefault="0040531B" w:rsidP="00AB3D30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705BF48A" w14:textId="77777777" w:rsidR="0040531B" w:rsidRPr="009C1D19" w:rsidRDefault="001C2F53" w:rsidP="0000764F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06 - Донације од међународ</w:t>
            </w:r>
            <w:r w:rsidR="0000764F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 xml:space="preserve">них организација; </w:t>
            </w:r>
            <w:r w:rsidR="0040531B" w:rsidRPr="009C1D19">
              <w:rPr>
                <w:lang w:val="sr-Cyrl-CS"/>
              </w:rPr>
              <w:t xml:space="preserve">Донаторска средства, </w:t>
            </w:r>
            <w:r w:rsidR="0040531B" w:rsidRPr="00FA4CA7">
              <w:rPr>
                <w:lang w:val="ru-RU"/>
              </w:rPr>
              <w:t>УНДП</w:t>
            </w:r>
          </w:p>
          <w:p w14:paraId="12C1417B" w14:textId="77777777" w:rsidR="0040531B" w:rsidRPr="009C1D19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  <w:p w14:paraId="1AF9BC2A" w14:textId="77777777" w:rsidR="0040531B" w:rsidRPr="009C1D19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0" w:type="pct"/>
          </w:tcPr>
          <w:p w14:paraId="79B45EBC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„Регионал</w:t>
            </w:r>
            <w:r w:rsidR="0000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ни пројекат подршке суђењима за ратне злочине“ - до краја марта 2022.године</w:t>
            </w:r>
          </w:p>
          <w:p w14:paraId="17A35D71" w14:textId="330C45DA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„Пројекат подршке суђе</w:t>
            </w:r>
            <w:r w:rsidR="0000764F">
              <w:rPr>
                <w:lang w:val="sr-Cyrl-CS"/>
              </w:rPr>
              <w:t>њима за ратне злочине и изградњи</w:t>
            </w:r>
            <w:r w:rsidR="004E0046">
              <w:rPr>
                <w:lang w:val="sr-Cyrl-CS"/>
              </w:rPr>
              <w:t xml:space="preserve"> поверења на Западном Балкану“ </w:t>
            </w:r>
            <w:r w:rsidRPr="00F10C1C">
              <w:rPr>
                <w:lang w:val="sr-Cyrl-CS"/>
              </w:rPr>
              <w:t>од 3. квартала 2022. године</w:t>
            </w:r>
          </w:p>
        </w:tc>
        <w:tc>
          <w:tcPr>
            <w:tcW w:w="374" w:type="pct"/>
          </w:tcPr>
          <w:p w14:paraId="7144775D" w14:textId="77777777" w:rsidR="0040531B" w:rsidRPr="00F10C1C" w:rsidRDefault="0040531B" w:rsidP="007C6FFC">
            <w:pPr>
              <w:spacing w:after="120"/>
              <w:rPr>
                <w:lang w:val="sr-Cyrl-CS"/>
              </w:rPr>
            </w:pPr>
          </w:p>
        </w:tc>
        <w:tc>
          <w:tcPr>
            <w:tcW w:w="367" w:type="pct"/>
          </w:tcPr>
          <w:p w14:paraId="590DC877" w14:textId="00D0660F" w:rsidR="005F3123" w:rsidRDefault="005F3123" w:rsidP="0000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188.000</w:t>
            </w:r>
          </w:p>
          <w:p w14:paraId="47361C77" w14:textId="0C6F4A46" w:rsidR="006F676C" w:rsidRDefault="00264AF3" w:rsidP="0000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(1.882 </w:t>
            </w:r>
            <w:r>
              <w:t>USD</w:t>
            </w:r>
            <w:r w:rsidR="006F676C">
              <w:rPr>
                <w:lang w:val="sr-Cyrl-CS"/>
              </w:rPr>
              <w:t>)</w:t>
            </w:r>
          </w:p>
          <w:p w14:paraId="6AA41747" w14:textId="6F5D31AD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13" w:type="pct"/>
          </w:tcPr>
          <w:p w14:paraId="341DFF99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</w:t>
            </w:r>
          </w:p>
          <w:p w14:paraId="7DE34D45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  <w:p w14:paraId="14185538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13" w:type="pct"/>
          </w:tcPr>
          <w:p w14:paraId="0489F048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</w:t>
            </w:r>
          </w:p>
          <w:p w14:paraId="3AD3B0B4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  <w:p w14:paraId="662ECC38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13" w:type="pct"/>
          </w:tcPr>
          <w:p w14:paraId="2C5D7096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</w:t>
            </w:r>
          </w:p>
          <w:p w14:paraId="17B50815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  <w:p w14:paraId="1703BC16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12" w:type="pct"/>
          </w:tcPr>
          <w:p w14:paraId="05536326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</w:t>
            </w:r>
          </w:p>
          <w:p w14:paraId="6B0F6365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  <w:p w14:paraId="48651B8B" w14:textId="77777777" w:rsidR="0040531B" w:rsidRPr="00F10C1C" w:rsidRDefault="0040531B" w:rsidP="0000764F">
            <w:pPr>
              <w:spacing w:after="120"/>
              <w:jc w:val="center"/>
              <w:rPr>
                <w:lang w:val="sr-Cyrl-CS"/>
              </w:rPr>
            </w:pPr>
          </w:p>
        </w:tc>
      </w:tr>
      <w:tr w:rsidR="00635EEE" w:rsidRPr="00FD077B" w14:paraId="39B26EDE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163EEC25" w14:textId="77777777" w:rsidR="0000764F" w:rsidRDefault="0040531B" w:rsidP="00AB3D30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1.4.2. </w:t>
            </w:r>
          </w:p>
          <w:p w14:paraId="06F5F36E" w14:textId="4F39D662" w:rsidR="0040531B" w:rsidRPr="00FA4CA7" w:rsidRDefault="0040531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Одржа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редов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месеч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састана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са циљем ефекти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вне размене инфор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мација и консул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тација, како у погледу посту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пања у поједи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начним предме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тима,та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 и у погледу иденти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фикације механи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зма унапре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ђења сарадње по постоје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ћим споразу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мима и протоко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лима о сарадњи потписа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са Комиси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јом за нестала лица, Једини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цом за заштиту 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 xml:space="preserve">сведока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 Службом за откри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вање ратних злочина</w:t>
            </w:r>
          </w:p>
        </w:tc>
        <w:tc>
          <w:tcPr>
            <w:tcW w:w="450" w:type="pct"/>
          </w:tcPr>
          <w:p w14:paraId="248867FA" w14:textId="77777777" w:rsidR="00855F84" w:rsidRPr="00D74551" w:rsidRDefault="00855F84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009B152" w14:textId="6B133520" w:rsidR="0040531B" w:rsidRPr="00F10C1C" w:rsidRDefault="0040531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7" w:type="pct"/>
          </w:tcPr>
          <w:p w14:paraId="2EE465EA" w14:textId="77777777" w:rsidR="0040531B" w:rsidRPr="00FA4CA7" w:rsidRDefault="0040531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послова-Служба за откривање ратних злочина</w:t>
            </w:r>
          </w:p>
          <w:p w14:paraId="0B2694A8" w14:textId="77777777" w:rsidR="0040531B" w:rsidRPr="00FA4CA7" w:rsidRDefault="0040531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послова-Јединица за заштиту</w:t>
            </w:r>
          </w:p>
          <w:p w14:paraId="6221B1EB" w14:textId="0B685338" w:rsidR="0040531B" w:rsidRPr="00F10C1C" w:rsidRDefault="0040531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52" w:type="pct"/>
          </w:tcPr>
          <w:p w14:paraId="41B369C0" w14:textId="77777777" w:rsidR="00855F84" w:rsidRDefault="00855F84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ECBB60" w14:textId="77777777" w:rsidR="00D74551" w:rsidRPr="00E50040" w:rsidRDefault="00D74551" w:rsidP="00D74551">
            <w:r>
              <w:t>4. квартал 2021-  4. квартал 2026. године</w:t>
            </w:r>
          </w:p>
          <w:p w14:paraId="06DD1670" w14:textId="77777777" w:rsidR="0040531B" w:rsidRPr="00F10C1C" w:rsidRDefault="0040531B" w:rsidP="0000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6AB281E1" w14:textId="77777777" w:rsidR="0003600E" w:rsidRDefault="0000764F" w:rsidP="0000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5D2D819C" w14:textId="05396665" w:rsidR="0040531B" w:rsidRPr="00F10C1C" w:rsidRDefault="0040531B" w:rsidP="0000764F">
            <w:pPr>
              <w:spacing w:after="120"/>
              <w:jc w:val="center"/>
            </w:pPr>
            <w:r w:rsidRPr="00F10C1C">
              <w:t>Буџет РС, редовна</w:t>
            </w:r>
            <w:r w:rsidR="00681FD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  <w:p w14:paraId="35D21497" w14:textId="77777777" w:rsidR="0040531B" w:rsidRPr="00F10C1C" w:rsidRDefault="0040531B" w:rsidP="0000764F">
            <w:pPr>
              <w:jc w:val="center"/>
            </w:pPr>
          </w:p>
          <w:p w14:paraId="576CB34E" w14:textId="77777777" w:rsidR="0040531B" w:rsidRPr="00F10C1C" w:rsidRDefault="0040531B" w:rsidP="0000764F">
            <w:pPr>
              <w:jc w:val="center"/>
            </w:pPr>
          </w:p>
          <w:p w14:paraId="002797FF" w14:textId="77777777" w:rsidR="0040531B" w:rsidRPr="00F10C1C" w:rsidRDefault="0040531B" w:rsidP="0000764F">
            <w:pPr>
              <w:jc w:val="center"/>
            </w:pPr>
          </w:p>
        </w:tc>
        <w:tc>
          <w:tcPr>
            <w:tcW w:w="450" w:type="pct"/>
          </w:tcPr>
          <w:p w14:paraId="09FED141" w14:textId="77777777" w:rsidR="0040531B" w:rsidRPr="00FA4CA7" w:rsidRDefault="0040531B" w:rsidP="0000764F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1604 – Рад тужи</w:t>
            </w:r>
            <w:r w:rsidR="0000764F">
              <w:rPr>
                <w:lang w:val="ru-RU"/>
              </w:rPr>
              <w:t>лаштва</w:t>
            </w:r>
            <w:r w:rsidRPr="00FA4CA7">
              <w:rPr>
                <w:lang w:val="ru-RU"/>
              </w:rPr>
              <w:t>0006 – Админис</w:t>
            </w:r>
            <w:r w:rsidR="0000764F">
              <w:rPr>
                <w:lang w:val="ru-RU"/>
              </w:rPr>
              <w:t>-</w:t>
            </w:r>
            <w:r w:rsidRPr="00FA4CA7">
              <w:rPr>
                <w:lang w:val="ru-RU"/>
              </w:rPr>
              <w:t>тративна подршка раду Тужилаштва за ратне злочине</w:t>
            </w:r>
          </w:p>
        </w:tc>
        <w:tc>
          <w:tcPr>
            <w:tcW w:w="374" w:type="pct"/>
          </w:tcPr>
          <w:p w14:paraId="0FAE6643" w14:textId="77777777" w:rsidR="0040531B" w:rsidRPr="00FA4CA7" w:rsidRDefault="0040531B" w:rsidP="00AB3D30">
            <w:pPr>
              <w:spacing w:after="120"/>
              <w:rPr>
                <w:lang w:val="ru-RU"/>
              </w:rPr>
            </w:pPr>
          </w:p>
        </w:tc>
        <w:tc>
          <w:tcPr>
            <w:tcW w:w="367" w:type="pct"/>
          </w:tcPr>
          <w:p w14:paraId="3095CA4F" w14:textId="77777777" w:rsidR="0040531B" w:rsidRPr="00FA4CA7" w:rsidRDefault="0040531B" w:rsidP="00AB3D30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7D7F0935" w14:textId="77777777" w:rsidR="0040531B" w:rsidRPr="00FA4CA7" w:rsidRDefault="0040531B" w:rsidP="00AB3D30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0D9129E9" w14:textId="77777777" w:rsidR="0040531B" w:rsidRPr="00FA4CA7" w:rsidRDefault="0040531B" w:rsidP="00AB3D30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15017DE1" w14:textId="77777777" w:rsidR="0040531B" w:rsidRPr="00FA4CA7" w:rsidRDefault="0040531B" w:rsidP="00AB3D30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7546D6FC" w14:textId="77777777" w:rsidR="0040531B" w:rsidRPr="00FA4CA7" w:rsidRDefault="0040531B" w:rsidP="00AB3D30">
            <w:pPr>
              <w:spacing w:after="120"/>
              <w:rPr>
                <w:lang w:val="ru-RU"/>
              </w:rPr>
            </w:pPr>
          </w:p>
        </w:tc>
      </w:tr>
    </w:tbl>
    <w:p w14:paraId="0D541517" w14:textId="77777777" w:rsidR="005F3A1A" w:rsidRPr="00FA4CA7" w:rsidRDefault="005F3A1A" w:rsidP="00046B4B">
      <w:pPr>
        <w:spacing w:after="120"/>
        <w:rPr>
          <w:sz w:val="2"/>
          <w:szCs w:val="2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350"/>
        <w:gridCol w:w="1295"/>
        <w:gridCol w:w="1417"/>
        <w:gridCol w:w="1418"/>
        <w:gridCol w:w="1701"/>
        <w:gridCol w:w="1842"/>
      </w:tblGrid>
      <w:tr w:rsidR="005F3A1A" w:rsidRPr="00FD077B" w14:paraId="0C6F3B26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DB9D00C" w14:textId="476A0F7D" w:rsidR="005F3A1A" w:rsidRPr="00FA4CA7" w:rsidRDefault="005F3A1A" w:rsidP="00855F8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1.5: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DF4E9A" w:rsidRPr="00FA4CA7">
              <w:rPr>
                <w:rFonts w:cs="Times New Roman"/>
                <w:lang w:val="ru-RU"/>
              </w:rPr>
              <w:t>Унапређење ефикасности Тужилаштва за ратне злочине у поступцима пружања правне помоћи у разумном року између домаћих и страних државних органа који поступ</w:t>
            </w:r>
            <w:r w:rsidR="00681FD8">
              <w:rPr>
                <w:rFonts w:cs="Times New Roman"/>
                <w:lang w:val="ru-RU"/>
              </w:rPr>
              <w:t>ају у предметима ратних злочина</w:t>
            </w:r>
          </w:p>
        </w:tc>
      </w:tr>
      <w:tr w:rsidR="005F3A1A" w:rsidRPr="00FD077B" w14:paraId="1160EE93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23CCBBE" w14:textId="20BD38E2" w:rsidR="005F3A1A" w:rsidRPr="00FA4CA7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635EE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635EE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635EE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DF4E9A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</w:tr>
      <w:tr w:rsidR="005F3A1A" w:rsidRPr="00FD077B" w14:paraId="06C6AD6B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EAD39DE" w14:textId="7A9C5B9C" w:rsidR="005F3A1A" w:rsidRPr="00B10BE0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5F84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DF4E9A" w:rsidRPr="00855F84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 xml:space="preserve"> г</w:t>
            </w:r>
            <w:r w:rsidR="00855F84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691E9E4" w14:textId="77777777" w:rsidR="005F3A1A" w:rsidRPr="00FA4CA7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DF4E9A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5F3A1A" w:rsidRPr="00FD077B" w14:paraId="59BB9547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EF79054" w14:textId="77777777" w:rsidR="005F3A1A" w:rsidRPr="00FA4CA7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68B1AB" w14:textId="2135D690" w:rsidR="005F3A1A" w:rsidRPr="00F10C1C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2D74CE14" w14:textId="77777777" w:rsidR="005F3A1A" w:rsidRPr="00F10C1C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12B0C0" w14:textId="29751C32" w:rsidR="005F3A1A" w:rsidRPr="00F10C1C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913ADA2" w14:textId="0CC76164" w:rsidR="005F3A1A" w:rsidRPr="00F10C1C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F911AB" w14:textId="57EFE7C8" w:rsidR="005F3A1A" w:rsidRPr="00F10C1C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27A397" w14:textId="5B735B6B" w:rsidR="005F3A1A" w:rsidRPr="00FA4CA7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3BBA2DC" w14:textId="7386F980" w:rsidR="005F3A1A" w:rsidRPr="00FA4CA7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63A4F2" w14:textId="77777777" w:rsidR="005F3A1A" w:rsidRPr="00FA4CA7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5F3A1A" w:rsidRPr="0000764F" w14:paraId="5D504F65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5ABBEF" w14:textId="77777777" w:rsidR="0000764F" w:rsidRDefault="0000764F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FE86BF6" w14:textId="038315D9" w:rsidR="005F3A1A" w:rsidRPr="00FA4CA7" w:rsidRDefault="00A54B5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Проценат захтева</w:t>
            </w:r>
            <w:r w:rsidR="00062B9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Тужилаштва БиХ за правну помоћ којима је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Тужилаштво за ратне злочине 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удовољило (на годишњем нивоу)</w:t>
            </w:r>
          </w:p>
        </w:tc>
        <w:tc>
          <w:tcPr>
            <w:tcW w:w="1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826F51" w14:textId="77777777" w:rsidR="0000764F" w:rsidRPr="00423CAB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0F5640C" w14:textId="7301A013" w:rsidR="005F3A1A" w:rsidRPr="00F10C1C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% позитивно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одговорених</w:t>
            </w:r>
          </w:p>
        </w:tc>
        <w:tc>
          <w:tcPr>
            <w:tcW w:w="2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10BF03C" w14:textId="77777777" w:rsidR="00CC3DDB" w:rsidRPr="00FA4CA7" w:rsidRDefault="00CC3DDB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620BF966" w14:textId="77777777" w:rsidR="005F3A1A" w:rsidRPr="0000764F" w:rsidRDefault="00D74551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CC3DD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00764F" w:rsidRPr="0000764F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C3DDB" w:rsidRPr="0000764F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6BA276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C444BA1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3163343" w14:textId="77777777" w:rsidR="005F3A1A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83%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5B95321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1B6DEE5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F91E316" w14:textId="1F6EE932" w:rsidR="005F3A1A" w:rsidRPr="0000764F" w:rsidRDefault="00681FD8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C1B269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3E643E2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3C6F17F" w14:textId="77777777" w:rsidR="005F3A1A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85%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2B580C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3DDA612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938AE9E" w14:textId="77777777" w:rsidR="005F3A1A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85%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8FD870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F6F0FE3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2C15114" w14:textId="77777777" w:rsidR="005F3A1A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85%</w:t>
            </w:r>
          </w:p>
        </w:tc>
      </w:tr>
      <w:tr w:rsidR="00B51A6D" w:rsidRPr="0000764F" w14:paraId="47A8DCC4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02BB71" w14:textId="53CE15C5" w:rsidR="00B51A6D" w:rsidRPr="00FA4CA7" w:rsidRDefault="00062B9B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Проценат захтева Државног одвјетништва РХ за правну помоћ којима је Тужилаштво за ратне злочин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е удовољило (на годишњем нивоу)</w:t>
            </w:r>
          </w:p>
        </w:tc>
        <w:tc>
          <w:tcPr>
            <w:tcW w:w="1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DDD185" w14:textId="77777777" w:rsidR="0000764F" w:rsidRP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4BB8B59" w14:textId="2066F356" w:rsidR="00B51A6D" w:rsidRPr="00F10C1C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% позитивно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одговорених</w:t>
            </w:r>
          </w:p>
        </w:tc>
        <w:tc>
          <w:tcPr>
            <w:tcW w:w="2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DD995E" w14:textId="77777777" w:rsidR="00CC3DDB" w:rsidRPr="00FA4CA7" w:rsidRDefault="00CC3DDB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3551824B" w14:textId="77777777" w:rsidR="00B51A6D" w:rsidRPr="0000764F" w:rsidRDefault="00D74551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CC3DD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00764F" w:rsidRPr="0000764F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C3DDB" w:rsidRPr="0000764F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00343E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9E0DC75" w14:textId="77777777" w:rsidR="00B51A6D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73%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76353F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BE562F7" w14:textId="75CD176D" w:rsidR="00B51A6D" w:rsidRPr="0000764F" w:rsidRDefault="00681FD8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127699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15C8F65" w14:textId="77777777" w:rsidR="00B51A6D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75%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F5D7ED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0698ED1" w14:textId="77777777" w:rsidR="00B51A6D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75%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98C68F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C064599" w14:textId="77777777" w:rsidR="00B51A6D" w:rsidRPr="0000764F" w:rsidRDefault="00B51A6D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75%</w:t>
            </w:r>
          </w:p>
        </w:tc>
      </w:tr>
      <w:tr w:rsidR="00B51A6D" w:rsidRPr="0000764F" w14:paraId="019D97CE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2A317B" w14:textId="77777777" w:rsidR="0000764F" w:rsidRDefault="0000764F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1B91333" w14:textId="77777777" w:rsidR="00B51A6D" w:rsidRPr="00FA4CA7" w:rsidRDefault="00062B9B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Проценат захтева упућених Тужилаштву за ратне злочине у поступцима пружања правне помоћи у разумном року у контексту сарадње 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са Мисијом европске владавине права на АП КиМ (ЕУЛЕКС) и Привременим институцијама самоуправе у Приштини</w:t>
            </w:r>
            <w:r w:rsidR="0000764F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 xml:space="preserve">,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 складу са Закључком Владе Републике Србије 05 број 018-1862/2013-1 од 07.03.2012. године, којим је усвојен текст Процедура узајамне правне помоћи, којима је удовољено</w:t>
            </w:r>
          </w:p>
        </w:tc>
        <w:tc>
          <w:tcPr>
            <w:tcW w:w="1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226B5C" w14:textId="77777777" w:rsidR="0000764F" w:rsidRPr="00423CAB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77D8E79" w14:textId="77777777" w:rsidR="0000764F" w:rsidRPr="00423CAB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6CFA0EF" w14:textId="77777777" w:rsidR="0000764F" w:rsidRPr="00423CAB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65DB6BC" w14:textId="2891FC97" w:rsidR="00B51A6D" w:rsidRPr="00F10C1C" w:rsidRDefault="0053121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% позитивно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одговорених</w:t>
            </w:r>
          </w:p>
        </w:tc>
        <w:tc>
          <w:tcPr>
            <w:tcW w:w="2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380FD4" w14:textId="77777777" w:rsidR="00CC3DDB" w:rsidRPr="00FA4CA7" w:rsidRDefault="00CC3DDB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05C42770" w14:textId="77777777" w:rsidR="00B51A6D" w:rsidRPr="0000764F" w:rsidRDefault="00D74551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CC3DD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00764F" w:rsidRPr="0000764F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C3DDB" w:rsidRPr="0000764F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29AAFC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6916155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24FE746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E6849C3" w14:textId="77777777" w:rsidR="00B51A6D" w:rsidRPr="0000764F" w:rsidRDefault="0053121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Није било захтева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E295CE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C99E31E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6AAC339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0104CEF" w14:textId="0246ED98" w:rsidR="00B51A6D" w:rsidRPr="0000764F" w:rsidRDefault="00681FD8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641D87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7CDA06F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6907460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ECD6D9A" w14:textId="77777777" w:rsidR="00B51A6D" w:rsidRPr="0000764F" w:rsidRDefault="0053121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90%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F287E9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854BCC1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5D9FA0D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65A9892" w14:textId="77777777" w:rsidR="00B51A6D" w:rsidRPr="0000764F" w:rsidRDefault="0053121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90%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9BD654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17A44AE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AA9C431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DD864BD" w14:textId="77777777" w:rsidR="00B51A6D" w:rsidRPr="0000764F" w:rsidRDefault="0053121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90%</w:t>
            </w:r>
          </w:p>
        </w:tc>
      </w:tr>
      <w:tr w:rsidR="00B51A6D" w:rsidRPr="00F10C1C" w14:paraId="2CE419E2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5D577F4" w14:textId="77777777" w:rsidR="0000764F" w:rsidRDefault="0000764F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967955F" w14:textId="4124138B" w:rsidR="00B51A6D" w:rsidRPr="00FA4CA7" w:rsidRDefault="00062B9B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Проценат захтева Врховног државног тужилаштва Црне Горе за правну помоћ којима је Тужилаштво за ратне злочин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е удовољило (на годишњем нивоу)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5DA38A9" w14:textId="77777777" w:rsidR="00B51A6D" w:rsidRPr="00FA4CA7" w:rsidRDefault="00B51A6D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FBC9725" w14:textId="77777777" w:rsidR="00CC3DDB" w:rsidRPr="00FA4CA7" w:rsidRDefault="00CC3DDB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 у Републици Србији;</w:t>
            </w:r>
          </w:p>
          <w:p w14:paraId="70FF218F" w14:textId="77777777" w:rsidR="00B51A6D" w:rsidRPr="0000764F" w:rsidRDefault="00D74551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CC3DD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00764F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C3DDB" w:rsidRPr="0000764F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6B750DB" w14:textId="77777777" w:rsidR="0000764F" w:rsidRPr="00423CAB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1A5963C" w14:textId="77777777" w:rsidR="0000764F" w:rsidRPr="00423CAB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88149E0" w14:textId="77777777" w:rsidR="00B51A6D" w:rsidRPr="00F10C1C" w:rsidRDefault="0053121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66%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2FBD430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083004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270FF3" w14:textId="556D1218" w:rsidR="00B51A6D" w:rsidRPr="00F10C1C" w:rsidRDefault="00681FD8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89BB8EA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11C877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4466CD" w14:textId="77777777" w:rsidR="00B51A6D" w:rsidRPr="00F10C1C" w:rsidRDefault="0053121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75%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28C40D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F6110B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F8C989" w14:textId="77777777" w:rsidR="00B51A6D" w:rsidRPr="00F10C1C" w:rsidRDefault="0053121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75%</w:t>
            </w:r>
          </w:p>
        </w:tc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584E08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B66AC4" w14:textId="77777777" w:rsidR="0000764F" w:rsidRDefault="0000764F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2A9D5E" w14:textId="77777777" w:rsidR="00B51A6D" w:rsidRPr="00F10C1C" w:rsidRDefault="00531217" w:rsidP="0000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75%</w:t>
            </w:r>
          </w:p>
        </w:tc>
      </w:tr>
    </w:tbl>
    <w:p w14:paraId="45C1BAF5" w14:textId="77777777" w:rsidR="005F3A1A" w:rsidRPr="00F10C1C" w:rsidRDefault="005F3A1A" w:rsidP="00464CE2">
      <w:pPr>
        <w:spacing w:after="0"/>
        <w:rPr>
          <w:sz w:val="6"/>
          <w:szCs w:val="6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118"/>
        <w:gridCol w:w="2977"/>
        <w:gridCol w:w="2570"/>
      </w:tblGrid>
      <w:tr w:rsidR="005F3A1A" w:rsidRPr="00FD077B" w14:paraId="1404B6B7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42E2A43" w14:textId="5EA6E54B" w:rsidR="005F3A1A" w:rsidRPr="00F10C1C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6A181D56" w14:textId="77777777" w:rsidR="005F3A1A" w:rsidRPr="00F10C1C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2A53A5" w14:textId="7ADD05CC" w:rsidR="005F3A1A" w:rsidRPr="00F10C1C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04D7ADE6" w14:textId="77777777" w:rsidR="005F3A1A" w:rsidRPr="00F10C1C" w:rsidRDefault="005F3A1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136F292" w14:textId="77777777" w:rsidR="005F3A1A" w:rsidRPr="00FA4CA7" w:rsidRDefault="005F3A1A" w:rsidP="00FD4A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</w:t>
            </w:r>
            <w:r w:rsidR="00A25E60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финансијска средства</w:t>
            </w:r>
            <w:r w:rsidR="00876C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 </w:t>
            </w:r>
          </w:p>
        </w:tc>
      </w:tr>
      <w:tr w:rsidR="005F3A1A" w:rsidRPr="00F10C1C" w14:paraId="486D96FB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3E23EA2" w14:textId="77777777" w:rsidR="005F3A1A" w:rsidRPr="00FA4CA7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9899082" w14:textId="77777777" w:rsidR="005F3A1A" w:rsidRPr="00FA4CA7" w:rsidRDefault="005F3A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D79CC40" w14:textId="4237644B" w:rsidR="005F3A1A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49DAB36" w14:textId="620F671D" w:rsidR="005F3A1A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5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FBE090A" w14:textId="03F3A386" w:rsidR="005F3A1A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</w:tr>
      <w:tr w:rsidR="004F77C5" w:rsidRPr="00F10C1C" w14:paraId="7C0BC29D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45E690" w14:textId="77777777" w:rsidR="004F77C5" w:rsidRPr="00BB28E2" w:rsidRDefault="00B47C1C" w:rsidP="00046B4B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00764F">
              <w:rPr>
                <w:lang w:val="sr-Cyrl-CS"/>
              </w:rPr>
              <w:t xml:space="preserve">- </w:t>
            </w:r>
            <w:r w:rsidR="00BB28E2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AAF1D0" w14:textId="77777777" w:rsidR="004F77C5" w:rsidRPr="00BA58A4" w:rsidRDefault="00BA58A4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1604-0006</w:t>
            </w: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0B87AF" w14:textId="51763048" w:rsidR="004F77C5" w:rsidRPr="00F10C1C" w:rsidRDefault="004F77C5" w:rsidP="00B977E1">
            <w:pPr>
              <w:spacing w:after="120"/>
            </w:pP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613D96" w14:textId="7E75D571" w:rsidR="004F77C5" w:rsidRPr="00F10C1C" w:rsidRDefault="004F77C5" w:rsidP="00B977E1">
            <w:pPr>
              <w:spacing w:after="120"/>
            </w:pPr>
          </w:p>
        </w:tc>
        <w:tc>
          <w:tcPr>
            <w:tcW w:w="25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846462" w14:textId="3E2722FB" w:rsidR="004F77C5" w:rsidRPr="00F10C1C" w:rsidRDefault="004F77C5" w:rsidP="00B977E1">
            <w:pPr>
              <w:spacing w:after="120"/>
            </w:pPr>
          </w:p>
        </w:tc>
      </w:tr>
    </w:tbl>
    <w:p w14:paraId="6A35F805" w14:textId="77777777" w:rsidR="005F3A1A" w:rsidRPr="00F10C1C" w:rsidRDefault="005F3A1A" w:rsidP="00464CE2">
      <w:pPr>
        <w:spacing w:after="0"/>
        <w:rPr>
          <w:sz w:val="6"/>
          <w:szCs w:val="6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0"/>
        <w:gridCol w:w="1393"/>
        <w:gridCol w:w="1250"/>
        <w:gridCol w:w="1393"/>
        <w:gridCol w:w="1533"/>
        <w:gridCol w:w="1394"/>
        <w:gridCol w:w="1394"/>
        <w:gridCol w:w="1255"/>
        <w:gridCol w:w="1255"/>
        <w:gridCol w:w="1258"/>
        <w:gridCol w:w="1255"/>
        <w:gridCol w:w="980"/>
      </w:tblGrid>
      <w:tr w:rsidR="0000764F" w:rsidRPr="00FD077B" w14:paraId="70FCE8FC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378C2BD" w14:textId="4A5E20DA" w:rsidR="0000764F" w:rsidRPr="00F10C1C" w:rsidRDefault="0000764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AD3AE38" w14:textId="38D07355" w:rsidR="0000764F" w:rsidRPr="00F10C1C" w:rsidRDefault="0000764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5CF60D9" w14:textId="77777777" w:rsidR="0000764F" w:rsidRPr="00FA4CA7" w:rsidRDefault="0000764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FC3621C" w14:textId="14D09943" w:rsidR="0000764F" w:rsidRPr="00F10C1C" w:rsidRDefault="0000764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597C0FC" w14:textId="21945B5C" w:rsidR="0000764F" w:rsidRPr="00F10C1C" w:rsidRDefault="0000764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9D36435" w14:textId="77777777" w:rsidR="0000764F" w:rsidRPr="0000764F" w:rsidRDefault="0000764F" w:rsidP="00855F84">
            <w:pPr>
              <w:spacing w:after="120"/>
              <w:jc w:val="center"/>
              <w:rPr>
                <w:lang w:val="ru-RU"/>
              </w:rPr>
            </w:pP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00764F">
              <w:rPr>
                <w:rFonts w:ascii="Arial" w:hAnsi="Arial" w:cs="Arial"/>
                <w:sz w:val="20"/>
                <w:szCs w:val="20"/>
                <w:lang w:val="ru-RU"/>
              </w:rPr>
              <w:t>ким буџетом</w:t>
            </w:r>
          </w:p>
          <w:p w14:paraId="0DB804DF" w14:textId="77777777" w:rsidR="0000764F" w:rsidRPr="0000764F" w:rsidRDefault="0000764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79F9AA7" w14:textId="77777777" w:rsidR="0000764F" w:rsidRPr="00FA4CA7" w:rsidRDefault="0000764F" w:rsidP="00FD4A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РС, редовна средства</w:t>
            </w:r>
          </w:p>
        </w:tc>
      </w:tr>
      <w:tr w:rsidR="00B10BE0" w:rsidRPr="00F10C1C" w14:paraId="2EFC8FB9" w14:textId="77777777" w:rsidTr="00B10BE0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182F01A" w14:textId="77777777" w:rsidR="004602C8" w:rsidRPr="00FA4CA7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0741E64C" w14:textId="77777777" w:rsidR="004602C8" w:rsidRPr="00FA4CA7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062CA4B7" w14:textId="77777777" w:rsidR="004602C8" w:rsidRPr="00FA4CA7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79B7AF4F" w14:textId="77777777" w:rsidR="004602C8" w:rsidRPr="00FA4CA7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16CD57B2" w14:textId="77777777" w:rsidR="004602C8" w:rsidRPr="00FA4CA7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5EAA1404" w14:textId="77777777" w:rsidR="004602C8" w:rsidRPr="00FA4CA7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DCEBAD0" w14:textId="77777777" w:rsidR="004602C8" w:rsidRPr="00F10C1C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EE1A3D7" w14:textId="77777777" w:rsidR="004602C8" w:rsidRPr="00F10C1C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157469E" w14:textId="77777777" w:rsidR="004602C8" w:rsidRPr="00F10C1C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C3D2198" w14:textId="77777777" w:rsidR="004602C8" w:rsidRPr="00F10C1C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03EAA59" w14:textId="77777777" w:rsidR="004602C8" w:rsidRPr="00F10C1C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F19E1E9" w14:textId="77777777" w:rsidR="004602C8" w:rsidRPr="00F10C1C" w:rsidRDefault="004602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4F454755" w14:textId="77777777" w:rsidTr="00B10BE0">
        <w:trPr>
          <w:trHeight w:val="427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2A226B26" w14:textId="77777777" w:rsidR="0000764F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1.5.1.</w:t>
            </w:r>
          </w:p>
          <w:p w14:paraId="05755A77" w14:textId="19622132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Ефикас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 посту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Тужила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 у поступ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пружања правне помоћи у разу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мном року са Тужила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штвом БиХ</w:t>
            </w:r>
          </w:p>
        </w:tc>
        <w:tc>
          <w:tcPr>
            <w:tcW w:w="451" w:type="pct"/>
            <w:vMerge w:val="restart"/>
          </w:tcPr>
          <w:p w14:paraId="021C298D" w14:textId="77777777" w:rsidR="0085016F" w:rsidRPr="00423CAB" w:rsidRDefault="0085016F" w:rsidP="0085016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D72C10B" w14:textId="77777777" w:rsidR="0085016F" w:rsidRPr="00423CAB" w:rsidRDefault="0085016F" w:rsidP="0085016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6648D08" w14:textId="77777777" w:rsidR="0085016F" w:rsidRPr="00423CAB" w:rsidRDefault="0085016F" w:rsidP="0085016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A8321B4" w14:textId="3F9954D0" w:rsidR="005E4805" w:rsidRPr="00F10C1C" w:rsidRDefault="005E4805" w:rsidP="0085016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5" w:type="pct"/>
            <w:vMerge w:val="restart"/>
          </w:tcPr>
          <w:p w14:paraId="73B0E043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</w:tcPr>
          <w:p w14:paraId="63985D6E" w14:textId="77777777" w:rsidR="0085016F" w:rsidRDefault="0085016F" w:rsidP="0085016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451ECC" w14:textId="77777777" w:rsidR="0085016F" w:rsidRDefault="0085016F" w:rsidP="0085016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BB7025" w14:textId="77777777" w:rsidR="0085016F" w:rsidRDefault="0085016F" w:rsidP="0085016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CA14D4" w14:textId="77777777" w:rsidR="00D74551" w:rsidRPr="00E50040" w:rsidRDefault="00D74551" w:rsidP="00D74551">
            <w:r>
              <w:t>4. квартал 2021-  4. квартал 2026. године</w:t>
            </w:r>
          </w:p>
          <w:p w14:paraId="598DFD9A" w14:textId="77777777" w:rsidR="005E4805" w:rsidRPr="00F10C1C" w:rsidRDefault="005E4805" w:rsidP="0085016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3746EF10" w14:textId="77777777" w:rsidR="005E4805" w:rsidRPr="00F10C1C" w:rsidRDefault="005E4805" w:rsidP="005E4805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</w:tcPr>
          <w:p w14:paraId="374E04CA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51" w:type="pct"/>
          </w:tcPr>
          <w:p w14:paraId="471A9A44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629CF738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3AC51B5A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7" w:type="pct"/>
          </w:tcPr>
          <w:p w14:paraId="36B716C6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28F183EC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16" w:type="pct"/>
          </w:tcPr>
          <w:p w14:paraId="545EADFB" w14:textId="77777777" w:rsidR="005E4805" w:rsidRPr="00F10C1C" w:rsidRDefault="005E4805" w:rsidP="00046B4B">
            <w:pPr>
              <w:spacing w:after="120"/>
            </w:pPr>
          </w:p>
        </w:tc>
      </w:tr>
      <w:tr w:rsidR="005E4805" w:rsidRPr="00FD077B" w14:paraId="64C19B47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2FCE56DB" w14:textId="77777777" w:rsidR="005E4805" w:rsidRPr="00F10C1C" w:rsidRDefault="005E4805" w:rsidP="000B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19E6D445" w14:textId="77777777" w:rsidR="005E4805" w:rsidRPr="00F10C1C" w:rsidRDefault="005E4805" w:rsidP="000B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14:paraId="476A2432" w14:textId="77777777" w:rsidR="005E4805" w:rsidRPr="00F10C1C" w:rsidRDefault="005E4805" w:rsidP="000B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4DFB76CB" w14:textId="77777777" w:rsidR="005E4805" w:rsidRPr="00F10C1C" w:rsidRDefault="005E4805" w:rsidP="000B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4309216A" w14:textId="77777777" w:rsidR="0003600E" w:rsidRDefault="0085016F" w:rsidP="0085016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5053A6EA" w14:textId="051D63D5" w:rsidR="005E4805" w:rsidRPr="00F10C1C" w:rsidRDefault="005E4805" w:rsidP="0085016F">
            <w:pPr>
              <w:spacing w:after="120"/>
              <w:jc w:val="center"/>
            </w:pPr>
            <w:r w:rsidRPr="00F10C1C">
              <w:t>Буџет РС, редовна</w:t>
            </w:r>
            <w:r w:rsidR="00681FD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1" w:type="pct"/>
          </w:tcPr>
          <w:p w14:paraId="34373CD2" w14:textId="77777777" w:rsidR="005E4805" w:rsidRPr="00FA4CA7" w:rsidRDefault="0085016F" w:rsidP="0085016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1" w:type="pct"/>
          </w:tcPr>
          <w:p w14:paraId="462507A6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15A35076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5527A96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38359D6A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7BE4CBF0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1370ADA0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26798AE8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726EEFEC" w14:textId="77777777" w:rsidR="0085016F" w:rsidRDefault="005E4805" w:rsidP="000B12C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1.5.2. </w:t>
            </w:r>
          </w:p>
          <w:p w14:paraId="24F7179D" w14:textId="5341DF8C" w:rsidR="005E4805" w:rsidRPr="00FA4CA7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Ефика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сно посту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Тужила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 у поступ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пружања правне помоћи у разу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мном року са Држав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 одвјет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ниш</w:t>
            </w:r>
            <w:r w:rsidR="0059150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твом Репу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блике Хрватске</w:t>
            </w:r>
          </w:p>
        </w:tc>
        <w:tc>
          <w:tcPr>
            <w:tcW w:w="451" w:type="pct"/>
          </w:tcPr>
          <w:p w14:paraId="3651A4A6" w14:textId="77777777" w:rsidR="0059150F" w:rsidRPr="00423CAB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5263A23" w14:textId="2F08365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5" w:type="pct"/>
          </w:tcPr>
          <w:p w14:paraId="569135A4" w14:textId="7777777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1BC3C832" w14:textId="77777777" w:rsidR="0059150F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E3E40E" w14:textId="77777777" w:rsidR="00D74551" w:rsidRPr="00E50040" w:rsidRDefault="00D74551" w:rsidP="00D74551">
            <w:r>
              <w:t>4. квартал 2021-  4. квартал 2026. године</w:t>
            </w:r>
          </w:p>
          <w:p w14:paraId="01B0C847" w14:textId="7777777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76000170" w14:textId="77777777" w:rsidR="0003600E" w:rsidRDefault="0059150F" w:rsidP="0059150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794427FD" w14:textId="3F2BB751" w:rsidR="005E4805" w:rsidRPr="00F10C1C" w:rsidRDefault="005E4805" w:rsidP="0059150F">
            <w:pPr>
              <w:spacing w:after="120"/>
              <w:jc w:val="center"/>
            </w:pPr>
            <w:r w:rsidRPr="00F10C1C">
              <w:t>Буџет РС, редовна</w:t>
            </w:r>
            <w:r w:rsidR="00681FD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1" w:type="pct"/>
          </w:tcPr>
          <w:p w14:paraId="46BF00E2" w14:textId="77777777" w:rsidR="005E4805" w:rsidRPr="00FA4CA7" w:rsidRDefault="0059150F" w:rsidP="0059150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1" w:type="pct"/>
          </w:tcPr>
          <w:p w14:paraId="2891AE34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77D4BB08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7182050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339C6106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1142F35B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507EAB2C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537DACE3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1FD2AA8B" w14:textId="77777777" w:rsidR="0059150F" w:rsidRDefault="005E4805" w:rsidP="00FA677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1.5.3. </w:t>
            </w:r>
          </w:p>
          <w:p w14:paraId="6FE55C2D" w14:textId="5CA0B78D" w:rsidR="00FA6779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Ефика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сно посту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Тужила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 у поступ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пружања правне помоћи у разу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мном року са Врхов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 држав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 тужила</w:t>
            </w:r>
            <w:r w:rsidR="00635EE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штвом Црне Горе</w:t>
            </w:r>
          </w:p>
        </w:tc>
        <w:tc>
          <w:tcPr>
            <w:tcW w:w="451" w:type="pct"/>
          </w:tcPr>
          <w:p w14:paraId="4D0E27B4" w14:textId="77777777" w:rsidR="0059150F" w:rsidRPr="00423CAB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315F9E3" w14:textId="77777777" w:rsidR="0059150F" w:rsidRPr="00423CAB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D20369B" w14:textId="77777777" w:rsidR="0059150F" w:rsidRPr="00423CAB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7DBBA8B" w14:textId="624D211D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635EE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5" w:type="pct"/>
          </w:tcPr>
          <w:p w14:paraId="13901F12" w14:textId="7777777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1B04AE56" w14:textId="77777777" w:rsidR="0059150F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A0E6F2" w14:textId="77777777" w:rsidR="0059150F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C89340" w14:textId="39D071A9" w:rsidR="00D74551" w:rsidRPr="00E50040" w:rsidRDefault="00D74551" w:rsidP="00D74551">
            <w:r>
              <w:t>4. квартал 2021</w:t>
            </w:r>
            <w:r w:rsidR="00681FD8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69C5E713" w14:textId="7777777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683EA229" w14:textId="77777777" w:rsidR="0003600E" w:rsidRDefault="0059150F" w:rsidP="0059150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45DFEC11" w14:textId="0014B11D" w:rsidR="005E4805" w:rsidRPr="00F10C1C" w:rsidRDefault="005E4805" w:rsidP="0059150F">
            <w:pPr>
              <w:spacing w:after="120"/>
              <w:jc w:val="center"/>
            </w:pPr>
            <w:r w:rsidRPr="00F10C1C">
              <w:t>Буџет РС, редовна</w:t>
            </w:r>
            <w:r w:rsidR="00C1582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1" w:type="pct"/>
          </w:tcPr>
          <w:p w14:paraId="3A70149A" w14:textId="77777777" w:rsidR="005E4805" w:rsidRPr="00FA4CA7" w:rsidRDefault="0059150F" w:rsidP="0059150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1" w:type="pct"/>
          </w:tcPr>
          <w:p w14:paraId="78D33C45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5ABC2B96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7FE0F188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739ED8A7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2FEA6E63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4F999F36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638302AF" w14:textId="77777777" w:rsidTr="00B10BE0">
        <w:trPr>
          <w:trHeight w:val="3389"/>
        </w:trPr>
        <w:tc>
          <w:tcPr>
            <w:tcW w:w="353" w:type="pct"/>
            <w:tcBorders>
              <w:left w:val="double" w:sz="4" w:space="0" w:color="auto"/>
            </w:tcBorders>
          </w:tcPr>
          <w:p w14:paraId="175E6B3E" w14:textId="77777777" w:rsidR="0059150F" w:rsidRDefault="005E4805" w:rsidP="000B12C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1.5.4. </w:t>
            </w:r>
          </w:p>
          <w:p w14:paraId="1C44D6C8" w14:textId="585D4542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Ефика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сно посту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Тужила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 у посту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пцима пружања правне помоћи у разу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мном року у контек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сту сарадње 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са Мисијом европске влада</w:t>
            </w:r>
            <w:r w:rsidR="00C1582A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вине права на АП КиМ (ЕУЛЕКС) и Привре</w:t>
            </w:r>
            <w:r w:rsidR="00C1582A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ме</w:t>
            </w:r>
            <w:r w:rsidR="0059150F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ним институ</w:t>
            </w:r>
            <w:r w:rsidR="00C1582A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цијама самоуп</w:t>
            </w:r>
            <w:r w:rsidR="00C1582A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раве у Пришти</w:t>
            </w:r>
            <w:r w:rsidR="00C1582A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ни</w:t>
            </w:r>
            <w:r w:rsidR="0059150F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 xml:space="preserve">,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 складу са Закључ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ком Владе Репуб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лике Србије 05 број 018-1862/2013-1 од 07.03.2012. године, којим је усвојен текст Проце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дура узајамне 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правне помоћи</w:t>
            </w:r>
          </w:p>
        </w:tc>
        <w:tc>
          <w:tcPr>
            <w:tcW w:w="451" w:type="pct"/>
          </w:tcPr>
          <w:p w14:paraId="17F08569" w14:textId="77777777" w:rsidR="0059150F" w:rsidRPr="00423CAB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13ABCF4" w14:textId="77777777" w:rsidR="0059150F" w:rsidRPr="00423CAB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56F8BC5" w14:textId="0CB657F4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C1582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C1582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5" w:type="pct"/>
          </w:tcPr>
          <w:p w14:paraId="6351E812" w14:textId="7777777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5840E83C" w14:textId="77777777" w:rsidR="0059150F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1A1CA3" w14:textId="77777777" w:rsidR="00D74551" w:rsidRPr="00E50040" w:rsidRDefault="00D74551" w:rsidP="00D74551">
            <w:r>
              <w:t>4. квартал 2021-  4. квартал 2026. године</w:t>
            </w:r>
          </w:p>
          <w:p w14:paraId="7DC9870E" w14:textId="7777777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374F2F3B" w14:textId="77777777" w:rsidR="0003600E" w:rsidRDefault="0059150F" w:rsidP="0059150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73D3A9BF" w14:textId="4A58D4ED" w:rsidR="005E4805" w:rsidRPr="00F10C1C" w:rsidRDefault="005E4805" w:rsidP="0059150F">
            <w:pPr>
              <w:spacing w:after="120"/>
              <w:jc w:val="center"/>
            </w:pPr>
            <w:r w:rsidRPr="00F10C1C">
              <w:t>Буџет РС, редовна</w:t>
            </w:r>
            <w:r w:rsidR="00C1582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1" w:type="pct"/>
          </w:tcPr>
          <w:p w14:paraId="1A23F0E3" w14:textId="77777777" w:rsidR="005E4805" w:rsidRPr="00FA4CA7" w:rsidRDefault="0059150F" w:rsidP="0059150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1" w:type="pct"/>
          </w:tcPr>
          <w:p w14:paraId="6FDCE88A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08D1D931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7585E55E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2CBD4CAC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75333055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47D22284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22A9F5F6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340AE085" w14:textId="77777777" w:rsidR="0059150F" w:rsidRDefault="005E4805" w:rsidP="000B12C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1.5.5. </w:t>
            </w:r>
          </w:p>
          <w:p w14:paraId="20542C34" w14:textId="5AA3312C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Ефика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сно посту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за ратне злочине у поступ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пружања правне помоћи у разу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мном року тужила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штвима других држава (поред тужила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штава из активности 1.5.1-1.5.4)</w:t>
            </w:r>
          </w:p>
        </w:tc>
        <w:tc>
          <w:tcPr>
            <w:tcW w:w="451" w:type="pct"/>
          </w:tcPr>
          <w:p w14:paraId="58309138" w14:textId="77777777" w:rsidR="0059150F" w:rsidRPr="00423CAB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A3FF260" w14:textId="77777777" w:rsidR="0059150F" w:rsidRPr="00423CAB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2422F54" w14:textId="77777777" w:rsidR="0059150F" w:rsidRPr="00423CAB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01E9D48" w14:textId="43697FDC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81FD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681FD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5" w:type="pct"/>
          </w:tcPr>
          <w:p w14:paraId="51849EFC" w14:textId="7777777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67D3FC7E" w14:textId="77777777" w:rsidR="0059150F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8A4A89" w14:textId="77777777" w:rsidR="0059150F" w:rsidRDefault="0059150F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5A3EAA" w14:textId="77777777" w:rsidR="00D74551" w:rsidRPr="00E50040" w:rsidRDefault="00D74551" w:rsidP="00D74551">
            <w:r>
              <w:t>4. квартал 2021-  4. квартал 2026. године</w:t>
            </w:r>
          </w:p>
          <w:p w14:paraId="3F22D1E1" w14:textId="7777777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35DA8193" w14:textId="77777777" w:rsidR="0003600E" w:rsidRDefault="0059150F" w:rsidP="0059150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1AA9C044" w14:textId="34E6698D" w:rsidR="005E4805" w:rsidRPr="00F10C1C" w:rsidRDefault="005E4805" w:rsidP="0059150F">
            <w:pPr>
              <w:spacing w:after="120"/>
              <w:jc w:val="center"/>
            </w:pPr>
            <w:r w:rsidRPr="00F10C1C">
              <w:t>Буџет РС, редовна</w:t>
            </w:r>
            <w:r w:rsidR="00681FD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1" w:type="pct"/>
          </w:tcPr>
          <w:p w14:paraId="7D41BEB3" w14:textId="77777777" w:rsidR="005E4805" w:rsidRPr="00FA4CA7" w:rsidRDefault="0059150F" w:rsidP="0059150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1" w:type="pct"/>
          </w:tcPr>
          <w:p w14:paraId="5E3DDC9A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0644D84A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1A2A4848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6323AAE0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6A5F4078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6339276A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</w:tr>
    </w:tbl>
    <w:p w14:paraId="6D4D99C8" w14:textId="77777777" w:rsidR="002F0811" w:rsidRPr="00FA4CA7" w:rsidRDefault="002F0811" w:rsidP="00464CE2">
      <w:pPr>
        <w:spacing w:after="0"/>
        <w:rPr>
          <w:sz w:val="6"/>
          <w:szCs w:val="6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208"/>
        <w:gridCol w:w="1295"/>
        <w:gridCol w:w="1417"/>
        <w:gridCol w:w="1560"/>
        <w:gridCol w:w="1701"/>
        <w:gridCol w:w="1842"/>
      </w:tblGrid>
      <w:tr w:rsidR="002F0811" w:rsidRPr="00FD077B" w14:paraId="1DB85FE1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5118F6E" w14:textId="73BD9D56" w:rsidR="002F0811" w:rsidRPr="00FA4CA7" w:rsidRDefault="002F0811" w:rsidP="00855F8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1.6:</w:t>
            </w:r>
            <w:r w:rsidR="00DF4E9A" w:rsidRPr="00FA4CA7">
              <w:rPr>
                <w:rFonts w:cs="Times New Roman"/>
                <w:bCs/>
                <w:szCs w:val="24"/>
                <w:lang w:val="ru-RU"/>
              </w:rPr>
              <w:t xml:space="preserve"> Унапређење капацитета Службе за откривање ратних злочина кроз </w:t>
            </w:r>
            <w:r w:rsidR="00DF4E9A" w:rsidRPr="00FA4CA7">
              <w:rPr>
                <w:rFonts w:cs="Times New Roman"/>
                <w:bCs/>
                <w:lang w:val="ru-RU"/>
              </w:rPr>
              <w:t xml:space="preserve">даља улагања у службена возила и </w:t>
            </w:r>
            <w:r w:rsidR="00681FD8">
              <w:rPr>
                <w:rFonts w:cs="Times New Roman"/>
                <w:bCs/>
                <w:lang w:val="ru-RU"/>
              </w:rPr>
              <w:t>модернизацију рачунарске опреме</w:t>
            </w:r>
          </w:p>
        </w:tc>
      </w:tr>
      <w:tr w:rsidR="002F0811" w:rsidRPr="00FD077B" w14:paraId="37EF7528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5430A50" w14:textId="4D8BC846" w:rsidR="002F0811" w:rsidRPr="00FA4CA7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C1582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C1582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C1582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DF4E9A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Служба за откривање ратних злочина</w:t>
            </w:r>
          </w:p>
        </w:tc>
      </w:tr>
      <w:tr w:rsidR="002F0811" w:rsidRPr="00FD077B" w14:paraId="59CC660C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86E4E0E" w14:textId="41A241D2" w:rsidR="002F0811" w:rsidRPr="00B10BE0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4553F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DF4E9A" w:rsidRPr="0044553F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44553F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B556B6" w14:textId="5B861110" w:rsidR="002F0811" w:rsidRPr="00FA4CA7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3499D" w:rsidRPr="00FA4CA7">
              <w:rPr>
                <w:rFonts w:ascii="Arial" w:hAnsi="Arial" w:cs="Arial"/>
                <w:sz w:val="20"/>
                <w:szCs w:val="20"/>
                <w:lang w:val="ru-RU"/>
              </w:rPr>
              <w:t>Обезбеђивање добара и пружање услуга</w:t>
            </w:r>
          </w:p>
        </w:tc>
      </w:tr>
      <w:tr w:rsidR="002F0811" w:rsidRPr="00FD077B" w14:paraId="24C6F024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173C3B6" w14:textId="77777777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127DF6E" w14:textId="36821023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C1582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11B34F4A" w14:textId="77777777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6F57292" w14:textId="36B1DAC5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C1582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3916B8" w14:textId="6022790D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C1582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2955DA" w14:textId="258ADE7C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C1582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CF7133" w14:textId="08C3F128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33685AB" w14:textId="6007332B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1582A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DB2F0A7" w14:textId="77777777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2F0811" w:rsidRPr="0059150F" w14:paraId="6E522264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EF754C3" w14:textId="77777777" w:rsidR="0059150F" w:rsidRDefault="0059150F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17BCC2D" w14:textId="353FB28B" w:rsidR="002F0811" w:rsidRPr="00FA4CA7" w:rsidRDefault="00117CA1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Технички капацитети Службе за откривање ратних злочина </w:t>
            </w:r>
            <w:r w:rsidR="00AA2F58" w:rsidRPr="00FA4CA7">
              <w:rPr>
                <w:rFonts w:ascii="Arial" w:hAnsi="Arial" w:cs="Arial"/>
                <w:sz w:val="20"/>
                <w:szCs w:val="20"/>
                <w:lang w:val="ru-RU"/>
              </w:rPr>
              <w:t>омогућавају ефикасан рад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554C69F" w14:textId="77777777" w:rsidR="0059150F" w:rsidRPr="00423CAB" w:rsidRDefault="0059150F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0548760" w14:textId="77777777" w:rsidR="002F0811" w:rsidRPr="00F10C1C" w:rsidRDefault="00AA2F58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20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5DA178A" w14:textId="77777777" w:rsidR="002F0811" w:rsidRPr="0059150F" w:rsidRDefault="00D74551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3F4CB6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59150F" w:rsidRPr="0059150F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3F4CB6" w:rsidRPr="0059150F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AC5BC4E" w14:textId="77777777" w:rsidR="00855F84" w:rsidRDefault="00855F84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ED5FEDD" w14:textId="77777777" w:rsidR="002F0811" w:rsidRPr="0059150F" w:rsidRDefault="00AA2F58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150F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29F27F2" w14:textId="77777777" w:rsidR="00855F84" w:rsidRDefault="00855F84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ECC4994" w14:textId="0F5223D3" w:rsidR="002F0811" w:rsidRPr="0059150F" w:rsidRDefault="00681FD8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E2F845D" w14:textId="77777777" w:rsidR="00855F84" w:rsidRDefault="00855F84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FF5B635" w14:textId="77777777" w:rsidR="002F0811" w:rsidRPr="0059150F" w:rsidRDefault="00AA2F58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150F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5BE19A" w14:textId="77777777" w:rsidR="00855F84" w:rsidRDefault="00855F84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FEA9C53" w14:textId="77777777" w:rsidR="002F0811" w:rsidRPr="0059150F" w:rsidRDefault="00AA2F58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150F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67BEBA6" w14:textId="77777777" w:rsidR="00855F84" w:rsidRDefault="00855F84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B0C34CC" w14:textId="77777777" w:rsidR="002F0811" w:rsidRPr="0059150F" w:rsidRDefault="00AA2F58" w:rsidP="0059150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150F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5FFE3D94" w14:textId="77777777" w:rsidR="002F0811" w:rsidRPr="0059150F" w:rsidRDefault="002F0811" w:rsidP="00464CE2">
      <w:pPr>
        <w:spacing w:after="0"/>
        <w:rPr>
          <w:sz w:val="12"/>
          <w:szCs w:val="12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260"/>
        <w:gridCol w:w="2572"/>
        <w:gridCol w:w="2833"/>
      </w:tblGrid>
      <w:tr w:rsidR="002F0811" w:rsidRPr="00FD077B" w14:paraId="7D6E8DE7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78D3C4B" w14:textId="77777777" w:rsidR="002F0811" w:rsidRPr="0059150F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150F">
              <w:rPr>
                <w:rFonts w:ascii="Arial" w:hAnsi="Arial" w:cs="Arial"/>
                <w:sz w:val="20"/>
                <w:szCs w:val="20"/>
                <w:lang w:val="ru-RU"/>
              </w:rPr>
              <w:t>Извор финансирања мере</w:t>
            </w:r>
          </w:p>
          <w:p w14:paraId="404EE7CE" w14:textId="77777777" w:rsidR="002F0811" w:rsidRPr="0059150F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E1FAC85" w14:textId="77777777" w:rsidR="002F0811" w:rsidRPr="0059150F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150F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102A2643" w14:textId="77777777" w:rsidR="002F0811" w:rsidRPr="0059150F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C0A97CE" w14:textId="77777777" w:rsidR="002F0811" w:rsidRPr="00FA4CA7" w:rsidRDefault="002F0811" w:rsidP="00146E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</w:t>
            </w:r>
            <w:r w:rsidR="00A25E60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финансијска средства</w:t>
            </w:r>
            <w:r w:rsidR="00876C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2F0811" w:rsidRPr="00F10C1C" w14:paraId="59E026B1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546CF7B" w14:textId="77777777" w:rsidR="002F0811" w:rsidRPr="00FA4CA7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8925F33" w14:textId="77777777" w:rsidR="002F0811" w:rsidRPr="00FA4CA7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25B063E" w14:textId="34D4F2F1" w:rsidR="002F0811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90B1C69" w14:textId="6878E848" w:rsidR="002F0811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4DE893" w14:textId="0173FF1B" w:rsidR="002F0811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</w:tr>
      <w:tr w:rsidR="00561C12" w:rsidRPr="00F10C1C" w14:paraId="68081FDC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394599" w14:textId="77777777" w:rsidR="00561C12" w:rsidRPr="00BB28E2" w:rsidRDefault="00B47C1C" w:rsidP="0059150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59150F">
              <w:rPr>
                <w:lang w:val="sr-Cyrl-CS"/>
              </w:rPr>
              <w:t xml:space="preserve">- </w:t>
            </w:r>
            <w:r w:rsidR="00BB28E2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2FA446" w14:textId="77777777" w:rsidR="00561C12" w:rsidRPr="00BA58A4" w:rsidRDefault="00BA58A4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1408-0001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5151C4" w14:textId="77777777" w:rsidR="00561C12" w:rsidRPr="00F10C1C" w:rsidRDefault="00561C12" w:rsidP="0059150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ADEA0D" w14:textId="77777777" w:rsidR="00561C12" w:rsidRPr="00F10C1C" w:rsidRDefault="00561C12" w:rsidP="0059150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087F4B" w14:textId="77777777" w:rsidR="00561C12" w:rsidRPr="00F10C1C" w:rsidRDefault="00561C12" w:rsidP="0059150F">
            <w:pPr>
              <w:spacing w:after="120"/>
              <w:jc w:val="center"/>
              <w:rPr>
                <w:lang w:val="sr-Cyrl-CS"/>
              </w:rPr>
            </w:pPr>
          </w:p>
        </w:tc>
      </w:tr>
    </w:tbl>
    <w:p w14:paraId="1ABB1CEE" w14:textId="77777777" w:rsidR="002F0811" w:rsidRPr="00F10C1C" w:rsidRDefault="002F0811" w:rsidP="00464CE2">
      <w:pPr>
        <w:spacing w:after="0"/>
        <w:rPr>
          <w:sz w:val="12"/>
          <w:szCs w:val="12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251"/>
        <w:gridCol w:w="1394"/>
        <w:gridCol w:w="1533"/>
        <w:gridCol w:w="1703"/>
        <w:gridCol w:w="1366"/>
        <w:gridCol w:w="1394"/>
        <w:gridCol w:w="1255"/>
        <w:gridCol w:w="1208"/>
        <w:gridCol w:w="1162"/>
        <w:gridCol w:w="1115"/>
        <w:gridCol w:w="976"/>
      </w:tblGrid>
      <w:tr w:rsidR="0059150F" w:rsidRPr="00FD077B" w14:paraId="528F237E" w14:textId="77777777" w:rsidTr="00B10BE0">
        <w:trPr>
          <w:trHeight w:val="140"/>
        </w:trPr>
        <w:tc>
          <w:tcPr>
            <w:tcW w:w="35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751A06B" w14:textId="2DD6B6D1" w:rsidR="0059150F" w:rsidRPr="00F10C1C" w:rsidRDefault="0059150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ктивно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183E710" w14:textId="13BD2275" w:rsidR="0059150F" w:rsidRPr="00F10C1C" w:rsidRDefault="0059150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C442183" w14:textId="77777777" w:rsidR="0059150F" w:rsidRPr="00FA4CA7" w:rsidRDefault="0059150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CC66A1E" w14:textId="593F5255" w:rsidR="0059150F" w:rsidRPr="00F10C1C" w:rsidRDefault="0059150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E1DE55" w14:textId="6D467E63" w:rsidR="0059150F" w:rsidRPr="00F10C1C" w:rsidRDefault="0059150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</w:tc>
        <w:tc>
          <w:tcPr>
            <w:tcW w:w="442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E1B501F" w14:textId="77777777" w:rsidR="0059150F" w:rsidRPr="0059150F" w:rsidRDefault="0059150F" w:rsidP="00855F84">
            <w:pPr>
              <w:spacing w:after="120"/>
              <w:jc w:val="center"/>
              <w:rPr>
                <w:lang w:val="ru-RU"/>
              </w:rPr>
            </w:pPr>
            <w:r w:rsidRPr="0059150F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9150F">
              <w:rPr>
                <w:rFonts w:ascii="Arial" w:hAnsi="Arial" w:cs="Arial"/>
                <w:sz w:val="20"/>
                <w:szCs w:val="20"/>
                <w:lang w:val="ru-RU"/>
              </w:rPr>
              <w:t>ким буџетом</w:t>
            </w:r>
          </w:p>
          <w:p w14:paraId="58DDAF2B" w14:textId="77777777" w:rsidR="0059150F" w:rsidRPr="0059150F" w:rsidRDefault="0059150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B95F2C4" w14:textId="77777777" w:rsidR="0059150F" w:rsidRPr="00FA4CA7" w:rsidRDefault="0059150F" w:rsidP="00146E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– буџет РС, редовна средства </w:t>
            </w:r>
          </w:p>
        </w:tc>
      </w:tr>
      <w:tr w:rsidR="00B10BE0" w:rsidRPr="00F10C1C" w14:paraId="307985E8" w14:textId="77777777" w:rsidTr="00844C9A">
        <w:trPr>
          <w:trHeight w:val="386"/>
        </w:trPr>
        <w:tc>
          <w:tcPr>
            <w:tcW w:w="35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8516DE4" w14:textId="77777777" w:rsidR="00A11578" w:rsidRPr="00FA4CA7" w:rsidRDefault="00A1157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46F1AADB" w14:textId="77777777" w:rsidR="00A11578" w:rsidRPr="00FA4CA7" w:rsidRDefault="00A1157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40346408" w14:textId="77777777" w:rsidR="00A11578" w:rsidRPr="00FA4CA7" w:rsidRDefault="00A1157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34EE63E5" w14:textId="77777777" w:rsidR="00A11578" w:rsidRPr="00FA4CA7" w:rsidRDefault="00A1157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51" w:type="pct"/>
            <w:vMerge/>
            <w:shd w:val="clear" w:color="auto" w:fill="FFF2CC" w:themeFill="accent4" w:themeFillTint="33"/>
          </w:tcPr>
          <w:p w14:paraId="387B0BA1" w14:textId="77777777" w:rsidR="00A11578" w:rsidRPr="00FA4CA7" w:rsidRDefault="00A1157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vMerge/>
            <w:shd w:val="clear" w:color="auto" w:fill="FFF2CC" w:themeFill="accent4" w:themeFillTint="33"/>
          </w:tcPr>
          <w:p w14:paraId="6379E53F" w14:textId="77777777" w:rsidR="00A11578" w:rsidRPr="00FA4CA7" w:rsidRDefault="00A1157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65C7FD9" w14:textId="77777777" w:rsidR="00A11578" w:rsidRPr="00F10C1C" w:rsidRDefault="00A1157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5A17921" w14:textId="77777777" w:rsidR="00A11578" w:rsidRPr="00F10C1C" w:rsidRDefault="00A1157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2022.</w:t>
            </w: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EB0C3E7" w14:textId="77777777" w:rsidR="00A11578" w:rsidRPr="00F10C1C" w:rsidRDefault="00A1157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2023.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E583163" w14:textId="77777777" w:rsidR="00A11578" w:rsidRPr="00F10C1C" w:rsidRDefault="00A1157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2024.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86B6CD9" w14:textId="77777777" w:rsidR="00A11578" w:rsidRPr="00F10C1C" w:rsidRDefault="00A1157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2025.</w:t>
            </w:r>
          </w:p>
        </w:tc>
        <w:tc>
          <w:tcPr>
            <w:tcW w:w="31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C3B780F" w14:textId="77777777" w:rsidR="00A11578" w:rsidRPr="00F10C1C" w:rsidRDefault="00A1157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2026.</w:t>
            </w:r>
          </w:p>
        </w:tc>
      </w:tr>
      <w:tr w:rsidR="005E4805" w:rsidRPr="00F10C1C" w14:paraId="3817E6B5" w14:textId="77777777" w:rsidTr="00B10BE0">
        <w:trPr>
          <w:trHeight w:val="489"/>
        </w:trPr>
        <w:tc>
          <w:tcPr>
            <w:tcW w:w="354" w:type="pct"/>
            <w:vMerge w:val="restart"/>
            <w:tcBorders>
              <w:left w:val="double" w:sz="4" w:space="0" w:color="auto"/>
            </w:tcBorders>
          </w:tcPr>
          <w:p w14:paraId="4112E06F" w14:textId="77777777" w:rsidR="0059150F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1.6.1.</w:t>
            </w:r>
          </w:p>
          <w:p w14:paraId="0C38E349" w14:textId="22369EB9" w:rsidR="005E4805" w:rsidRPr="00FA4CA7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Набавка додатне рачуна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рске опреме за потребе Службе за откри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вање ратних злочина</w:t>
            </w:r>
          </w:p>
        </w:tc>
        <w:tc>
          <w:tcPr>
            <w:tcW w:w="405" w:type="pct"/>
            <w:vMerge w:val="restart"/>
          </w:tcPr>
          <w:p w14:paraId="7D741CA4" w14:textId="77777777" w:rsidR="00855F84" w:rsidRDefault="00855F84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A7BB776" w14:textId="77777777" w:rsidR="005E4805" w:rsidRPr="00FA4CA7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59150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59150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послова-Служба за откривање ратних злочина</w:t>
            </w:r>
          </w:p>
        </w:tc>
        <w:tc>
          <w:tcPr>
            <w:tcW w:w="451" w:type="pct"/>
            <w:vMerge w:val="restart"/>
          </w:tcPr>
          <w:p w14:paraId="273A1BAF" w14:textId="77777777" w:rsidR="005E4805" w:rsidRPr="00FA4CA7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 w:val="restart"/>
          </w:tcPr>
          <w:p w14:paraId="7B44DF0A" w14:textId="4E179007" w:rsidR="00D74551" w:rsidRPr="00E50040" w:rsidRDefault="00D74551" w:rsidP="00D74551">
            <w:r>
              <w:t>4. квартал 2021</w:t>
            </w:r>
            <w:r w:rsidR="00681FD8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1C2D7400" w14:textId="77777777" w:rsidR="005E4805" w:rsidRPr="00F10C1C" w:rsidRDefault="005E4805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</w:tcPr>
          <w:p w14:paraId="16C7F719" w14:textId="77777777" w:rsidR="005E4805" w:rsidRPr="00F10C1C" w:rsidRDefault="005E4805" w:rsidP="0059150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42" w:type="pct"/>
          </w:tcPr>
          <w:p w14:paraId="105F3E6B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51" w:type="pct"/>
          </w:tcPr>
          <w:p w14:paraId="30EA5B86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29C5F68D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91" w:type="pct"/>
          </w:tcPr>
          <w:p w14:paraId="2A905504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76" w:type="pct"/>
          </w:tcPr>
          <w:p w14:paraId="7E1A5377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61" w:type="pct"/>
          </w:tcPr>
          <w:p w14:paraId="5300F457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16" w:type="pct"/>
          </w:tcPr>
          <w:p w14:paraId="66AA8E09" w14:textId="77777777" w:rsidR="005E4805" w:rsidRPr="00F10C1C" w:rsidRDefault="005E4805" w:rsidP="00046B4B">
            <w:pPr>
              <w:spacing w:after="120"/>
            </w:pPr>
          </w:p>
        </w:tc>
      </w:tr>
      <w:tr w:rsidR="005E4805" w:rsidRPr="00FD077B" w14:paraId="3A41ADF3" w14:textId="77777777" w:rsidTr="00B10BE0">
        <w:trPr>
          <w:trHeight w:val="140"/>
        </w:trPr>
        <w:tc>
          <w:tcPr>
            <w:tcW w:w="354" w:type="pct"/>
            <w:vMerge/>
            <w:tcBorders>
              <w:left w:val="double" w:sz="4" w:space="0" w:color="auto"/>
            </w:tcBorders>
          </w:tcPr>
          <w:p w14:paraId="07FA75C4" w14:textId="77777777" w:rsidR="005E4805" w:rsidRPr="00F10C1C" w:rsidRDefault="005E4805" w:rsidP="00044A7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14:paraId="2E8482AC" w14:textId="77777777" w:rsidR="005E4805" w:rsidRPr="00F10C1C" w:rsidRDefault="005E4805" w:rsidP="00044A7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2C95C93E" w14:textId="77777777" w:rsidR="005E4805" w:rsidRPr="00F10C1C" w:rsidRDefault="005E4805" w:rsidP="00044A7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14:paraId="09561150" w14:textId="77777777" w:rsidR="005E4805" w:rsidRPr="00F10C1C" w:rsidRDefault="005E4805" w:rsidP="00044A7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</w:tcPr>
          <w:p w14:paraId="45E2EFF8" w14:textId="77777777" w:rsidR="0003600E" w:rsidRDefault="0059150F" w:rsidP="0059150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2E1CE8FE" w14:textId="65D6AF3B" w:rsidR="005E4805" w:rsidRPr="00F10C1C" w:rsidRDefault="005E4805" w:rsidP="0059150F">
            <w:pPr>
              <w:spacing w:after="120"/>
              <w:jc w:val="center"/>
              <w:rPr>
                <w:lang w:val="sr-Cyrl-CS"/>
              </w:rPr>
            </w:pPr>
            <w:r w:rsidRPr="00F10C1C">
              <w:t>Буџет РС, редовна</w:t>
            </w:r>
            <w:r w:rsidR="00CD3B9D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  <w:p w14:paraId="26232155" w14:textId="77777777" w:rsidR="005E4805" w:rsidRPr="00F10C1C" w:rsidRDefault="005E4805" w:rsidP="0059150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42" w:type="pct"/>
          </w:tcPr>
          <w:p w14:paraId="2CC2712D" w14:textId="77777777" w:rsidR="005E4805" w:rsidRPr="00F10C1C" w:rsidRDefault="007C6FFC" w:rsidP="0059150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 w:rsidR="0059150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ним ресурсима, 0001 </w:t>
            </w:r>
            <w:r w:rsidR="0059150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59150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рација и управљање</w:t>
            </w:r>
          </w:p>
        </w:tc>
        <w:tc>
          <w:tcPr>
            <w:tcW w:w="451" w:type="pct"/>
          </w:tcPr>
          <w:p w14:paraId="3A7CA723" w14:textId="77777777" w:rsidR="005E4805" w:rsidRPr="00FA4CA7" w:rsidRDefault="005E4805" w:rsidP="00044A79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5B24B0BF" w14:textId="77777777" w:rsidR="005E4805" w:rsidRPr="00FA4CA7" w:rsidRDefault="005E4805" w:rsidP="00044A79">
            <w:pPr>
              <w:spacing w:after="120"/>
              <w:rPr>
                <w:lang w:val="ru-RU"/>
              </w:rPr>
            </w:pPr>
          </w:p>
        </w:tc>
        <w:tc>
          <w:tcPr>
            <w:tcW w:w="391" w:type="pct"/>
          </w:tcPr>
          <w:p w14:paraId="299D70B8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76" w:type="pct"/>
          </w:tcPr>
          <w:p w14:paraId="17FA1AD0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61" w:type="pct"/>
          </w:tcPr>
          <w:p w14:paraId="70E35A7A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5D12EE02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</w:tr>
      <w:tr w:rsidR="007C6FFC" w:rsidRPr="00FD077B" w14:paraId="409AC484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04BB1A59" w14:textId="77777777" w:rsidR="0059150F" w:rsidRDefault="007C6FFC" w:rsidP="00044A7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1.6.2. </w:t>
            </w:r>
          </w:p>
          <w:p w14:paraId="18EE7E5C" w14:textId="0DB9038F" w:rsidR="007C6FFC" w:rsidRPr="00FA4CA7" w:rsidRDefault="007C6FFC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Набавка додатних возила за потребе Службе за откри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>вање ратних злочина</w:t>
            </w:r>
          </w:p>
        </w:tc>
        <w:tc>
          <w:tcPr>
            <w:tcW w:w="405" w:type="pct"/>
          </w:tcPr>
          <w:p w14:paraId="1072417A" w14:textId="77777777" w:rsidR="00855F84" w:rsidRDefault="00855F84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A46A5B0" w14:textId="77777777" w:rsidR="007C6FFC" w:rsidRPr="00FA4CA7" w:rsidRDefault="007C6FFC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59150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59150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послова-Служба за откривање ратних злочина</w:t>
            </w:r>
          </w:p>
        </w:tc>
        <w:tc>
          <w:tcPr>
            <w:tcW w:w="451" w:type="pct"/>
          </w:tcPr>
          <w:p w14:paraId="534F0589" w14:textId="77777777" w:rsidR="007C6FFC" w:rsidRPr="00FA4CA7" w:rsidRDefault="007C6FFC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</w:tcPr>
          <w:p w14:paraId="1994463E" w14:textId="77777777" w:rsidR="00855F84" w:rsidRPr="00D74551" w:rsidRDefault="00855F84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8577A75" w14:textId="7E6337D6" w:rsidR="00D74551" w:rsidRPr="00E50040" w:rsidRDefault="00D74551" w:rsidP="00D74551">
            <w:r>
              <w:t>4. квартал 2021</w:t>
            </w:r>
            <w:r w:rsidR="00681FD8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7F01D4B5" w14:textId="77777777" w:rsidR="007C6FFC" w:rsidRPr="00F10C1C" w:rsidRDefault="007C6FFC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</w:tcPr>
          <w:p w14:paraId="044A2DC7" w14:textId="77777777" w:rsidR="0003600E" w:rsidRDefault="0059150F" w:rsidP="0059150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2CCACEE3" w14:textId="49224762" w:rsidR="007C6FFC" w:rsidRPr="00F10C1C" w:rsidRDefault="007C6FFC" w:rsidP="0059150F">
            <w:pPr>
              <w:spacing w:after="120"/>
              <w:jc w:val="center"/>
              <w:rPr>
                <w:lang w:val="sr-Cyrl-CS"/>
              </w:rPr>
            </w:pPr>
            <w:r w:rsidRPr="00F10C1C">
              <w:t>Буџет РС, редовна</w:t>
            </w:r>
            <w:r w:rsidR="00CD3B9D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  <w:p w14:paraId="7B6F98A7" w14:textId="77777777" w:rsidR="007C6FFC" w:rsidRPr="00F10C1C" w:rsidRDefault="007C6FFC" w:rsidP="0059150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42" w:type="pct"/>
          </w:tcPr>
          <w:p w14:paraId="034035BC" w14:textId="77777777" w:rsidR="007C6FFC" w:rsidRPr="00F10C1C" w:rsidRDefault="007C6FFC" w:rsidP="0059150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 w:rsidR="0059150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ним ресурсима, 0001 </w:t>
            </w:r>
            <w:r w:rsidR="0059150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59150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рација и управљање</w:t>
            </w:r>
          </w:p>
        </w:tc>
        <w:tc>
          <w:tcPr>
            <w:tcW w:w="451" w:type="pct"/>
          </w:tcPr>
          <w:p w14:paraId="515A1289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0785F62E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91" w:type="pct"/>
          </w:tcPr>
          <w:p w14:paraId="3941F61D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76" w:type="pct"/>
          </w:tcPr>
          <w:p w14:paraId="328B813D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61" w:type="pct"/>
          </w:tcPr>
          <w:p w14:paraId="2CE9DEAC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23103A56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</w:tr>
      <w:tr w:rsidR="007C6FFC" w:rsidRPr="00FD077B" w14:paraId="249DF505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0C71DC8A" w14:textId="77777777" w:rsidR="0059150F" w:rsidRDefault="007C6FFC" w:rsidP="00044A7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1.6.3. </w:t>
            </w:r>
          </w:p>
          <w:p w14:paraId="072652C8" w14:textId="121224B9" w:rsidR="007C6FFC" w:rsidRPr="00FA4CA7" w:rsidRDefault="007C6F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 обука за кориш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ћење новона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бављене опреме</w:t>
            </w:r>
          </w:p>
        </w:tc>
        <w:tc>
          <w:tcPr>
            <w:tcW w:w="405" w:type="pct"/>
          </w:tcPr>
          <w:p w14:paraId="6442826B" w14:textId="77777777" w:rsidR="00855F84" w:rsidRDefault="00855F84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69232D0" w14:textId="77777777" w:rsidR="007C6FFC" w:rsidRPr="00FA4CA7" w:rsidRDefault="007C6FFC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59150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59150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послова-Служба за откривање ратних злочина</w:t>
            </w:r>
          </w:p>
        </w:tc>
        <w:tc>
          <w:tcPr>
            <w:tcW w:w="451" w:type="pct"/>
          </w:tcPr>
          <w:p w14:paraId="11B43DA4" w14:textId="77777777" w:rsidR="007C6FFC" w:rsidRPr="00FA4CA7" w:rsidRDefault="007C6FFC" w:rsidP="00044A7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</w:tcPr>
          <w:p w14:paraId="4AAD7B84" w14:textId="77777777" w:rsidR="00855F84" w:rsidRPr="00D74551" w:rsidRDefault="00855F84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C6866F8" w14:textId="77777777" w:rsidR="00D74551" w:rsidRPr="00E50040" w:rsidRDefault="00D74551" w:rsidP="00D74551">
            <w:r>
              <w:t>4. квартал 2021-  4. квартал 2026. године</w:t>
            </w:r>
          </w:p>
          <w:p w14:paraId="4C432723" w14:textId="77777777" w:rsidR="007C6FFC" w:rsidRPr="00F10C1C" w:rsidRDefault="007C6FFC" w:rsidP="0059150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pct"/>
          </w:tcPr>
          <w:p w14:paraId="47414B0C" w14:textId="77777777" w:rsidR="0003600E" w:rsidRDefault="0059150F" w:rsidP="0059150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2EE8E354" w14:textId="7308486B" w:rsidR="007C6FFC" w:rsidRPr="00F10C1C" w:rsidRDefault="007C6FFC" w:rsidP="0059150F">
            <w:pPr>
              <w:spacing w:after="120"/>
              <w:jc w:val="center"/>
              <w:rPr>
                <w:lang w:val="sr-Cyrl-CS"/>
              </w:rPr>
            </w:pPr>
            <w:r w:rsidRPr="00F10C1C">
              <w:t>Буџет РС, редовна</w:t>
            </w:r>
            <w:r w:rsidR="00CD3B9D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  <w:p w14:paraId="3765CA6F" w14:textId="77777777" w:rsidR="007C6FFC" w:rsidRPr="00F10C1C" w:rsidRDefault="007C6FFC" w:rsidP="0059150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42" w:type="pct"/>
          </w:tcPr>
          <w:p w14:paraId="5713D1A6" w14:textId="77777777" w:rsidR="007C6FFC" w:rsidRPr="00F10C1C" w:rsidRDefault="007C6FFC" w:rsidP="0059150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 w:rsidR="0059150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ним ресурсима, 0001 </w:t>
            </w:r>
            <w:r w:rsidR="0059150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59150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рација и управљање</w:t>
            </w:r>
          </w:p>
        </w:tc>
        <w:tc>
          <w:tcPr>
            <w:tcW w:w="451" w:type="pct"/>
          </w:tcPr>
          <w:p w14:paraId="2E5EB887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02D9EA1D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91" w:type="pct"/>
          </w:tcPr>
          <w:p w14:paraId="7CF7108E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76" w:type="pct"/>
          </w:tcPr>
          <w:p w14:paraId="2D43165E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61" w:type="pct"/>
          </w:tcPr>
          <w:p w14:paraId="01BDEB98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6E03D8B8" w14:textId="77777777" w:rsidR="007C6FFC" w:rsidRPr="00FA4CA7" w:rsidRDefault="007C6FFC" w:rsidP="000B12CA">
            <w:pPr>
              <w:spacing w:after="120"/>
              <w:rPr>
                <w:lang w:val="ru-RU"/>
              </w:rPr>
            </w:pPr>
          </w:p>
        </w:tc>
      </w:tr>
    </w:tbl>
    <w:p w14:paraId="5ACD9A0E" w14:textId="77777777" w:rsidR="002F0811" w:rsidRPr="00FA4CA7" w:rsidRDefault="002F0811" w:rsidP="00046B4B">
      <w:pPr>
        <w:spacing w:after="120"/>
        <w:rPr>
          <w:sz w:val="6"/>
          <w:szCs w:val="6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350"/>
        <w:gridCol w:w="1436"/>
        <w:gridCol w:w="1418"/>
        <w:gridCol w:w="1559"/>
        <w:gridCol w:w="1559"/>
        <w:gridCol w:w="1701"/>
      </w:tblGrid>
      <w:tr w:rsidR="002F0811" w:rsidRPr="00FD077B" w14:paraId="2595B3A8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C9BF1BD" w14:textId="34AAE69D" w:rsidR="002F0811" w:rsidRPr="00FA4CA7" w:rsidRDefault="002F0811" w:rsidP="00855F8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1.7:</w:t>
            </w:r>
            <w:r w:rsidR="00681FD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15944" w:rsidRPr="00FA4CA7">
              <w:rPr>
                <w:rFonts w:eastAsia="Times New Roman" w:cs="Times New Roman"/>
                <w:szCs w:val="24"/>
                <w:lang w:val="ru-RU"/>
              </w:rPr>
              <w:t>Унапређење инфраструктурних капацитета Посебног одељења за ратне злочине Вишег суда у Београду, кроз обезбеђење нове, савремене опреме за рад, првенствено у погледу успостављања несметане видеокон</w:t>
            </w:r>
            <w:r w:rsidR="00681FD8">
              <w:rPr>
                <w:rFonts w:eastAsia="Times New Roman" w:cs="Times New Roman"/>
                <w:szCs w:val="24"/>
                <w:lang w:val="ru-RU"/>
              </w:rPr>
              <w:t>ференцијске везе током претреса</w:t>
            </w:r>
          </w:p>
        </w:tc>
      </w:tr>
      <w:tr w:rsidR="002F0811" w:rsidRPr="00FD077B" w14:paraId="2F626EE7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B19FF42" w14:textId="77777777" w:rsidR="002F0811" w:rsidRPr="00B10BE0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23CA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Институција одговорна за реализацију: </w:t>
            </w:r>
            <w:r w:rsidR="00423CAB" w:rsidRPr="00B10B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Министарство правде</w:t>
            </w:r>
          </w:p>
        </w:tc>
      </w:tr>
      <w:tr w:rsidR="002F0811" w:rsidRPr="00FD077B" w14:paraId="1150B7D9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E456B5B" w14:textId="5D17869A" w:rsidR="002F0811" w:rsidRPr="00B10BE0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23CAB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C15944" w:rsidRPr="00423CAB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 xml:space="preserve"> г</w:t>
            </w:r>
            <w:r w:rsidR="00423CAB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8348149" w14:textId="51745B2E" w:rsidR="002F0811" w:rsidRPr="00FA4CA7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B77FE" w:rsidRPr="00FA4CA7">
              <w:rPr>
                <w:rFonts w:ascii="Arial" w:hAnsi="Arial" w:cs="Arial"/>
                <w:sz w:val="20"/>
                <w:szCs w:val="20"/>
                <w:lang w:val="ru-RU"/>
              </w:rPr>
              <w:t>Обезбеђивање добара и пружање услуга</w:t>
            </w:r>
          </w:p>
        </w:tc>
      </w:tr>
      <w:tr w:rsidR="002F0811" w:rsidRPr="00FD077B" w14:paraId="02C92DE2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A9A9B7" w14:textId="77777777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E0BFEC" w14:textId="77DAC228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342FB6E6" w14:textId="77777777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5885A31" w14:textId="1E577F8E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AF8CBF6" w14:textId="1DC52A5A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5B5851E" w14:textId="2FF68847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C0A758" w14:textId="77777777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У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E08D78" w14:textId="77777777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У 2023.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DA01EC4" w14:textId="77777777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2F0811" w:rsidRPr="00BB66C1" w14:paraId="15581B38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AF1E122" w14:textId="77777777" w:rsidR="00BB66C1" w:rsidRDefault="00BB66C1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C56D1BD" w14:textId="64B5C707" w:rsidR="002F0811" w:rsidRPr="00FA4CA7" w:rsidRDefault="00AA2F58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Инфраструктурни капацитети </w:t>
            </w:r>
            <w:r w:rsidR="00B42BC6" w:rsidRPr="00FA4CA7">
              <w:rPr>
                <w:rFonts w:eastAsia="Times New Roman" w:cs="Times New Roman"/>
                <w:szCs w:val="24"/>
                <w:lang w:val="ru-RU"/>
              </w:rPr>
              <w:t>Посебног одељења за ратне злочине Вишег суда у Београду</w:t>
            </w:r>
            <w:r w:rsidR="00777482">
              <w:rPr>
                <w:rFonts w:eastAsia="Times New Roman" w:cs="Times New Roman"/>
                <w:szCs w:val="24"/>
                <w:lang w:val="ru-RU"/>
              </w:rPr>
              <w:t xml:space="preserve">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омогућавају ефикасно поступање у поступцима за ратне злочине</w:t>
            </w:r>
            <w:r w:rsidR="007B440C"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9B8F7EF" w14:textId="77777777" w:rsidR="00BB66C1" w:rsidRPr="00423CAB" w:rsidRDefault="00BB66C1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80C4F1C" w14:textId="77777777" w:rsidR="002F0811" w:rsidRPr="00F10C1C" w:rsidRDefault="007B440C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B43C35B" w14:textId="77777777" w:rsidR="002F0811" w:rsidRPr="00BB66C1" w:rsidRDefault="00D74551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7B440C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BB66C1" w:rsidRPr="00BB66C1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7B440C" w:rsidRPr="00BB66C1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1AA6043" w14:textId="77777777" w:rsidR="00855F84" w:rsidRDefault="00855F84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03BBAE3" w14:textId="77777777" w:rsidR="002F0811" w:rsidRPr="00BB66C1" w:rsidRDefault="007B440C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B66C1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E7D7A6B" w14:textId="77777777" w:rsidR="00855F84" w:rsidRDefault="00855F84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ECE40B2" w14:textId="61F0980D" w:rsidR="002F0811" w:rsidRPr="00BB66C1" w:rsidRDefault="00777482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994E718" w14:textId="77777777" w:rsidR="00855F84" w:rsidRDefault="00855F84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0727C6D" w14:textId="77777777" w:rsidR="002F0811" w:rsidRPr="00BB66C1" w:rsidRDefault="007B440C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B66C1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1C536A" w14:textId="77777777" w:rsidR="00855F84" w:rsidRDefault="00855F84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0B8DFFA" w14:textId="77777777" w:rsidR="002F0811" w:rsidRPr="00BB66C1" w:rsidRDefault="007B440C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B66C1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7544D3" w14:textId="77777777" w:rsidR="00855F84" w:rsidRDefault="00855F84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0DE25AC" w14:textId="77777777" w:rsidR="002F0811" w:rsidRPr="00BB66C1" w:rsidRDefault="007B440C" w:rsidP="00BB66C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B66C1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7018DDD3" w14:textId="77777777" w:rsidR="002F0811" w:rsidRPr="00BB66C1" w:rsidRDefault="002F0811" w:rsidP="00046B4B">
      <w:pPr>
        <w:spacing w:after="12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260"/>
        <w:gridCol w:w="2572"/>
        <w:gridCol w:w="2833"/>
      </w:tblGrid>
      <w:tr w:rsidR="00F10C1C" w:rsidRPr="00FD077B" w14:paraId="786DCEF4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502E77C" w14:textId="77777777" w:rsidR="002F0811" w:rsidRPr="00BB66C1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B66C1">
              <w:rPr>
                <w:rFonts w:ascii="Arial" w:hAnsi="Arial" w:cs="Arial"/>
                <w:sz w:val="20"/>
                <w:szCs w:val="20"/>
                <w:lang w:val="ru-RU"/>
              </w:rPr>
              <w:t>Извор финансирања мере</w:t>
            </w:r>
          </w:p>
          <w:p w14:paraId="5B772F07" w14:textId="77777777" w:rsidR="002F0811" w:rsidRPr="00BB66C1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653F51D" w14:textId="77777777" w:rsidR="002F0811" w:rsidRPr="00BB66C1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B66C1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5DEF1DA5" w14:textId="77777777" w:rsidR="002F0811" w:rsidRPr="00BB66C1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951210D" w14:textId="2462D033" w:rsidR="002F0811" w:rsidRPr="004C3FEC" w:rsidRDefault="002F081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CF6CBD">
              <w:rPr>
                <w:rFonts w:ascii="Arial" w:hAnsi="Arial" w:cs="Arial"/>
                <w:sz w:val="20"/>
                <w:szCs w:val="20"/>
                <w:lang w:val="ru-RU"/>
              </w:rPr>
              <w:t>32.500</w:t>
            </w:r>
            <w:r w:rsidR="007A71FB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="007608D0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  <w:r w:rsidR="00A07C16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 xml:space="preserve"> (буџетирано у оквиру акт. 1.2.5 и 1.3.3)</w:t>
            </w:r>
          </w:p>
        </w:tc>
      </w:tr>
      <w:tr w:rsidR="00F10C1C" w:rsidRPr="006F676C" w14:paraId="4538712B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A961AD" w14:textId="77777777" w:rsidR="002F0811" w:rsidRPr="004C3FEC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814E737" w14:textId="77777777" w:rsidR="002F0811" w:rsidRPr="004C3FEC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D9EB39" w14:textId="04A0071D" w:rsidR="002F0811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44F6F9C1" w14:textId="5B56E435" w:rsidR="006F676C" w:rsidRPr="00DF448F" w:rsidRDefault="006F676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7.000.000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A3D9E5C" w14:textId="1FBCFD82" w:rsidR="002F0811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51D8339C" w14:textId="060B3A9C" w:rsidR="006F676C" w:rsidRPr="00DF448F" w:rsidRDefault="006F676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11.500.000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05616F4" w14:textId="4117E379" w:rsidR="002F0811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6E40C0FC" w14:textId="62C13029" w:rsidR="006F676C" w:rsidRPr="00DF448F" w:rsidRDefault="006F676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14.000.000</w:t>
            </w:r>
          </w:p>
        </w:tc>
      </w:tr>
      <w:tr w:rsidR="00AE228A" w:rsidRPr="006F676C" w14:paraId="5E725E72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5A4E92" w14:textId="77777777" w:rsidR="00AE228A" w:rsidRPr="00BB28E2" w:rsidRDefault="00AE228A" w:rsidP="00BB66C1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BB66C1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85099D" w14:textId="77777777" w:rsidR="00AE228A" w:rsidRPr="00BA58A4" w:rsidRDefault="00AE228A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1602-5006; 1602-0009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207761" w14:textId="309F2F4F" w:rsidR="00AE228A" w:rsidRPr="00A93A0A" w:rsidRDefault="007A71FB" w:rsidP="00BB66C1">
            <w:pPr>
              <w:spacing w:after="120"/>
              <w:jc w:val="center"/>
              <w:rPr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7.000.000</w:t>
            </w:r>
            <w:r w:rsidR="00876C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  <w:p w14:paraId="6490AF3C" w14:textId="77777777" w:rsidR="00AE228A" w:rsidRPr="00C24A81" w:rsidRDefault="00AE228A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4601088" w14:textId="0ACAEFD8" w:rsidR="00AE228A" w:rsidRPr="00C24A81" w:rsidRDefault="00CF6CB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ru-RU"/>
              </w:rPr>
              <w:t>11.500.000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9B0097" w14:textId="45D6A1AE" w:rsidR="00AE228A" w:rsidRPr="00C24A81" w:rsidRDefault="00CF6CBD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14.000.000</w:t>
            </w:r>
          </w:p>
        </w:tc>
      </w:tr>
    </w:tbl>
    <w:p w14:paraId="649E2117" w14:textId="77777777" w:rsidR="002F0811" w:rsidRPr="00FA4CA7" w:rsidRDefault="002F0811" w:rsidP="00046B4B">
      <w:pPr>
        <w:spacing w:after="120"/>
        <w:rPr>
          <w:sz w:val="2"/>
          <w:szCs w:val="2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0"/>
        <w:gridCol w:w="1250"/>
        <w:gridCol w:w="1393"/>
        <w:gridCol w:w="1394"/>
        <w:gridCol w:w="1533"/>
        <w:gridCol w:w="1533"/>
        <w:gridCol w:w="1394"/>
        <w:gridCol w:w="1255"/>
        <w:gridCol w:w="1258"/>
        <w:gridCol w:w="1255"/>
        <w:gridCol w:w="1255"/>
        <w:gridCol w:w="840"/>
      </w:tblGrid>
      <w:tr w:rsidR="00BB66C1" w:rsidRPr="00FD077B" w14:paraId="21208088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B3A68E6" w14:textId="77777777" w:rsidR="00CD3B9D" w:rsidRPr="006F676C" w:rsidRDefault="00BB66C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Назив</w:t>
            </w:r>
          </w:p>
          <w:p w14:paraId="21685BDB" w14:textId="7E297A50" w:rsidR="00BB66C1" w:rsidRPr="006F676C" w:rsidRDefault="00CD3B9D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  <w:r w:rsidR="00BB66C1" w:rsidRPr="006F676C">
              <w:rPr>
                <w:rFonts w:ascii="Arial" w:hAnsi="Arial" w:cs="Arial"/>
                <w:sz w:val="20"/>
                <w:szCs w:val="20"/>
                <w:lang w:val="ru-RU"/>
              </w:rPr>
              <w:t>ктивно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BB66C1" w:rsidRPr="006F676C">
              <w:rPr>
                <w:rFonts w:ascii="Arial" w:hAnsi="Arial" w:cs="Arial"/>
                <w:sz w:val="20"/>
                <w:szCs w:val="20"/>
                <w:lang w:val="ru-RU"/>
              </w:rPr>
              <w:t>сти:</w:t>
            </w:r>
          </w:p>
        </w:tc>
        <w:tc>
          <w:tcPr>
            <w:tcW w:w="4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B9894A2" w14:textId="0B7E8D71" w:rsidR="00BB66C1" w:rsidRPr="00F10C1C" w:rsidRDefault="00BB66C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78AEDE8" w14:textId="77777777" w:rsidR="00BB66C1" w:rsidRPr="00FA4CA7" w:rsidRDefault="00BB66C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7D5BC10" w14:textId="437B7FF5" w:rsidR="00BB66C1" w:rsidRPr="00F10C1C" w:rsidRDefault="00BB66C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9CA966" w14:textId="73E8C141" w:rsidR="00BB66C1" w:rsidRPr="00F10C1C" w:rsidRDefault="00BB66C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E1B83FF" w14:textId="77B89C20" w:rsidR="00BB66C1" w:rsidRPr="00F10C1C" w:rsidRDefault="00BB66C1" w:rsidP="00855F84">
            <w:pPr>
              <w:spacing w:after="120"/>
              <w:jc w:val="center"/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40A3B497" w14:textId="77777777" w:rsidR="00BB66C1" w:rsidRPr="00F10C1C" w:rsidRDefault="00BB66C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353CE5C" w14:textId="42EEB9D6" w:rsidR="00BB66C1" w:rsidRPr="00B10BE0" w:rsidRDefault="00BB66C1" w:rsidP="006F676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– буџет РС, 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32.500.000 динара (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буџетирано у оквиру акт.1.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A71FB">
              <w:rPr>
                <w:rFonts w:ascii="Arial" w:hAnsi="Arial" w:cs="Arial"/>
                <w:sz w:val="20"/>
                <w:szCs w:val="20"/>
                <w:lang w:val="ru-RU"/>
              </w:rPr>
              <w:t>11.500.000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 xml:space="preserve">и у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оквиру акт. 1.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6F676C">
              <w:rPr>
                <w:rFonts w:ascii="Arial" w:hAnsi="Arial" w:cs="Arial"/>
                <w:sz w:val="20"/>
                <w:szCs w:val="20"/>
                <w:lang w:val="ru-RU"/>
              </w:rPr>
              <w:t>, 21.000.00 динара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</w:tr>
      <w:tr w:rsidR="008650BF" w:rsidRPr="006F676C" w14:paraId="068F4B08" w14:textId="77777777" w:rsidTr="00B10BE0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6EFA477" w14:textId="77777777" w:rsidR="00A11578" w:rsidRPr="00B10BE0" w:rsidRDefault="00A1157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628558DF" w14:textId="77777777" w:rsidR="00A11578" w:rsidRPr="00B10BE0" w:rsidRDefault="00A1157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30AF55BA" w14:textId="77777777" w:rsidR="00A11578" w:rsidRPr="00B10BE0" w:rsidRDefault="00A1157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51789DEE" w14:textId="77777777" w:rsidR="00A11578" w:rsidRPr="00B10BE0" w:rsidRDefault="00A1157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1B4F99BE" w14:textId="77777777" w:rsidR="00A11578" w:rsidRPr="00B10BE0" w:rsidRDefault="00A1157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57C9BF2D" w14:textId="77777777" w:rsidR="00A11578" w:rsidRPr="00B10BE0" w:rsidRDefault="00A1157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1B8012E" w14:textId="77777777" w:rsidR="00A11578" w:rsidRPr="006F676C" w:rsidRDefault="00A1157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2021.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B1227C4" w14:textId="77777777" w:rsidR="00A11578" w:rsidRPr="006F676C" w:rsidRDefault="00A1157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2022.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28C4CF7" w14:textId="77777777" w:rsidR="00A11578" w:rsidRPr="006F676C" w:rsidRDefault="00A1157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2023.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B717381" w14:textId="77777777" w:rsidR="00A11578" w:rsidRPr="006F676C" w:rsidRDefault="008650B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2024.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A68D22F" w14:textId="77777777" w:rsidR="00A11578" w:rsidRPr="006F676C" w:rsidRDefault="008650B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2025.</w:t>
            </w:r>
          </w:p>
        </w:tc>
        <w:tc>
          <w:tcPr>
            <w:tcW w:w="272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254495D" w14:textId="77777777" w:rsidR="00A11578" w:rsidRPr="006F676C" w:rsidRDefault="008650BF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F676C">
              <w:rPr>
                <w:rFonts w:ascii="Arial" w:hAnsi="Arial" w:cs="Arial"/>
                <w:sz w:val="20"/>
                <w:szCs w:val="20"/>
                <w:lang w:val="ru-RU"/>
              </w:rPr>
              <w:t>2026.</w:t>
            </w:r>
          </w:p>
        </w:tc>
      </w:tr>
      <w:tr w:rsidR="005E4805" w:rsidRPr="00F10C1C" w14:paraId="5D5F742B" w14:textId="77777777" w:rsidTr="00B10BE0">
        <w:trPr>
          <w:trHeight w:val="371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423E2801" w14:textId="77777777" w:rsidR="00BB66C1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1.7.1.</w:t>
            </w:r>
          </w:p>
          <w:p w14:paraId="65918DBF" w14:textId="7D74C0BD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Контину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ирана набавка и одржа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рачунар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ске опреме за потребе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Посеб</w:t>
            </w:r>
            <w:r w:rsidR="00CD3B9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ног одеље</w:t>
            </w:r>
            <w:r w:rsidR="00CD3B9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ња за ратне злочине 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>Вишег суда у Београду</w:t>
            </w:r>
          </w:p>
        </w:tc>
        <w:tc>
          <w:tcPr>
            <w:tcW w:w="405" w:type="pct"/>
            <w:vMerge w:val="restart"/>
          </w:tcPr>
          <w:p w14:paraId="1BF7BAFF" w14:textId="77777777" w:rsidR="00855F84" w:rsidRPr="00B10BE0" w:rsidRDefault="00855F84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9CD7D9D" w14:textId="456388EA" w:rsidR="005E4805" w:rsidRPr="00F10C1C" w:rsidRDefault="005E4805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BB66C1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1" w:type="pct"/>
            <w:vMerge w:val="restart"/>
          </w:tcPr>
          <w:p w14:paraId="2B58B39F" w14:textId="77777777" w:rsidR="00855F84" w:rsidRDefault="00855F84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EFAE76" w14:textId="16885087" w:rsidR="005E4805" w:rsidRPr="00F10C1C" w:rsidRDefault="005E4805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51" w:type="pct"/>
            <w:vMerge w:val="restart"/>
          </w:tcPr>
          <w:p w14:paraId="7A049438" w14:textId="77777777" w:rsidR="00855F84" w:rsidRDefault="00855F84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B720C2" w14:textId="72C73EEF" w:rsidR="00D74551" w:rsidRPr="00E50040" w:rsidRDefault="00D74551" w:rsidP="00D74551">
            <w:r>
              <w:t>4. квартал 2021</w:t>
            </w:r>
            <w:r w:rsidR="00777482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3870620F" w14:textId="77777777" w:rsidR="005E4805" w:rsidRPr="00F10C1C" w:rsidRDefault="005E4805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4A6E9A09" w14:textId="77777777" w:rsidR="005E4805" w:rsidRPr="00F10C1C" w:rsidRDefault="005E4805" w:rsidP="005E4805">
            <w:pPr>
              <w:spacing w:after="120"/>
              <w:rPr>
                <w:lang w:val="sr-Cyrl-CS"/>
              </w:rPr>
            </w:pPr>
          </w:p>
        </w:tc>
        <w:tc>
          <w:tcPr>
            <w:tcW w:w="496" w:type="pct"/>
          </w:tcPr>
          <w:p w14:paraId="10183B24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51" w:type="pct"/>
          </w:tcPr>
          <w:p w14:paraId="0CA18ED3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2CF0F7B7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7" w:type="pct"/>
          </w:tcPr>
          <w:p w14:paraId="335BF0C3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6930350A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796FB66B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272" w:type="pct"/>
          </w:tcPr>
          <w:p w14:paraId="4DB61564" w14:textId="77777777" w:rsidR="005E4805" w:rsidRPr="00F10C1C" w:rsidRDefault="005E4805" w:rsidP="00046B4B">
            <w:pPr>
              <w:spacing w:after="120"/>
            </w:pPr>
          </w:p>
        </w:tc>
      </w:tr>
      <w:tr w:rsidR="008C3BBF" w:rsidRPr="00FD077B" w14:paraId="72CF4FC4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31F88378" w14:textId="77777777" w:rsidR="008C3BBF" w:rsidRPr="00F10C1C" w:rsidRDefault="008C3BBF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14:paraId="25D85103" w14:textId="77777777" w:rsidR="008C3BBF" w:rsidRPr="00F10C1C" w:rsidRDefault="008C3BBF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76A89F54" w14:textId="77777777" w:rsidR="008C3BBF" w:rsidRPr="00F10C1C" w:rsidRDefault="008C3BBF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3DF53F0B" w14:textId="77777777" w:rsidR="008C3BBF" w:rsidRPr="00F10C1C" w:rsidRDefault="008C3BBF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048067A2" w14:textId="77777777" w:rsidR="008C3BBF" w:rsidRPr="00C24A81" w:rsidRDefault="00BB66C1" w:rsidP="00BB66C1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8C3BBF" w:rsidRPr="00C24A81">
              <w:rPr>
                <w:lang w:val="sr-Cyrl-CS"/>
              </w:rPr>
              <w:t>Општи приходи и примања буџета;</w:t>
            </w:r>
          </w:p>
          <w:p w14:paraId="4D147523" w14:textId="77777777" w:rsidR="008C3BBF" w:rsidRPr="00C24A81" w:rsidRDefault="008C3BBF" w:rsidP="00BB66C1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>Буџет РС, редовна средства</w:t>
            </w:r>
            <w:r w:rsidRPr="00C24A81">
              <w:rPr>
                <w:lang w:val="sr-Cyrl-CS"/>
              </w:rPr>
              <w:t>, буџетирано у оквиру активности</w:t>
            </w:r>
          </w:p>
          <w:p w14:paraId="24DE9DE7" w14:textId="77777777" w:rsidR="008C3BBF" w:rsidRPr="00C24A81" w:rsidRDefault="008C3BBF" w:rsidP="00BB66C1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1.3.3.</w:t>
            </w:r>
          </w:p>
        </w:tc>
        <w:tc>
          <w:tcPr>
            <w:tcW w:w="496" w:type="pct"/>
          </w:tcPr>
          <w:p w14:paraId="0B5C66C3" w14:textId="77777777" w:rsidR="008C3BBF" w:rsidRPr="00C24A81" w:rsidRDefault="008C3BBF" w:rsidP="00BB66C1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 xml:space="preserve">1602 – Уређење и управљање у систему правосуђа, </w:t>
            </w:r>
            <w:r w:rsidRPr="00FA4CA7">
              <w:rPr>
                <w:lang w:val="ru-RU"/>
              </w:rPr>
              <w:t xml:space="preserve">5006 - </w:t>
            </w:r>
            <w:r w:rsidRPr="00C24A81">
              <w:rPr>
                <w:lang w:val="sr-Cyrl-CS"/>
              </w:rPr>
              <w:t>Набавка неопходне опреме за функциони</w:t>
            </w:r>
            <w:r w:rsidR="00BB66C1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сање правосудних органа</w:t>
            </w:r>
          </w:p>
        </w:tc>
        <w:tc>
          <w:tcPr>
            <w:tcW w:w="451" w:type="pct"/>
          </w:tcPr>
          <w:p w14:paraId="72DEF106" w14:textId="77777777" w:rsidR="008C3BBF" w:rsidRPr="00F10C1C" w:rsidRDefault="008C3BBF" w:rsidP="000B12CA">
            <w:pPr>
              <w:spacing w:after="120"/>
              <w:rPr>
                <w:lang w:val="sr-Cyrl-CS"/>
              </w:rPr>
            </w:pPr>
          </w:p>
          <w:p w14:paraId="6DD15722" w14:textId="77777777" w:rsidR="008C3BBF" w:rsidRPr="00F10C1C" w:rsidRDefault="008C3BBF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1308992F" w14:textId="77777777" w:rsidR="008C3BBF" w:rsidRPr="00FA4CA7" w:rsidRDefault="008C3BBF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4BE94DDB" w14:textId="77777777" w:rsidR="008C3BBF" w:rsidRPr="00FA4CA7" w:rsidRDefault="008C3BBF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505CA3B9" w14:textId="77777777" w:rsidR="008C3BBF" w:rsidRPr="00FA4CA7" w:rsidRDefault="008C3BBF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0D01CFE5" w14:textId="77777777" w:rsidR="008C3BBF" w:rsidRPr="00FA4CA7" w:rsidRDefault="008C3BBF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272" w:type="pct"/>
          </w:tcPr>
          <w:p w14:paraId="199135F2" w14:textId="77777777" w:rsidR="008C3BBF" w:rsidRPr="00FA4CA7" w:rsidRDefault="008C3BBF" w:rsidP="00046B4B">
            <w:pPr>
              <w:spacing w:after="120"/>
              <w:rPr>
                <w:lang w:val="ru-RU"/>
              </w:rPr>
            </w:pPr>
          </w:p>
        </w:tc>
      </w:tr>
      <w:tr w:rsidR="008C3BBF" w:rsidRPr="00FD077B" w14:paraId="5F09A503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1633FDA7" w14:textId="77777777" w:rsidR="00BB66C1" w:rsidRDefault="008C3BBF" w:rsidP="00484F1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1.7.2. </w:t>
            </w:r>
          </w:p>
          <w:p w14:paraId="6396B56D" w14:textId="13438159" w:rsidR="008C3BBF" w:rsidRPr="00FA4CA7" w:rsidRDefault="008C3B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Контину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ирано одржа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и модер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низација опреме неопхо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дне за несме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тано функци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онисање видеоко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нфере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нцијске везе као преду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слова ефика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>сности суђења за ратне злочине</w:t>
            </w:r>
          </w:p>
        </w:tc>
        <w:tc>
          <w:tcPr>
            <w:tcW w:w="405" w:type="pct"/>
          </w:tcPr>
          <w:p w14:paraId="27BAF48F" w14:textId="77777777" w:rsidR="00855F84" w:rsidRPr="00D74551" w:rsidRDefault="00855F84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A44E33F" w14:textId="1681C191" w:rsidR="008C3BBF" w:rsidRPr="00F10C1C" w:rsidRDefault="008C3BBF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BB66C1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1" w:type="pct"/>
          </w:tcPr>
          <w:p w14:paraId="4FCEC4CC" w14:textId="77777777" w:rsidR="00855F84" w:rsidRDefault="00855F84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60A8F1" w14:textId="0AEB8576" w:rsidR="008C3BBF" w:rsidRPr="00F10C1C" w:rsidRDefault="008C3BBF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51" w:type="pct"/>
          </w:tcPr>
          <w:p w14:paraId="793DEF6D" w14:textId="77777777" w:rsidR="00855F84" w:rsidRDefault="00855F84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172C8C" w14:textId="77777777" w:rsidR="00D74551" w:rsidRPr="00E50040" w:rsidRDefault="00D74551" w:rsidP="00D74551">
            <w:r>
              <w:t>4. квартал 2021-  4. квартал 2026. године</w:t>
            </w:r>
          </w:p>
          <w:p w14:paraId="0C14CBC2" w14:textId="77777777" w:rsidR="008C3BBF" w:rsidRPr="00F10C1C" w:rsidRDefault="008C3BBF" w:rsidP="00BB66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14D97D3D" w14:textId="77777777" w:rsidR="008C3BBF" w:rsidRPr="00C24A81" w:rsidRDefault="00BB66C1" w:rsidP="00594697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8C3BBF" w:rsidRPr="00C24A81">
              <w:rPr>
                <w:lang w:val="sr-Cyrl-CS"/>
              </w:rPr>
              <w:t>Општи приходи и примања буџета;</w:t>
            </w:r>
          </w:p>
          <w:p w14:paraId="76A643A1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>Буџет РС, редовна средства</w:t>
            </w:r>
            <w:r w:rsidRPr="00C24A81">
              <w:rPr>
                <w:lang w:val="sr-Cyrl-CS"/>
              </w:rPr>
              <w:t>, буџетирано у оквиру активности</w:t>
            </w:r>
          </w:p>
          <w:p w14:paraId="637D79B6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1.3.3.</w:t>
            </w:r>
          </w:p>
        </w:tc>
        <w:tc>
          <w:tcPr>
            <w:tcW w:w="496" w:type="pct"/>
          </w:tcPr>
          <w:p w14:paraId="5FB32FA1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 xml:space="preserve">1602 – Уређење и управљање у систему правосуђа, </w:t>
            </w:r>
            <w:r w:rsidRPr="00FA4CA7">
              <w:rPr>
                <w:lang w:val="ru-RU"/>
              </w:rPr>
              <w:t xml:space="preserve">5006 - </w:t>
            </w:r>
            <w:r w:rsidRPr="00C24A81">
              <w:rPr>
                <w:lang w:val="sr-Cyrl-CS"/>
              </w:rPr>
              <w:t>Набавка неопходне опреме за функциони</w:t>
            </w:r>
            <w:r w:rsidR="0059469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сање правосудних органа</w:t>
            </w:r>
          </w:p>
        </w:tc>
        <w:tc>
          <w:tcPr>
            <w:tcW w:w="451" w:type="pct"/>
          </w:tcPr>
          <w:p w14:paraId="78371EA2" w14:textId="77777777" w:rsidR="008C3BBF" w:rsidRPr="00F10C1C" w:rsidRDefault="008C3BBF" w:rsidP="00FB4391">
            <w:pPr>
              <w:spacing w:after="120"/>
              <w:rPr>
                <w:lang w:val="sr-Cyrl-CS"/>
              </w:rPr>
            </w:pPr>
          </w:p>
          <w:p w14:paraId="759F234F" w14:textId="77777777" w:rsidR="008C3BBF" w:rsidRPr="00F10C1C" w:rsidRDefault="008C3BBF" w:rsidP="00FB4391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751A94A4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17C55D07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098E9C5B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F10F51F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272" w:type="pct"/>
          </w:tcPr>
          <w:p w14:paraId="08988A98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</w:tr>
      <w:tr w:rsidR="008C3BBF" w:rsidRPr="00FD077B" w14:paraId="1A437964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100C3BFC" w14:textId="77777777" w:rsidR="00594697" w:rsidRDefault="008C3BBF" w:rsidP="00484F1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1.7.3. </w:t>
            </w:r>
          </w:p>
          <w:p w14:paraId="4065E87F" w14:textId="5FD26EBD" w:rsidR="008C3BBF" w:rsidRPr="00FA4CA7" w:rsidRDefault="008C3B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Спрово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>ње обука за употребу ИКТ опреме</w:t>
            </w:r>
          </w:p>
        </w:tc>
        <w:tc>
          <w:tcPr>
            <w:tcW w:w="405" w:type="pct"/>
          </w:tcPr>
          <w:p w14:paraId="20952196" w14:textId="77777777" w:rsidR="00855F84" w:rsidRPr="00D74551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4363BFB" w14:textId="1BFA9BF4" w:rsidR="008C3BBF" w:rsidRPr="00F10C1C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Правосуд</w:t>
            </w:r>
            <w:r w:rsidR="00594697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академија</w:t>
            </w:r>
          </w:p>
        </w:tc>
        <w:tc>
          <w:tcPr>
            <w:tcW w:w="451" w:type="pct"/>
          </w:tcPr>
          <w:p w14:paraId="7FA7C068" w14:textId="77777777" w:rsid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8D46C5" w14:textId="783DAA7E" w:rsidR="008C3BBF" w:rsidRPr="00F10C1C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51" w:type="pct"/>
          </w:tcPr>
          <w:p w14:paraId="03E0F07A" w14:textId="77777777" w:rsid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7623ED" w14:textId="77FA4E9F" w:rsidR="00D74551" w:rsidRPr="00E50040" w:rsidRDefault="00D74551" w:rsidP="00D74551">
            <w:r>
              <w:t>4. квартал 2021</w:t>
            </w:r>
            <w:r w:rsidR="00777482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3A4D305C" w14:textId="77777777" w:rsidR="008C3BBF" w:rsidRPr="00F10C1C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3E451D87" w14:textId="77777777" w:rsidR="008C3BBF" w:rsidRDefault="00594697" w:rsidP="00594697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8C3BBF" w:rsidRPr="00F10C1C">
              <w:rPr>
                <w:lang w:val="sr-Cyrl-CS"/>
              </w:rPr>
              <w:t>Општи приходи и примања буџета;</w:t>
            </w:r>
          </w:p>
          <w:p w14:paraId="7C8A914A" w14:textId="35F5643A" w:rsidR="008C3BBF" w:rsidRPr="00F10C1C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Буџет РС, </w:t>
            </w:r>
            <w:r w:rsidR="00CF6CBD">
              <w:rPr>
                <w:lang w:val="sr-Cyrl-CS"/>
              </w:rPr>
              <w:t>редовна</w:t>
            </w:r>
            <w:r w:rsidRPr="00F10C1C">
              <w:rPr>
                <w:lang w:val="sr-Cyrl-CS"/>
              </w:rPr>
              <w:t xml:space="preserve"> средства</w:t>
            </w:r>
          </w:p>
        </w:tc>
        <w:tc>
          <w:tcPr>
            <w:tcW w:w="496" w:type="pct"/>
          </w:tcPr>
          <w:p w14:paraId="6AF4CE7F" w14:textId="77777777" w:rsidR="008C3BBF" w:rsidRPr="00F10C1C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1602 - Уређење и управљање у систему правосуђа,</w:t>
            </w:r>
          </w:p>
          <w:p w14:paraId="4CA2DFD6" w14:textId="77777777" w:rsidR="008C3BBF" w:rsidRPr="00F10C1C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0009 – Стручно усавршавање за будуће и постојеће носиоце правосудне функције</w:t>
            </w:r>
          </w:p>
          <w:p w14:paraId="1F71FEC5" w14:textId="77777777" w:rsidR="008C3BBF" w:rsidRPr="00F10C1C" w:rsidRDefault="008C3BBF" w:rsidP="00594697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1" w:type="pct"/>
          </w:tcPr>
          <w:p w14:paraId="73477FDD" w14:textId="77777777" w:rsidR="008C3BBF" w:rsidRPr="00F10C1C" w:rsidRDefault="008C3BBF" w:rsidP="00A45E42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19013940" w14:textId="77777777" w:rsidR="008C3BBF" w:rsidRPr="00F10C1C" w:rsidRDefault="00855F84" w:rsidP="00594697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="00A07C16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A07C16">
              <w:rPr>
                <w:lang w:val="sr-Cyrl-CS"/>
              </w:rPr>
              <w:t>но у оквиру акт. 1.2.5.</w:t>
            </w:r>
          </w:p>
        </w:tc>
        <w:tc>
          <w:tcPr>
            <w:tcW w:w="407" w:type="pct"/>
          </w:tcPr>
          <w:p w14:paraId="5EFDF862" w14:textId="77777777" w:rsidR="008C3BBF" w:rsidRPr="00F10C1C" w:rsidRDefault="00855F84" w:rsidP="00594697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="00A07C16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A07C16">
              <w:rPr>
                <w:lang w:val="sr-Cyrl-CS"/>
              </w:rPr>
              <w:t>но у оквиру акт. 1.2.5.</w:t>
            </w:r>
          </w:p>
        </w:tc>
        <w:tc>
          <w:tcPr>
            <w:tcW w:w="406" w:type="pct"/>
          </w:tcPr>
          <w:p w14:paraId="502EA0EA" w14:textId="77777777" w:rsidR="008C3BBF" w:rsidRPr="00F10C1C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</w:t>
            </w:r>
            <w:r w:rsidR="00594697">
              <w:rPr>
                <w:lang w:val="sr-Cyrl-CS"/>
              </w:rPr>
              <w:t>у</w:t>
            </w:r>
            <w:r w:rsidRPr="00F10C1C">
              <w:rPr>
                <w:lang w:val="sr-Cyrl-CS"/>
              </w:rPr>
              <w:t>, до израде предлога ФП за 2024. и пројекција за 2025. и 2026.</w:t>
            </w:r>
            <w:r w:rsidR="00594697">
              <w:rPr>
                <w:lang w:val="sr-Cyrl-CS"/>
              </w:rPr>
              <w:t xml:space="preserve"> годину</w:t>
            </w:r>
          </w:p>
        </w:tc>
        <w:tc>
          <w:tcPr>
            <w:tcW w:w="406" w:type="pct"/>
          </w:tcPr>
          <w:p w14:paraId="27E01EA1" w14:textId="77777777" w:rsidR="008C3BBF" w:rsidRPr="00F10C1C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594697">
              <w:rPr>
                <w:lang w:val="sr-Cyrl-CS"/>
              </w:rPr>
              <w:t>гуће планирати у овом  тренутку</w:t>
            </w:r>
            <w:r w:rsidRPr="00F10C1C">
              <w:rPr>
                <w:lang w:val="sr-Cyrl-CS"/>
              </w:rPr>
              <w:t>, до израде предлога ФП за 2024. и пројекција за 2025. и 2026.</w:t>
            </w:r>
            <w:r w:rsidR="00594697">
              <w:rPr>
                <w:lang w:val="sr-Cyrl-CS"/>
              </w:rPr>
              <w:t xml:space="preserve"> годину</w:t>
            </w:r>
          </w:p>
        </w:tc>
        <w:tc>
          <w:tcPr>
            <w:tcW w:w="272" w:type="pct"/>
          </w:tcPr>
          <w:p w14:paraId="5C03D65C" w14:textId="4BA3D629" w:rsidR="008C3BBF" w:rsidRPr="00F10C1C" w:rsidRDefault="008C3BB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594697">
              <w:rPr>
                <w:lang w:val="sr-Cyrl-CS"/>
              </w:rPr>
              <w:t>гу</w:t>
            </w:r>
            <w:r w:rsidR="00CD3B9D">
              <w:rPr>
                <w:lang w:val="sr-Cyrl-CS"/>
              </w:rPr>
              <w:t>-</w:t>
            </w:r>
            <w:r w:rsidR="00594697">
              <w:rPr>
                <w:lang w:val="sr-Cyrl-CS"/>
              </w:rPr>
              <w:t>ће пла</w:t>
            </w:r>
            <w:r w:rsidR="00CD3B9D">
              <w:rPr>
                <w:lang w:val="sr-Cyrl-CS"/>
              </w:rPr>
              <w:t>-</w:t>
            </w:r>
            <w:r w:rsidR="00594697">
              <w:rPr>
                <w:lang w:val="sr-Cyrl-CS"/>
              </w:rPr>
              <w:t>нира</w:t>
            </w:r>
            <w:r w:rsidR="00CD3B9D">
              <w:rPr>
                <w:lang w:val="sr-Cyrl-CS"/>
              </w:rPr>
              <w:t>-</w:t>
            </w:r>
            <w:r w:rsidR="00594697">
              <w:rPr>
                <w:lang w:val="sr-Cyrl-CS"/>
              </w:rPr>
              <w:t>ти у овом  трену</w:t>
            </w:r>
            <w:r w:rsidR="00CD3B9D">
              <w:rPr>
                <w:lang w:val="sr-Cyrl-CS"/>
              </w:rPr>
              <w:t>-</w:t>
            </w:r>
            <w:r w:rsidR="00594697">
              <w:rPr>
                <w:lang w:val="sr-Cyrl-CS"/>
              </w:rPr>
              <w:t>тку</w:t>
            </w:r>
            <w:r w:rsidRPr="00F10C1C">
              <w:rPr>
                <w:lang w:val="sr-Cyrl-CS"/>
              </w:rPr>
              <w:t>, до изра</w:t>
            </w:r>
            <w:r w:rsidR="00CD3B9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де пред</w:t>
            </w:r>
            <w:r w:rsidR="00CD3B9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лога ФП за 2024. и проје</w:t>
            </w:r>
            <w:r w:rsidR="00CD3B9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кција за 2025. и 2026.</w:t>
            </w:r>
            <w:r w:rsidR="00594697">
              <w:rPr>
                <w:lang w:val="sr-Cyrl-CS"/>
              </w:rPr>
              <w:t xml:space="preserve"> годи</w:t>
            </w:r>
            <w:r w:rsidR="00CD3B9D">
              <w:rPr>
                <w:lang w:val="sr-Cyrl-CS"/>
              </w:rPr>
              <w:t>-</w:t>
            </w:r>
            <w:r w:rsidR="00594697">
              <w:rPr>
                <w:lang w:val="sr-Cyrl-CS"/>
              </w:rPr>
              <w:t>ну</w:t>
            </w:r>
          </w:p>
        </w:tc>
      </w:tr>
    </w:tbl>
    <w:p w14:paraId="2994AF5F" w14:textId="77777777" w:rsidR="002F0811" w:rsidRPr="00FA4CA7" w:rsidRDefault="002F0811" w:rsidP="00046B4B">
      <w:pPr>
        <w:spacing w:after="120"/>
        <w:rPr>
          <w:sz w:val="2"/>
          <w:szCs w:val="2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350"/>
        <w:gridCol w:w="1559"/>
        <w:gridCol w:w="1437"/>
        <w:gridCol w:w="1559"/>
        <w:gridCol w:w="1701"/>
        <w:gridCol w:w="1417"/>
      </w:tblGrid>
      <w:tr w:rsidR="002F0811" w:rsidRPr="00FD077B" w14:paraId="71B05B32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8189246" w14:textId="3B7CC6CD" w:rsidR="002F0811" w:rsidRPr="00FA4CA7" w:rsidRDefault="002F0811" w:rsidP="00855F8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1.8: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15944" w:rsidRPr="00FA4CA7">
              <w:rPr>
                <w:rFonts w:ascii="Arial" w:eastAsia="Times New Roman" w:hAnsi="Arial" w:cs="Arial"/>
                <w:sz w:val="20"/>
                <w:lang w:val="ru-RU"/>
              </w:rPr>
              <w:t xml:space="preserve">Унапређење инфраструктурних капацитета Посебног одељења за ратне злочине Апелационог суда у Београду, кроз </w:t>
            </w:r>
            <w:r w:rsidR="00C15944" w:rsidRPr="00FA4CA7">
              <w:rPr>
                <w:rFonts w:ascii="Arial" w:hAnsi="Arial" w:cs="Arial"/>
                <w:sz w:val="20"/>
                <w:lang w:val="ru-RU"/>
              </w:rPr>
              <w:t>модернизацију и набавку ИКТ опреме, односно обезбеђење техничких услова за успостављање виодеоконференцијске везе између поступајућег судије у предметима ратних злочина и оштећених, као и могућност аудио снимања тока суђења и скидање транскрипата, услед чега би се избегле могуће грешке и нејасн</w:t>
            </w:r>
            <w:r w:rsidR="00777482">
              <w:rPr>
                <w:rFonts w:ascii="Arial" w:hAnsi="Arial" w:cs="Arial"/>
                <w:sz w:val="20"/>
                <w:lang w:val="ru-RU"/>
              </w:rPr>
              <w:t>оће и ефикасније водио поступак</w:t>
            </w:r>
          </w:p>
        </w:tc>
      </w:tr>
      <w:tr w:rsidR="002F0811" w:rsidRPr="00FD077B" w14:paraId="58545BFB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5A79037" w14:textId="0D4D48E3" w:rsidR="002F0811" w:rsidRPr="00594697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CD3B9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9469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CD3B9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9469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CD3B9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59469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C15944" w:rsidRPr="0059469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Министарство правде</w:t>
            </w:r>
          </w:p>
        </w:tc>
      </w:tr>
      <w:tr w:rsidR="002F0811" w:rsidRPr="00FD077B" w14:paraId="61EBD2AA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7598965" w14:textId="675BC832" w:rsidR="002F0811" w:rsidRPr="00B10BE0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5F84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C15944" w:rsidRPr="00855F84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855F84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0F8C009" w14:textId="23794318" w:rsidR="002F0811" w:rsidRPr="00FA4CA7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F1C40" w:rsidRPr="00FA4CA7">
              <w:rPr>
                <w:rFonts w:ascii="Arial" w:hAnsi="Arial" w:cs="Arial"/>
                <w:sz w:val="20"/>
                <w:szCs w:val="20"/>
                <w:lang w:val="ru-RU"/>
              </w:rPr>
              <w:t>Обезбеђивање добара и пружање услуга</w:t>
            </w:r>
          </w:p>
        </w:tc>
      </w:tr>
      <w:tr w:rsidR="002F0811" w:rsidRPr="00FD077B" w14:paraId="1C7960BB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EFDA2D8" w14:textId="77777777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35D0AAA" w14:textId="7E0FB34D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336EFF90" w14:textId="77777777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44F0F0E" w14:textId="3B5E8B08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015A76" w14:textId="350887B3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F83A8E" w14:textId="234AB70B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BEB43B0" w14:textId="471C162F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B907234" w14:textId="1B8BD1C2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7A28BB" w14:textId="77777777" w:rsidR="002F0811" w:rsidRPr="00FA4CA7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2F0811" w:rsidRPr="00F10C1C" w14:paraId="67A489A0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780B4C1" w14:textId="77777777" w:rsidR="00594697" w:rsidRDefault="00594697" w:rsidP="007B440C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FA3539D" w14:textId="77777777" w:rsidR="002F0811" w:rsidRPr="00FA4CA7" w:rsidRDefault="007B440C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Инфраструктурни капацитети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Посебног одељења за ратне злочине Вишег суда у Београду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омогућавају ефикасно поступање у поступцима за ратне злочине.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7CB7F7B" w14:textId="77777777" w:rsidR="00594697" w:rsidRPr="00423CAB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4E67C88" w14:textId="77777777" w:rsidR="002F0811" w:rsidRPr="00F10C1C" w:rsidRDefault="007B440C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9444800" w14:textId="77777777" w:rsidR="002F0811" w:rsidRPr="00594697" w:rsidRDefault="00D74551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7B440C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до 2026. </w:t>
            </w:r>
            <w:r w:rsidR="00594697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7B440C" w:rsidRPr="0059469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B8ACC45" w14:textId="77777777" w:rsidR="00594697" w:rsidRPr="00423CAB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6CB233F" w14:textId="77777777" w:rsidR="002F0811" w:rsidRPr="00F10C1C" w:rsidRDefault="007B440C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A13F9DC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653BD2" w14:textId="39332F4E" w:rsidR="002F0811" w:rsidRPr="00F10C1C" w:rsidRDefault="00777482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5B4CB64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EBAEF2" w14:textId="77777777" w:rsidR="002F0811" w:rsidRPr="00F10C1C" w:rsidRDefault="007B440C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A337CE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0B506" w14:textId="77777777" w:rsidR="002F0811" w:rsidRPr="00F10C1C" w:rsidRDefault="007B440C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4D8331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AECABD" w14:textId="77777777" w:rsidR="002F0811" w:rsidRPr="00F10C1C" w:rsidRDefault="007B440C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2E40BE94" w14:textId="77777777" w:rsidR="002F0811" w:rsidRPr="00F10C1C" w:rsidRDefault="002F0811" w:rsidP="00046B4B">
      <w:pPr>
        <w:spacing w:after="120"/>
        <w:rPr>
          <w:sz w:val="10"/>
          <w:szCs w:val="1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260"/>
        <w:gridCol w:w="2572"/>
        <w:gridCol w:w="2833"/>
      </w:tblGrid>
      <w:tr w:rsidR="002F0811" w:rsidRPr="00FD077B" w14:paraId="536E75E7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4DC0C7C" w14:textId="3FAF31EB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08D7A6ED" w14:textId="77777777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42B7636" w14:textId="7914DB2F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2262E497" w14:textId="77777777" w:rsidR="002F0811" w:rsidRPr="00F10C1C" w:rsidRDefault="002F0811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E828B5" w14:textId="33CB9AAC" w:rsidR="002F0811" w:rsidRPr="00B10BE0" w:rsidRDefault="00876C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CF6CBD">
              <w:rPr>
                <w:rFonts w:ascii="Arial" w:hAnsi="Arial" w:cs="Arial"/>
                <w:sz w:val="20"/>
                <w:szCs w:val="20"/>
                <w:lang w:val="ru-RU"/>
              </w:rPr>
              <w:t>32</w:t>
            </w:r>
            <w:r w:rsidR="007A71FB">
              <w:rPr>
                <w:rFonts w:ascii="Arial" w:hAnsi="Arial" w:cs="Arial"/>
                <w:sz w:val="20"/>
                <w:szCs w:val="20"/>
                <w:lang w:val="ru-RU"/>
              </w:rPr>
              <w:t>.500.000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  <w:r w:rsidR="00DC484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DC4842">
              <w:rPr>
                <w:rFonts w:ascii="Arial" w:hAnsi="Arial" w:cs="Arial"/>
                <w:sz w:val="20"/>
                <w:szCs w:val="20"/>
                <w:lang w:val="sr-Cyrl-RS"/>
              </w:rPr>
              <w:t>буџетирано у оквиру акт. 1.2.5 и 1.3.3)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2F0811" w:rsidRPr="00F10C1C" w14:paraId="0E3C17FF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FAE0A11" w14:textId="77777777" w:rsidR="002F0811" w:rsidRPr="00B10BE0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2C4FE46" w14:textId="77777777" w:rsidR="002F0811" w:rsidRPr="00B10BE0" w:rsidRDefault="002F081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9B7081" w14:textId="77777777" w:rsidR="002F0811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  <w:p w14:paraId="3A5BA3F0" w14:textId="0CCB3E48" w:rsidR="00DC4842" w:rsidRPr="00F10C1C" w:rsidRDefault="00DC484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7.000.000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F6CE98" w14:textId="77777777" w:rsidR="002F0811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  <w:p w14:paraId="68AD063A" w14:textId="319104F8" w:rsidR="00DC4842" w:rsidRPr="00F10C1C" w:rsidRDefault="00DC484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lang w:val="ru-RU"/>
              </w:rPr>
              <w:t>11.500.000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4629117" w14:textId="77777777" w:rsidR="002F0811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CF6CBD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  <w:p w14:paraId="50D4C951" w14:textId="5DD1117F" w:rsidR="00DC4842" w:rsidRPr="00F10C1C" w:rsidRDefault="00DC484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lang w:val="sr-Cyrl-CS"/>
              </w:rPr>
              <w:t>14.000.000</w:t>
            </w:r>
          </w:p>
        </w:tc>
      </w:tr>
      <w:tr w:rsidR="00543691" w:rsidRPr="00B10BE0" w14:paraId="40648E42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1E7C8F" w14:textId="2B1B85C6" w:rsidR="00543691" w:rsidRPr="00594697" w:rsidRDefault="0054369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lang w:val="sr-Cyrl-CS"/>
              </w:rPr>
              <w:t xml:space="preserve">01 </w:t>
            </w:r>
            <w:r>
              <w:rPr>
                <w:lang w:val="sr-Cyrl-CS"/>
              </w:rPr>
              <w:t xml:space="preserve"> - 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9D41BB" w14:textId="77777777" w:rsidR="00543691" w:rsidRPr="00BA58A4" w:rsidRDefault="00543691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1602-5006; 1602-0009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94C26F" w14:textId="35669B30" w:rsidR="00543691" w:rsidRPr="00C24A81" w:rsidRDefault="007A71FB" w:rsidP="0054369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7.000.000</w:t>
            </w:r>
            <w:r w:rsidR="00543691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615C5D" w14:textId="723EFDD1" w:rsidR="00543691" w:rsidRPr="00C24A81" w:rsidRDefault="00CF6CB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ru-RU"/>
              </w:rPr>
              <w:t>11.500.000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9C909B" w14:textId="513DB8D6" w:rsidR="00543691" w:rsidRPr="00C24A81" w:rsidRDefault="00CF6CB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14.000.000</w:t>
            </w:r>
          </w:p>
        </w:tc>
      </w:tr>
    </w:tbl>
    <w:p w14:paraId="6CB24EDE" w14:textId="77777777" w:rsidR="002F0811" w:rsidRPr="007A71FB" w:rsidRDefault="002F0811" w:rsidP="00046B4B">
      <w:pPr>
        <w:spacing w:after="120"/>
        <w:rPr>
          <w:sz w:val="10"/>
          <w:szCs w:val="10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1"/>
        <w:gridCol w:w="1397"/>
        <w:gridCol w:w="1248"/>
        <w:gridCol w:w="1394"/>
        <w:gridCol w:w="1533"/>
        <w:gridCol w:w="1394"/>
        <w:gridCol w:w="1255"/>
        <w:gridCol w:w="1258"/>
        <w:gridCol w:w="1391"/>
        <w:gridCol w:w="1258"/>
        <w:gridCol w:w="1255"/>
        <w:gridCol w:w="976"/>
      </w:tblGrid>
      <w:tr w:rsidR="00594697" w:rsidRPr="00FD077B" w14:paraId="6405A259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F889323" w14:textId="43842756" w:rsidR="00594697" w:rsidRPr="00DF448F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Назив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активно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сти:</w:t>
            </w:r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5815C31" w14:textId="09B82950" w:rsidR="00594697" w:rsidRPr="00DF448F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Орган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који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спроводи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активност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EBA794D" w14:textId="79159CBA" w:rsidR="00594697" w:rsidRPr="00FA4CA7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2CC4CF9" w14:textId="05CECA82" w:rsidR="00594697" w:rsidRPr="00DF448F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Рок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завршетак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B1C9AB" w14:textId="693B81B7" w:rsidR="00594697" w:rsidRPr="00F10C1C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9927D77" w14:textId="77777777" w:rsidR="00594697" w:rsidRPr="00594697" w:rsidRDefault="00594697" w:rsidP="00855F84">
            <w:pPr>
              <w:spacing w:after="120"/>
              <w:jc w:val="center"/>
              <w:rPr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53E3F7A0" w14:textId="77777777" w:rsidR="00594697" w:rsidRPr="00594697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B9F9435" w14:textId="270801AC" w:rsidR="00594697" w:rsidRPr="004C3FEC" w:rsidRDefault="00594697" w:rsidP="00D06B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, 32.500.000 динара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(буџетирано у оквиру акт.1.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DC3A2F">
              <w:rPr>
                <w:rFonts w:ascii="Arial" w:hAnsi="Arial" w:cs="Arial"/>
                <w:sz w:val="20"/>
                <w:szCs w:val="20"/>
                <w:lang w:val="ru-RU"/>
              </w:rPr>
              <w:t>11.500.000 динара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 и у оквиру акт. 1.3.3., 21.000.000</w:t>
            </w:r>
          </w:p>
        </w:tc>
      </w:tr>
      <w:tr w:rsidR="00B10BE0" w:rsidRPr="00D06B85" w14:paraId="4E10FFE6" w14:textId="77777777" w:rsidTr="00844C9A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7321C27" w14:textId="77777777" w:rsidR="00D13435" w:rsidRPr="004C3FEC" w:rsidRDefault="00D1343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686EEC9E" w14:textId="77777777" w:rsidR="00D13435" w:rsidRPr="004C3FEC" w:rsidRDefault="00D1343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shd w:val="clear" w:color="auto" w:fill="FFF2CC" w:themeFill="accent4" w:themeFillTint="33"/>
          </w:tcPr>
          <w:p w14:paraId="02784B2F" w14:textId="77777777" w:rsidR="00D13435" w:rsidRPr="004C3FEC" w:rsidRDefault="00D1343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5BE8FF1F" w14:textId="77777777" w:rsidR="00D13435" w:rsidRPr="004C3FEC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1490392F" w14:textId="77777777" w:rsidR="00D13435" w:rsidRPr="004C3FEC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7BEE8049" w14:textId="77777777" w:rsidR="00D13435" w:rsidRPr="004C3FEC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7BC63EA" w14:textId="77777777" w:rsidR="00D13435" w:rsidRPr="00D06B85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2021.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151B0FE" w14:textId="77777777" w:rsidR="00D13435" w:rsidRPr="00D06B85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2022.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5FFE7D4" w14:textId="77777777" w:rsidR="00D13435" w:rsidRPr="00D06B85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2023.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56D648B" w14:textId="77777777" w:rsidR="00D13435" w:rsidRPr="00F10C1C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0B6E8A3" w14:textId="77777777" w:rsidR="00D13435" w:rsidRPr="00F10C1C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2025.</w:t>
            </w:r>
          </w:p>
        </w:tc>
        <w:tc>
          <w:tcPr>
            <w:tcW w:w="31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4077B46" w14:textId="77777777" w:rsidR="00D13435" w:rsidRPr="00F10C1C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2026.</w:t>
            </w:r>
          </w:p>
        </w:tc>
      </w:tr>
      <w:tr w:rsidR="005E4805" w:rsidRPr="00F10C1C" w14:paraId="501E3D6F" w14:textId="77777777" w:rsidTr="00B10BE0">
        <w:trPr>
          <w:trHeight w:val="543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7D3601BA" w14:textId="77777777" w:rsidR="00594697" w:rsidRDefault="005E4805" w:rsidP="00C064AC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1.8.1. </w:t>
            </w:r>
          </w:p>
          <w:p w14:paraId="1BED4159" w14:textId="0E9EFADB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Контину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ирана набавка и одржа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рачунар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ске опреме за потребе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Посеб</w:t>
            </w:r>
            <w:r w:rsidR="00CD3B9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ног одеље</w:t>
            </w:r>
            <w:r w:rsidR="00CD3B9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ња за ратне злочине Апела</w:t>
            </w:r>
            <w:r w:rsidR="00CD3B9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ционог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 xml:space="preserve"> суда у Београду</w:t>
            </w:r>
          </w:p>
        </w:tc>
        <w:tc>
          <w:tcPr>
            <w:tcW w:w="452" w:type="pct"/>
            <w:vMerge w:val="restart"/>
          </w:tcPr>
          <w:p w14:paraId="77F0A1B6" w14:textId="77777777" w:rsidR="00855F84" w:rsidRPr="00B10BE0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578ADAA" w14:textId="3D231D7C" w:rsidR="005E4805" w:rsidRPr="00F10C1C" w:rsidRDefault="005E4805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594697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04" w:type="pct"/>
            <w:vMerge w:val="restart"/>
          </w:tcPr>
          <w:p w14:paraId="61AB37FC" w14:textId="77777777" w:rsid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08FA79A" w14:textId="77777777" w:rsidR="005E4805" w:rsidRPr="00594697" w:rsidRDefault="005E4805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Апелаци</w:t>
            </w:r>
            <w:r w:rsidR="00594697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они суд у Београду</w:t>
            </w:r>
          </w:p>
        </w:tc>
        <w:tc>
          <w:tcPr>
            <w:tcW w:w="451" w:type="pct"/>
            <w:vMerge w:val="restart"/>
          </w:tcPr>
          <w:p w14:paraId="221D6563" w14:textId="77777777" w:rsid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CC74169" w14:textId="4EDC8B1F" w:rsidR="00D74551" w:rsidRPr="00E50040" w:rsidRDefault="00D74551" w:rsidP="00D74551">
            <w:r>
              <w:t>4. квартал 2021</w:t>
            </w:r>
            <w:r w:rsidR="00777482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63253232" w14:textId="77777777" w:rsidR="005E4805" w:rsidRPr="00F10C1C" w:rsidRDefault="005E4805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2503909E" w14:textId="77777777" w:rsidR="005E4805" w:rsidRPr="00C24A81" w:rsidRDefault="005E4805" w:rsidP="005E4805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</w:tcPr>
          <w:p w14:paraId="14CFB8D2" w14:textId="77777777" w:rsidR="005E4805" w:rsidRPr="00C24A81" w:rsidRDefault="005E4805" w:rsidP="00C064AC">
            <w:pPr>
              <w:spacing w:after="120"/>
            </w:pPr>
          </w:p>
        </w:tc>
        <w:tc>
          <w:tcPr>
            <w:tcW w:w="406" w:type="pct"/>
          </w:tcPr>
          <w:p w14:paraId="7FF20556" w14:textId="77777777" w:rsidR="005E4805" w:rsidRPr="00C24A81" w:rsidRDefault="005E4805" w:rsidP="00C064AC">
            <w:pPr>
              <w:spacing w:after="120"/>
            </w:pPr>
          </w:p>
        </w:tc>
        <w:tc>
          <w:tcPr>
            <w:tcW w:w="407" w:type="pct"/>
          </w:tcPr>
          <w:p w14:paraId="02C3A52A" w14:textId="77777777" w:rsidR="005E4805" w:rsidRPr="00C24A81" w:rsidRDefault="005E4805" w:rsidP="00C064AC">
            <w:pPr>
              <w:spacing w:after="120"/>
            </w:pPr>
          </w:p>
        </w:tc>
        <w:tc>
          <w:tcPr>
            <w:tcW w:w="450" w:type="pct"/>
          </w:tcPr>
          <w:p w14:paraId="26A3E58C" w14:textId="77777777" w:rsidR="005E4805" w:rsidRPr="00C24A81" w:rsidRDefault="005E4805" w:rsidP="00C064AC">
            <w:pPr>
              <w:spacing w:after="120"/>
            </w:pPr>
          </w:p>
        </w:tc>
        <w:tc>
          <w:tcPr>
            <w:tcW w:w="407" w:type="pct"/>
          </w:tcPr>
          <w:p w14:paraId="78A9E28E" w14:textId="77777777" w:rsidR="005E4805" w:rsidRPr="00F10C1C" w:rsidRDefault="005E4805" w:rsidP="00C064AC">
            <w:pPr>
              <w:spacing w:after="120"/>
            </w:pPr>
          </w:p>
        </w:tc>
        <w:tc>
          <w:tcPr>
            <w:tcW w:w="406" w:type="pct"/>
          </w:tcPr>
          <w:p w14:paraId="2865695C" w14:textId="77777777" w:rsidR="005E4805" w:rsidRPr="00F10C1C" w:rsidRDefault="005E4805" w:rsidP="00C064AC">
            <w:pPr>
              <w:spacing w:after="120"/>
            </w:pPr>
          </w:p>
        </w:tc>
        <w:tc>
          <w:tcPr>
            <w:tcW w:w="316" w:type="pct"/>
          </w:tcPr>
          <w:p w14:paraId="5587A6FE" w14:textId="77777777" w:rsidR="005E4805" w:rsidRPr="00F10C1C" w:rsidRDefault="005E4805" w:rsidP="00C064AC">
            <w:pPr>
              <w:spacing w:after="120"/>
            </w:pPr>
          </w:p>
        </w:tc>
      </w:tr>
      <w:tr w:rsidR="008C3BBF" w:rsidRPr="00FD077B" w14:paraId="486FF665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33279907" w14:textId="77777777" w:rsidR="008C3BBF" w:rsidRPr="00F10C1C" w:rsidRDefault="008C3BBF" w:rsidP="00484F1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14:paraId="112662E2" w14:textId="77777777" w:rsidR="008C3BBF" w:rsidRPr="00F10C1C" w:rsidRDefault="008C3BBF" w:rsidP="00484F1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14:paraId="08AC3A91" w14:textId="77777777" w:rsidR="008C3BBF" w:rsidRPr="00F10C1C" w:rsidRDefault="008C3BBF" w:rsidP="00484F1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524F8492" w14:textId="77777777" w:rsidR="008C3BBF" w:rsidRPr="00F10C1C" w:rsidRDefault="008C3BBF" w:rsidP="00484F1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4F9DC235" w14:textId="77777777" w:rsidR="008C3BBF" w:rsidRPr="00C24A81" w:rsidRDefault="00594697" w:rsidP="00594697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8C3BBF" w:rsidRPr="00C24A81">
              <w:rPr>
                <w:lang w:val="sr-Cyrl-CS"/>
              </w:rPr>
              <w:t>Општи приходи и примања буџета;</w:t>
            </w:r>
          </w:p>
          <w:p w14:paraId="72305E0B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>Буџет РС, редовна средства</w:t>
            </w:r>
            <w:r w:rsidRPr="00C24A81">
              <w:rPr>
                <w:lang w:val="sr-Cyrl-CS"/>
              </w:rPr>
              <w:t>, буџетирано у оквиру активности</w:t>
            </w:r>
          </w:p>
          <w:p w14:paraId="4494B053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1.3.3.</w:t>
            </w:r>
          </w:p>
        </w:tc>
        <w:tc>
          <w:tcPr>
            <w:tcW w:w="451" w:type="pct"/>
          </w:tcPr>
          <w:p w14:paraId="173D4263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 xml:space="preserve">1602 – Уређење и управљање у систему правосуђа, </w:t>
            </w:r>
            <w:r w:rsidRPr="00FA4CA7">
              <w:rPr>
                <w:lang w:val="ru-RU"/>
              </w:rPr>
              <w:t xml:space="preserve">5006 - </w:t>
            </w:r>
            <w:r w:rsidRPr="00C24A81">
              <w:rPr>
                <w:lang w:val="sr-Cyrl-CS"/>
              </w:rPr>
              <w:t>Набавка неопходне опреме за функциони</w:t>
            </w:r>
            <w:r w:rsidR="0059469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сање правосуд</w:t>
            </w:r>
            <w:r w:rsidR="0059469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них органа</w:t>
            </w:r>
          </w:p>
        </w:tc>
        <w:tc>
          <w:tcPr>
            <w:tcW w:w="406" w:type="pct"/>
          </w:tcPr>
          <w:p w14:paraId="24288876" w14:textId="77777777" w:rsidR="008C3BBF" w:rsidRPr="00C24A81" w:rsidRDefault="008C3BBF" w:rsidP="00FB4391">
            <w:pPr>
              <w:spacing w:after="120"/>
              <w:rPr>
                <w:lang w:val="sr-Cyrl-CS"/>
              </w:rPr>
            </w:pPr>
          </w:p>
          <w:p w14:paraId="4207EF0F" w14:textId="77777777" w:rsidR="008C3BBF" w:rsidRPr="00C24A81" w:rsidRDefault="008C3BBF" w:rsidP="004B77E6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456AE445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50" w:type="pct"/>
          </w:tcPr>
          <w:p w14:paraId="30C41265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6D0272AC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11F6235A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2AB6F8B5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</w:tr>
      <w:tr w:rsidR="008C3BBF" w:rsidRPr="00FD077B" w14:paraId="0D040440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0A4C54D7" w14:textId="77777777" w:rsidR="00594697" w:rsidRDefault="008C3BBF" w:rsidP="00484F1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1.8.2. </w:t>
            </w:r>
          </w:p>
          <w:p w14:paraId="2D5F6EE9" w14:textId="64443925" w:rsidR="008C3BBF" w:rsidRPr="00FA4CA7" w:rsidRDefault="008C3B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Контину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ирано одржа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и модер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низација опреме неопхо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дне за несме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тано функци</w:t>
            </w:r>
            <w:r w:rsidR="00CD3B9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онисање видеоко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нфере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нцијске везе као преду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слова ефика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>сности суђења за ратне злочине</w:t>
            </w:r>
          </w:p>
        </w:tc>
        <w:tc>
          <w:tcPr>
            <w:tcW w:w="452" w:type="pct"/>
          </w:tcPr>
          <w:p w14:paraId="412E99F7" w14:textId="77777777" w:rsidR="00855F84" w:rsidRPr="00D74551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3D570D9" w14:textId="072EF797" w:rsidR="008C3BBF" w:rsidRPr="00C24A81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594697">
              <w:rPr>
                <w:rFonts w:ascii="Arial" w:hAnsi="Arial" w:cs="Arial"/>
                <w:sz w:val="20"/>
                <w:szCs w:val="20"/>
              </w:rPr>
              <w:t>-</w:t>
            </w:r>
            <w:r w:rsidRPr="00C24A81">
              <w:rPr>
                <w:rFonts w:ascii="Arial" w:hAnsi="Arial" w:cs="Arial"/>
                <w:sz w:val="20"/>
                <w:szCs w:val="20"/>
              </w:rPr>
              <w:t>ство</w:t>
            </w:r>
            <w:r w:rsidR="00CD3B9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04" w:type="pct"/>
          </w:tcPr>
          <w:p w14:paraId="1E56FFB0" w14:textId="77777777" w:rsid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A9BC806" w14:textId="77777777" w:rsidR="008C3BBF" w:rsidRPr="00594697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Апелаци</w:t>
            </w:r>
            <w:r w:rsidR="00594697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они суд у Београду</w:t>
            </w:r>
          </w:p>
        </w:tc>
        <w:tc>
          <w:tcPr>
            <w:tcW w:w="451" w:type="pct"/>
          </w:tcPr>
          <w:p w14:paraId="155553CA" w14:textId="77777777" w:rsid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57C3C69" w14:textId="77777777" w:rsidR="00D74551" w:rsidRPr="00E50040" w:rsidRDefault="00D74551" w:rsidP="00D74551">
            <w:r>
              <w:t>4. квартал 2021-  4. квартал 2026. године</w:t>
            </w:r>
          </w:p>
          <w:p w14:paraId="0A263B53" w14:textId="77777777" w:rsidR="008C3BBF" w:rsidRPr="00C24A81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77BE94F3" w14:textId="77777777" w:rsidR="008C3BBF" w:rsidRPr="00C24A81" w:rsidRDefault="00594697" w:rsidP="00594697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8C3BBF" w:rsidRPr="00C24A81">
              <w:rPr>
                <w:lang w:val="sr-Cyrl-CS"/>
              </w:rPr>
              <w:t>Општи приходи и примања буџета;</w:t>
            </w:r>
          </w:p>
          <w:p w14:paraId="65651826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>Буџет РС, редовна средства</w:t>
            </w:r>
            <w:r w:rsidRPr="00C24A81">
              <w:rPr>
                <w:lang w:val="sr-Cyrl-CS"/>
              </w:rPr>
              <w:t>, буџетирано у оквиру активности</w:t>
            </w:r>
          </w:p>
          <w:p w14:paraId="725C5CF7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1.3.3.</w:t>
            </w:r>
          </w:p>
        </w:tc>
        <w:tc>
          <w:tcPr>
            <w:tcW w:w="451" w:type="pct"/>
          </w:tcPr>
          <w:p w14:paraId="5C6776E6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 xml:space="preserve">1602 – Уређење и управљање у систему правосуђа, </w:t>
            </w:r>
            <w:r w:rsidRPr="00FA4CA7">
              <w:rPr>
                <w:lang w:val="ru-RU"/>
              </w:rPr>
              <w:t xml:space="preserve">5006 - </w:t>
            </w:r>
            <w:r w:rsidRPr="00C24A81">
              <w:rPr>
                <w:lang w:val="sr-Cyrl-CS"/>
              </w:rPr>
              <w:t>Набавка неопходне опреме за функциони</w:t>
            </w:r>
            <w:r w:rsidR="0059469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сање правосуд</w:t>
            </w:r>
            <w:r w:rsidR="0059469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них органа</w:t>
            </w:r>
          </w:p>
        </w:tc>
        <w:tc>
          <w:tcPr>
            <w:tcW w:w="406" w:type="pct"/>
          </w:tcPr>
          <w:p w14:paraId="08494979" w14:textId="77777777" w:rsidR="008C3BBF" w:rsidRPr="00C24A81" w:rsidRDefault="008C3BBF" w:rsidP="00FB4391">
            <w:pPr>
              <w:spacing w:after="120"/>
              <w:rPr>
                <w:lang w:val="sr-Cyrl-CS"/>
              </w:rPr>
            </w:pPr>
          </w:p>
          <w:p w14:paraId="7E945A5B" w14:textId="77777777" w:rsidR="008C3BBF" w:rsidRPr="00C24A81" w:rsidRDefault="008C3BBF" w:rsidP="00FB4391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1C5B4621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50" w:type="pct"/>
          </w:tcPr>
          <w:p w14:paraId="749E1735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6FED476F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7CDA5ED6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60753F23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</w:tr>
      <w:tr w:rsidR="008C3BBF" w:rsidRPr="00FD077B" w14:paraId="074DF464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6E23B941" w14:textId="77777777" w:rsidR="00594697" w:rsidRDefault="008C3BBF" w:rsidP="00484F1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1.8.3. </w:t>
            </w:r>
          </w:p>
          <w:p w14:paraId="6B86E0AE" w14:textId="1E481E1E" w:rsidR="008C3BBF" w:rsidRPr="00FA4CA7" w:rsidRDefault="008C3B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 процене трошко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 за набавку опреме неопхо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дне за снимање суђења и безбед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 похра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њивање и чување аудио записа и скидање транск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>рипата</w:t>
            </w:r>
          </w:p>
        </w:tc>
        <w:tc>
          <w:tcPr>
            <w:tcW w:w="452" w:type="pct"/>
          </w:tcPr>
          <w:p w14:paraId="30666CF8" w14:textId="77777777" w:rsidR="00855F84" w:rsidRPr="00D74551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46F4660" w14:textId="1AFAD843" w:rsidR="008C3BBF" w:rsidRPr="00C24A81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594697">
              <w:rPr>
                <w:rFonts w:ascii="Arial" w:hAnsi="Arial" w:cs="Arial"/>
                <w:sz w:val="20"/>
                <w:szCs w:val="20"/>
              </w:rPr>
              <w:t>-</w:t>
            </w:r>
            <w:r w:rsidRPr="00C24A81">
              <w:rPr>
                <w:rFonts w:ascii="Arial" w:hAnsi="Arial" w:cs="Arial"/>
                <w:sz w:val="20"/>
                <w:szCs w:val="20"/>
              </w:rPr>
              <w:t>ство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04" w:type="pct"/>
          </w:tcPr>
          <w:p w14:paraId="1BEBBA60" w14:textId="77777777" w:rsid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D59C520" w14:textId="77777777" w:rsidR="008C3BBF" w:rsidRPr="00594697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Апелаци</w:t>
            </w:r>
            <w:r w:rsidR="00594697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они суд у Београду</w:t>
            </w:r>
          </w:p>
        </w:tc>
        <w:tc>
          <w:tcPr>
            <w:tcW w:w="451" w:type="pct"/>
          </w:tcPr>
          <w:p w14:paraId="37EC24B5" w14:textId="77777777" w:rsid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949038D" w14:textId="77777777" w:rsidR="008C3BBF" w:rsidRPr="00C24A81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2-3. квартал 2022. године</w:t>
            </w:r>
          </w:p>
        </w:tc>
        <w:tc>
          <w:tcPr>
            <w:tcW w:w="496" w:type="pct"/>
          </w:tcPr>
          <w:p w14:paraId="011A2339" w14:textId="77777777" w:rsidR="008C3BBF" w:rsidRPr="00C24A81" w:rsidRDefault="00594697" w:rsidP="00594697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8C3BBF" w:rsidRPr="00C24A81">
              <w:rPr>
                <w:lang w:val="sr-Cyrl-CS"/>
              </w:rPr>
              <w:t>Општи приходи и примања буџета;</w:t>
            </w:r>
          </w:p>
          <w:p w14:paraId="62C603DE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>Буџет РС, редовна средства</w:t>
            </w:r>
            <w:r w:rsidRPr="00C24A81">
              <w:rPr>
                <w:lang w:val="sr-Cyrl-CS"/>
              </w:rPr>
              <w:t>, буџетирано у оквиру активности</w:t>
            </w:r>
          </w:p>
          <w:p w14:paraId="618F4466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1.3.3.</w:t>
            </w:r>
          </w:p>
        </w:tc>
        <w:tc>
          <w:tcPr>
            <w:tcW w:w="451" w:type="pct"/>
          </w:tcPr>
          <w:p w14:paraId="503FDFCF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 xml:space="preserve">1602 – Уређење и управљање у систему правосуђа, </w:t>
            </w:r>
            <w:r w:rsidRPr="00FA4CA7">
              <w:rPr>
                <w:lang w:val="ru-RU"/>
              </w:rPr>
              <w:t xml:space="preserve">5006 - </w:t>
            </w:r>
            <w:r w:rsidRPr="00C24A81">
              <w:rPr>
                <w:lang w:val="sr-Cyrl-CS"/>
              </w:rPr>
              <w:t>Набавка неопходне опреме за функциони</w:t>
            </w:r>
            <w:r w:rsidR="0059469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сање правосуд</w:t>
            </w:r>
            <w:r w:rsidR="0059469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них органа</w:t>
            </w:r>
          </w:p>
        </w:tc>
        <w:tc>
          <w:tcPr>
            <w:tcW w:w="406" w:type="pct"/>
          </w:tcPr>
          <w:p w14:paraId="3D79F179" w14:textId="77777777" w:rsidR="008C3BBF" w:rsidRPr="00C24A81" w:rsidRDefault="008C3BBF" w:rsidP="00FB4391">
            <w:pPr>
              <w:spacing w:after="120"/>
              <w:rPr>
                <w:lang w:val="sr-Cyrl-CS"/>
              </w:rPr>
            </w:pPr>
          </w:p>
          <w:p w14:paraId="0A3190AB" w14:textId="77777777" w:rsidR="008C3BBF" w:rsidRPr="00C24A81" w:rsidRDefault="008C3BBF" w:rsidP="00FB4391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2A879E34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50" w:type="pct"/>
          </w:tcPr>
          <w:p w14:paraId="2FCCFF91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66752CDF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84766FD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2646DB0B" w14:textId="77777777" w:rsidR="008C3BBF" w:rsidRPr="00FA4CA7" w:rsidRDefault="008C3BBF" w:rsidP="00484F19">
            <w:pPr>
              <w:spacing w:after="120"/>
              <w:rPr>
                <w:lang w:val="ru-RU"/>
              </w:rPr>
            </w:pPr>
          </w:p>
        </w:tc>
      </w:tr>
      <w:tr w:rsidR="008C3BBF" w:rsidRPr="00FD077B" w14:paraId="576733D9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54A54711" w14:textId="77777777" w:rsidR="00594697" w:rsidRDefault="008C3BBF" w:rsidP="00484F1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1.8.4. </w:t>
            </w:r>
          </w:p>
          <w:p w14:paraId="63A42D7E" w14:textId="51AD4F23" w:rsidR="008C3BBF" w:rsidRPr="00FA4CA7" w:rsidRDefault="008C3B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Спрово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>ње обука за употребу ИКТ опреме</w:t>
            </w:r>
          </w:p>
        </w:tc>
        <w:tc>
          <w:tcPr>
            <w:tcW w:w="452" w:type="pct"/>
          </w:tcPr>
          <w:p w14:paraId="2C721E34" w14:textId="77777777" w:rsidR="00855F84" w:rsidRPr="00D74551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0FD8C28" w14:textId="77777777" w:rsidR="008C3BBF" w:rsidRPr="00C24A81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Правосуднаакадемија</w:t>
            </w:r>
          </w:p>
        </w:tc>
        <w:tc>
          <w:tcPr>
            <w:tcW w:w="404" w:type="pct"/>
          </w:tcPr>
          <w:p w14:paraId="09F69727" w14:textId="77777777" w:rsid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411649F" w14:textId="77777777" w:rsidR="008C3BBF" w:rsidRPr="00594697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Апелаци</w:t>
            </w:r>
            <w:r w:rsidR="00594697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они суд у Београду</w:t>
            </w:r>
          </w:p>
        </w:tc>
        <w:tc>
          <w:tcPr>
            <w:tcW w:w="451" w:type="pct"/>
          </w:tcPr>
          <w:p w14:paraId="3A4DFD1B" w14:textId="77777777" w:rsidR="00855F84" w:rsidRPr="00855F84" w:rsidRDefault="00855F8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CF3CA60" w14:textId="1309DE22" w:rsidR="00D74551" w:rsidRPr="00E50040" w:rsidRDefault="00D74551" w:rsidP="00D74551">
            <w:r>
              <w:t>4. квартал 2021</w:t>
            </w:r>
            <w:r w:rsidR="00777482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0FA7AF5A" w14:textId="77777777" w:rsidR="008C3BBF" w:rsidRPr="00C24A81" w:rsidRDefault="008C3BBF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2EFEC771" w14:textId="77777777" w:rsidR="008C3BBF" w:rsidRPr="00C24A81" w:rsidRDefault="00594697" w:rsidP="00594697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8C3BBF" w:rsidRPr="00C24A81">
              <w:rPr>
                <w:lang w:val="sr-Cyrl-CS"/>
              </w:rPr>
              <w:t>Општи приходи и примања буџета;</w:t>
            </w:r>
          </w:p>
          <w:p w14:paraId="7F361948" w14:textId="4F992E36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 xml:space="preserve">Буџет РС, </w:t>
            </w:r>
            <w:r w:rsidR="00DC3A2F">
              <w:rPr>
                <w:lang w:val="sr-Cyrl-CS"/>
              </w:rPr>
              <w:t>редовна</w:t>
            </w:r>
            <w:r w:rsidRPr="00C24A81">
              <w:rPr>
                <w:lang w:val="sr-Cyrl-CS"/>
              </w:rPr>
              <w:t xml:space="preserve"> средства</w:t>
            </w:r>
          </w:p>
        </w:tc>
        <w:tc>
          <w:tcPr>
            <w:tcW w:w="451" w:type="pct"/>
          </w:tcPr>
          <w:p w14:paraId="5974DA30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1602 - Уређење и управљање у систему правосуђа,</w:t>
            </w:r>
          </w:p>
          <w:p w14:paraId="72E3472A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0009 – Стручно усавршава</w:t>
            </w:r>
            <w:r w:rsidR="00594697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ње за будуће и постојеће носиоце правосудне функције</w:t>
            </w:r>
          </w:p>
          <w:p w14:paraId="142E0D66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45C4AE56" w14:textId="77777777" w:rsidR="008C3BBF" w:rsidRPr="00C24A81" w:rsidRDefault="008C3BBF" w:rsidP="00484F19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2561007F" w14:textId="77777777" w:rsidR="008C3BBF" w:rsidRPr="00C24A81" w:rsidRDefault="00594697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Б</w:t>
            </w:r>
            <w:r w:rsidR="008C3BBF" w:rsidRPr="00C24A81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8C3BBF" w:rsidRPr="00C24A81">
              <w:rPr>
                <w:lang w:val="sr-Cyrl-CS"/>
              </w:rPr>
              <w:t>но у оквиру акт. 1.2.5.</w:t>
            </w:r>
          </w:p>
        </w:tc>
        <w:tc>
          <w:tcPr>
            <w:tcW w:w="450" w:type="pct"/>
          </w:tcPr>
          <w:p w14:paraId="155CC728" w14:textId="77777777" w:rsidR="008C3BBF" w:rsidRPr="00C24A81" w:rsidRDefault="00594697" w:rsidP="00594697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="008C3BBF" w:rsidRPr="00C24A81">
              <w:rPr>
                <w:lang w:val="sr-Cyrl-CS"/>
              </w:rPr>
              <w:t>уџетирано у оквиру акт. 1.2.5.</w:t>
            </w:r>
          </w:p>
        </w:tc>
        <w:tc>
          <w:tcPr>
            <w:tcW w:w="407" w:type="pct"/>
          </w:tcPr>
          <w:p w14:paraId="2350F3CB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Није могуће планирати у овом  тренутку, до израде предлога ФП за 2024. и пројекција за 2025. и 2026.</w:t>
            </w:r>
            <w:r w:rsidR="00594697">
              <w:rPr>
                <w:lang w:val="sr-Cyrl-CS"/>
              </w:rPr>
              <w:t xml:space="preserve"> годину</w:t>
            </w:r>
          </w:p>
        </w:tc>
        <w:tc>
          <w:tcPr>
            <w:tcW w:w="406" w:type="pct"/>
          </w:tcPr>
          <w:p w14:paraId="73A5774D" w14:textId="77777777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Није могуће планират</w:t>
            </w:r>
            <w:r w:rsidR="00594697">
              <w:rPr>
                <w:lang w:val="sr-Cyrl-CS"/>
              </w:rPr>
              <w:t>и у овом  тренутку</w:t>
            </w:r>
            <w:r w:rsidRPr="00C24A81">
              <w:rPr>
                <w:lang w:val="sr-Cyrl-CS"/>
              </w:rPr>
              <w:t>, до израде предлога ФП за 2024. и пројекција за 2025. и 2026.</w:t>
            </w:r>
            <w:r w:rsidR="00594697">
              <w:rPr>
                <w:lang w:val="sr-Cyrl-CS"/>
              </w:rPr>
              <w:t xml:space="preserve"> годину</w:t>
            </w:r>
          </w:p>
        </w:tc>
        <w:tc>
          <w:tcPr>
            <w:tcW w:w="316" w:type="pct"/>
          </w:tcPr>
          <w:p w14:paraId="2DDECCE5" w14:textId="474B0595" w:rsidR="008C3BBF" w:rsidRPr="00C24A81" w:rsidRDefault="008C3BBF" w:rsidP="00594697">
            <w:pPr>
              <w:spacing w:after="120"/>
              <w:jc w:val="center"/>
              <w:rPr>
                <w:lang w:val="sr-Cyrl-CS"/>
              </w:rPr>
            </w:pPr>
            <w:r w:rsidRPr="00C24A81">
              <w:rPr>
                <w:lang w:val="sr-Cyrl-CS"/>
              </w:rPr>
              <w:t>Није мо</w:t>
            </w:r>
            <w:r w:rsidR="00594697">
              <w:rPr>
                <w:lang w:val="sr-Cyrl-CS"/>
              </w:rPr>
              <w:t>гуће плани</w:t>
            </w:r>
            <w:r w:rsidR="00BB07F9">
              <w:rPr>
                <w:lang w:val="sr-Cyrl-CS"/>
              </w:rPr>
              <w:t>-</w:t>
            </w:r>
            <w:r w:rsidR="00594697">
              <w:rPr>
                <w:lang w:val="sr-Cyrl-CS"/>
              </w:rPr>
              <w:t>рати у овом  трену</w:t>
            </w:r>
            <w:r w:rsidR="00BB07F9">
              <w:rPr>
                <w:lang w:val="sr-Cyrl-CS"/>
              </w:rPr>
              <w:t>-</w:t>
            </w:r>
            <w:r w:rsidR="00594697">
              <w:rPr>
                <w:lang w:val="sr-Cyrl-CS"/>
              </w:rPr>
              <w:t>тку</w:t>
            </w:r>
            <w:r w:rsidRPr="00C24A81">
              <w:rPr>
                <w:lang w:val="sr-Cyrl-CS"/>
              </w:rPr>
              <w:t>, до израде пред</w:t>
            </w:r>
            <w:r w:rsidR="00BB07F9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лога ФП за 2024. и проје</w:t>
            </w:r>
            <w:r w:rsidR="00BB07F9">
              <w:rPr>
                <w:lang w:val="sr-Cyrl-CS"/>
              </w:rPr>
              <w:t>-</w:t>
            </w:r>
            <w:r w:rsidRPr="00C24A81">
              <w:rPr>
                <w:lang w:val="sr-Cyrl-CS"/>
              </w:rPr>
              <w:t>кција за 2025. и 2026.</w:t>
            </w:r>
            <w:r w:rsidR="00594697">
              <w:rPr>
                <w:lang w:val="sr-Cyrl-CS"/>
              </w:rPr>
              <w:t xml:space="preserve"> годину</w:t>
            </w:r>
          </w:p>
        </w:tc>
      </w:tr>
    </w:tbl>
    <w:p w14:paraId="2D3CF0B0" w14:textId="77777777" w:rsidR="00DC6130" w:rsidRPr="00FA4CA7" w:rsidRDefault="00DC6130" w:rsidP="00046B4B">
      <w:pPr>
        <w:spacing w:after="120"/>
        <w:rPr>
          <w:sz w:val="2"/>
          <w:szCs w:val="2"/>
          <w:lang w:val="ru-RU"/>
        </w:rPr>
      </w:pPr>
    </w:p>
    <w:tbl>
      <w:tblPr>
        <w:tblStyle w:val="TableGrid"/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799"/>
        <w:gridCol w:w="1503"/>
        <w:gridCol w:w="1474"/>
        <w:gridCol w:w="1636"/>
        <w:gridCol w:w="1657"/>
        <w:gridCol w:w="1530"/>
        <w:gridCol w:w="1426"/>
        <w:gridCol w:w="2426"/>
      </w:tblGrid>
      <w:tr w:rsidR="00DC6130" w:rsidRPr="00FD077B" w14:paraId="59F7AAD9" w14:textId="77777777" w:rsidTr="00B10BE0">
        <w:trPr>
          <w:trHeight w:val="320"/>
        </w:trPr>
        <w:tc>
          <w:tcPr>
            <w:tcW w:w="15451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5EA5626" w14:textId="33FFBCA0" w:rsidR="00DC6130" w:rsidRPr="00C24A81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Посебни циљ 2: </w:t>
            </w:r>
            <w:r w:rsidR="008464A5" w:rsidRPr="00FA4CA7">
              <w:rPr>
                <w:rFonts w:cs="Times New Roman"/>
                <w:bCs/>
                <w:iCs/>
                <w:lang w:val="ru-RU"/>
              </w:rPr>
              <w:t>Унапређење заштите и подршке оштећенима и сведоцима упоступцима заратне злочине</w:t>
            </w:r>
          </w:p>
        </w:tc>
      </w:tr>
      <w:tr w:rsidR="00DC6130" w:rsidRPr="00FD077B" w14:paraId="094FAF5E" w14:textId="77777777" w:rsidTr="00B10BE0">
        <w:trPr>
          <w:trHeight w:val="320"/>
        </w:trPr>
        <w:tc>
          <w:tcPr>
            <w:tcW w:w="15451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0D6225C5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 одговорна за координацију и извештавање:</w:t>
            </w:r>
            <w:r w:rsidR="008464A5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Министарство правде</w:t>
            </w:r>
          </w:p>
        </w:tc>
      </w:tr>
      <w:tr w:rsidR="00DC6130" w:rsidRPr="00FD077B" w14:paraId="096B515C" w14:textId="77777777" w:rsidTr="00B10BE0">
        <w:trPr>
          <w:trHeight w:val="575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107507C" w14:textId="77777777" w:rsidR="00DC6130" w:rsidRPr="00FA4CA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на нивоу посебног циља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исхода)</w:t>
            </w:r>
          </w:p>
        </w:tc>
        <w:tc>
          <w:tcPr>
            <w:tcW w:w="150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0A78CC0" w14:textId="24220963" w:rsidR="00DC6130" w:rsidRPr="00C24A81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56CF6436" w14:textId="77777777" w:rsidR="00DC6130" w:rsidRPr="00C24A81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D4449E0" w14:textId="48CECFCA" w:rsidR="00DC6130" w:rsidRPr="00C24A81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Извор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D3038B" w14:textId="41065465" w:rsidR="00DC6130" w:rsidRPr="00C24A81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D3BDE5D" w14:textId="2AE082A1" w:rsidR="00DC6130" w:rsidRPr="00C24A81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A81">
              <w:rPr>
                <w:rFonts w:ascii="Arial" w:hAnsi="Arial" w:cs="Arial"/>
                <w:sz w:val="20"/>
                <w:szCs w:val="20"/>
              </w:rPr>
              <w:t>Базна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C24A81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CCE5ACB" w14:textId="4AB8C02D" w:rsidR="00DC6130" w:rsidRPr="00FA4CA7" w:rsidRDefault="00DC613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C24A81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7E02C0" w14:textId="2CB1521E" w:rsidR="00DC6130" w:rsidRPr="00FA4CA7" w:rsidRDefault="00DC613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C24A81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242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43C53E5" w14:textId="77777777" w:rsidR="00DC6130" w:rsidRPr="00FA4CA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C24A81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</w:tr>
      <w:tr w:rsidR="00DC6130" w:rsidRPr="00FD077B" w14:paraId="77D46A1F" w14:textId="77777777" w:rsidTr="00B10BE0">
        <w:trPr>
          <w:trHeight w:val="254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51CEFBD" w14:textId="77777777" w:rsidR="00594697" w:rsidRDefault="00594697" w:rsidP="00046B4B">
            <w:pPr>
              <w:spacing w:before="240" w:after="12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</w:p>
          <w:p w14:paraId="72262423" w14:textId="77777777" w:rsidR="00594697" w:rsidRDefault="00594697" w:rsidP="00046B4B">
            <w:pPr>
              <w:spacing w:before="240" w:after="12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</w:p>
          <w:p w14:paraId="3C4543EF" w14:textId="7C75746C" w:rsidR="008464A5" w:rsidRPr="00FA4CA7" w:rsidRDefault="008464A5" w:rsidP="00594697">
            <w:pPr>
              <w:spacing w:before="240"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Оштећени и сведоци у поступцима за ратне злочине уживају заштиту и подршку у складу са релев</w:t>
            </w:r>
            <w:r w:rsidR="00777482">
              <w:rPr>
                <w:rFonts w:ascii="Arial" w:hAnsi="Arial" w:cs="Arial"/>
                <w:iCs/>
                <w:sz w:val="20"/>
                <w:szCs w:val="20"/>
                <w:lang w:val="ru-RU"/>
              </w:rPr>
              <w:t>антним међународним стандардима</w:t>
            </w:r>
          </w:p>
          <w:p w14:paraId="484BECFC" w14:textId="77777777" w:rsidR="00DC6130" w:rsidRPr="00FA4CA7" w:rsidRDefault="00DC6130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50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A3E3535" w14:textId="26F4141E" w:rsidR="008464A5" w:rsidRPr="00B10BE0" w:rsidRDefault="00BB07F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Cs w:val="24"/>
                <w:lang w:val="sr-Cyrl-RS"/>
              </w:rPr>
              <w:t>З</w:t>
            </w:r>
            <w:r w:rsidR="00557F64" w:rsidRPr="00C9146F">
              <w:rPr>
                <w:szCs w:val="24"/>
                <w:lang w:val="sr-Cyrl-RS"/>
              </w:rPr>
              <w:t>аштита и подршка оштећенима и сведоцима у поступцима за ратне злочине на задовољава</w:t>
            </w:r>
            <w:r>
              <w:rPr>
                <w:szCs w:val="24"/>
                <w:lang w:val="sr-Cyrl-RS"/>
              </w:rPr>
              <w:t>-</w:t>
            </w:r>
            <w:r w:rsidR="00557F64" w:rsidRPr="00C9146F">
              <w:rPr>
                <w:szCs w:val="24"/>
                <w:lang w:val="sr-Cyrl-RS"/>
              </w:rPr>
              <w:t>јућем нивоу/заш</w:t>
            </w:r>
            <w:r>
              <w:rPr>
                <w:szCs w:val="24"/>
                <w:lang w:val="sr-Cyrl-RS"/>
              </w:rPr>
              <w:t>-</w:t>
            </w:r>
            <w:r w:rsidR="00557F64" w:rsidRPr="00C9146F">
              <w:rPr>
                <w:szCs w:val="24"/>
                <w:lang w:val="sr-Cyrl-RS"/>
              </w:rPr>
              <w:t>тита и подршка оштећенима и сведоцима у поступцима за ратне злочине у складу са релевантним међунаро</w:t>
            </w:r>
            <w:r>
              <w:rPr>
                <w:szCs w:val="24"/>
                <w:lang w:val="sr-Cyrl-RS"/>
              </w:rPr>
              <w:t>-</w:t>
            </w:r>
            <w:r w:rsidR="00557F64" w:rsidRPr="00C9146F">
              <w:rPr>
                <w:szCs w:val="24"/>
                <w:lang w:val="sr-Cyrl-RS"/>
              </w:rPr>
              <w:t>дним</w:t>
            </w:r>
            <w:r w:rsidR="00557F64">
              <w:rPr>
                <w:szCs w:val="24"/>
                <w:lang w:val="sr-Latn-RS"/>
              </w:rPr>
              <w:t xml:space="preserve"> </w:t>
            </w:r>
            <w:r w:rsidR="00557F64">
              <w:rPr>
                <w:szCs w:val="24"/>
                <w:lang w:val="sr-Cyrl-RS"/>
              </w:rPr>
              <w:t>стандардима</w:t>
            </w:r>
          </w:p>
        </w:tc>
        <w:tc>
          <w:tcPr>
            <w:tcW w:w="147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F8C2738" w14:textId="77777777" w:rsidR="00046AF8" w:rsidRPr="00FA4CA7" w:rsidRDefault="00A41C73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Националне стратегије за процесуира</w:t>
            </w:r>
            <w:r w:rsidR="00594697">
              <w:rPr>
                <w:rFonts w:ascii="Arial" w:hAnsi="Arial" w:cs="Arial"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ње ратних злочина; Извештаји о спровођењу Националне стратегије за остваривање права жртава и сведока кривичних дела у Републици Србији за период од 2020-2025;</w:t>
            </w:r>
          </w:p>
          <w:p w14:paraId="5EC95793" w14:textId="77777777" w:rsidR="00A41C73" w:rsidRPr="00FA4CA7" w:rsidRDefault="00A41C73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Акционог плана за Поглавље 23.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D318023" w14:textId="77777777" w:rsidR="008464A5" w:rsidRPr="00FA4CA7" w:rsidRDefault="008464A5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F0DA179" w14:textId="77777777" w:rsidR="00DC6130" w:rsidRPr="00FA4CA7" w:rsidRDefault="00DB518B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Заштита и подршка оштећенима и сведоцима у поступцима за ратне злочине је на задовољавају</w:t>
            </w:r>
            <w:r w:rsidR="00594697">
              <w:rPr>
                <w:rFonts w:ascii="Arial" w:hAnsi="Arial" w:cs="Arial"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ћем нивоу.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8F86204" w14:textId="77777777" w:rsidR="00DC6130" w:rsidRPr="00FA4CA7" w:rsidRDefault="00DC6130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BD52319" w14:textId="77777777" w:rsidR="00594697" w:rsidRPr="00423CAB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AB04248" w14:textId="77777777" w:rsidR="00594697" w:rsidRPr="00423CAB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6EBB9F2" w14:textId="77777777" w:rsidR="00594697" w:rsidRPr="00423CAB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C494113" w14:textId="79F642BD" w:rsidR="008464A5" w:rsidRPr="00C24A81" w:rsidRDefault="00777482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634E987" w14:textId="3292AE06" w:rsidR="008464A5" w:rsidRPr="00B10BE0" w:rsidRDefault="00BB07F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Cs w:val="24"/>
                <w:lang w:val="sr-Cyrl-RS"/>
              </w:rPr>
              <w:t>З</w:t>
            </w:r>
            <w:r w:rsidR="00557F64" w:rsidRPr="00C9146F">
              <w:rPr>
                <w:szCs w:val="24"/>
                <w:lang w:val="sr-Cyrl-RS"/>
              </w:rPr>
              <w:t>аштита и подршка оштећенима и сведоцима у поступцима за ратне злочине на задовољава</w:t>
            </w:r>
            <w:r>
              <w:rPr>
                <w:szCs w:val="24"/>
                <w:lang w:val="sr-Cyrl-RS"/>
              </w:rPr>
              <w:t>-</w:t>
            </w:r>
            <w:r w:rsidR="00557F64" w:rsidRPr="00C9146F">
              <w:rPr>
                <w:szCs w:val="24"/>
                <w:lang w:val="sr-Cyrl-RS"/>
              </w:rPr>
              <w:t>јућем нивоу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6EF82BC" w14:textId="77777777" w:rsidR="00DC6130" w:rsidRPr="00B10BE0" w:rsidRDefault="00DC613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CA9CEA0" w14:textId="53F7B465" w:rsidR="008464A5" w:rsidRPr="00B10BE0" w:rsidRDefault="00BB07F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szCs w:val="24"/>
                <w:lang w:val="sr-Cyrl-RS"/>
              </w:rPr>
              <w:t>З</w:t>
            </w:r>
            <w:r w:rsidR="00557F64" w:rsidRPr="00C9146F">
              <w:rPr>
                <w:szCs w:val="24"/>
                <w:lang w:val="sr-Cyrl-RS"/>
              </w:rPr>
              <w:t>аштита и подршка оштећенима и сведоцима у поступцима за ратне злочине на задовољава</w:t>
            </w:r>
            <w:r>
              <w:rPr>
                <w:szCs w:val="24"/>
                <w:lang w:val="sr-Cyrl-RS"/>
              </w:rPr>
              <w:t>-</w:t>
            </w:r>
            <w:r w:rsidR="00557F64" w:rsidRPr="00C9146F">
              <w:rPr>
                <w:szCs w:val="24"/>
                <w:lang w:val="sr-Cyrl-RS"/>
              </w:rPr>
              <w:t>јућем нивоу</w:t>
            </w:r>
          </w:p>
        </w:tc>
        <w:tc>
          <w:tcPr>
            <w:tcW w:w="242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68A817" w14:textId="77777777" w:rsidR="00594697" w:rsidRDefault="00594697">
            <w:pPr>
              <w:spacing w:before="240"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</w:p>
          <w:p w14:paraId="1F055DA3" w14:textId="77777777" w:rsidR="00594697" w:rsidRDefault="00594697">
            <w:pPr>
              <w:spacing w:before="240"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</w:p>
          <w:p w14:paraId="2BE6038B" w14:textId="77777777" w:rsidR="008464A5" w:rsidRPr="00FA4CA7" w:rsidRDefault="008464A5">
            <w:pPr>
              <w:spacing w:before="240"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Заштита и подршка оштећенима и сведоцима у поступцима за ратне злочине обезбеђује се у свему у складу са релевантним међународним стандардима.</w:t>
            </w:r>
          </w:p>
          <w:p w14:paraId="3222B05B" w14:textId="77777777" w:rsidR="008464A5" w:rsidRPr="00FA4CA7" w:rsidRDefault="008464A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2AF82A03" w14:textId="77777777" w:rsidR="00DC6130" w:rsidRPr="00FA4CA7" w:rsidRDefault="00DC6130" w:rsidP="00046B4B">
      <w:pPr>
        <w:tabs>
          <w:tab w:val="left" w:pos="1940"/>
        </w:tabs>
        <w:spacing w:after="120" w:line="240" w:lineRule="auto"/>
        <w:rPr>
          <w:sz w:val="6"/>
          <w:szCs w:val="6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517"/>
        <w:gridCol w:w="2310"/>
        <w:gridCol w:w="1560"/>
        <w:gridCol w:w="1559"/>
        <w:gridCol w:w="1701"/>
        <w:gridCol w:w="1843"/>
        <w:gridCol w:w="1152"/>
      </w:tblGrid>
      <w:tr w:rsidR="00DC6130" w:rsidRPr="00FD077B" w14:paraId="31F45476" w14:textId="77777777" w:rsidTr="00B10BE0">
        <w:trPr>
          <w:trHeight w:val="169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D708D95" w14:textId="70E4E9B7" w:rsidR="00DC6130" w:rsidRPr="00FA4CA7" w:rsidRDefault="00DC6130" w:rsidP="00855F8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Мера 2.1: </w:t>
            </w:r>
            <w:r w:rsidR="00811288" w:rsidRPr="00FA4CA7">
              <w:rPr>
                <w:rFonts w:ascii="Arial" w:hAnsi="Arial" w:cs="Arial"/>
                <w:bCs/>
                <w:sz w:val="20"/>
                <w:lang w:val="ru-RU"/>
              </w:rPr>
              <w:t xml:space="preserve">Унапређење нормативног оквира којим се уређује спровођење Програма заштите, кроз измене и допуне </w:t>
            </w:r>
            <w:r w:rsidR="00811288" w:rsidRPr="00FA4CA7">
              <w:rPr>
                <w:rFonts w:ascii="Arial" w:hAnsi="Arial" w:cs="Arial"/>
                <w:sz w:val="20"/>
                <w:lang w:val="ru-RU"/>
              </w:rPr>
              <w:t>Закона о Програму заштите учесника у кривичном поступку и пратећих подзаконских аката, као и доношење подзаконских аката којима се уређује на</w:t>
            </w:r>
            <w:r w:rsidR="00777482">
              <w:rPr>
                <w:rFonts w:ascii="Arial" w:hAnsi="Arial" w:cs="Arial"/>
                <w:sz w:val="20"/>
                <w:lang w:val="ru-RU"/>
              </w:rPr>
              <w:t>чин спровођења програма заштите</w:t>
            </w:r>
          </w:p>
        </w:tc>
      </w:tr>
      <w:tr w:rsidR="00DC6130" w:rsidRPr="00FD077B" w14:paraId="43D65299" w14:textId="77777777" w:rsidTr="00B10BE0">
        <w:trPr>
          <w:trHeight w:val="300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55909B7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 одговорна за реализацију:</w:t>
            </w:r>
            <w:r w:rsidR="00B3499D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Министарство правде</w:t>
            </w:r>
          </w:p>
        </w:tc>
      </w:tr>
      <w:tr w:rsidR="00DC6130" w:rsidRPr="00594697" w14:paraId="3222DAB5" w14:textId="77777777" w:rsidTr="00B10BE0">
        <w:trPr>
          <w:trHeight w:val="300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02B9C5D" w14:textId="60D06A7F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B3499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2022. 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B3499D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41A5B06" w14:textId="77777777" w:rsidR="00DC6130" w:rsidRPr="0059469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B3499D" w:rsidRPr="00594697">
              <w:rPr>
                <w:rFonts w:ascii="Arial" w:hAnsi="Arial" w:cs="Arial"/>
                <w:sz w:val="20"/>
                <w:szCs w:val="20"/>
                <w:lang w:val="ru-RU"/>
              </w:rPr>
              <w:t>Регулаторна</w:t>
            </w:r>
          </w:p>
        </w:tc>
      </w:tr>
      <w:tr w:rsidR="00DC6130" w:rsidRPr="00FD077B" w14:paraId="32AA4B38" w14:textId="77777777" w:rsidTr="00B10BE0">
        <w:trPr>
          <w:trHeight w:val="300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E2D3063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6A62F9E" w14:textId="77777777" w:rsidR="00DC6130" w:rsidRPr="00FA4CA7" w:rsidRDefault="00AB77FE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A4CA7">
              <w:rPr>
                <w:rFonts w:ascii="Arial" w:hAnsi="Arial" w:cs="Arial"/>
                <w:sz w:val="20"/>
                <w:lang w:val="ru-RU"/>
              </w:rPr>
              <w:t>Закон о Програму заштите учесника у кривичном поступку;</w:t>
            </w:r>
          </w:p>
          <w:p w14:paraId="507D785F" w14:textId="77777777" w:rsidR="00AB77FE" w:rsidRPr="00FA4CA7" w:rsidRDefault="00AB77FE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A4CA7">
              <w:rPr>
                <w:rFonts w:ascii="Arial" w:hAnsi="Arial" w:cs="Arial"/>
                <w:sz w:val="20"/>
                <w:lang w:val="ru-RU"/>
              </w:rPr>
              <w:t>Правилник о промени идентитета у склопу Програма заштите учесника у кривичном поступку;</w:t>
            </w:r>
          </w:p>
          <w:p w14:paraId="787FA249" w14:textId="77777777" w:rsidR="00F412C1" w:rsidRPr="00FA4CA7" w:rsidRDefault="00F412C1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bCs/>
                <w:sz w:val="18"/>
                <w:szCs w:val="18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lang w:val="ru-RU"/>
              </w:rPr>
              <w:t>Упутство о начину спровођења Програма заштите учесника у кривичном поступку;</w:t>
            </w:r>
          </w:p>
          <w:p w14:paraId="5381B930" w14:textId="77777777" w:rsidR="00F412C1" w:rsidRPr="00FA4CA7" w:rsidRDefault="00F412C1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lang w:val="ru-RU"/>
              </w:rPr>
              <w:t>Упутство о начину коришћења новчаних средстава у спровођењу Програма заштите учесника у кривичном поступку и обављању других послова Јединице за заштиту</w:t>
            </w:r>
          </w:p>
        </w:tc>
      </w:tr>
      <w:tr w:rsidR="00DC6130" w:rsidRPr="00FD077B" w14:paraId="05EBCFDC" w14:textId="77777777" w:rsidTr="00B10BE0">
        <w:trPr>
          <w:trHeight w:val="955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146295" w14:textId="77777777" w:rsidR="00DC6130" w:rsidRPr="00FA4CA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Показатељ(и)  на нивоу мере</w:t>
            </w:r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B16D3A9" w14:textId="1E851E8A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05C2B298" w14:textId="77777777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94A2D8A" w14:textId="73F14DAD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DC1C313" w14:textId="0B3DD2DF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D6595BB" w14:textId="5DCF7393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D2DFB00" w14:textId="369261E1" w:rsidR="00DC6130" w:rsidRPr="00FA4CA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84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803278F" w14:textId="28C1C31D" w:rsidR="00DC6130" w:rsidRPr="00FA4CA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15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C117CC1" w14:textId="18014C21" w:rsidR="00DC6130" w:rsidRPr="00FA4CA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њој години АП</w:t>
            </w:r>
          </w:p>
        </w:tc>
      </w:tr>
      <w:tr w:rsidR="00DC6130" w:rsidRPr="00594697" w14:paraId="5B8F8250" w14:textId="77777777" w:rsidTr="00B10BE0">
        <w:trPr>
          <w:trHeight w:val="304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291D2EF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F55F483" w14:textId="77777777" w:rsidR="00DC6130" w:rsidRPr="00FA4CA7" w:rsidRDefault="00680549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Позитивноправни прописи обезбеђују ефикасно спровођење програма заштите учесника у кривичном поступку.</w:t>
            </w:r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F922FB0" w14:textId="77777777" w:rsidR="00594697" w:rsidRPr="00423CAB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63C5492" w14:textId="77777777" w:rsidR="00594697" w:rsidRPr="00423CAB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3853284" w14:textId="77777777" w:rsidR="00DC6130" w:rsidRPr="00F10C1C" w:rsidRDefault="00680549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31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7EFC4BF" w14:textId="77777777" w:rsidR="00DC6130" w:rsidRPr="00594697" w:rsidRDefault="00D74551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680549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2021. </w:t>
            </w:r>
            <w:r w:rsidR="00594697">
              <w:rPr>
                <w:rFonts w:ascii="Arial" w:hAnsi="Arial" w:cs="Arial"/>
                <w:sz w:val="20"/>
                <w:szCs w:val="20"/>
                <w:lang w:val="ru-RU"/>
              </w:rPr>
              <w:t>д</w:t>
            </w:r>
            <w:r w:rsidR="00680549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о2026. </w:t>
            </w:r>
            <w:r w:rsidR="00594697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680549" w:rsidRPr="0059469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45BC892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02A8C8B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B5E5B94" w14:textId="77777777" w:rsidR="00DC6130" w:rsidRPr="00594697" w:rsidRDefault="001F1CF9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DEC279D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7B89B03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01F8800" w14:textId="6697033D" w:rsidR="00DC6130" w:rsidRPr="00594697" w:rsidRDefault="00777482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4B12D88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C2CA9D3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87BE163" w14:textId="77777777" w:rsidR="00DC6130" w:rsidRPr="00594697" w:rsidRDefault="001F1CF9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84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8275B8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EEAFD1E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7FD49AE" w14:textId="77777777" w:rsidR="00DC6130" w:rsidRPr="00594697" w:rsidRDefault="001F1CF9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15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0073B2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B636B8D" w14:textId="77777777" w:rsidR="00594697" w:rsidRDefault="00594697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021CBAC" w14:textId="77777777" w:rsidR="00DC6130" w:rsidRPr="00594697" w:rsidRDefault="001F1CF9" w:rsidP="00594697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2B872895" w14:textId="77777777" w:rsidR="00DC6130" w:rsidRPr="00594697" w:rsidRDefault="00DC6130" w:rsidP="001207C9">
      <w:pPr>
        <w:spacing w:after="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63"/>
        <w:gridCol w:w="2340"/>
        <w:gridCol w:w="2862"/>
      </w:tblGrid>
      <w:tr w:rsidR="00DC6130" w:rsidRPr="00FD077B" w14:paraId="64F249B4" w14:textId="77777777" w:rsidTr="00B10BE0">
        <w:trPr>
          <w:trHeight w:val="270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B2C96B8" w14:textId="77777777" w:rsidR="00DC6130" w:rsidRPr="0059469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Извор финансирања мере</w:t>
            </w:r>
          </w:p>
          <w:p w14:paraId="789F12B1" w14:textId="77777777" w:rsidR="00DC6130" w:rsidRPr="0059469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99D0844" w14:textId="77777777" w:rsidR="00DC6130" w:rsidRPr="0059469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6852C4D5" w14:textId="77777777" w:rsidR="00DC6130" w:rsidRPr="0059469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A561F0E" w14:textId="77777777" w:rsidR="00DC6130" w:rsidRPr="00FA4CA7" w:rsidRDefault="00DC6130" w:rsidP="00DB0FB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</w:t>
            </w:r>
            <w:r w:rsidR="00876C4C" w:rsidRPr="00FA4CA7">
              <w:rPr>
                <w:rFonts w:ascii="Arial" w:hAnsi="Arial" w:cs="Arial"/>
                <w:sz w:val="20"/>
                <w:szCs w:val="20"/>
                <w:lang w:val="ru-RU"/>
              </w:rPr>
              <w:t>а процењена финансијска средств</w:t>
            </w:r>
            <w:r w:rsidR="00876C4C">
              <w:rPr>
                <w:rFonts w:ascii="Arial" w:hAnsi="Arial" w:cs="Arial"/>
                <w:sz w:val="20"/>
                <w:szCs w:val="20"/>
                <w:lang w:val="sr-Cyrl-CS"/>
              </w:rPr>
              <w:t>а - буџет РС, редовна средства</w:t>
            </w:r>
          </w:p>
        </w:tc>
      </w:tr>
      <w:tr w:rsidR="00DC6130" w:rsidRPr="00F10C1C" w14:paraId="20D4E50A" w14:textId="77777777" w:rsidTr="00B10BE0">
        <w:trPr>
          <w:trHeight w:val="270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E0274A1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F411016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E1326C2" w14:textId="428EA50F" w:rsidR="00DC6130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DC3A2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FC2C99A" w14:textId="755F0950" w:rsidR="00DC6130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DC3A2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BCECCB" w14:textId="59F52C3C" w:rsidR="00DC6130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DC3A2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</w:tr>
      <w:tr w:rsidR="00074F09" w:rsidRPr="00F10C1C" w14:paraId="1EF6150C" w14:textId="77777777" w:rsidTr="00B10BE0">
        <w:trPr>
          <w:trHeight w:val="62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637A70" w14:textId="77777777" w:rsidR="00074F09" w:rsidRPr="0065625D" w:rsidRDefault="00B47C1C" w:rsidP="00594697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594697">
              <w:rPr>
                <w:lang w:val="sr-Cyrl-CS"/>
              </w:rPr>
              <w:t xml:space="preserve">- </w:t>
            </w:r>
            <w:r w:rsidR="0065625D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5CF14E" w14:textId="77777777" w:rsidR="00074F09" w:rsidRPr="00BA58A4" w:rsidRDefault="00BA58A4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1602-0010; 1408-0001</w:t>
            </w:r>
          </w:p>
        </w:tc>
        <w:tc>
          <w:tcPr>
            <w:tcW w:w="346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A21646" w14:textId="4FBC83D3" w:rsidR="00074F09" w:rsidRPr="00F10C1C" w:rsidRDefault="00074F09" w:rsidP="00594697">
            <w:pPr>
              <w:spacing w:after="120"/>
              <w:jc w:val="center"/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3D6C92" w14:textId="34A8EDEE" w:rsidR="00074F09" w:rsidRPr="00F10C1C" w:rsidRDefault="00074F09" w:rsidP="00594697">
            <w:pPr>
              <w:spacing w:after="120"/>
              <w:jc w:val="center"/>
            </w:pPr>
          </w:p>
        </w:tc>
        <w:tc>
          <w:tcPr>
            <w:tcW w:w="286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7B0185" w14:textId="7EEBBC6F" w:rsidR="00074F09" w:rsidRPr="00F10C1C" w:rsidRDefault="00074F09" w:rsidP="00594697">
            <w:pPr>
              <w:spacing w:after="120"/>
              <w:jc w:val="center"/>
            </w:pPr>
          </w:p>
        </w:tc>
      </w:tr>
      <w:tr w:rsidR="00074F09" w:rsidRPr="00F10C1C" w14:paraId="7F67C7F1" w14:textId="77777777" w:rsidTr="00B10BE0">
        <w:trPr>
          <w:trHeight w:val="96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923D02" w14:textId="77777777" w:rsidR="00074F09" w:rsidRPr="00F10C1C" w:rsidRDefault="00074F09" w:rsidP="00074F0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3B52CA" w14:textId="77777777" w:rsidR="00074F09" w:rsidRPr="00F10C1C" w:rsidRDefault="00074F09" w:rsidP="00074F0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E3D9C9" w14:textId="77777777" w:rsidR="00074F09" w:rsidRPr="00F10C1C" w:rsidRDefault="00074F09" w:rsidP="00074F0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26DC05" w14:textId="77777777" w:rsidR="00074F09" w:rsidRPr="00F10C1C" w:rsidRDefault="00074F09" w:rsidP="00074F0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D38A26" w14:textId="77777777" w:rsidR="00074F09" w:rsidRPr="00F10C1C" w:rsidRDefault="00074F09" w:rsidP="00074F0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6E5738" w14:textId="77777777" w:rsidR="00DC6130" w:rsidRPr="00F10C1C" w:rsidRDefault="00DC6130" w:rsidP="001207C9">
      <w:pPr>
        <w:spacing w:after="0"/>
        <w:rPr>
          <w:sz w:val="10"/>
          <w:szCs w:val="10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6"/>
        <w:gridCol w:w="1260"/>
        <w:gridCol w:w="1391"/>
        <w:gridCol w:w="1391"/>
        <w:gridCol w:w="1539"/>
        <w:gridCol w:w="1391"/>
        <w:gridCol w:w="1251"/>
        <w:gridCol w:w="1255"/>
        <w:gridCol w:w="1251"/>
        <w:gridCol w:w="1251"/>
        <w:gridCol w:w="1255"/>
        <w:gridCol w:w="1119"/>
      </w:tblGrid>
      <w:tr w:rsidR="00594697" w:rsidRPr="00FD077B" w14:paraId="6CB91177" w14:textId="77777777" w:rsidTr="00B10BE0">
        <w:trPr>
          <w:trHeight w:val="140"/>
        </w:trPr>
        <w:tc>
          <w:tcPr>
            <w:tcW w:w="35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314E41F" w14:textId="42351006" w:rsidR="00594697" w:rsidRPr="00F10C1C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0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3805EDE" w14:textId="3A0D4D2C" w:rsidR="00594697" w:rsidRPr="00F10C1C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EC429D0" w14:textId="77777777" w:rsidR="00594697" w:rsidRPr="00FA4CA7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684EF20" w14:textId="4523C75D" w:rsidR="00594697" w:rsidRPr="00F10C1C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D65AF1" w14:textId="08A418AD" w:rsidR="00594697" w:rsidRPr="00F10C1C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E6BB1DB" w14:textId="77777777" w:rsidR="00594697" w:rsidRPr="00594697" w:rsidRDefault="00594697" w:rsidP="00855F84">
            <w:pPr>
              <w:spacing w:after="120"/>
              <w:jc w:val="center"/>
              <w:rPr>
                <w:lang w:val="ru-RU"/>
              </w:rPr>
            </w:pP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94697">
              <w:rPr>
                <w:rFonts w:ascii="Arial" w:hAnsi="Arial" w:cs="Arial"/>
                <w:sz w:val="20"/>
                <w:szCs w:val="20"/>
                <w:lang w:val="ru-RU"/>
              </w:rPr>
              <w:t>ким буџетом</w:t>
            </w:r>
          </w:p>
          <w:p w14:paraId="44930463" w14:textId="77777777" w:rsidR="00594697" w:rsidRPr="00594697" w:rsidRDefault="00594697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71C1E09" w14:textId="77777777" w:rsidR="00594697" w:rsidRPr="00FA4CA7" w:rsidRDefault="00594697" w:rsidP="00DB0FB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по изворима – буџет РС, редовна средства </w:t>
            </w:r>
          </w:p>
        </w:tc>
      </w:tr>
      <w:tr w:rsidR="00844C9A" w:rsidRPr="00F10C1C" w14:paraId="3D8AB154" w14:textId="77777777" w:rsidTr="00844C9A">
        <w:trPr>
          <w:trHeight w:val="386"/>
        </w:trPr>
        <w:tc>
          <w:tcPr>
            <w:tcW w:w="355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2DFE60A" w14:textId="77777777" w:rsidR="004A2A77" w:rsidRPr="00FA4CA7" w:rsidRDefault="004A2A7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8" w:type="pct"/>
            <w:vMerge/>
            <w:shd w:val="clear" w:color="auto" w:fill="FFF2CC" w:themeFill="accent4" w:themeFillTint="33"/>
          </w:tcPr>
          <w:p w14:paraId="3288BF03" w14:textId="77777777" w:rsidR="004A2A77" w:rsidRPr="00FA4CA7" w:rsidRDefault="004A2A7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4314A477" w14:textId="77777777" w:rsidR="004A2A77" w:rsidRPr="00FA4CA7" w:rsidRDefault="004A2A7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09F642EC" w14:textId="77777777" w:rsidR="004A2A77" w:rsidRPr="00FA4CA7" w:rsidRDefault="004A2A77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8" w:type="pct"/>
            <w:vMerge/>
            <w:shd w:val="clear" w:color="auto" w:fill="FFF2CC" w:themeFill="accent4" w:themeFillTint="33"/>
          </w:tcPr>
          <w:p w14:paraId="47721B78" w14:textId="77777777" w:rsidR="004A2A77" w:rsidRPr="00FA4CA7" w:rsidRDefault="004A2A77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7F94AC39" w14:textId="77777777" w:rsidR="004A2A77" w:rsidRPr="00FA4CA7" w:rsidRDefault="004A2A77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59FFA8D" w14:textId="77777777" w:rsidR="004A2A77" w:rsidRPr="00F10C1C" w:rsidRDefault="004A2A77" w:rsidP="004A2A7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F10C1C">
              <w:rPr>
                <w:rFonts w:ascii="Arial" w:hAnsi="Arial" w:cs="Arial"/>
                <w:sz w:val="20"/>
                <w:szCs w:val="20"/>
              </w:rPr>
              <w:t>1</w:t>
            </w:r>
            <w:r w:rsidR="00511EC9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55B9FCE" w14:textId="77777777" w:rsidR="004A2A77" w:rsidRPr="00F10C1C" w:rsidRDefault="004A2A77" w:rsidP="004A2A7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511EC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70E7E9A" w14:textId="77777777" w:rsidR="004A2A77" w:rsidRPr="00F10C1C" w:rsidRDefault="004A2A77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  <w:r w:rsidR="00511EC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21B887A" w14:textId="77777777" w:rsidR="004A2A77" w:rsidRPr="00F10C1C" w:rsidRDefault="004A2A77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511EC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54F8272" w14:textId="77777777" w:rsidR="004A2A77" w:rsidRPr="00F10C1C" w:rsidRDefault="004A2A77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511EC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64C05E3" w14:textId="77777777" w:rsidR="004A2A77" w:rsidRPr="00F10C1C" w:rsidRDefault="004A2A77" w:rsidP="004A2A7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511EC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844C9A" w:rsidRPr="00F10C1C" w14:paraId="1AD7CA89" w14:textId="77777777" w:rsidTr="00844C9A">
        <w:trPr>
          <w:trHeight w:val="543"/>
        </w:trPr>
        <w:tc>
          <w:tcPr>
            <w:tcW w:w="355" w:type="pct"/>
            <w:vMerge w:val="restart"/>
            <w:tcBorders>
              <w:left w:val="double" w:sz="4" w:space="0" w:color="auto"/>
            </w:tcBorders>
          </w:tcPr>
          <w:p w14:paraId="0CC1B185" w14:textId="77777777" w:rsidR="00594697" w:rsidRDefault="005E4805" w:rsidP="00397BF6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2.1.1. </w:t>
            </w:r>
          </w:p>
          <w:p w14:paraId="7DC3F229" w14:textId="46B9F578" w:rsidR="005E4805" w:rsidRPr="00FA4CA7" w:rsidRDefault="005E4805" w:rsidP="0059469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Форми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рање  сектор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ске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радне групе са циљем иденти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фикације кључних пробле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у спрово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програма заштите и израде нацрта неопход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измена норма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тивног оквира, укљу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чујући листу препору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за даље унапре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норма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тивног оквира.</w:t>
            </w:r>
          </w:p>
          <w:p w14:paraId="612E0D99" w14:textId="7238AB61" w:rsidR="005E4805" w:rsidRPr="00F10C1C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Иста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као 2.3.1.</w:t>
            </w:r>
          </w:p>
        </w:tc>
        <w:tc>
          <w:tcPr>
            <w:tcW w:w="408" w:type="pct"/>
            <w:vMerge w:val="restart"/>
          </w:tcPr>
          <w:p w14:paraId="3ECC866A" w14:textId="77777777" w:rsidR="00855F84" w:rsidRDefault="00855F84" w:rsidP="004311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4D768F" w14:textId="0313ABAB" w:rsidR="005E4805" w:rsidRPr="00F10C1C" w:rsidRDefault="005E4805" w:rsidP="004311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4311BF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0" w:type="pct"/>
            <w:vMerge w:val="restart"/>
          </w:tcPr>
          <w:p w14:paraId="01CA34EE" w14:textId="77777777" w:rsidR="00855F84" w:rsidRDefault="00855F84" w:rsidP="004311BF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  <w:p w14:paraId="455D2DEE" w14:textId="24AD6350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</w:t>
            </w:r>
            <w:r w:rsidR="00BB07F9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унутрашњих послова (Управа за управне послове и Сектор за  аналитику и информа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ционо-комуника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-ционе технологије)</w:t>
            </w:r>
          </w:p>
          <w:p w14:paraId="22B7E865" w14:textId="77777777" w:rsidR="005E4805" w:rsidRPr="00FA4CA7" w:rsidRDefault="005E4805" w:rsidP="00B10BE0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за рад, запошља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вање, борачка и социјална питања;</w:t>
            </w:r>
          </w:p>
          <w:p w14:paraId="045B2883" w14:textId="77777777" w:rsidR="005E4805" w:rsidRPr="00FA4CA7" w:rsidRDefault="005E4805" w:rsidP="00B10BE0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просвете, науке и технолош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ког развоја;</w:t>
            </w:r>
          </w:p>
          <w:p w14:paraId="382DD772" w14:textId="77777777" w:rsidR="005E4805" w:rsidRPr="00FA4CA7" w:rsidRDefault="005E4805" w:rsidP="00B10BE0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за државну управу и локалну самоуправу;</w:t>
            </w:r>
          </w:p>
          <w:p w14:paraId="51AF108C" w14:textId="77777777" w:rsidR="005E4805" w:rsidRPr="00FA4CA7" w:rsidRDefault="005E4805" w:rsidP="00B10BE0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здравља;</w:t>
            </w:r>
          </w:p>
          <w:p w14:paraId="441AA66C" w14:textId="77777777" w:rsidR="005E4805" w:rsidRPr="00FA4CA7" w:rsidRDefault="005E4805" w:rsidP="00B10BE0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одбране;</w:t>
            </w:r>
          </w:p>
          <w:p w14:paraId="4D6F55B9" w14:textId="61D93F08" w:rsidR="005E4805" w:rsidRPr="00FA4CA7" w:rsidRDefault="005E4805" w:rsidP="00B10BE0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4311BF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правде - Управа за извршење криви</w:t>
            </w:r>
            <w:r w:rsidR="00777482">
              <w:rPr>
                <w:rFonts w:ascii="Arial" w:hAnsi="Arial" w:cs="Arial"/>
                <w:bCs/>
                <w:sz w:val="20"/>
                <w:szCs w:val="20"/>
                <w:lang w:val="ru-RU"/>
              </w:rPr>
              <w:t>чних санкција</w:t>
            </w:r>
          </w:p>
        </w:tc>
        <w:tc>
          <w:tcPr>
            <w:tcW w:w="450" w:type="pct"/>
            <w:vMerge w:val="restart"/>
          </w:tcPr>
          <w:p w14:paraId="433887E7" w14:textId="77777777" w:rsidR="00855F84" w:rsidRPr="00D74551" w:rsidRDefault="00855F84" w:rsidP="004311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AC27FC2" w14:textId="77777777" w:rsidR="005E4805" w:rsidRPr="00F10C1C" w:rsidRDefault="0028375F" w:rsidP="004311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35BD8">
              <w:rPr>
                <w:rFonts w:ascii="Arial" w:hAnsi="Arial" w:cs="Arial"/>
                <w:sz w:val="20"/>
                <w:szCs w:val="20"/>
              </w:rPr>
              <w:t>. кварт</w:t>
            </w:r>
            <w:r>
              <w:rPr>
                <w:rFonts w:ascii="Arial" w:hAnsi="Arial" w:cs="Arial"/>
                <w:sz w:val="20"/>
                <w:szCs w:val="20"/>
              </w:rPr>
              <w:t>ал 2022</w:t>
            </w:r>
            <w:r w:rsidR="005E4805" w:rsidRPr="00F10C1C">
              <w:rPr>
                <w:rFonts w:ascii="Arial" w:hAnsi="Arial" w:cs="Arial"/>
                <w:sz w:val="20"/>
                <w:szCs w:val="20"/>
              </w:rPr>
              <w:t>. године</w:t>
            </w:r>
          </w:p>
        </w:tc>
        <w:tc>
          <w:tcPr>
            <w:tcW w:w="498" w:type="pct"/>
          </w:tcPr>
          <w:p w14:paraId="42AC2352" w14:textId="77777777" w:rsidR="005E4805" w:rsidRPr="00F10C1C" w:rsidRDefault="005E4805" w:rsidP="005E4805">
            <w:pPr>
              <w:spacing w:after="120"/>
              <w:rPr>
                <w:lang w:val="sr-Cyrl-CS"/>
              </w:rPr>
            </w:pPr>
          </w:p>
        </w:tc>
        <w:tc>
          <w:tcPr>
            <w:tcW w:w="450" w:type="pct"/>
          </w:tcPr>
          <w:p w14:paraId="60D3E591" w14:textId="77777777" w:rsidR="005E4805" w:rsidRPr="00F10C1C" w:rsidRDefault="005E4805" w:rsidP="00397BF6">
            <w:pPr>
              <w:spacing w:after="120"/>
            </w:pPr>
          </w:p>
        </w:tc>
        <w:tc>
          <w:tcPr>
            <w:tcW w:w="405" w:type="pct"/>
          </w:tcPr>
          <w:p w14:paraId="3C1AD147" w14:textId="77777777" w:rsidR="005E4805" w:rsidRPr="00F10C1C" w:rsidRDefault="005E4805" w:rsidP="00397BF6">
            <w:pPr>
              <w:spacing w:after="120"/>
            </w:pPr>
          </w:p>
        </w:tc>
        <w:tc>
          <w:tcPr>
            <w:tcW w:w="406" w:type="pct"/>
          </w:tcPr>
          <w:p w14:paraId="6BDB7652" w14:textId="77777777" w:rsidR="005E4805" w:rsidRPr="00F10C1C" w:rsidRDefault="005E4805" w:rsidP="00397BF6">
            <w:pPr>
              <w:spacing w:after="120"/>
            </w:pPr>
          </w:p>
        </w:tc>
        <w:tc>
          <w:tcPr>
            <w:tcW w:w="405" w:type="pct"/>
          </w:tcPr>
          <w:p w14:paraId="5D570659" w14:textId="77777777" w:rsidR="005E4805" w:rsidRPr="00F10C1C" w:rsidRDefault="005E4805" w:rsidP="00397BF6">
            <w:pPr>
              <w:spacing w:after="120"/>
            </w:pPr>
          </w:p>
        </w:tc>
        <w:tc>
          <w:tcPr>
            <w:tcW w:w="405" w:type="pct"/>
          </w:tcPr>
          <w:p w14:paraId="6E9B6729" w14:textId="77777777" w:rsidR="005E4805" w:rsidRPr="00F10C1C" w:rsidRDefault="005E4805" w:rsidP="00627A16">
            <w:pPr>
              <w:spacing w:after="120"/>
            </w:pPr>
          </w:p>
        </w:tc>
        <w:tc>
          <w:tcPr>
            <w:tcW w:w="406" w:type="pct"/>
          </w:tcPr>
          <w:p w14:paraId="5AD18023" w14:textId="77777777" w:rsidR="005E4805" w:rsidRPr="00F10C1C" w:rsidRDefault="005E4805" w:rsidP="00397BF6">
            <w:pPr>
              <w:spacing w:after="120"/>
            </w:pPr>
          </w:p>
        </w:tc>
        <w:tc>
          <w:tcPr>
            <w:tcW w:w="362" w:type="pct"/>
          </w:tcPr>
          <w:p w14:paraId="322D9C74" w14:textId="77777777" w:rsidR="005E4805" w:rsidRPr="00F10C1C" w:rsidRDefault="005E4805" w:rsidP="00397BF6">
            <w:pPr>
              <w:spacing w:after="120"/>
            </w:pPr>
          </w:p>
        </w:tc>
      </w:tr>
      <w:tr w:rsidR="00844C9A" w:rsidRPr="00F10C1C" w14:paraId="48F8F480" w14:textId="77777777" w:rsidTr="00844C9A">
        <w:trPr>
          <w:trHeight w:val="140"/>
        </w:trPr>
        <w:tc>
          <w:tcPr>
            <w:tcW w:w="355" w:type="pct"/>
            <w:vMerge/>
            <w:tcBorders>
              <w:left w:val="double" w:sz="4" w:space="0" w:color="auto"/>
            </w:tcBorders>
          </w:tcPr>
          <w:p w14:paraId="6381ACAE" w14:textId="77777777" w:rsidR="005E4805" w:rsidRPr="00F10C1C" w:rsidRDefault="005E4805" w:rsidP="00044A7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14:paraId="00CA70EC" w14:textId="77777777" w:rsidR="005E4805" w:rsidRPr="00F10C1C" w:rsidRDefault="005E4805" w:rsidP="00044A7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14:paraId="715ABBD0" w14:textId="77777777" w:rsidR="005E4805" w:rsidRPr="00F10C1C" w:rsidRDefault="005E4805" w:rsidP="00044A7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14:paraId="40E40F9A" w14:textId="77777777" w:rsidR="005E4805" w:rsidRPr="00F10C1C" w:rsidRDefault="005E4805" w:rsidP="00044A7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pct"/>
          </w:tcPr>
          <w:p w14:paraId="083761B0" w14:textId="77777777" w:rsidR="0003600E" w:rsidRDefault="004311BF" w:rsidP="004311B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4FAB4F24" w14:textId="1943643E" w:rsidR="005E4805" w:rsidRPr="00F10C1C" w:rsidRDefault="005E4805" w:rsidP="004311BF">
            <w:pPr>
              <w:spacing w:after="120"/>
              <w:jc w:val="center"/>
            </w:pPr>
            <w:r w:rsidRPr="00F10C1C">
              <w:t>Буџет РС, редовна</w:t>
            </w:r>
            <w:r w:rsidR="00777482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0" w:type="pct"/>
          </w:tcPr>
          <w:p w14:paraId="7A07E660" w14:textId="77777777" w:rsidR="005C5A90" w:rsidRDefault="005E4805" w:rsidP="004311B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– Уређење и управљање у систему правосуђа,</w:t>
            </w:r>
          </w:p>
          <w:p w14:paraId="1C1DE9F6" w14:textId="77777777" w:rsidR="005E4805" w:rsidRPr="00F10C1C" w:rsidRDefault="005E4805" w:rsidP="004311B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0010 </w:t>
            </w:r>
            <w:r w:rsidR="004311B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4311B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раација и управљање</w:t>
            </w:r>
          </w:p>
        </w:tc>
        <w:tc>
          <w:tcPr>
            <w:tcW w:w="405" w:type="pct"/>
          </w:tcPr>
          <w:p w14:paraId="42A54A39" w14:textId="77777777" w:rsidR="005E4805" w:rsidRPr="00F10C1C" w:rsidRDefault="005E4805" w:rsidP="00044A79">
            <w:pPr>
              <w:spacing w:after="120"/>
            </w:pPr>
          </w:p>
        </w:tc>
        <w:tc>
          <w:tcPr>
            <w:tcW w:w="406" w:type="pct"/>
          </w:tcPr>
          <w:p w14:paraId="5A1D4DF6" w14:textId="77777777" w:rsidR="005E4805" w:rsidRPr="00F10C1C" w:rsidRDefault="005E4805" w:rsidP="00044A79">
            <w:pPr>
              <w:spacing w:after="120"/>
            </w:pPr>
          </w:p>
        </w:tc>
        <w:tc>
          <w:tcPr>
            <w:tcW w:w="405" w:type="pct"/>
          </w:tcPr>
          <w:p w14:paraId="3144CDBB" w14:textId="77777777" w:rsidR="005E4805" w:rsidRPr="00F10C1C" w:rsidRDefault="005E4805" w:rsidP="00044A79">
            <w:pPr>
              <w:spacing w:after="120"/>
            </w:pPr>
          </w:p>
        </w:tc>
        <w:tc>
          <w:tcPr>
            <w:tcW w:w="405" w:type="pct"/>
          </w:tcPr>
          <w:p w14:paraId="37953FF9" w14:textId="77777777" w:rsidR="005E4805" w:rsidRPr="00F10C1C" w:rsidRDefault="005E4805" w:rsidP="00627A16">
            <w:pPr>
              <w:spacing w:after="120"/>
            </w:pPr>
          </w:p>
        </w:tc>
        <w:tc>
          <w:tcPr>
            <w:tcW w:w="406" w:type="pct"/>
          </w:tcPr>
          <w:p w14:paraId="73C40068" w14:textId="77777777" w:rsidR="005E4805" w:rsidRPr="00F10C1C" w:rsidRDefault="005E4805" w:rsidP="00627A16">
            <w:pPr>
              <w:spacing w:after="120"/>
            </w:pPr>
          </w:p>
        </w:tc>
        <w:tc>
          <w:tcPr>
            <w:tcW w:w="362" w:type="pct"/>
          </w:tcPr>
          <w:p w14:paraId="41508487" w14:textId="77777777" w:rsidR="005E4805" w:rsidRPr="00F10C1C" w:rsidRDefault="005E4805" w:rsidP="00627A16">
            <w:pPr>
              <w:spacing w:after="120"/>
            </w:pPr>
          </w:p>
        </w:tc>
      </w:tr>
      <w:tr w:rsidR="00844C9A" w:rsidRPr="00F10C1C" w14:paraId="6D010FB5" w14:textId="77777777" w:rsidTr="00844C9A">
        <w:trPr>
          <w:trHeight w:val="140"/>
        </w:trPr>
        <w:tc>
          <w:tcPr>
            <w:tcW w:w="355" w:type="pct"/>
            <w:tcBorders>
              <w:left w:val="double" w:sz="4" w:space="0" w:color="auto"/>
            </w:tcBorders>
          </w:tcPr>
          <w:p w14:paraId="11C8BAF4" w14:textId="77777777" w:rsidR="00EF0D53" w:rsidRDefault="005E4805" w:rsidP="004E233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2.1.2. </w:t>
            </w:r>
          </w:p>
          <w:p w14:paraId="5CB8DE0F" w14:textId="11D58F86" w:rsidR="005E4805" w:rsidRPr="00FA4CA7" w:rsidRDefault="005E480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Израда нацрта 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измена и допуна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Закона о Програ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му заштите учесни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у кривич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ном поступку.</w:t>
            </w:r>
          </w:p>
        </w:tc>
        <w:tc>
          <w:tcPr>
            <w:tcW w:w="408" w:type="pct"/>
          </w:tcPr>
          <w:p w14:paraId="3B2BC0DD" w14:textId="77777777" w:rsidR="00855F84" w:rsidRPr="00B10BE0" w:rsidRDefault="00855F84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892A8D7" w14:textId="48EFC9C4" w:rsidR="005E4805" w:rsidRPr="00F10C1C" w:rsidRDefault="005E480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EF0D53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0" w:type="pct"/>
          </w:tcPr>
          <w:p w14:paraId="4D640FAE" w14:textId="77777777" w:rsidR="005E4805" w:rsidRPr="00F10C1C" w:rsidRDefault="005E480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</w:tcPr>
          <w:p w14:paraId="12BA5C4E" w14:textId="77777777" w:rsidR="00855F84" w:rsidRPr="00234119" w:rsidRDefault="00855F84" w:rsidP="00EF0D53">
            <w:pPr>
              <w:spacing w:after="120"/>
              <w:jc w:val="center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  <w:p w14:paraId="1273EADD" w14:textId="77777777" w:rsidR="005E4805" w:rsidRPr="0086307F" w:rsidRDefault="00D9535F" w:rsidP="005E65C2">
            <w:pPr>
              <w:spacing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5E65C2" w:rsidRPr="00286261">
              <w:rPr>
                <w:rFonts w:ascii="Arial" w:hAnsi="Arial" w:cs="Arial"/>
                <w:color w:val="000000" w:themeColor="text1"/>
                <w:sz w:val="20"/>
                <w:szCs w:val="20"/>
              </w:rPr>
              <w:t>.квартал 2023. године</w:t>
            </w:r>
          </w:p>
        </w:tc>
        <w:tc>
          <w:tcPr>
            <w:tcW w:w="498" w:type="pct"/>
          </w:tcPr>
          <w:p w14:paraId="0405E18D" w14:textId="77777777" w:rsidR="0003600E" w:rsidRDefault="00EF0D53" w:rsidP="00EF0D5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70AA99B7" w14:textId="321C45FC" w:rsidR="005E4805" w:rsidRPr="00F10C1C" w:rsidRDefault="005E4805" w:rsidP="00EF0D53">
            <w:pPr>
              <w:spacing w:after="120"/>
              <w:jc w:val="center"/>
            </w:pPr>
            <w:r w:rsidRPr="00F10C1C">
              <w:t>Буџет РС, редовна</w:t>
            </w:r>
            <w:r w:rsidR="00BB07F9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0" w:type="pct"/>
          </w:tcPr>
          <w:p w14:paraId="5BD7E3DC" w14:textId="77777777" w:rsidR="008C3BBF" w:rsidRDefault="005E4805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– Уређење и управљање у систему правосуђа,</w:t>
            </w:r>
          </w:p>
          <w:p w14:paraId="044D5BCC" w14:textId="77777777" w:rsidR="005E4805" w:rsidRPr="00F10C1C" w:rsidRDefault="005E4805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0010 </w:t>
            </w:r>
            <w:r w:rsidR="00EF0D53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EF0D53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рација и управљање</w:t>
            </w:r>
          </w:p>
        </w:tc>
        <w:tc>
          <w:tcPr>
            <w:tcW w:w="405" w:type="pct"/>
          </w:tcPr>
          <w:p w14:paraId="26C751AA" w14:textId="77777777" w:rsidR="005E4805" w:rsidRPr="00F10C1C" w:rsidRDefault="005E4805" w:rsidP="004E2334">
            <w:pPr>
              <w:spacing w:after="120"/>
            </w:pPr>
          </w:p>
        </w:tc>
        <w:tc>
          <w:tcPr>
            <w:tcW w:w="406" w:type="pct"/>
          </w:tcPr>
          <w:p w14:paraId="4794B535" w14:textId="77777777" w:rsidR="005E4805" w:rsidRPr="00F10C1C" w:rsidRDefault="005E4805" w:rsidP="004E2334">
            <w:pPr>
              <w:spacing w:after="120"/>
            </w:pPr>
          </w:p>
        </w:tc>
        <w:tc>
          <w:tcPr>
            <w:tcW w:w="405" w:type="pct"/>
          </w:tcPr>
          <w:p w14:paraId="2EF892EA" w14:textId="77777777" w:rsidR="005E4805" w:rsidRPr="00F10C1C" w:rsidRDefault="005E4805" w:rsidP="004E2334">
            <w:pPr>
              <w:spacing w:after="120"/>
            </w:pPr>
          </w:p>
          <w:p w14:paraId="1128DAA0" w14:textId="77777777" w:rsidR="005E4805" w:rsidRPr="00F10C1C" w:rsidRDefault="005E4805" w:rsidP="004E2334">
            <w:pPr>
              <w:spacing w:after="120"/>
            </w:pPr>
          </w:p>
        </w:tc>
        <w:tc>
          <w:tcPr>
            <w:tcW w:w="405" w:type="pct"/>
          </w:tcPr>
          <w:p w14:paraId="6757E7C4" w14:textId="77777777" w:rsidR="005E4805" w:rsidRPr="00F10C1C" w:rsidRDefault="005E4805" w:rsidP="004E2334">
            <w:pPr>
              <w:spacing w:after="120"/>
            </w:pPr>
          </w:p>
        </w:tc>
        <w:tc>
          <w:tcPr>
            <w:tcW w:w="406" w:type="pct"/>
          </w:tcPr>
          <w:p w14:paraId="32633A86" w14:textId="77777777" w:rsidR="005E4805" w:rsidRPr="00F10C1C" w:rsidRDefault="005E4805" w:rsidP="004E2334">
            <w:pPr>
              <w:spacing w:after="120"/>
            </w:pPr>
          </w:p>
        </w:tc>
        <w:tc>
          <w:tcPr>
            <w:tcW w:w="362" w:type="pct"/>
          </w:tcPr>
          <w:p w14:paraId="23C8E4DF" w14:textId="77777777" w:rsidR="005E4805" w:rsidRPr="00F10C1C" w:rsidRDefault="005E4805" w:rsidP="004E2334">
            <w:pPr>
              <w:spacing w:after="120"/>
            </w:pPr>
          </w:p>
        </w:tc>
      </w:tr>
      <w:tr w:rsidR="00844C9A" w:rsidRPr="00FD077B" w14:paraId="1687E8CC" w14:textId="77777777" w:rsidTr="00844C9A">
        <w:trPr>
          <w:trHeight w:val="140"/>
        </w:trPr>
        <w:tc>
          <w:tcPr>
            <w:tcW w:w="355" w:type="pct"/>
            <w:tcBorders>
              <w:left w:val="double" w:sz="4" w:space="0" w:color="auto"/>
            </w:tcBorders>
          </w:tcPr>
          <w:p w14:paraId="5CC484A5" w14:textId="77777777" w:rsidR="00EF0D53" w:rsidRDefault="00B5033B" w:rsidP="004E233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2.1.3. </w:t>
            </w:r>
          </w:p>
          <w:p w14:paraId="7A218B60" w14:textId="670ACA11" w:rsidR="00B5033B" w:rsidRPr="00FA4CA7" w:rsidRDefault="00B5033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 и доно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шење подзако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нских аката којима се уређује начин спрово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ђења програма заштите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и начин кориш</w:t>
            </w:r>
            <w:r w:rsidR="00BB07F9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ћења средста</w:t>
            </w:r>
            <w:r w:rsidR="00BB07F9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ва за спровођење Закона.</w:t>
            </w:r>
          </w:p>
        </w:tc>
        <w:tc>
          <w:tcPr>
            <w:tcW w:w="408" w:type="pct"/>
          </w:tcPr>
          <w:p w14:paraId="73ECCF1E" w14:textId="77777777" w:rsidR="00855F84" w:rsidRDefault="00855F84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ED2ABCE" w14:textId="77777777" w:rsidR="00B5033B" w:rsidRPr="00EF0D53" w:rsidRDefault="00B5033B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F0D53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EF0D53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EF0D53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EF0D53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EF0D53">
              <w:rPr>
                <w:rFonts w:ascii="Arial" w:hAnsi="Arial" w:cs="Arial"/>
                <w:sz w:val="20"/>
                <w:szCs w:val="20"/>
                <w:lang w:val="ru-RU"/>
              </w:rPr>
              <w:t>њих послова</w:t>
            </w:r>
          </w:p>
        </w:tc>
        <w:tc>
          <w:tcPr>
            <w:tcW w:w="450" w:type="pct"/>
          </w:tcPr>
          <w:p w14:paraId="5315EC0E" w14:textId="77777777" w:rsidR="00B5033B" w:rsidRPr="00EF0D53" w:rsidRDefault="00B5033B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</w:tcPr>
          <w:p w14:paraId="28191EF8" w14:textId="23F6E756" w:rsidR="00B5033B" w:rsidRPr="00F10C1C" w:rsidRDefault="001D6E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3.квартал 2023.године-</w:t>
            </w:r>
            <w:r w:rsidR="00BB07F9">
              <w:rPr>
                <w:rFonts w:ascii="Arial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B5033B" w:rsidRPr="00286261">
              <w:rPr>
                <w:rFonts w:ascii="Arial" w:hAnsi="Arial" w:cs="Arial"/>
                <w:color w:val="000000" w:themeColor="text1"/>
                <w:sz w:val="20"/>
                <w:szCs w:val="20"/>
              </w:rPr>
              <w:t>1. квартал 2024. године</w:t>
            </w:r>
          </w:p>
        </w:tc>
        <w:tc>
          <w:tcPr>
            <w:tcW w:w="498" w:type="pct"/>
          </w:tcPr>
          <w:p w14:paraId="66C5D121" w14:textId="77777777" w:rsidR="0003600E" w:rsidRDefault="00EF0D53" w:rsidP="00EF0D5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4DF4D24D" w14:textId="2DAFC8F6" w:rsidR="00B5033B" w:rsidRPr="00F10C1C" w:rsidRDefault="00B5033B" w:rsidP="00EF0D53">
            <w:pPr>
              <w:spacing w:after="120"/>
              <w:jc w:val="center"/>
            </w:pPr>
            <w:r w:rsidRPr="00F10C1C">
              <w:t>Буџет РС, редовна</w:t>
            </w:r>
            <w:r w:rsidR="00BB07F9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0" w:type="pct"/>
          </w:tcPr>
          <w:p w14:paraId="4434C2B7" w14:textId="77777777" w:rsidR="00B5033B" w:rsidRPr="00F10C1C" w:rsidRDefault="00B5033B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 w:rsidR="00EF0D53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ним ресурсима, 0001 </w:t>
            </w:r>
            <w:r w:rsidR="00EF0D53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EF0D53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рација и управљање</w:t>
            </w:r>
          </w:p>
        </w:tc>
        <w:tc>
          <w:tcPr>
            <w:tcW w:w="405" w:type="pct"/>
          </w:tcPr>
          <w:p w14:paraId="371ED227" w14:textId="77777777" w:rsidR="00B5033B" w:rsidRPr="00FA4CA7" w:rsidRDefault="00B5033B" w:rsidP="004E2334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470FCAF" w14:textId="77777777" w:rsidR="00B5033B" w:rsidRPr="00FA4CA7" w:rsidRDefault="00B5033B" w:rsidP="004E2334">
            <w:pPr>
              <w:spacing w:after="120"/>
              <w:rPr>
                <w:lang w:val="ru-RU"/>
              </w:rPr>
            </w:pPr>
          </w:p>
        </w:tc>
        <w:tc>
          <w:tcPr>
            <w:tcW w:w="405" w:type="pct"/>
          </w:tcPr>
          <w:p w14:paraId="6D9A893B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05" w:type="pct"/>
          </w:tcPr>
          <w:p w14:paraId="5C8F9D75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0C98899E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362" w:type="pct"/>
          </w:tcPr>
          <w:p w14:paraId="52E42C64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</w:tr>
      <w:tr w:rsidR="00844C9A" w:rsidRPr="00F10C1C" w14:paraId="55C110CF" w14:textId="77777777" w:rsidTr="00844C9A">
        <w:trPr>
          <w:trHeight w:val="140"/>
        </w:trPr>
        <w:tc>
          <w:tcPr>
            <w:tcW w:w="355" w:type="pct"/>
            <w:tcBorders>
              <w:left w:val="double" w:sz="4" w:space="0" w:color="auto"/>
            </w:tcBorders>
          </w:tcPr>
          <w:p w14:paraId="76FAA63C" w14:textId="77777777" w:rsidR="00EF0D53" w:rsidRDefault="00B5033B" w:rsidP="004E2334">
            <w:pPr>
              <w:spacing w:after="120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2.1.4. </w:t>
            </w:r>
          </w:p>
          <w:p w14:paraId="08C83A9F" w14:textId="58962608" w:rsidR="00B5033B" w:rsidRPr="00FA4CA7" w:rsidRDefault="00B5033B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Израда и доно</w:t>
            </w:r>
            <w:r w:rsidR="00BB07F9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шење подзако</w:t>
            </w:r>
            <w:r w:rsidR="00BB07F9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нског акта у вези са приме</w:t>
            </w:r>
            <w:r w:rsidR="00BB07F9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ном мере заштите Промена иденти</w:t>
            </w:r>
            <w:r w:rsidR="00BB07F9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="00777482">
              <w:rPr>
                <w:rFonts w:ascii="Arial" w:hAnsi="Arial" w:cs="Arial"/>
                <w:bCs/>
                <w:sz w:val="20"/>
                <w:szCs w:val="20"/>
                <w:lang w:val="ru-RU"/>
              </w:rPr>
              <w:t>тета</w:t>
            </w:r>
          </w:p>
        </w:tc>
        <w:tc>
          <w:tcPr>
            <w:tcW w:w="408" w:type="pct"/>
          </w:tcPr>
          <w:p w14:paraId="047D8BC1" w14:textId="77777777" w:rsidR="00855F84" w:rsidRPr="00B10BE0" w:rsidRDefault="00855F84" w:rsidP="004E233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F67221C" w14:textId="3369D96B" w:rsidR="00B5033B" w:rsidRPr="00F10C1C" w:rsidRDefault="00B5033B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EF0D53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0" w:type="pct"/>
          </w:tcPr>
          <w:p w14:paraId="12947274" w14:textId="77777777" w:rsidR="00855F84" w:rsidRDefault="00855F84" w:rsidP="00EF0D53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  <w:p w14:paraId="63F77D4B" w14:textId="77777777" w:rsidR="00B5033B" w:rsidRPr="00FA4CA7" w:rsidRDefault="00B5033B" w:rsidP="00EF0D53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EF0D53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ствоунутрашњих послова (Управа за управне послове и Сектор за  аналитику и информа</w:t>
            </w:r>
            <w:r w:rsidR="00EF0D53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ционо-комуника</w:t>
            </w:r>
            <w:r w:rsidR="00EF0D53">
              <w:rPr>
                <w:rFonts w:ascii="Arial" w:hAnsi="Arial" w:cs="Arial"/>
                <w:bCs/>
                <w:sz w:val="20"/>
                <w:szCs w:val="20"/>
                <w:lang w:val="ru-RU"/>
              </w:rPr>
              <w:t>-ционе технологије)</w:t>
            </w:r>
          </w:p>
          <w:p w14:paraId="288E8615" w14:textId="77777777" w:rsidR="00B5033B" w:rsidRPr="00FA4CA7" w:rsidRDefault="00B5033B" w:rsidP="00EF0D53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EF0D53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за рад, запошљавање, борачка и социјална питања;</w:t>
            </w:r>
          </w:p>
          <w:p w14:paraId="7EBA9351" w14:textId="77777777" w:rsidR="00B5033B" w:rsidRPr="00FA4CA7" w:rsidRDefault="00B5033B" w:rsidP="00EF0D53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EF0D53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просвете, науке и технолош</w:t>
            </w:r>
            <w:r w:rsidR="00EF0D53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ког развоја;</w:t>
            </w:r>
          </w:p>
          <w:p w14:paraId="56B27366" w14:textId="77777777" w:rsidR="00B5033B" w:rsidRPr="00FA4CA7" w:rsidRDefault="00B5033B" w:rsidP="00EF0D53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EF0D53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за државну управу и локалну самоуправу;</w:t>
            </w:r>
          </w:p>
          <w:p w14:paraId="1701FC54" w14:textId="77777777" w:rsidR="00B5033B" w:rsidRPr="00FA4CA7" w:rsidRDefault="00B5033B" w:rsidP="00EF0D53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EF0D53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здравља;</w:t>
            </w:r>
          </w:p>
          <w:p w14:paraId="428803C7" w14:textId="779D7BF3" w:rsidR="00B5033B" w:rsidRPr="00FA4CA7" w:rsidRDefault="00B5033B" w:rsidP="00FD077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Министар</w:t>
            </w:r>
            <w:r w:rsidR="00EF0D53">
              <w:rPr>
                <w:rFonts w:ascii="Arial" w:hAnsi="Arial" w:cs="Arial"/>
                <w:bCs/>
                <w:sz w:val="20"/>
                <w:szCs w:val="20"/>
                <w:lang w:val="ru-RU"/>
              </w:rPr>
              <w:t>-</w:t>
            </w:r>
            <w:r w:rsidR="00777482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ство одбране</w:t>
            </w:r>
          </w:p>
        </w:tc>
        <w:tc>
          <w:tcPr>
            <w:tcW w:w="450" w:type="pct"/>
          </w:tcPr>
          <w:p w14:paraId="33AE5A6E" w14:textId="22377250" w:rsidR="00B5033B" w:rsidRPr="00F10C1C" w:rsidRDefault="0013278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3.квартал 2023.године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B5033B" w:rsidRPr="00F10C1C">
              <w:rPr>
                <w:rFonts w:ascii="Arial" w:hAnsi="Arial" w:cs="Arial"/>
                <w:sz w:val="20"/>
                <w:szCs w:val="20"/>
              </w:rPr>
              <w:t>1. квартал 2024. године</w:t>
            </w:r>
          </w:p>
        </w:tc>
        <w:tc>
          <w:tcPr>
            <w:tcW w:w="498" w:type="pct"/>
          </w:tcPr>
          <w:p w14:paraId="42CFF511" w14:textId="77777777" w:rsidR="0003600E" w:rsidRDefault="00EF0D53" w:rsidP="00EF0D5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3EF9757A" w14:textId="076FA56B" w:rsidR="00B5033B" w:rsidRPr="00F10C1C" w:rsidRDefault="00B5033B" w:rsidP="00EF0D53">
            <w:pPr>
              <w:spacing w:after="120"/>
              <w:jc w:val="center"/>
            </w:pPr>
            <w:r w:rsidRPr="00F10C1C">
              <w:t>Буџет РС, редовна</w:t>
            </w:r>
            <w:r w:rsidR="00BB07F9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0" w:type="pct"/>
          </w:tcPr>
          <w:p w14:paraId="031C9D2B" w14:textId="77777777" w:rsidR="008C3BBF" w:rsidRDefault="00B5033B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– Уређење и управљање у систему правосуђа,</w:t>
            </w:r>
          </w:p>
          <w:p w14:paraId="7BC637E9" w14:textId="77777777" w:rsidR="00B5033B" w:rsidRPr="00F10C1C" w:rsidRDefault="00B5033B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0010 </w:t>
            </w:r>
            <w:r w:rsidR="00EF0D53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EF0D53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раација и управљање</w:t>
            </w:r>
          </w:p>
        </w:tc>
        <w:tc>
          <w:tcPr>
            <w:tcW w:w="405" w:type="pct"/>
          </w:tcPr>
          <w:p w14:paraId="7E5BD5D0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24267A2F" w14:textId="77777777" w:rsidR="00B5033B" w:rsidRPr="00F10C1C" w:rsidRDefault="00B5033B" w:rsidP="004E2334">
            <w:pPr>
              <w:spacing w:after="120"/>
            </w:pPr>
          </w:p>
        </w:tc>
        <w:tc>
          <w:tcPr>
            <w:tcW w:w="405" w:type="pct"/>
          </w:tcPr>
          <w:p w14:paraId="732A2D05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05" w:type="pct"/>
          </w:tcPr>
          <w:p w14:paraId="340E11C0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1ACBD32F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362" w:type="pct"/>
          </w:tcPr>
          <w:p w14:paraId="18718326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</w:tr>
      <w:tr w:rsidR="00844C9A" w:rsidRPr="00FD077B" w14:paraId="21E46EC6" w14:textId="77777777" w:rsidTr="00844C9A">
        <w:trPr>
          <w:trHeight w:val="140"/>
        </w:trPr>
        <w:tc>
          <w:tcPr>
            <w:tcW w:w="355" w:type="pct"/>
            <w:tcBorders>
              <w:left w:val="double" w:sz="4" w:space="0" w:color="auto"/>
            </w:tcBorders>
          </w:tcPr>
          <w:p w14:paraId="6AAEC464" w14:textId="77777777" w:rsidR="00EF0D53" w:rsidRDefault="00B5033B" w:rsidP="004E233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2.1.5. </w:t>
            </w:r>
          </w:p>
          <w:p w14:paraId="4DB11F72" w14:textId="10954446" w:rsidR="00B5033B" w:rsidRPr="00FA4CA7" w:rsidRDefault="00B5033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Спрово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обука за примену измење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ног норма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>тивног оквира</w:t>
            </w:r>
          </w:p>
        </w:tc>
        <w:tc>
          <w:tcPr>
            <w:tcW w:w="408" w:type="pct"/>
          </w:tcPr>
          <w:p w14:paraId="1F104091" w14:textId="77777777" w:rsidR="00EF0D53" w:rsidRDefault="00EF0D53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D89C095" w14:textId="77777777" w:rsidR="00B5033B" w:rsidRPr="00FA4CA7" w:rsidRDefault="00B5033B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Центар за обуку Министар</w:t>
            </w:r>
            <w:r w:rsidR="00EF0D5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ства унутраш</w:t>
            </w:r>
            <w:r w:rsidR="00EF0D5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</w:t>
            </w:r>
          </w:p>
        </w:tc>
        <w:tc>
          <w:tcPr>
            <w:tcW w:w="450" w:type="pct"/>
          </w:tcPr>
          <w:p w14:paraId="38AE0007" w14:textId="77777777" w:rsidR="00EF0D53" w:rsidRDefault="00EF0D53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643D59A" w14:textId="77777777" w:rsidR="00B5033B" w:rsidRPr="00F10C1C" w:rsidRDefault="00B5033B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Правосуднаакадемија</w:t>
            </w:r>
          </w:p>
        </w:tc>
        <w:tc>
          <w:tcPr>
            <w:tcW w:w="450" w:type="pct"/>
          </w:tcPr>
          <w:p w14:paraId="73662C3D" w14:textId="77777777" w:rsidR="00EF0D53" w:rsidRDefault="00EF0D53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BC2250" w14:textId="77777777" w:rsidR="00B5033B" w:rsidRPr="00F10C1C" w:rsidRDefault="00B5033B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2-3. квартал 2024. године</w:t>
            </w:r>
          </w:p>
        </w:tc>
        <w:tc>
          <w:tcPr>
            <w:tcW w:w="498" w:type="pct"/>
          </w:tcPr>
          <w:p w14:paraId="197D1E2C" w14:textId="77777777" w:rsidR="0003600E" w:rsidRDefault="00EF0D53" w:rsidP="00EF0D5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6FFB3FEB" w14:textId="77777777" w:rsidR="00B5033B" w:rsidRPr="00F10C1C" w:rsidRDefault="00B5033B" w:rsidP="00EF0D53">
            <w:pPr>
              <w:spacing w:after="120"/>
              <w:jc w:val="center"/>
            </w:pPr>
            <w:r w:rsidRPr="00F10C1C">
              <w:rPr>
                <w:lang w:val="sr-Cyrl-CS"/>
              </w:rPr>
              <w:t>Буџет РС, Редовна средства</w:t>
            </w:r>
          </w:p>
        </w:tc>
        <w:tc>
          <w:tcPr>
            <w:tcW w:w="450" w:type="pct"/>
          </w:tcPr>
          <w:p w14:paraId="14D01495" w14:textId="77777777" w:rsidR="00B5033B" w:rsidRPr="00F10C1C" w:rsidRDefault="00B5033B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 w:rsidR="00EF0D53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ним ресурсима, 0001 </w:t>
            </w:r>
            <w:r w:rsidR="00EF0D53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EF0D53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рација и управљање</w:t>
            </w:r>
          </w:p>
        </w:tc>
        <w:tc>
          <w:tcPr>
            <w:tcW w:w="405" w:type="pct"/>
          </w:tcPr>
          <w:p w14:paraId="0DB25580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0D86B9EA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05" w:type="pct"/>
          </w:tcPr>
          <w:p w14:paraId="0496F225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05" w:type="pct"/>
          </w:tcPr>
          <w:p w14:paraId="2DD42865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3F1E71F3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362" w:type="pct"/>
          </w:tcPr>
          <w:p w14:paraId="0E064727" w14:textId="77777777" w:rsidR="00B5033B" w:rsidRPr="00F10C1C" w:rsidRDefault="00B5033B" w:rsidP="004E2334">
            <w:pPr>
              <w:spacing w:after="120"/>
              <w:rPr>
                <w:lang w:val="sr-Cyrl-CS"/>
              </w:rPr>
            </w:pPr>
          </w:p>
        </w:tc>
      </w:tr>
    </w:tbl>
    <w:p w14:paraId="537A5FF8" w14:textId="77777777" w:rsidR="00DC6130" w:rsidRPr="00FA4CA7" w:rsidRDefault="00DC6130" w:rsidP="001207C9">
      <w:pPr>
        <w:spacing w:after="0"/>
        <w:rPr>
          <w:sz w:val="12"/>
          <w:szCs w:val="12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350"/>
        <w:gridCol w:w="1436"/>
        <w:gridCol w:w="1560"/>
        <w:gridCol w:w="1559"/>
        <w:gridCol w:w="1559"/>
        <w:gridCol w:w="1559"/>
      </w:tblGrid>
      <w:tr w:rsidR="00DC6130" w:rsidRPr="00FD077B" w14:paraId="2F4FB61D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8C09639" w14:textId="45EBF6F3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Мера </w:t>
            </w:r>
            <w:r w:rsidR="00B26AC8" w:rsidRPr="00FA4CA7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.2: </w:t>
            </w:r>
            <w:r w:rsidR="00554BAB" w:rsidRPr="00FA4CA7">
              <w:rPr>
                <w:rFonts w:cs="Times New Roman"/>
                <w:bCs/>
                <w:szCs w:val="24"/>
                <w:lang w:val="ru-RU"/>
              </w:rPr>
              <w:t>Унапређење административних и материјално-техничких</w:t>
            </w:r>
            <w:r w:rsidR="00777482">
              <w:rPr>
                <w:rFonts w:cs="Times New Roman"/>
                <w:bCs/>
                <w:szCs w:val="24"/>
                <w:lang w:val="ru-RU"/>
              </w:rPr>
              <w:t xml:space="preserve"> капацитета Јединице за заштиту сведока</w:t>
            </w:r>
          </w:p>
        </w:tc>
      </w:tr>
      <w:tr w:rsidR="00DC6130" w:rsidRPr="00FD077B" w14:paraId="47277FA2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00A5339" w14:textId="11674F9A" w:rsidR="00DC6130" w:rsidRPr="00EF0D53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F0D5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BB07F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EF0D5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BB07F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EF0D5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BB07F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EF0D5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CB2D0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Министарство унутрашњих послова</w:t>
            </w:r>
          </w:p>
        </w:tc>
      </w:tr>
      <w:tr w:rsidR="00DC6130" w:rsidRPr="00F10C1C" w14:paraId="3517677E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1584018" w14:textId="08FFED12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DA5146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од 2021. 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DA5146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DA5146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до 2026. 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DA5146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19FB52E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B3499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-  Институци</w:t>
            </w:r>
            <w:r w:rsidR="00855F84">
              <w:rPr>
                <w:rFonts w:ascii="Arial" w:hAnsi="Arial" w:cs="Arial"/>
                <w:sz w:val="20"/>
                <w:szCs w:val="20"/>
                <w:lang w:val="ru-RU"/>
              </w:rPr>
              <w:t>онално управљачко-организациона</w:t>
            </w:r>
          </w:p>
          <w:p w14:paraId="5A5CCC53" w14:textId="77777777" w:rsidR="00DA4D63" w:rsidRDefault="00DA4D63" w:rsidP="00B10BE0"/>
        </w:tc>
      </w:tr>
      <w:tr w:rsidR="00DC6130" w:rsidRPr="00FD077B" w14:paraId="1723BCC0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DEA105B" w14:textId="77777777" w:rsidR="00DC6130" w:rsidRPr="00FA4CA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Показатељ(и)  на нивоу мере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826D1D" w14:textId="6C57B043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61A0ED9D" w14:textId="77777777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C89871" w14:textId="7B11EBEE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B8D2349" w14:textId="7994F162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8F614A" w14:textId="29510215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942F71" w14:textId="1215266F" w:rsidR="00DC6130" w:rsidRPr="00FA4CA7" w:rsidRDefault="00DC613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AED00E8" w14:textId="50703D5A" w:rsidR="00DC6130" w:rsidRPr="00FA4CA7" w:rsidRDefault="00DC613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1488BB0" w14:textId="77777777" w:rsidR="00DC6130" w:rsidRPr="00FA4CA7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DC6130" w:rsidRPr="00F10C1C" w14:paraId="70EFEB61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10CD51C" w14:textId="77777777" w:rsidR="00EF0D53" w:rsidRDefault="00EF0D53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4587852" w14:textId="77777777" w:rsidR="00EF0D53" w:rsidRDefault="00EF0D53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10CEA3D" w14:textId="25E68E95" w:rsidR="00DC6130" w:rsidRPr="00FA4CA7" w:rsidRDefault="00BD2948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Ниво материјално-техничке опремљености омогућава несметан ра</w:t>
            </w:r>
            <w:r w:rsidR="00EF0D53">
              <w:rPr>
                <w:rFonts w:ascii="Arial" w:hAnsi="Arial" w:cs="Arial"/>
                <w:sz w:val="20"/>
                <w:szCs w:val="20"/>
                <w:lang w:val="ru-RU"/>
              </w:rPr>
              <w:t>д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Јединице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заштиту сведока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782D0CB" w14:textId="77777777" w:rsidR="00EF0D53" w:rsidRPr="00423CAB" w:rsidRDefault="00EF0D53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090E327" w14:textId="77777777" w:rsidR="00DC6130" w:rsidRPr="00F10C1C" w:rsidRDefault="00BD2948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1670138" w14:textId="6D6D915E" w:rsidR="00DC6130" w:rsidRPr="00FA4CA7" w:rsidRDefault="00BD2948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Извештај о спровођењу Националне</w:t>
            </w:r>
            <w:r w:rsidR="000022B2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стратегије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процесуирање ратних злочина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7A6A813" w14:textId="77777777" w:rsidR="00EF0D53" w:rsidRPr="00423CAB" w:rsidRDefault="00EF0D53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F8A9593" w14:textId="77777777" w:rsidR="00DC6130" w:rsidRPr="00F10C1C" w:rsidRDefault="00BD2948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2991CD8" w14:textId="77777777" w:rsidR="00EF0D53" w:rsidRDefault="00EF0D53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4486F" w14:textId="15241579" w:rsidR="00DC6130" w:rsidRPr="00F10C1C" w:rsidRDefault="00777482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48BAC7B" w14:textId="77777777" w:rsidR="00EF0D53" w:rsidRDefault="00EF0D53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64C294" w14:textId="77777777" w:rsidR="00DC6130" w:rsidRPr="00F10C1C" w:rsidRDefault="00BD2948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895DB6" w14:textId="77777777" w:rsidR="00EF0D53" w:rsidRDefault="00EF0D53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DD06ED" w14:textId="77777777" w:rsidR="00DC6130" w:rsidRPr="00F10C1C" w:rsidRDefault="00BD2948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5F9D05" w14:textId="77777777" w:rsidR="00EF0D53" w:rsidRDefault="00EF0D53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17AA5F" w14:textId="77777777" w:rsidR="00DC6130" w:rsidRPr="00F10C1C" w:rsidRDefault="00BD2948" w:rsidP="00EF0D53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3F25E585" w14:textId="77777777" w:rsidR="0056588B" w:rsidRPr="0056588B" w:rsidRDefault="0056588B" w:rsidP="001207C9">
      <w:pPr>
        <w:spacing w:after="0"/>
        <w:rPr>
          <w:sz w:val="12"/>
          <w:szCs w:val="12"/>
          <w:lang w:val="sr-Cyrl-CS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260"/>
        <w:gridCol w:w="2572"/>
        <w:gridCol w:w="2833"/>
      </w:tblGrid>
      <w:tr w:rsidR="00DC6130" w:rsidRPr="00FD077B" w14:paraId="31EE4542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BE2EDC5" w14:textId="3A9C4437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3BC858DC" w14:textId="77777777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005D5E7" w14:textId="47D6B602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4AEBBA90" w14:textId="77777777" w:rsidR="00DC6130" w:rsidRPr="00F10C1C" w:rsidRDefault="00DC613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060F044" w14:textId="29330C48" w:rsidR="00DC6130" w:rsidRPr="00FA4CA7" w:rsidRDefault="00DC613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</w:t>
            </w:r>
            <w:r w:rsidR="00876C4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  <w:r w:rsidR="00E3642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DC3A2F">
              <w:rPr>
                <w:rFonts w:ascii="Arial" w:hAnsi="Arial" w:cs="Arial"/>
                <w:sz w:val="20"/>
                <w:szCs w:val="20"/>
                <w:lang w:val="sr-Cyrl-CS"/>
              </w:rPr>
              <w:t>720</w:t>
            </w:r>
            <w:r w:rsidR="00E36429">
              <w:rPr>
                <w:rFonts w:ascii="Arial" w:hAnsi="Arial" w:cs="Arial"/>
                <w:sz w:val="20"/>
                <w:szCs w:val="20"/>
                <w:lang w:val="sr-Cyrl-CS"/>
              </w:rPr>
              <w:t>.000</w:t>
            </w:r>
            <w:r w:rsidR="00F2722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динара</w:t>
            </w:r>
          </w:p>
        </w:tc>
      </w:tr>
      <w:tr w:rsidR="00DC6130" w:rsidRPr="00D06B85" w14:paraId="0A7605E9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CE3C5AD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9234960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0DCF12A" w14:textId="5FC68D97" w:rsidR="00DC6130" w:rsidRPr="00D06B85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DC3A2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D06B85" w:rsidRPr="00D06B8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09C2C550" w14:textId="527EC040" w:rsidR="00D06B85" w:rsidRPr="00D06B85" w:rsidRDefault="00D06B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240.000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F32C1EE" w14:textId="4C24B104" w:rsidR="00DC6130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DC3A2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101854F3" w14:textId="34E7549A" w:rsidR="00D06B85" w:rsidRPr="00D06B85" w:rsidRDefault="00D06B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240.000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6A7D1FA" w14:textId="241FBC5D" w:rsidR="00DC6130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DC3A2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107F9B50" w14:textId="01D984EC" w:rsidR="00D06B85" w:rsidRPr="00D06B85" w:rsidRDefault="00D06B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240.000</w:t>
            </w:r>
          </w:p>
        </w:tc>
      </w:tr>
      <w:tr w:rsidR="00FA6779" w:rsidRPr="00D06B85" w14:paraId="30278A55" w14:textId="77777777" w:rsidTr="00B10BE0">
        <w:trPr>
          <w:trHeight w:val="1205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CD77CF" w14:textId="77777777" w:rsidR="00FA6779" w:rsidRPr="0065625D" w:rsidRDefault="00B47C1C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EF0D53">
              <w:rPr>
                <w:lang w:val="sr-Cyrl-CS"/>
              </w:rPr>
              <w:t xml:space="preserve">- </w:t>
            </w:r>
            <w:r w:rsidR="0065625D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7A3AEF" w14:textId="5E2F8523" w:rsidR="00FA6779" w:rsidRPr="00BA58A4" w:rsidRDefault="00BA58A4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1408-0001</w:t>
            </w:r>
            <w:r w:rsidR="00DC3A2F">
              <w:rPr>
                <w:rFonts w:ascii="Arial" w:hAnsi="Arial" w:cs="Arial"/>
                <w:sz w:val="20"/>
                <w:szCs w:val="20"/>
                <w:lang w:val="sr-Cyrl-CS"/>
              </w:rPr>
              <w:t>; 1408-0002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33AAAE" w14:textId="757FDF4F" w:rsidR="00FA6779" w:rsidRPr="00F10C1C" w:rsidRDefault="00E3642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240.000 </w:t>
            </w:r>
          </w:p>
        </w:tc>
        <w:tc>
          <w:tcPr>
            <w:tcW w:w="25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27B677" w14:textId="44B024AE" w:rsidR="00FA6779" w:rsidRPr="00F10C1C" w:rsidRDefault="00E3642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240.000 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8FEA97" w14:textId="11D8470A" w:rsidR="00FA6779" w:rsidRPr="00F10C1C" w:rsidRDefault="00DC3A2F" w:rsidP="00EF0D5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ru-RU"/>
              </w:rPr>
              <w:t>240.000</w:t>
            </w:r>
          </w:p>
        </w:tc>
      </w:tr>
    </w:tbl>
    <w:p w14:paraId="77F2B2CC" w14:textId="77777777" w:rsidR="00DC6130" w:rsidRPr="00B10BE0" w:rsidRDefault="00DC6130" w:rsidP="001207C9">
      <w:pPr>
        <w:spacing w:after="0"/>
        <w:rPr>
          <w:sz w:val="6"/>
          <w:szCs w:val="6"/>
          <w:lang w:val="sr-Cyrl-CS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57"/>
        <w:gridCol w:w="1428"/>
        <w:gridCol w:w="1251"/>
        <w:gridCol w:w="1394"/>
        <w:gridCol w:w="1533"/>
        <w:gridCol w:w="1455"/>
        <w:gridCol w:w="1097"/>
        <w:gridCol w:w="1134"/>
        <w:gridCol w:w="1134"/>
        <w:gridCol w:w="1276"/>
        <w:gridCol w:w="1418"/>
        <w:gridCol w:w="1273"/>
      </w:tblGrid>
      <w:tr w:rsidR="00EF0D53" w:rsidRPr="00FD077B" w14:paraId="097359E4" w14:textId="77777777" w:rsidTr="00B10BE0">
        <w:trPr>
          <w:trHeight w:val="140"/>
        </w:trPr>
        <w:tc>
          <w:tcPr>
            <w:tcW w:w="34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4C226BC" w14:textId="1B4080AA" w:rsidR="00EF0D53" w:rsidRPr="00D06B85" w:rsidRDefault="00EF0D53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Назив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активно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сти:</w:t>
            </w:r>
          </w:p>
        </w:tc>
        <w:tc>
          <w:tcPr>
            <w:tcW w:w="46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754C00F" w14:textId="6E91BD7A" w:rsidR="00EF0D53" w:rsidRPr="00F10C1C" w:rsidRDefault="00EF0D53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Орган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који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спроводиа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к</w:t>
            </w:r>
            <w:r w:rsidRPr="00F10C1C">
              <w:rPr>
                <w:rFonts w:ascii="Arial" w:hAnsi="Arial" w:cs="Arial"/>
                <w:sz w:val="20"/>
                <w:szCs w:val="20"/>
              </w:rPr>
              <w:t>тивност</w:t>
            </w:r>
          </w:p>
        </w:tc>
        <w:tc>
          <w:tcPr>
            <w:tcW w:w="4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958B70C" w14:textId="77777777" w:rsidR="00EF0D53" w:rsidRPr="00FA4CA7" w:rsidRDefault="00EF0D53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B7318A8" w14:textId="1606EA56" w:rsidR="00EF0D53" w:rsidRPr="00F10C1C" w:rsidRDefault="00EF0D53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985C1F2" w14:textId="225891FA" w:rsidR="00EF0D53" w:rsidRPr="00F10C1C" w:rsidRDefault="00EF0D53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7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6E1D62" w14:textId="7AAB132E" w:rsidR="00EF0D53" w:rsidRPr="00F10C1C" w:rsidRDefault="00EF0D53" w:rsidP="00855F84">
            <w:pPr>
              <w:spacing w:after="120"/>
              <w:jc w:val="center"/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програмскимбуџетом</w:t>
            </w:r>
          </w:p>
          <w:p w14:paraId="0A6A027C" w14:textId="77777777" w:rsidR="00EF0D53" w:rsidRPr="00F10C1C" w:rsidRDefault="00EF0D53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FEE0645" w14:textId="580BAE3D" w:rsidR="00EF0D53" w:rsidRPr="00FA4CA7" w:rsidRDefault="00EF0D53" w:rsidP="00E3642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РС, редовна средства</w:t>
            </w:r>
            <w:r w:rsidR="00E36429">
              <w:rPr>
                <w:rFonts w:ascii="Arial" w:hAnsi="Arial" w:cs="Arial"/>
                <w:sz w:val="20"/>
                <w:szCs w:val="20"/>
                <w:lang w:val="ru-RU"/>
              </w:rPr>
              <w:t xml:space="preserve"> 720.000</w:t>
            </w:r>
            <w:r w:rsidR="00EB64F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36429">
              <w:rPr>
                <w:rFonts w:ascii="Arial" w:hAnsi="Arial" w:cs="Arial"/>
                <w:sz w:val="20"/>
                <w:szCs w:val="20"/>
                <w:lang w:val="ru-RU"/>
              </w:rPr>
              <w:t>ди</w:t>
            </w:r>
            <w:r w:rsidR="00F27225">
              <w:rPr>
                <w:rFonts w:ascii="Arial" w:hAnsi="Arial" w:cs="Arial"/>
                <w:sz w:val="20"/>
                <w:szCs w:val="20"/>
                <w:lang w:val="ru-RU"/>
              </w:rPr>
              <w:t>нара</w:t>
            </w:r>
          </w:p>
        </w:tc>
      </w:tr>
      <w:tr w:rsidR="00B10BE0" w:rsidRPr="00F10C1C" w14:paraId="5AAB3782" w14:textId="77777777" w:rsidTr="00BB07F9">
        <w:trPr>
          <w:trHeight w:val="386"/>
        </w:trPr>
        <w:tc>
          <w:tcPr>
            <w:tcW w:w="34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94C249F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62" w:type="pct"/>
            <w:vMerge/>
            <w:shd w:val="clear" w:color="auto" w:fill="FFF2CC" w:themeFill="accent4" w:themeFillTint="33"/>
          </w:tcPr>
          <w:p w14:paraId="6925A25A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63D2588B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179BC462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4DC9AF0E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71" w:type="pct"/>
            <w:vMerge/>
            <w:shd w:val="clear" w:color="auto" w:fill="FFF2CC" w:themeFill="accent4" w:themeFillTint="33"/>
          </w:tcPr>
          <w:p w14:paraId="4D4D828D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1964C97" w14:textId="77777777" w:rsidR="00D13435" w:rsidRPr="00F10C1C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074F0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E050FE0" w14:textId="77777777" w:rsidR="00D13435" w:rsidRPr="00F10C1C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074F0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33EE81B" w14:textId="77777777" w:rsidR="00D13435" w:rsidRPr="00F10C1C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074F0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F5B24A8" w14:textId="77777777" w:rsidR="00D13435" w:rsidRPr="00F10C1C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074F0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69A1A7F" w14:textId="77777777" w:rsidR="00D13435" w:rsidRPr="00F10C1C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074F0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0F74F54" w14:textId="77777777" w:rsidR="00D13435" w:rsidRPr="00F10C1C" w:rsidRDefault="00D1343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074F0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6421159F" w14:textId="77777777" w:rsidTr="00B10BE0">
        <w:trPr>
          <w:trHeight w:val="416"/>
        </w:trPr>
        <w:tc>
          <w:tcPr>
            <w:tcW w:w="342" w:type="pct"/>
            <w:vMerge w:val="restart"/>
            <w:tcBorders>
              <w:left w:val="double" w:sz="4" w:space="0" w:color="auto"/>
            </w:tcBorders>
          </w:tcPr>
          <w:p w14:paraId="757D68F0" w14:textId="77777777" w:rsidR="00EF0D53" w:rsidRDefault="005E4805" w:rsidP="00EF31C6">
            <w:pPr>
              <w:spacing w:before="120"/>
              <w:ind w:left="55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2.2.1. </w:t>
            </w:r>
          </w:p>
          <w:p w14:paraId="672FC2E9" w14:textId="1FFABE58" w:rsidR="005E4805" w:rsidRPr="00FA4CA7" w:rsidRDefault="005E4805" w:rsidP="00EF0D53">
            <w:pPr>
              <w:spacing w:before="120"/>
              <w:ind w:left="55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Набав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рачуна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рске опреме за потребе Једини</w:t>
            </w:r>
            <w:r w:rsidR="00BB07F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 за заштиту</w:t>
            </w:r>
            <w:r w:rsidR="00777482">
              <w:rPr>
                <w:rFonts w:ascii="Arial" w:hAnsi="Arial" w:cs="Arial"/>
                <w:sz w:val="20"/>
                <w:szCs w:val="20"/>
                <w:lang w:val="ru-RU"/>
              </w:rPr>
              <w:t xml:space="preserve"> сведока</w:t>
            </w:r>
          </w:p>
        </w:tc>
        <w:tc>
          <w:tcPr>
            <w:tcW w:w="462" w:type="pct"/>
            <w:vMerge w:val="restart"/>
          </w:tcPr>
          <w:p w14:paraId="2E554B13" w14:textId="77777777" w:rsidR="00855F84" w:rsidRPr="00B10BE0" w:rsidRDefault="00855F84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92DD6FF" w14:textId="1168B819" w:rsidR="005E4805" w:rsidRPr="00F10C1C" w:rsidRDefault="005E480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EF0D53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BB07F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унутрашњихпослова</w:t>
            </w:r>
          </w:p>
        </w:tc>
        <w:tc>
          <w:tcPr>
            <w:tcW w:w="405" w:type="pct"/>
            <w:vMerge w:val="restart"/>
          </w:tcPr>
          <w:p w14:paraId="0E9DA5DE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</w:tcPr>
          <w:p w14:paraId="50F0F616" w14:textId="77777777" w:rsidR="00855F84" w:rsidRDefault="00855F84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1D8BEC" w14:textId="77777777" w:rsidR="00D74551" w:rsidRPr="00E50040" w:rsidRDefault="00D74551" w:rsidP="00D74551">
            <w:r>
              <w:t>4. квартал 2021-  4. квартал 2026. године</w:t>
            </w:r>
          </w:p>
          <w:p w14:paraId="538DC615" w14:textId="77777777" w:rsidR="005E4805" w:rsidRPr="00F10C1C" w:rsidRDefault="005E480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00F4FC4F" w14:textId="77777777" w:rsidR="005E4805" w:rsidRPr="00F10C1C" w:rsidRDefault="005E4805" w:rsidP="00EF0D53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71" w:type="pct"/>
          </w:tcPr>
          <w:p w14:paraId="51800CA9" w14:textId="77777777" w:rsidR="005E4805" w:rsidRPr="00F10C1C" w:rsidRDefault="005E4805" w:rsidP="00EF0D53">
            <w:pPr>
              <w:spacing w:after="120"/>
              <w:jc w:val="center"/>
            </w:pPr>
          </w:p>
        </w:tc>
        <w:tc>
          <w:tcPr>
            <w:tcW w:w="355" w:type="pct"/>
          </w:tcPr>
          <w:p w14:paraId="38727E72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67" w:type="pct"/>
          </w:tcPr>
          <w:p w14:paraId="1B69B28F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67" w:type="pct"/>
          </w:tcPr>
          <w:p w14:paraId="40F3D4F1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13" w:type="pct"/>
          </w:tcPr>
          <w:p w14:paraId="653CF5D8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59" w:type="pct"/>
          </w:tcPr>
          <w:p w14:paraId="6EB04691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12" w:type="pct"/>
          </w:tcPr>
          <w:p w14:paraId="7B90267A" w14:textId="77777777" w:rsidR="005E4805" w:rsidRPr="00F10C1C" w:rsidRDefault="005E4805" w:rsidP="00046B4B">
            <w:pPr>
              <w:spacing w:after="120"/>
            </w:pPr>
          </w:p>
        </w:tc>
      </w:tr>
      <w:tr w:rsidR="00F27225" w:rsidRPr="004C3FEC" w14:paraId="7BDF9139" w14:textId="77777777" w:rsidTr="00B10BE0">
        <w:trPr>
          <w:trHeight w:val="3687"/>
        </w:trPr>
        <w:tc>
          <w:tcPr>
            <w:tcW w:w="342" w:type="pct"/>
            <w:vMerge/>
            <w:tcBorders>
              <w:left w:val="double" w:sz="4" w:space="0" w:color="auto"/>
            </w:tcBorders>
          </w:tcPr>
          <w:p w14:paraId="644765FA" w14:textId="77777777" w:rsidR="00F27225" w:rsidRPr="00F10C1C" w:rsidRDefault="00F27225" w:rsidP="00074F0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14:paraId="22201345" w14:textId="77777777" w:rsidR="00F27225" w:rsidRPr="00F10C1C" w:rsidRDefault="00F27225" w:rsidP="00074F0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14:paraId="439003AD" w14:textId="77777777" w:rsidR="00F27225" w:rsidRPr="00F10C1C" w:rsidRDefault="00F27225" w:rsidP="00074F09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06E9D3E0" w14:textId="77777777" w:rsidR="00F27225" w:rsidRPr="00F10C1C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5371EB8D" w14:textId="77777777" w:rsidR="00F27225" w:rsidRDefault="00F27225" w:rsidP="00EF0D5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54665C62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 РС, редовна средства</w:t>
            </w:r>
          </w:p>
          <w:p w14:paraId="75F30579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71" w:type="pct"/>
          </w:tcPr>
          <w:p w14:paraId="0725E60D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ним ресурсима, 0001 </w:t>
            </w:r>
            <w:r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рација и управљање</w:t>
            </w:r>
          </w:p>
        </w:tc>
        <w:tc>
          <w:tcPr>
            <w:tcW w:w="355" w:type="pct"/>
          </w:tcPr>
          <w:p w14:paraId="53F73433" w14:textId="2EF2C06F" w:rsidR="00F27225" w:rsidRPr="00E36429" w:rsidRDefault="00F27225" w:rsidP="00E36429">
            <w:pPr>
              <w:spacing w:after="120" w:line="259" w:lineRule="auto"/>
              <w:rPr>
                <w:lang w:val="ru-RU"/>
              </w:rPr>
            </w:pPr>
          </w:p>
        </w:tc>
        <w:tc>
          <w:tcPr>
            <w:tcW w:w="367" w:type="pct"/>
          </w:tcPr>
          <w:p w14:paraId="4D9A5A33" w14:textId="4EA5093A" w:rsidR="00F27225" w:rsidRPr="00E36429" w:rsidRDefault="00F27225" w:rsidP="00E36429">
            <w:pPr>
              <w:spacing w:after="120" w:line="259" w:lineRule="auto"/>
              <w:rPr>
                <w:lang w:val="ru-RU"/>
              </w:rPr>
            </w:pPr>
          </w:p>
        </w:tc>
        <w:tc>
          <w:tcPr>
            <w:tcW w:w="367" w:type="pct"/>
          </w:tcPr>
          <w:p w14:paraId="35832FEB" w14:textId="0045C8F0" w:rsidR="00F27225" w:rsidRPr="00E36429" w:rsidRDefault="00F27225" w:rsidP="00E36429">
            <w:pPr>
              <w:spacing w:after="120" w:line="259" w:lineRule="auto"/>
              <w:rPr>
                <w:lang w:val="ru-RU"/>
              </w:rPr>
            </w:pPr>
          </w:p>
        </w:tc>
        <w:tc>
          <w:tcPr>
            <w:tcW w:w="413" w:type="pct"/>
          </w:tcPr>
          <w:p w14:paraId="04D2189A" w14:textId="5A43A3A8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459" w:type="pct"/>
          </w:tcPr>
          <w:p w14:paraId="0B067157" w14:textId="2A099177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1136BC39" w14:textId="7505D549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</w:tr>
      <w:tr w:rsidR="00F27225" w:rsidRPr="00FD077B" w14:paraId="06395123" w14:textId="77777777" w:rsidTr="00B10BE0">
        <w:trPr>
          <w:trHeight w:val="53"/>
        </w:trPr>
        <w:tc>
          <w:tcPr>
            <w:tcW w:w="342" w:type="pct"/>
            <w:tcBorders>
              <w:left w:val="double" w:sz="4" w:space="0" w:color="auto"/>
            </w:tcBorders>
          </w:tcPr>
          <w:p w14:paraId="4AD33297" w14:textId="77777777" w:rsidR="00F27225" w:rsidRDefault="00F27225" w:rsidP="00FA6779">
            <w:pPr>
              <w:spacing w:before="120"/>
              <w:ind w:left="55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2.2.2. </w:t>
            </w:r>
          </w:p>
          <w:p w14:paraId="2348A080" w14:textId="66DA79EF" w:rsidR="00F27225" w:rsidRPr="00FA4CA7" w:rsidRDefault="00F27225">
            <w:pPr>
              <w:spacing w:before="120"/>
              <w:ind w:left="55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Набав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ка наору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жања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заштит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не опреме, специ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јалних возила, система за видео надзор и безбе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дну комуни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кацију зашти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ћених лица, као и друге техни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чке о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п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реме.</w:t>
            </w:r>
          </w:p>
        </w:tc>
        <w:tc>
          <w:tcPr>
            <w:tcW w:w="462" w:type="pct"/>
          </w:tcPr>
          <w:p w14:paraId="34421994" w14:textId="77777777" w:rsidR="00F27225" w:rsidRPr="00D74551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6DC1CC1" w14:textId="3A109A8E" w:rsidR="00F27225" w:rsidRPr="00F10C1C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унутрашњихпослова</w:t>
            </w:r>
          </w:p>
        </w:tc>
        <w:tc>
          <w:tcPr>
            <w:tcW w:w="405" w:type="pct"/>
          </w:tcPr>
          <w:p w14:paraId="2547F7B9" w14:textId="77777777" w:rsidR="00F27225" w:rsidRPr="00F10C1C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54F7455A" w14:textId="77777777" w:rsidR="00F27225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2C8309" w14:textId="77777777" w:rsidR="00F27225" w:rsidRPr="00E50040" w:rsidRDefault="00F27225" w:rsidP="00D74551">
            <w:r>
              <w:t>4. квартал 2021-  4. квартал 2026. године</w:t>
            </w:r>
          </w:p>
          <w:p w14:paraId="1FABB4FB" w14:textId="77777777" w:rsidR="00F27225" w:rsidRPr="00F10C1C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194ACA51" w14:textId="77777777" w:rsidR="00F27225" w:rsidRDefault="00F27225" w:rsidP="00EF0D5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654043B0" w14:textId="57368964" w:rsidR="00F27225" w:rsidRPr="00B51906" w:rsidRDefault="00F27225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 РС, редовна средства</w:t>
            </w:r>
            <w:r w:rsidR="00B51906" w:rsidRPr="00B10BE0">
              <w:rPr>
                <w:lang w:val="sr-Cyrl-CS"/>
              </w:rPr>
              <w:t xml:space="preserve"> </w:t>
            </w:r>
          </w:p>
          <w:p w14:paraId="6D71B4F7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3E385580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1234ED63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1383B94C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3F685347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204FAD40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2BB63DA7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71" w:type="pct"/>
          </w:tcPr>
          <w:p w14:paraId="0967FB80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ним ресурсима, 0001 </w:t>
            </w:r>
            <w:r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рација и управљање</w:t>
            </w:r>
          </w:p>
        </w:tc>
        <w:tc>
          <w:tcPr>
            <w:tcW w:w="355" w:type="pct"/>
          </w:tcPr>
          <w:p w14:paraId="75280A14" w14:textId="77777777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367" w:type="pct"/>
          </w:tcPr>
          <w:p w14:paraId="1C17A465" w14:textId="77777777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367" w:type="pct"/>
          </w:tcPr>
          <w:p w14:paraId="520A655F" w14:textId="77777777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73DFCD91" w14:textId="77777777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459" w:type="pct"/>
          </w:tcPr>
          <w:p w14:paraId="6BDE2EA1" w14:textId="77777777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45AFD98A" w14:textId="77777777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</w:tr>
      <w:tr w:rsidR="00F27225" w:rsidRPr="00B10BE0" w14:paraId="012DAE40" w14:textId="77777777" w:rsidTr="00B10BE0">
        <w:trPr>
          <w:trHeight w:val="140"/>
        </w:trPr>
        <w:tc>
          <w:tcPr>
            <w:tcW w:w="342" w:type="pct"/>
            <w:tcBorders>
              <w:left w:val="double" w:sz="4" w:space="0" w:color="auto"/>
            </w:tcBorders>
          </w:tcPr>
          <w:p w14:paraId="5FEA6290" w14:textId="77777777" w:rsidR="00F27225" w:rsidRDefault="00F27225" w:rsidP="00074F0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2.2.3. </w:t>
            </w:r>
          </w:p>
          <w:p w14:paraId="3DD406A7" w14:textId="3B4612D2" w:rsidR="00F27225" w:rsidRPr="00FA4CA7" w:rsidRDefault="00F2722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нуирана органи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 обуке и унапре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знања и вештина полициј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ских службе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ника Једини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це, кроз посебне програ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 стручног усавр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шавања и оспособ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8E26B4">
              <w:rPr>
                <w:rFonts w:ascii="Arial" w:hAnsi="Arial" w:cs="Arial"/>
                <w:sz w:val="20"/>
                <w:szCs w:val="20"/>
                <w:lang w:val="ru-RU"/>
              </w:rPr>
              <w:t>љавања</w:t>
            </w:r>
          </w:p>
        </w:tc>
        <w:tc>
          <w:tcPr>
            <w:tcW w:w="462" w:type="pct"/>
          </w:tcPr>
          <w:p w14:paraId="0A10146E" w14:textId="77777777" w:rsidR="00F27225" w:rsidRPr="00D74551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5EC78AF" w14:textId="55F857B0" w:rsidR="00F27225" w:rsidRPr="00F10C1C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унутрашњихпослова</w:t>
            </w:r>
          </w:p>
        </w:tc>
        <w:tc>
          <w:tcPr>
            <w:tcW w:w="405" w:type="pct"/>
          </w:tcPr>
          <w:p w14:paraId="7BDE984E" w14:textId="77777777" w:rsidR="00F27225" w:rsidRPr="00F10C1C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2585D429" w14:textId="77777777" w:rsidR="00F27225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28EB0F" w14:textId="77777777" w:rsidR="00F27225" w:rsidRPr="00E50040" w:rsidRDefault="00F27225" w:rsidP="00D74551">
            <w:r>
              <w:t>4. квартал 2021-  4. квартал 2026. године</w:t>
            </w:r>
          </w:p>
          <w:p w14:paraId="2ECE60D6" w14:textId="77777777" w:rsidR="00F27225" w:rsidRPr="00F10C1C" w:rsidRDefault="00F27225" w:rsidP="00EF0D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3E65C909" w14:textId="77777777" w:rsidR="00F27225" w:rsidRDefault="00F27225" w:rsidP="00EF0D5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61DE2932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 РС, редовна средства</w:t>
            </w:r>
          </w:p>
          <w:p w14:paraId="22DF5595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6CE2F69D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5A1BDBCC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79CBF733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20D7546B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  <w:p w14:paraId="7FCE4E21" w14:textId="77777777" w:rsidR="00F27225" w:rsidRPr="00F10C1C" w:rsidRDefault="00F27225" w:rsidP="00EF0D53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71" w:type="pct"/>
          </w:tcPr>
          <w:p w14:paraId="28985036" w14:textId="29402D64" w:rsidR="00F27225" w:rsidRPr="00F10C1C" w:rsidRDefault="00F27225" w:rsidP="008E26B4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ним ресурсима, 000</w:t>
            </w:r>
            <w:r w:rsidR="008E26B4">
              <w:rPr>
                <w:lang w:val="sr-Cyrl-CS"/>
              </w:rPr>
              <w:t>1</w:t>
            </w:r>
            <w:r w:rsidRPr="00F10C1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</w:t>
            </w:r>
            <w:r w:rsidR="008E26B4">
              <w:rPr>
                <w:lang w:val="sr-Cyrl-CS"/>
              </w:rPr>
              <w:t>администрација и управљање</w:t>
            </w:r>
          </w:p>
        </w:tc>
        <w:tc>
          <w:tcPr>
            <w:tcW w:w="355" w:type="pct"/>
          </w:tcPr>
          <w:p w14:paraId="7649E3C8" w14:textId="30CB3969" w:rsidR="00F27225" w:rsidRPr="00DF448F" w:rsidRDefault="00F27225" w:rsidP="00074F09">
            <w:pPr>
              <w:spacing w:after="120"/>
              <w:rPr>
                <w:lang w:val="sr-Cyrl-CS"/>
              </w:rPr>
            </w:pPr>
          </w:p>
        </w:tc>
        <w:tc>
          <w:tcPr>
            <w:tcW w:w="367" w:type="pct"/>
          </w:tcPr>
          <w:p w14:paraId="0BB46A64" w14:textId="79824A40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367" w:type="pct"/>
          </w:tcPr>
          <w:p w14:paraId="23624630" w14:textId="6AED21BA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</w:tcPr>
          <w:p w14:paraId="0C2B5A56" w14:textId="6A8D3AD1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459" w:type="pct"/>
          </w:tcPr>
          <w:p w14:paraId="76353FE0" w14:textId="4EAB44DE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73E05BC6" w14:textId="13B69150" w:rsidR="00F27225" w:rsidRPr="00FA4CA7" w:rsidRDefault="00F27225" w:rsidP="00074F09">
            <w:pPr>
              <w:spacing w:after="120"/>
              <w:rPr>
                <w:lang w:val="ru-RU"/>
              </w:rPr>
            </w:pPr>
          </w:p>
        </w:tc>
      </w:tr>
      <w:tr w:rsidR="008E26B4" w:rsidRPr="00FD077B" w14:paraId="6D88B87B" w14:textId="77777777" w:rsidTr="00B10BE0">
        <w:trPr>
          <w:trHeight w:val="140"/>
        </w:trPr>
        <w:tc>
          <w:tcPr>
            <w:tcW w:w="342" w:type="pct"/>
            <w:tcBorders>
              <w:left w:val="double" w:sz="4" w:space="0" w:color="auto"/>
            </w:tcBorders>
          </w:tcPr>
          <w:p w14:paraId="50826F57" w14:textId="77777777" w:rsidR="008E26B4" w:rsidRDefault="008E26B4" w:rsidP="008E26B4">
            <w:pPr>
              <w:spacing w:before="120"/>
              <w:ind w:left="55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2.2.4. </w:t>
            </w:r>
          </w:p>
          <w:p w14:paraId="36F64F3F" w14:textId="5DA2B088" w:rsidR="008E26B4" w:rsidRPr="00FA4CA7" w:rsidRDefault="008E26B4" w:rsidP="008E26B4">
            <w:pPr>
              <w:spacing w:before="120"/>
              <w:ind w:left="55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Учешће припа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дника Једини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 за заштиту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на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семи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нарима и другим обли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обука, конфе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ренци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јама и састан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међу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народ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ног карак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тера и разме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вање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иску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ства у реша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вању проб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лема и најсло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женијих ситуаци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 са једини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цама за заштиту сведока других 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земаља</w:t>
            </w:r>
          </w:p>
        </w:tc>
        <w:tc>
          <w:tcPr>
            <w:tcW w:w="462" w:type="pct"/>
          </w:tcPr>
          <w:p w14:paraId="224B05BF" w14:textId="77777777" w:rsidR="008E26B4" w:rsidRDefault="008E26B4" w:rsidP="008E26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3282C68" w14:textId="77777777" w:rsidR="008E26B4" w:rsidRPr="00FA4CA7" w:rsidRDefault="008E26B4" w:rsidP="008E26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унутрашњих послова-Јединица за заштиту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сведока</w:t>
            </w:r>
          </w:p>
        </w:tc>
        <w:tc>
          <w:tcPr>
            <w:tcW w:w="405" w:type="pct"/>
          </w:tcPr>
          <w:p w14:paraId="273C5837" w14:textId="77777777" w:rsidR="008E26B4" w:rsidRPr="00FA4CA7" w:rsidRDefault="008E26B4" w:rsidP="008E26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511105EE" w14:textId="77777777" w:rsidR="008E26B4" w:rsidRDefault="008E26B4" w:rsidP="008E26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51D4E09" w14:textId="77777777" w:rsidR="008E26B4" w:rsidRPr="00E50040" w:rsidRDefault="008E26B4" w:rsidP="008E26B4">
            <w:r>
              <w:t>4. квартал 2021-  4. квартал 2026. године</w:t>
            </w:r>
          </w:p>
          <w:p w14:paraId="20476931" w14:textId="77777777" w:rsidR="008E26B4" w:rsidRPr="00F10C1C" w:rsidRDefault="008E26B4" w:rsidP="008E26B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6E9B3FEF" w14:textId="77777777" w:rsidR="008E26B4" w:rsidRDefault="008E26B4" w:rsidP="008E26B4">
            <w:pPr>
              <w:spacing w:after="120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54F0AA6F" w14:textId="1EFD4B14" w:rsidR="008E26B4" w:rsidRPr="00F10C1C" w:rsidRDefault="008E26B4" w:rsidP="008E26B4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Буџет РС, редовна средства</w:t>
            </w:r>
            <w:r>
              <w:rPr>
                <w:lang w:val="sr-Cyrl-CS"/>
              </w:rPr>
              <w:t xml:space="preserve"> – буџетирано у оквиру активности 2.2.3</w:t>
            </w:r>
          </w:p>
          <w:p w14:paraId="2FC752D8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0CC1FF3D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096987AD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3086BA63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3BA926D5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63437C10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2EFB64FB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7D5DABA0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0D8E0D0B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1D971279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47AC7DA1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  <w:p w14:paraId="3F5C62E1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</w:tc>
        <w:tc>
          <w:tcPr>
            <w:tcW w:w="471" w:type="pct"/>
          </w:tcPr>
          <w:p w14:paraId="564A1FF6" w14:textId="343B8DCD" w:rsidR="008E26B4" w:rsidRPr="00F10C1C" w:rsidRDefault="008E26B4" w:rsidP="008E26B4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ним ресурсима, 000</w:t>
            </w:r>
            <w:r>
              <w:rPr>
                <w:lang w:val="sr-Cyrl-CS"/>
              </w:rPr>
              <w:t>2</w:t>
            </w:r>
            <w:r w:rsidRPr="00F10C1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Међународ-не активности, сарадња и партнерство</w:t>
            </w:r>
          </w:p>
        </w:tc>
        <w:tc>
          <w:tcPr>
            <w:tcW w:w="355" w:type="pct"/>
          </w:tcPr>
          <w:p w14:paraId="74B9127B" w14:textId="6733EF3B" w:rsidR="008E26B4" w:rsidRPr="00F10C1C" w:rsidRDefault="008E26B4" w:rsidP="008E26B4">
            <w:pPr>
              <w:spacing w:after="120"/>
              <w:rPr>
                <w:lang w:val="sr-Cyrl-CS"/>
              </w:rPr>
            </w:pPr>
            <w:r>
              <w:rPr>
                <w:lang w:val="sr-Cyrl-CS"/>
              </w:rPr>
              <w:t>240.000</w:t>
            </w:r>
          </w:p>
        </w:tc>
        <w:tc>
          <w:tcPr>
            <w:tcW w:w="367" w:type="pct"/>
          </w:tcPr>
          <w:p w14:paraId="7B06EB05" w14:textId="6A4577CB" w:rsidR="008E26B4" w:rsidRPr="00F10C1C" w:rsidRDefault="008E26B4" w:rsidP="008E26B4">
            <w:pPr>
              <w:spacing w:after="120"/>
              <w:rPr>
                <w:lang w:val="sr-Cyrl-CS"/>
              </w:rPr>
            </w:pPr>
            <w:r>
              <w:rPr>
                <w:lang w:val="ru-RU"/>
              </w:rPr>
              <w:t>240.000</w:t>
            </w:r>
          </w:p>
        </w:tc>
        <w:tc>
          <w:tcPr>
            <w:tcW w:w="367" w:type="pct"/>
          </w:tcPr>
          <w:p w14:paraId="53732636" w14:textId="2D4DC3AA" w:rsidR="008E26B4" w:rsidRPr="00F10C1C" w:rsidRDefault="008E26B4" w:rsidP="008E26B4">
            <w:pPr>
              <w:spacing w:after="120"/>
              <w:rPr>
                <w:lang w:val="sr-Cyrl-CS"/>
              </w:rPr>
            </w:pPr>
            <w:r>
              <w:rPr>
                <w:lang w:val="ru-RU"/>
              </w:rPr>
              <w:t>240.000</w:t>
            </w:r>
          </w:p>
        </w:tc>
        <w:tc>
          <w:tcPr>
            <w:tcW w:w="413" w:type="pct"/>
          </w:tcPr>
          <w:p w14:paraId="038DC827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</w:tc>
        <w:tc>
          <w:tcPr>
            <w:tcW w:w="459" w:type="pct"/>
          </w:tcPr>
          <w:p w14:paraId="71442E2C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</w:tc>
        <w:tc>
          <w:tcPr>
            <w:tcW w:w="412" w:type="pct"/>
          </w:tcPr>
          <w:p w14:paraId="5FAC3C0D" w14:textId="77777777" w:rsidR="008E26B4" w:rsidRPr="00F10C1C" w:rsidRDefault="008E26B4" w:rsidP="008E26B4">
            <w:pPr>
              <w:spacing w:after="120"/>
              <w:rPr>
                <w:lang w:val="sr-Cyrl-CS"/>
              </w:rPr>
            </w:pPr>
          </w:p>
        </w:tc>
      </w:tr>
    </w:tbl>
    <w:p w14:paraId="311A26E5" w14:textId="77777777" w:rsidR="00B26AC8" w:rsidRPr="00FA4CA7" w:rsidRDefault="00B26AC8" w:rsidP="00046B4B">
      <w:pPr>
        <w:spacing w:after="120"/>
        <w:rPr>
          <w:sz w:val="4"/>
          <w:szCs w:val="4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208"/>
        <w:gridCol w:w="1437"/>
        <w:gridCol w:w="1559"/>
        <w:gridCol w:w="1559"/>
        <w:gridCol w:w="1701"/>
        <w:gridCol w:w="1559"/>
      </w:tblGrid>
      <w:tr w:rsidR="00B26AC8" w:rsidRPr="00FD077B" w14:paraId="2CB62CCB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352DB5C" w14:textId="7189E62E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2.</w:t>
            </w:r>
            <w:r w:rsidR="00662A28" w:rsidRPr="00FA4CA7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554BAB" w:rsidRPr="00FA4CA7">
              <w:rPr>
                <w:rFonts w:cs="Times New Roman"/>
                <w:bCs/>
                <w:szCs w:val="24"/>
                <w:lang w:val="ru-RU"/>
              </w:rPr>
              <w:t>Унапређење сарадње надлежних органа у ц</w:t>
            </w:r>
            <w:r w:rsidR="00D2505F">
              <w:rPr>
                <w:rFonts w:cs="Times New Roman"/>
                <w:bCs/>
                <w:szCs w:val="24"/>
                <w:lang w:val="ru-RU"/>
              </w:rPr>
              <w:t>иљу спровођења Програма заштите</w:t>
            </w:r>
          </w:p>
        </w:tc>
      </w:tr>
      <w:tr w:rsidR="00B26AC8" w:rsidRPr="00FD077B" w14:paraId="50E64876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3E12F73" w14:textId="47C15416" w:rsidR="00B26AC8" w:rsidRPr="0082370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2370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603A5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82370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603A5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82370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603A5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82370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CB2D0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Министарство унутрашњих послова</w:t>
            </w:r>
          </w:p>
        </w:tc>
      </w:tr>
      <w:tr w:rsidR="00B26AC8" w:rsidRPr="00FD077B" w14:paraId="16529CDD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D76B01C" w14:textId="3F581C8F" w:rsidR="00B26AC8" w:rsidRPr="0082370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8735D1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године до 2026. 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8735D1" w:rsidRPr="0082370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D4EE276" w14:textId="77777777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B3499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B26AC8" w:rsidRPr="00FD077B" w14:paraId="5DA8EA55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A589583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36CAA84" w14:textId="77879EAD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6AD66164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63388F" w14:textId="28DF41D1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27D89E9" w14:textId="17ECC938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5207FD1" w14:textId="71F01819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AD45C68" w14:textId="5EC3996C" w:rsidR="00B26AC8" w:rsidRPr="00FA4CA7" w:rsidRDefault="00B26A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E9AF57" w14:textId="10E19E60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2F860DE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B26AC8" w:rsidRPr="00F10C1C" w14:paraId="060E3E61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43295DF" w14:textId="77777777" w:rsidR="00B26AC8" w:rsidRPr="00FA4CA7" w:rsidRDefault="00E124D6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Унапређена сарадња надлежних органа у програму заштите.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3AC616F" w14:textId="77777777" w:rsidR="00855F84" w:rsidRPr="00D74551" w:rsidRDefault="00855F84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722957F" w14:textId="77777777" w:rsidR="00B26AC8" w:rsidRPr="00F10C1C" w:rsidRDefault="00E124D6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20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4CE0F7D" w14:textId="77777777" w:rsidR="00B26AC8" w:rsidRPr="00F10C1C" w:rsidRDefault="00B26AC8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0350CE5" w14:textId="77777777" w:rsidR="00855F84" w:rsidRDefault="00855F84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3C88E8" w14:textId="77777777" w:rsidR="00B26AC8" w:rsidRPr="00F10C1C" w:rsidRDefault="00DE69E8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35CEC59" w14:textId="77777777" w:rsidR="00855F84" w:rsidRDefault="00855F84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E3D16B" w14:textId="77777777" w:rsidR="00B26AC8" w:rsidRPr="00F10C1C" w:rsidRDefault="00DE69E8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2021.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4E5F3D4" w14:textId="77777777" w:rsidR="00855F84" w:rsidRDefault="00855F84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C7CC87" w14:textId="77777777" w:rsidR="00B26AC8" w:rsidRPr="00F10C1C" w:rsidRDefault="00E124D6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FE3FF2" w14:textId="77777777" w:rsidR="00855F84" w:rsidRDefault="00855F84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E7E5C7" w14:textId="77777777" w:rsidR="00B26AC8" w:rsidRPr="00F10C1C" w:rsidRDefault="00DE69E8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66EC58" w14:textId="77777777" w:rsidR="00855F84" w:rsidRDefault="00855F84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85B8C5" w14:textId="77777777" w:rsidR="00B26AC8" w:rsidRPr="00F10C1C" w:rsidRDefault="00DE69E8" w:rsidP="0082370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6B7BB66C" w14:textId="77777777" w:rsidR="00B26AC8" w:rsidRPr="00F10C1C" w:rsidRDefault="00B26AC8" w:rsidP="00046B4B">
      <w:pPr>
        <w:spacing w:after="120"/>
        <w:rPr>
          <w:sz w:val="4"/>
          <w:szCs w:val="4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B26AC8" w:rsidRPr="00FD077B" w14:paraId="6A275185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4124D5E" w14:textId="2B25D2E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4D2EB3A3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3AE5FAA" w14:textId="21763EC9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2398C25E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665602C" w14:textId="6AF8AF0A" w:rsidR="00B26AC8" w:rsidRPr="00876C4C" w:rsidRDefault="00B26A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7B59E4">
              <w:rPr>
                <w:rFonts w:ascii="Arial" w:hAnsi="Arial" w:cs="Arial"/>
                <w:sz w:val="20"/>
                <w:szCs w:val="20"/>
                <w:lang w:val="ru-RU"/>
              </w:rPr>
              <w:t>13.</w:t>
            </w:r>
            <w:r w:rsidR="00DC3A2F">
              <w:rPr>
                <w:rFonts w:ascii="Arial" w:hAnsi="Arial" w:cs="Arial"/>
                <w:sz w:val="20"/>
                <w:szCs w:val="20"/>
                <w:lang w:val="ru-RU"/>
              </w:rPr>
              <w:t>498</w:t>
            </w:r>
            <w:r w:rsidR="007B59E4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="007B4C13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(буџетирано у оквиру акт. 1.2.5.)</w:t>
            </w:r>
          </w:p>
        </w:tc>
      </w:tr>
      <w:tr w:rsidR="00B26AC8" w:rsidRPr="00D06B85" w14:paraId="55AB6389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16F5DD8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86FEAFB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16006D8" w14:textId="7B4D9375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DC3A2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68966BE9" w14:textId="38BB133B" w:rsidR="00D06B85" w:rsidRPr="00D06B85" w:rsidRDefault="00D06B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588.000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A1EE969" w14:textId="7B21AECC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DC3A2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6DB6AEFC" w14:textId="7B786AFE" w:rsidR="00D06B85" w:rsidRPr="00D06B85" w:rsidRDefault="00D06B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5.205.000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63BB6DA" w14:textId="385DF09B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DC3A2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1463D9E8" w14:textId="6FDE79B2" w:rsidR="00D06B85" w:rsidRPr="00D06B85" w:rsidRDefault="00D06B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7.705.000</w:t>
            </w:r>
          </w:p>
        </w:tc>
      </w:tr>
      <w:tr w:rsidR="00AE228A" w:rsidRPr="00B10BE0" w14:paraId="6728FFEE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B1658D6" w14:textId="022BEC9C" w:rsidR="00AE228A" w:rsidRDefault="00823700" w:rsidP="0082370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D2505F">
              <w:rPr>
                <w:lang w:val="sr-Cyrl-CS"/>
              </w:rPr>
              <w:t>Општи приходи и примања буџета</w:t>
            </w:r>
          </w:p>
          <w:p w14:paraId="5D35CBB6" w14:textId="77777777" w:rsidR="00DC3A2F" w:rsidRDefault="00DC3A2F" w:rsidP="00823700">
            <w:pPr>
              <w:spacing w:after="120"/>
              <w:jc w:val="center"/>
              <w:rPr>
                <w:lang w:val="sr-Cyrl-CS"/>
              </w:rPr>
            </w:pPr>
          </w:p>
          <w:p w14:paraId="1D028908" w14:textId="2C71A6A7" w:rsidR="00AE228A" w:rsidRPr="00D06B85" w:rsidRDefault="00AE228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5218E0">
              <w:rPr>
                <w:lang w:val="sr-Cyrl-CS"/>
              </w:rPr>
              <w:t xml:space="preserve">- Мисија ОЕБС у </w:t>
            </w:r>
            <w:r w:rsidR="008775F7">
              <w:rPr>
                <w:lang w:val="sr-Cyrl-CS"/>
              </w:rPr>
              <w:t>Србији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4FC742" w14:textId="77777777" w:rsidR="00AE228A" w:rsidRPr="00135573" w:rsidRDefault="00AE228A" w:rsidP="0082370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1602-0010; 1602-0009; 1408-0001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595625" w14:textId="77777777" w:rsidR="00AE228A" w:rsidRDefault="00AE228A" w:rsidP="0082370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3D4E9F8" w14:textId="77777777" w:rsidR="00DC3A2F" w:rsidRDefault="00DC3A2F" w:rsidP="007B59E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A20BBAA" w14:textId="77777777" w:rsidR="00DC3A2F" w:rsidRDefault="00DC3A2F" w:rsidP="007B59E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E0DA10D" w14:textId="13AB749D" w:rsidR="00AE228A" w:rsidRPr="00F10C1C" w:rsidRDefault="00DC3A2F" w:rsidP="007B59E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588.000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4C0117" w14:textId="35ECEC66" w:rsidR="00AE228A" w:rsidRPr="00F10C1C" w:rsidRDefault="00DC3A2F" w:rsidP="0082370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4.500.000</w:t>
            </w:r>
          </w:p>
          <w:p w14:paraId="11D298F0" w14:textId="77777777" w:rsidR="00AE228A" w:rsidRDefault="00AE228A" w:rsidP="0082370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741F0E6" w14:textId="77777777" w:rsidR="00AE228A" w:rsidRDefault="00AE228A" w:rsidP="0082370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7C38CDC" w14:textId="6D7AEA74" w:rsidR="00AE228A" w:rsidRPr="00F10C1C" w:rsidRDefault="00DC3A2F" w:rsidP="0082370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705.000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4CFF72" w14:textId="574C29E0" w:rsidR="007B59E4" w:rsidRDefault="00DC3A2F" w:rsidP="0082370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7.500.000</w:t>
            </w:r>
          </w:p>
          <w:p w14:paraId="7D414C9C" w14:textId="77777777" w:rsidR="00AE228A" w:rsidRDefault="00AE228A" w:rsidP="0082370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D24E832" w14:textId="77777777" w:rsidR="009F3493" w:rsidRDefault="009F3493" w:rsidP="0082370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A151DE8" w14:textId="7EC25509" w:rsidR="00AE228A" w:rsidRPr="00F10C1C" w:rsidRDefault="00DC3A2F" w:rsidP="0082370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705.000</w:t>
            </w:r>
          </w:p>
        </w:tc>
      </w:tr>
    </w:tbl>
    <w:p w14:paraId="2AEF4593" w14:textId="77777777" w:rsidR="00B26AC8" w:rsidRPr="00FA4CA7" w:rsidRDefault="00B26AC8" w:rsidP="00046B4B">
      <w:pPr>
        <w:spacing w:after="120"/>
        <w:rPr>
          <w:sz w:val="4"/>
          <w:szCs w:val="4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254"/>
        <w:gridCol w:w="1390"/>
        <w:gridCol w:w="1393"/>
        <w:gridCol w:w="1530"/>
        <w:gridCol w:w="1394"/>
        <w:gridCol w:w="1258"/>
        <w:gridCol w:w="1255"/>
        <w:gridCol w:w="1258"/>
        <w:gridCol w:w="1397"/>
        <w:gridCol w:w="1255"/>
        <w:gridCol w:w="973"/>
      </w:tblGrid>
      <w:tr w:rsidR="00823700" w:rsidRPr="00FD077B" w14:paraId="0A27ED58" w14:textId="77777777" w:rsidTr="00B10BE0">
        <w:trPr>
          <w:trHeight w:val="57"/>
        </w:trPr>
        <w:tc>
          <w:tcPr>
            <w:tcW w:w="35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84CD266" w14:textId="7DDD0E8A" w:rsidR="00823700" w:rsidRPr="00F10C1C" w:rsidRDefault="0082370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6305D28" w14:textId="523E014E" w:rsidR="00823700" w:rsidRPr="00F10C1C" w:rsidRDefault="0082370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872BA06" w14:textId="77777777" w:rsidR="00823700" w:rsidRPr="00FA4CA7" w:rsidRDefault="0082370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45740A3" w14:textId="3B135AD5" w:rsidR="00823700" w:rsidRPr="00F10C1C" w:rsidRDefault="0082370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заз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авршетак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257797E" w14:textId="7090629C" w:rsidR="00823700" w:rsidRPr="00F10C1C" w:rsidRDefault="0082370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0DCAD2B" w14:textId="77777777" w:rsidR="00823700" w:rsidRPr="00823700" w:rsidRDefault="00823700" w:rsidP="00855F84">
            <w:pPr>
              <w:spacing w:after="120"/>
              <w:jc w:val="center"/>
              <w:rPr>
                <w:lang w:val="ru-RU"/>
              </w:rPr>
            </w:pPr>
            <w:r w:rsidRPr="00823700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23700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1CEC0EA9" w14:textId="77777777" w:rsidR="00823700" w:rsidRPr="00823700" w:rsidRDefault="0082370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6FB1A2D" w14:textId="6DBDAEE4" w:rsidR="00823700" w:rsidRPr="00FA4CA7" w:rsidRDefault="00823700" w:rsidP="00D06B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 11.500.000 динара и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донаторска 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средства 4.113.000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(буџетирано у оквиру акт. 1.2.5)</w:t>
            </w:r>
          </w:p>
        </w:tc>
      </w:tr>
      <w:tr w:rsidR="00B10BE0" w:rsidRPr="00D06B85" w14:paraId="68333F6C" w14:textId="77777777" w:rsidTr="00844C9A">
        <w:trPr>
          <w:trHeight w:val="386"/>
        </w:trPr>
        <w:tc>
          <w:tcPr>
            <w:tcW w:w="35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8C8F6E7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  <w:shd w:val="clear" w:color="auto" w:fill="FFF2CC" w:themeFill="accent4" w:themeFillTint="33"/>
          </w:tcPr>
          <w:p w14:paraId="10B4BCA9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00B6507A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6D3A0AD2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vMerge/>
            <w:shd w:val="clear" w:color="auto" w:fill="FFF2CC" w:themeFill="accent4" w:themeFillTint="33"/>
          </w:tcPr>
          <w:p w14:paraId="66BE0476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22BE1715" w14:textId="77777777" w:rsidR="00D13435" w:rsidRPr="00FA4CA7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1884FE6" w14:textId="77777777" w:rsidR="00D13435" w:rsidRPr="00DF448F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8D7C9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56E3181" w14:textId="77777777" w:rsidR="00D13435" w:rsidRPr="00DF448F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8D7C9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F6DDA96" w14:textId="77777777" w:rsidR="00D13435" w:rsidRPr="00DF448F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8D7C9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2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4677339" w14:textId="77777777" w:rsidR="00D13435" w:rsidRPr="00F10C1C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8D7C9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FBC3D87" w14:textId="77777777" w:rsidR="00D13435" w:rsidRPr="00F10C1C" w:rsidRDefault="00D13435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8D7C9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3914C92" w14:textId="77777777" w:rsidR="00D13435" w:rsidRPr="00F10C1C" w:rsidRDefault="00D13435" w:rsidP="00C629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8D7C9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07CA0BFA" w14:textId="77777777" w:rsidTr="00B10BE0">
        <w:trPr>
          <w:trHeight w:val="543"/>
        </w:trPr>
        <w:tc>
          <w:tcPr>
            <w:tcW w:w="354" w:type="pct"/>
            <w:vMerge w:val="restart"/>
            <w:tcBorders>
              <w:left w:val="double" w:sz="4" w:space="0" w:color="auto"/>
            </w:tcBorders>
          </w:tcPr>
          <w:p w14:paraId="11150FE4" w14:textId="77777777" w:rsidR="00823700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2.3.1. </w:t>
            </w:r>
          </w:p>
          <w:p w14:paraId="700F68C1" w14:textId="6953F08F" w:rsidR="005E4805" w:rsidRPr="00FA4CA7" w:rsidRDefault="005E4805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Форми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рање сектор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ске радне групе са циљем иденти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фикације кључних пробле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у спрово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програма заштите и неопхо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дних измена норма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тивног оквира, укључу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јући листу препору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за даље унапре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норма</w:t>
            </w:r>
            <w:r w:rsidR="00603A5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тивног оквира</w:t>
            </w:r>
          </w:p>
          <w:p w14:paraId="1A32A688" w14:textId="77777777" w:rsidR="005E4805" w:rsidRPr="00FA4CA7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42B70F8" w14:textId="356B1CE2" w:rsidR="005E4805" w:rsidRPr="00F10C1C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Иста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као 2.1.1.</w:t>
            </w:r>
          </w:p>
        </w:tc>
        <w:tc>
          <w:tcPr>
            <w:tcW w:w="406" w:type="pct"/>
            <w:vMerge w:val="restart"/>
          </w:tcPr>
          <w:p w14:paraId="3199B176" w14:textId="77777777" w:rsidR="00855F84" w:rsidRDefault="00855F84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39CDC3" w14:textId="5CADEB8E" w:rsidR="005E4805" w:rsidRPr="00F10C1C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43698E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603A5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0" w:type="pct"/>
            <w:vMerge w:val="restart"/>
          </w:tcPr>
          <w:p w14:paraId="7497A022" w14:textId="77777777" w:rsidR="00855F84" w:rsidRDefault="00855F84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7E72093" w14:textId="77777777" w:rsidR="005E4805" w:rsidRPr="00FA4CA7" w:rsidRDefault="005E4805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унутрашњих послова</w:t>
            </w:r>
          </w:p>
          <w:p w14:paraId="78D99AB7" w14:textId="77777777" w:rsidR="005E4805" w:rsidRPr="00FA4CA7" w:rsidRDefault="005E4805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државне управе и локалне самоуправе</w:t>
            </w:r>
          </w:p>
          <w:p w14:paraId="4F114D4C" w14:textId="77777777" w:rsidR="005E4805" w:rsidRPr="00FA4CA7" w:rsidRDefault="005E4805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здравља</w:t>
            </w:r>
          </w:p>
          <w:p w14:paraId="65CF4F53" w14:textId="77777777" w:rsidR="005E4805" w:rsidRPr="00FA4CA7" w:rsidRDefault="005E4805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за рад, запошља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вање, борачка и социјална питања</w:t>
            </w:r>
          </w:p>
          <w:p w14:paraId="5D230083" w14:textId="77777777" w:rsidR="005E4805" w:rsidRPr="00FA4CA7" w:rsidRDefault="005E4805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просвете, науке и технолош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ког развоја</w:t>
            </w:r>
          </w:p>
        </w:tc>
        <w:tc>
          <w:tcPr>
            <w:tcW w:w="451" w:type="pct"/>
            <w:vMerge w:val="restart"/>
          </w:tcPr>
          <w:p w14:paraId="22D787DE" w14:textId="77777777" w:rsidR="005E4805" w:rsidRDefault="00907FDD" w:rsidP="0043698E">
            <w:pPr>
              <w:spacing w:after="120"/>
              <w:jc w:val="center"/>
            </w:pPr>
            <w:r>
              <w:t>4. квартал 2022</w:t>
            </w:r>
            <w:r w:rsidR="005E4805" w:rsidRPr="00F10C1C">
              <w:t>. године</w:t>
            </w:r>
          </w:p>
          <w:p w14:paraId="4184272A" w14:textId="77777777" w:rsidR="002E2818" w:rsidRPr="002E2818" w:rsidRDefault="002E2818" w:rsidP="0043698E">
            <w:pPr>
              <w:spacing w:after="120"/>
              <w:jc w:val="center"/>
              <w:rPr>
                <w:strike/>
              </w:rPr>
            </w:pPr>
          </w:p>
        </w:tc>
        <w:tc>
          <w:tcPr>
            <w:tcW w:w="495" w:type="pct"/>
          </w:tcPr>
          <w:p w14:paraId="05DF5618" w14:textId="77777777" w:rsidR="005E4805" w:rsidRPr="00F10C1C" w:rsidRDefault="005E4805" w:rsidP="005E4B07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</w:tcPr>
          <w:p w14:paraId="63F69668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7" w:type="pct"/>
          </w:tcPr>
          <w:p w14:paraId="05F4FCC2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22916450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7" w:type="pct"/>
          </w:tcPr>
          <w:p w14:paraId="3EC20FA1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52" w:type="pct"/>
          </w:tcPr>
          <w:p w14:paraId="35DE60AA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2F2F370B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14" w:type="pct"/>
          </w:tcPr>
          <w:p w14:paraId="415F804E" w14:textId="77777777" w:rsidR="005E4805" w:rsidRPr="00F10C1C" w:rsidRDefault="005E4805" w:rsidP="00046B4B">
            <w:pPr>
              <w:spacing w:after="120"/>
            </w:pPr>
          </w:p>
        </w:tc>
      </w:tr>
      <w:tr w:rsidR="005E4805" w:rsidRPr="00F10C1C" w14:paraId="534F41AB" w14:textId="77777777" w:rsidTr="00B10BE0">
        <w:trPr>
          <w:trHeight w:val="140"/>
        </w:trPr>
        <w:tc>
          <w:tcPr>
            <w:tcW w:w="354" w:type="pct"/>
            <w:vMerge/>
            <w:tcBorders>
              <w:left w:val="double" w:sz="4" w:space="0" w:color="auto"/>
            </w:tcBorders>
          </w:tcPr>
          <w:p w14:paraId="6D3A2EEA" w14:textId="77777777" w:rsidR="005E4805" w:rsidRPr="00F10C1C" w:rsidRDefault="005E4805" w:rsidP="008012CA">
            <w:pPr>
              <w:spacing w:after="120"/>
            </w:pPr>
          </w:p>
        </w:tc>
        <w:tc>
          <w:tcPr>
            <w:tcW w:w="406" w:type="pct"/>
            <w:vMerge/>
          </w:tcPr>
          <w:p w14:paraId="6C26B094" w14:textId="77777777" w:rsidR="005E4805" w:rsidRPr="00F10C1C" w:rsidRDefault="005E4805" w:rsidP="0080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14:paraId="23511B6C" w14:textId="77777777" w:rsidR="005E4805" w:rsidRPr="00F10C1C" w:rsidRDefault="005E4805" w:rsidP="008012C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7995C93C" w14:textId="77777777" w:rsidR="005E4805" w:rsidRPr="00F10C1C" w:rsidRDefault="005E4805" w:rsidP="008012CA">
            <w:pPr>
              <w:spacing w:after="120"/>
            </w:pPr>
          </w:p>
        </w:tc>
        <w:tc>
          <w:tcPr>
            <w:tcW w:w="495" w:type="pct"/>
          </w:tcPr>
          <w:p w14:paraId="0255FC2F" w14:textId="77777777" w:rsidR="0003600E" w:rsidRDefault="0043698E" w:rsidP="0043698E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37B85471" w14:textId="173294CF" w:rsidR="005E4805" w:rsidRPr="00F10C1C" w:rsidRDefault="005E4805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t>Буџет РС, редовна</w:t>
            </w:r>
            <w:r w:rsidR="00603A5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1" w:type="pct"/>
          </w:tcPr>
          <w:p w14:paraId="358C43D4" w14:textId="77777777" w:rsidR="005E4805" w:rsidRPr="00F10C1C" w:rsidRDefault="005E4805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– Уређење и управљање у систему правосуђа,</w:t>
            </w:r>
          </w:p>
          <w:p w14:paraId="6112DF26" w14:textId="77777777" w:rsidR="005E4805" w:rsidRPr="00F10C1C" w:rsidRDefault="005E4805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0010 </w:t>
            </w:r>
            <w:r w:rsidR="0043698E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43698E">
              <w:rPr>
                <w:lang w:val="sr-Cyrl-CS"/>
              </w:rPr>
              <w:t>-</w:t>
            </w:r>
            <w:r w:rsidR="00813D78">
              <w:rPr>
                <w:lang w:val="sr-Cyrl-CS"/>
              </w:rPr>
              <w:t>ра</w:t>
            </w:r>
            <w:r w:rsidRPr="00F10C1C">
              <w:rPr>
                <w:lang w:val="sr-Cyrl-CS"/>
              </w:rPr>
              <w:t>ција и управљање</w:t>
            </w:r>
          </w:p>
        </w:tc>
        <w:tc>
          <w:tcPr>
            <w:tcW w:w="407" w:type="pct"/>
          </w:tcPr>
          <w:p w14:paraId="2C07AB6B" w14:textId="77777777" w:rsidR="005E4805" w:rsidRPr="00F10C1C" w:rsidRDefault="005E4805" w:rsidP="008012CA">
            <w:pPr>
              <w:spacing w:after="120"/>
            </w:pPr>
          </w:p>
        </w:tc>
        <w:tc>
          <w:tcPr>
            <w:tcW w:w="406" w:type="pct"/>
          </w:tcPr>
          <w:p w14:paraId="3D47EFF4" w14:textId="77777777" w:rsidR="005E4805" w:rsidRPr="00F10C1C" w:rsidRDefault="005E4805" w:rsidP="008012CA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0BCD3371" w14:textId="77777777" w:rsidR="005E4805" w:rsidRPr="00F10C1C" w:rsidRDefault="005E4805" w:rsidP="008012CA">
            <w:pPr>
              <w:spacing w:after="120"/>
              <w:rPr>
                <w:lang w:val="sr-Cyrl-CS"/>
              </w:rPr>
            </w:pPr>
          </w:p>
        </w:tc>
        <w:tc>
          <w:tcPr>
            <w:tcW w:w="452" w:type="pct"/>
          </w:tcPr>
          <w:p w14:paraId="5A3B3AAF" w14:textId="77777777" w:rsidR="005E4805" w:rsidRPr="00F10C1C" w:rsidRDefault="005E4805" w:rsidP="008012CA">
            <w:pPr>
              <w:spacing w:after="120"/>
            </w:pPr>
          </w:p>
        </w:tc>
        <w:tc>
          <w:tcPr>
            <w:tcW w:w="406" w:type="pct"/>
          </w:tcPr>
          <w:p w14:paraId="2D47341A" w14:textId="77777777" w:rsidR="005E4805" w:rsidRPr="00F10C1C" w:rsidRDefault="005E4805" w:rsidP="008012CA">
            <w:pPr>
              <w:spacing w:after="120"/>
            </w:pPr>
          </w:p>
        </w:tc>
        <w:tc>
          <w:tcPr>
            <w:tcW w:w="314" w:type="pct"/>
          </w:tcPr>
          <w:p w14:paraId="1FA68BD6" w14:textId="77777777" w:rsidR="005E4805" w:rsidRPr="00F10C1C" w:rsidRDefault="005E4805" w:rsidP="008012CA">
            <w:pPr>
              <w:spacing w:after="120"/>
            </w:pPr>
          </w:p>
        </w:tc>
      </w:tr>
      <w:tr w:rsidR="0049716E" w:rsidRPr="00FD077B" w14:paraId="252F4BF1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22972E6A" w14:textId="77777777" w:rsidR="0043698E" w:rsidRDefault="0049716E" w:rsidP="008D7C9C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2.3.2. </w:t>
            </w:r>
          </w:p>
          <w:p w14:paraId="1CDC6490" w14:textId="135418F2" w:rsidR="0049716E" w:rsidRPr="00FA4CA7" w:rsidRDefault="0049716E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Организо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вати заједничке обуке представника правосуд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органа и Једини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це, у области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везаним за виктими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зацију, технике интерв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јуа, израде психоло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к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ог профила 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учесника у кривич-н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ом поступку, препозна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вања психоло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шких пробле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и сл.</w:t>
            </w:r>
          </w:p>
        </w:tc>
        <w:tc>
          <w:tcPr>
            <w:tcW w:w="406" w:type="pct"/>
          </w:tcPr>
          <w:p w14:paraId="4E0AA9CD" w14:textId="77777777" w:rsidR="00855F84" w:rsidRPr="00B10BE0" w:rsidRDefault="00855F84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A20EDE0" w14:textId="0A5119C6" w:rsidR="0049716E" w:rsidRPr="00F10C1C" w:rsidRDefault="0049716E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Правосуд</w:t>
            </w:r>
            <w:r w:rsidR="0043698E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на</w:t>
            </w:r>
            <w:r w:rsidR="00603A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академија</w:t>
            </w:r>
          </w:p>
        </w:tc>
        <w:tc>
          <w:tcPr>
            <w:tcW w:w="450" w:type="pct"/>
          </w:tcPr>
          <w:p w14:paraId="2C525A08" w14:textId="77777777" w:rsidR="00855F84" w:rsidRDefault="00855F84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E54AC76" w14:textId="77777777" w:rsidR="0049716E" w:rsidRPr="00FA4CA7" w:rsidRDefault="0049716E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унутрашњих послова-Јединица за заштиту</w:t>
            </w:r>
          </w:p>
          <w:p w14:paraId="4169169D" w14:textId="77777777" w:rsidR="0049716E" w:rsidRPr="00FA4CA7" w:rsidRDefault="0049716E" w:rsidP="004369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Центар за обуку Министар</w:t>
            </w:r>
            <w:r w:rsidR="004369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ства унутрашњих послова</w:t>
            </w:r>
          </w:p>
        </w:tc>
        <w:tc>
          <w:tcPr>
            <w:tcW w:w="451" w:type="pct"/>
          </w:tcPr>
          <w:p w14:paraId="779566AA" w14:textId="77777777" w:rsidR="00855F84" w:rsidRPr="00D74551" w:rsidRDefault="00855F84" w:rsidP="0043698E">
            <w:pPr>
              <w:spacing w:after="120"/>
              <w:jc w:val="center"/>
              <w:rPr>
                <w:lang w:val="ru-RU"/>
              </w:rPr>
            </w:pPr>
          </w:p>
          <w:p w14:paraId="39907B99" w14:textId="146C069C" w:rsidR="00D74551" w:rsidRPr="00E50040" w:rsidRDefault="00D74551" w:rsidP="00D74551">
            <w:r>
              <w:t>4. квартал 2021</w:t>
            </w:r>
            <w:r w:rsidR="00D2505F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76E26F86" w14:textId="77777777" w:rsidR="0049716E" w:rsidRPr="00F10C1C" w:rsidRDefault="0049716E" w:rsidP="0043698E">
            <w:pPr>
              <w:spacing w:after="120"/>
              <w:jc w:val="center"/>
            </w:pPr>
          </w:p>
        </w:tc>
        <w:tc>
          <w:tcPr>
            <w:tcW w:w="495" w:type="pct"/>
          </w:tcPr>
          <w:p w14:paraId="67DD6ACD" w14:textId="77777777" w:rsidR="0003600E" w:rsidRPr="009C1D19" w:rsidRDefault="0043698E" w:rsidP="0043698E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9C1D19">
              <w:rPr>
                <w:lang w:val="sr-Cyrl-CS"/>
              </w:rPr>
              <w:t>Општи приходи и примања буџета;</w:t>
            </w:r>
          </w:p>
          <w:p w14:paraId="345735E1" w14:textId="5E37D261" w:rsidR="0049716E" w:rsidRPr="00FA4CA7" w:rsidRDefault="0049716E" w:rsidP="0043698E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 xml:space="preserve">Буџет РС, </w:t>
            </w:r>
            <w:r w:rsidR="000E1214">
              <w:rPr>
                <w:lang w:val="ru-RU"/>
              </w:rPr>
              <w:t>редовна</w:t>
            </w:r>
            <w:r w:rsidRPr="00FA4CA7">
              <w:rPr>
                <w:lang w:val="ru-RU"/>
              </w:rPr>
              <w:t xml:space="preserve"> сре</w:t>
            </w:r>
            <w:r w:rsidR="00E364A8" w:rsidRPr="009C1D19">
              <w:rPr>
                <w:lang w:val="sr-Cyrl-CS"/>
              </w:rPr>
              <w:t>д</w:t>
            </w:r>
            <w:r w:rsidRPr="00FA4CA7">
              <w:rPr>
                <w:lang w:val="ru-RU"/>
              </w:rPr>
              <w:t>ства</w:t>
            </w:r>
          </w:p>
          <w:p w14:paraId="10BAD8CD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6B1BDEB3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273B7C01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3010F952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16399928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3AB54941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57C82584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3454302A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1CC894BA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55FE5266" w14:textId="77777777" w:rsidR="0049716E" w:rsidRPr="00FA4CA7" w:rsidRDefault="00E364A8" w:rsidP="00855F84">
            <w:pPr>
              <w:spacing w:after="120"/>
              <w:jc w:val="center"/>
              <w:rPr>
                <w:lang w:val="ru-RU"/>
              </w:rPr>
            </w:pPr>
            <w:r w:rsidRPr="009C1D19">
              <w:rPr>
                <w:lang w:val="sr-Cyrl-CS"/>
              </w:rPr>
              <w:t>06 - Донације од међународ</w:t>
            </w:r>
            <w:r w:rsidR="0043698E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>них организација;</w:t>
            </w:r>
            <w:r w:rsidR="0049716E" w:rsidRPr="00FA4CA7">
              <w:rPr>
                <w:lang w:val="ru-RU"/>
              </w:rPr>
              <w:t xml:space="preserve">Донаторска средства, </w:t>
            </w:r>
            <w:r w:rsidR="0049716E" w:rsidRPr="009C1D19">
              <w:rPr>
                <w:lang w:val="sr-Cyrl-CS"/>
              </w:rPr>
              <w:t xml:space="preserve">Мисија </w:t>
            </w:r>
            <w:r w:rsidR="0049716E" w:rsidRPr="00FA4CA7">
              <w:rPr>
                <w:lang w:val="ru-RU"/>
              </w:rPr>
              <w:t>ОЕБС</w:t>
            </w:r>
            <w:r w:rsidR="0049716E" w:rsidRPr="009C1D19">
              <w:rPr>
                <w:lang w:val="sr-Cyrl-CS"/>
              </w:rPr>
              <w:t xml:space="preserve"> у Србији</w:t>
            </w:r>
          </w:p>
        </w:tc>
        <w:tc>
          <w:tcPr>
            <w:tcW w:w="451" w:type="pct"/>
          </w:tcPr>
          <w:p w14:paraId="18AC010D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1602 - Уређење и управљање у систему правосуђа,</w:t>
            </w:r>
          </w:p>
          <w:p w14:paraId="19B11C14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0009 – Стручно усавршава</w:t>
            </w:r>
            <w:r w:rsidR="0043698E">
              <w:rPr>
                <w:lang w:val="sr-Cyrl-CS"/>
              </w:rPr>
              <w:t>-ње за будућих</w:t>
            </w:r>
            <w:r w:rsidRPr="009C1D19">
              <w:rPr>
                <w:lang w:val="sr-Cyrl-CS"/>
              </w:rPr>
              <w:t xml:space="preserve"> и постојећ</w:t>
            </w:r>
            <w:r w:rsidR="0043698E">
              <w:rPr>
                <w:lang w:val="sr-Cyrl-CS"/>
              </w:rPr>
              <w:t>их носиоца</w:t>
            </w:r>
            <w:r w:rsidRPr="009C1D19">
              <w:rPr>
                <w:lang w:val="sr-Cyrl-CS"/>
              </w:rPr>
              <w:t xml:space="preserve"> правосудне функције</w:t>
            </w:r>
          </w:p>
          <w:p w14:paraId="3A8EE243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168B0A9F" w14:textId="77777777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6F2326EA" w14:textId="77777777" w:rsidR="00E364A8" w:rsidRPr="009C1D19" w:rsidRDefault="00E364A8" w:rsidP="0043698E">
            <w:pPr>
              <w:spacing w:after="120"/>
              <w:jc w:val="center"/>
              <w:rPr>
                <w:lang w:val="sr-Cyrl-CS"/>
              </w:rPr>
            </w:pPr>
          </w:p>
          <w:p w14:paraId="3298BED8" w14:textId="77777777" w:rsidR="00E364A8" w:rsidRPr="009C1D19" w:rsidRDefault="00E364A8" w:rsidP="0043698E">
            <w:pPr>
              <w:spacing w:after="120"/>
              <w:jc w:val="center"/>
              <w:rPr>
                <w:lang w:val="sr-Cyrl-CS"/>
              </w:rPr>
            </w:pPr>
          </w:p>
          <w:p w14:paraId="6D20DB60" w14:textId="66EB1215" w:rsidR="0049716E" w:rsidRPr="009C1D19" w:rsidRDefault="0049716E" w:rsidP="0043698E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Пројекат „Подршка жртвама и сведоцима кривичних дела у</w:t>
            </w:r>
            <w:r w:rsidR="00D2505F">
              <w:rPr>
                <w:lang w:val="sr-Cyrl-CS"/>
              </w:rPr>
              <w:t xml:space="preserve"> Србији“ у износу од 35.000 ЕУР</w:t>
            </w:r>
          </w:p>
        </w:tc>
        <w:tc>
          <w:tcPr>
            <w:tcW w:w="407" w:type="pct"/>
          </w:tcPr>
          <w:p w14:paraId="208CD9F4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569224A7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3F9511A8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54D31E97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4249686A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15377105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0AF77D60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539173F6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0E1A8507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2A6E1D29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5D616989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7D1A9D15" w14:textId="77777777" w:rsidR="00523F4E" w:rsidRDefault="00523F4E" w:rsidP="00523F4E">
            <w:pPr>
              <w:spacing w:after="120"/>
              <w:rPr>
                <w:lang w:val="sr-Cyrl-CS"/>
              </w:rPr>
            </w:pPr>
          </w:p>
          <w:p w14:paraId="59F180B5" w14:textId="77777777" w:rsidR="003730F3" w:rsidRDefault="003730F3" w:rsidP="00523F4E">
            <w:pPr>
              <w:spacing w:after="120"/>
              <w:rPr>
                <w:lang w:val="sr-Cyrl-CS"/>
              </w:rPr>
            </w:pPr>
          </w:p>
          <w:p w14:paraId="20E37939" w14:textId="77777777" w:rsidR="0043698E" w:rsidRDefault="0043698E" w:rsidP="00B10BE0">
            <w:pPr>
              <w:spacing w:after="120"/>
              <w:jc w:val="center"/>
              <w:rPr>
                <w:lang w:val="sr-Cyrl-CS"/>
              </w:rPr>
            </w:pPr>
          </w:p>
          <w:p w14:paraId="51AE3A00" w14:textId="61F93FC1" w:rsidR="00523F4E" w:rsidRPr="00F10C1C" w:rsidRDefault="00523F4E" w:rsidP="00B10BE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603A58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но у оквиру акт. 1.2.5.</w:t>
            </w:r>
          </w:p>
          <w:p w14:paraId="23F3F7FB" w14:textId="77777777" w:rsidR="0049716E" w:rsidRPr="00F10C1C" w:rsidRDefault="0049716E" w:rsidP="00932F9C">
            <w:pPr>
              <w:spacing w:after="120"/>
              <w:rPr>
                <w:lang w:val="sr-Cyrl-CS"/>
              </w:rPr>
            </w:pPr>
          </w:p>
          <w:p w14:paraId="617D13D3" w14:textId="77777777" w:rsidR="0049716E" w:rsidRPr="00F10C1C" w:rsidRDefault="0049716E" w:rsidP="00932F9C">
            <w:pPr>
              <w:spacing w:after="120"/>
              <w:rPr>
                <w:lang w:val="sr-Cyrl-CS"/>
              </w:rPr>
            </w:pPr>
          </w:p>
          <w:p w14:paraId="166E75F9" w14:textId="77777777" w:rsidR="0049716E" w:rsidRPr="00F10C1C" w:rsidRDefault="0049716E" w:rsidP="00932F9C">
            <w:pPr>
              <w:spacing w:after="120"/>
              <w:rPr>
                <w:lang w:val="sr-Cyrl-CS"/>
              </w:rPr>
            </w:pPr>
          </w:p>
          <w:p w14:paraId="26B08FA6" w14:textId="77777777" w:rsidR="0049716E" w:rsidRPr="00F10C1C" w:rsidRDefault="0049716E" w:rsidP="00932F9C">
            <w:pPr>
              <w:spacing w:after="120"/>
              <w:rPr>
                <w:lang w:val="sr-Cyrl-CS"/>
              </w:rPr>
            </w:pPr>
          </w:p>
          <w:p w14:paraId="5E83A400" w14:textId="77777777" w:rsidR="0049716E" w:rsidRPr="00F10C1C" w:rsidRDefault="0049716E" w:rsidP="00932F9C">
            <w:pPr>
              <w:spacing w:after="120"/>
              <w:rPr>
                <w:lang w:val="sr-Cyrl-CS"/>
              </w:rPr>
            </w:pPr>
          </w:p>
          <w:p w14:paraId="7B3785E3" w14:textId="77777777" w:rsidR="0049716E" w:rsidRPr="00F10C1C" w:rsidRDefault="0049716E" w:rsidP="00932F9C">
            <w:pPr>
              <w:spacing w:after="120"/>
              <w:rPr>
                <w:lang w:val="sr-Cyrl-CS"/>
              </w:rPr>
            </w:pPr>
          </w:p>
          <w:p w14:paraId="1C185944" w14:textId="77777777" w:rsidR="00B77899" w:rsidRPr="00F10C1C" w:rsidRDefault="00B77899" w:rsidP="00932F9C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6D254CA8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855F84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акт. 1.2.5.</w:t>
            </w:r>
          </w:p>
          <w:p w14:paraId="4AFAC9C2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121AF3B7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2F047DF6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5A610EF9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588840AB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7E25D4A2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0C5B3601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22336E40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2A195555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6ADB70D8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7F84F6FD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2B04571A" w14:textId="320FC9B2" w:rsidR="00523F4E" w:rsidRPr="00F10C1C" w:rsidRDefault="00523F4E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603A58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но у оквиру акт. 1.2.5.</w:t>
            </w:r>
          </w:p>
          <w:p w14:paraId="608E386A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7" w:type="pct"/>
          </w:tcPr>
          <w:p w14:paraId="4B172EA5" w14:textId="77777777" w:rsidR="00523F4E" w:rsidRDefault="0049716E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855F84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акт. 1.2.5.</w:t>
            </w:r>
          </w:p>
          <w:p w14:paraId="53655E9C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72EB6B5F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4C832082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5D8304F3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0661C36F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6F93350A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7D66B7EA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68AA92CD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72CEB9FB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7FC1C785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4810248A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4B42F5C9" w14:textId="645668A4" w:rsidR="00523F4E" w:rsidRPr="00F10C1C" w:rsidRDefault="00523F4E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603A58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но у оквиру акт. 1.2.5.</w:t>
            </w:r>
          </w:p>
          <w:p w14:paraId="62DBF450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2B38882A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32CC8AB3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6BF1CDE4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36748E01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30787EAD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  <w:p w14:paraId="19A0832C" w14:textId="77777777" w:rsidR="00B77899" w:rsidRPr="00F10C1C" w:rsidRDefault="00B77899" w:rsidP="0043698E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2" w:type="pct"/>
          </w:tcPr>
          <w:p w14:paraId="3DD4FE09" w14:textId="77777777" w:rsidR="00523F4E" w:rsidRDefault="0049716E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43698E">
              <w:rPr>
                <w:lang w:val="sr-Cyrl-CS"/>
              </w:rPr>
              <w:t>гуће планирати у овом  тренутку</w:t>
            </w:r>
            <w:r w:rsidRPr="00F10C1C">
              <w:rPr>
                <w:lang w:val="sr-Cyrl-CS"/>
              </w:rPr>
              <w:t>, до израде предлога ФП за 2024. и пројекција за 2025. и 2026.</w:t>
            </w:r>
            <w:r w:rsidR="0043698E">
              <w:rPr>
                <w:lang w:val="sr-Cyrl-CS"/>
              </w:rPr>
              <w:t xml:space="preserve"> годину</w:t>
            </w:r>
          </w:p>
          <w:p w14:paraId="2F226AF3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566DB149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49372286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633442D3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66F471D1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4ABF3E9C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2B0EE73F" w14:textId="77777777" w:rsidR="00523F4E" w:rsidRPr="00F10C1C" w:rsidRDefault="00523F4E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Буџетирано у оквиру акт. 1.2.5.</w:t>
            </w:r>
          </w:p>
          <w:p w14:paraId="75CA21A4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667994E6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6152335D" w14:textId="77777777" w:rsidR="00523F4E" w:rsidRDefault="0049716E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43698E">
              <w:rPr>
                <w:lang w:val="sr-Cyrl-CS"/>
              </w:rPr>
              <w:t>гуће планирати у овом  тренутку</w:t>
            </w:r>
            <w:r w:rsidRPr="00F10C1C">
              <w:rPr>
                <w:lang w:val="sr-Cyrl-CS"/>
              </w:rPr>
              <w:t>, до израде предлога ФП за 2024. и пројекција за 2025. и 2026.</w:t>
            </w:r>
            <w:r w:rsidR="0043698E">
              <w:rPr>
                <w:lang w:val="sr-Cyrl-CS"/>
              </w:rPr>
              <w:t xml:space="preserve"> годину</w:t>
            </w:r>
          </w:p>
          <w:p w14:paraId="298961A2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16735E71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62FADFAD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4D63ECC1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0D7E7A17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52444AEE" w14:textId="22B991CD" w:rsidR="00523F4E" w:rsidRPr="00F10C1C" w:rsidRDefault="00523F4E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603A58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но у оквиру акт. 1.2.5.</w:t>
            </w:r>
          </w:p>
          <w:p w14:paraId="20FB8014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6B6D3D27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58D002B8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  <w:p w14:paraId="3F0528EE" w14:textId="77777777" w:rsidR="0049716E" w:rsidRPr="00F10C1C" w:rsidRDefault="0049716E" w:rsidP="0043698E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14" w:type="pct"/>
          </w:tcPr>
          <w:p w14:paraId="4400155E" w14:textId="1656C503" w:rsidR="00523F4E" w:rsidRDefault="0049716E" w:rsidP="0043698E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43698E">
              <w:rPr>
                <w:lang w:val="sr-Cyrl-CS"/>
              </w:rPr>
              <w:t>гуће плани</w:t>
            </w:r>
            <w:r w:rsidR="00603A58">
              <w:rPr>
                <w:lang w:val="sr-Latn-RS"/>
              </w:rPr>
              <w:t>-</w:t>
            </w:r>
            <w:r w:rsidR="0043698E">
              <w:rPr>
                <w:lang w:val="sr-Cyrl-CS"/>
              </w:rPr>
              <w:t>рати у овом  трену</w:t>
            </w:r>
            <w:r w:rsidR="00603A58">
              <w:rPr>
                <w:lang w:val="sr-Latn-RS"/>
              </w:rPr>
              <w:t>-</w:t>
            </w:r>
            <w:r w:rsidR="0043698E">
              <w:rPr>
                <w:lang w:val="sr-Cyrl-CS"/>
              </w:rPr>
              <w:t>тку</w:t>
            </w:r>
            <w:r w:rsidRPr="00F10C1C">
              <w:rPr>
                <w:lang w:val="sr-Cyrl-CS"/>
              </w:rPr>
              <w:t>, до израде пред</w:t>
            </w:r>
            <w:r w:rsidR="00603A58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лога ФП за 2024. и пројек</w:t>
            </w:r>
            <w:r w:rsidR="00603A58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ција за 2025. и 2026.</w:t>
            </w:r>
            <w:r w:rsidR="0043698E">
              <w:rPr>
                <w:lang w:val="sr-Cyrl-CS"/>
              </w:rPr>
              <w:t xml:space="preserve"> годину</w:t>
            </w:r>
          </w:p>
          <w:p w14:paraId="524087FF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10AE1B1B" w14:textId="77777777" w:rsidR="00523F4E" w:rsidRDefault="00523F4E" w:rsidP="0043698E">
            <w:pPr>
              <w:spacing w:after="120"/>
              <w:jc w:val="center"/>
              <w:rPr>
                <w:lang w:val="sr-Cyrl-CS"/>
              </w:rPr>
            </w:pPr>
          </w:p>
          <w:p w14:paraId="1894F2B2" w14:textId="20EB5F62" w:rsidR="0049716E" w:rsidRPr="00F10C1C" w:rsidRDefault="00523F4E" w:rsidP="00D06B85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</w:t>
            </w:r>
            <w:r w:rsidR="00603A58">
              <w:rPr>
                <w:lang w:val="sr-Latn-RS"/>
              </w:rPr>
              <w:t>-</w:t>
            </w:r>
            <w:r w:rsidRPr="00F10C1C">
              <w:rPr>
                <w:lang w:val="sr-Cyrl-CS"/>
              </w:rPr>
              <w:t>тирано у оквиру акт. 1.2.5.</w:t>
            </w:r>
          </w:p>
        </w:tc>
      </w:tr>
      <w:tr w:rsidR="0049716E" w:rsidRPr="00FD077B" w14:paraId="27B86DDB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228115A6" w14:textId="77777777" w:rsidR="00DE73FB" w:rsidRDefault="0049716E" w:rsidP="008D7C9C">
            <w:pPr>
              <w:spacing w:before="120"/>
              <w:ind w:left="55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2.3.3. </w:t>
            </w:r>
          </w:p>
          <w:p w14:paraId="4D284484" w14:textId="6BA135E0" w:rsidR="0049716E" w:rsidRPr="00FA4CA7" w:rsidRDefault="0049716E">
            <w:pPr>
              <w:spacing w:before="120"/>
              <w:ind w:left="55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Наста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вити са радом заједни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чких страте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шких тимова пред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ставни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Тужи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лаштва за ратне злочине и Једини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це, у циљу дефи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нисања заједни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чког дело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вања на пољу заштите учесни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у кривич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ном поступку и унапре</w:t>
            </w:r>
            <w:r w:rsidR="00603A58">
              <w:rPr>
                <w:rFonts w:ascii="Arial" w:hAnsi="Arial" w:cs="Arial"/>
                <w:sz w:val="20"/>
                <w:szCs w:val="20"/>
                <w:lang w:val="sr-Latn-RS"/>
              </w:rPr>
              <w:t>-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ђења нивоа учинка</w:t>
            </w:r>
          </w:p>
        </w:tc>
        <w:tc>
          <w:tcPr>
            <w:tcW w:w="406" w:type="pct"/>
          </w:tcPr>
          <w:p w14:paraId="1CD9532C" w14:textId="77777777" w:rsidR="00DE73FB" w:rsidRDefault="00DE73FB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85882F1" w14:textId="77777777" w:rsidR="00DE73FB" w:rsidRDefault="00DE73FB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6A44E16" w14:textId="77777777" w:rsidR="0049716E" w:rsidRPr="00FA4CA7" w:rsidRDefault="0049716E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DE73F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DE73F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послова-Јединица за заштиту</w:t>
            </w:r>
          </w:p>
          <w:p w14:paraId="78548977" w14:textId="77777777" w:rsidR="0049716E" w:rsidRPr="00FA4CA7" w:rsidRDefault="0049716E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</w:tcPr>
          <w:p w14:paraId="5E2A9483" w14:textId="77777777" w:rsidR="00DE73FB" w:rsidRDefault="00DE73FB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2905037" w14:textId="77777777" w:rsidR="00DE73FB" w:rsidRDefault="00DE73FB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56213AB" w14:textId="103BDB99" w:rsidR="0049716E" w:rsidRPr="00F10C1C" w:rsidRDefault="0049716E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F39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6F39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51" w:type="pct"/>
          </w:tcPr>
          <w:p w14:paraId="6E9937BF" w14:textId="77777777" w:rsidR="00DE73FB" w:rsidRDefault="00DE73FB" w:rsidP="00DE73FB">
            <w:pPr>
              <w:spacing w:after="120"/>
              <w:jc w:val="center"/>
            </w:pPr>
          </w:p>
          <w:p w14:paraId="06FC962C" w14:textId="77777777" w:rsidR="00DE73FB" w:rsidRDefault="00DE73FB" w:rsidP="00DE73FB">
            <w:pPr>
              <w:spacing w:after="120"/>
              <w:jc w:val="center"/>
            </w:pPr>
          </w:p>
          <w:p w14:paraId="2319CC29" w14:textId="77777777" w:rsidR="00D74551" w:rsidRPr="00E50040" w:rsidRDefault="00D74551" w:rsidP="00D74551">
            <w:r>
              <w:t>4. квартал 2021-  4. квартал 2026. године</w:t>
            </w:r>
          </w:p>
          <w:p w14:paraId="2FBA00E2" w14:textId="77777777" w:rsidR="0049716E" w:rsidRPr="00F10C1C" w:rsidRDefault="0049716E" w:rsidP="00DE73FB">
            <w:pPr>
              <w:spacing w:after="120"/>
              <w:jc w:val="center"/>
            </w:pPr>
          </w:p>
        </w:tc>
        <w:tc>
          <w:tcPr>
            <w:tcW w:w="495" w:type="pct"/>
          </w:tcPr>
          <w:p w14:paraId="0DC0BC97" w14:textId="77777777" w:rsidR="00DE73FB" w:rsidRDefault="00DE73FB" w:rsidP="00DE73FB">
            <w:pPr>
              <w:spacing w:after="120"/>
              <w:jc w:val="center"/>
              <w:rPr>
                <w:lang w:val="sr-Cyrl-CS"/>
              </w:rPr>
            </w:pPr>
          </w:p>
          <w:p w14:paraId="360FA235" w14:textId="77777777" w:rsidR="0003600E" w:rsidRDefault="00DE73FB" w:rsidP="00DE73F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10CE8B52" w14:textId="77777777" w:rsidR="0049716E" w:rsidRPr="00DE73FB" w:rsidRDefault="0049716E" w:rsidP="00DE73FB">
            <w:pPr>
              <w:spacing w:after="120"/>
              <w:jc w:val="center"/>
              <w:rPr>
                <w:lang w:val="ru-RU"/>
              </w:rPr>
            </w:pPr>
            <w:r w:rsidRPr="00DE73FB">
              <w:rPr>
                <w:lang w:val="ru-RU"/>
              </w:rPr>
              <w:t>Буџет РС, редовна средства</w:t>
            </w:r>
          </w:p>
        </w:tc>
        <w:tc>
          <w:tcPr>
            <w:tcW w:w="451" w:type="pct"/>
          </w:tcPr>
          <w:p w14:paraId="5EC387E1" w14:textId="77777777" w:rsidR="00DE73FB" w:rsidRDefault="00DE73FB" w:rsidP="00DE73FB">
            <w:pPr>
              <w:spacing w:after="120"/>
              <w:jc w:val="center"/>
              <w:rPr>
                <w:lang w:val="ru-RU"/>
              </w:rPr>
            </w:pPr>
          </w:p>
          <w:p w14:paraId="0E409A55" w14:textId="77777777" w:rsidR="0049716E" w:rsidRPr="00F10C1C" w:rsidRDefault="0049716E" w:rsidP="00DE73F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1408 - Управљање људским и материјал</w:t>
            </w:r>
            <w:r w:rsidR="00DE73F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ним ресурсима, 0001 </w:t>
            </w:r>
            <w:r w:rsidR="00DE73FB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DE73F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рација и управљање</w:t>
            </w:r>
          </w:p>
        </w:tc>
        <w:tc>
          <w:tcPr>
            <w:tcW w:w="407" w:type="pct"/>
          </w:tcPr>
          <w:p w14:paraId="5F6D6F51" w14:textId="77777777" w:rsidR="0049716E" w:rsidRPr="00FA4CA7" w:rsidRDefault="0049716E" w:rsidP="008D7C9C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0454585C" w14:textId="77777777" w:rsidR="0049716E" w:rsidRPr="00FA4CA7" w:rsidRDefault="0049716E" w:rsidP="008D7C9C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32CE8469" w14:textId="77777777" w:rsidR="0049716E" w:rsidRPr="00FA4CA7" w:rsidRDefault="0049716E" w:rsidP="008D7C9C">
            <w:pPr>
              <w:spacing w:after="120"/>
              <w:rPr>
                <w:lang w:val="ru-RU"/>
              </w:rPr>
            </w:pPr>
          </w:p>
        </w:tc>
        <w:tc>
          <w:tcPr>
            <w:tcW w:w="452" w:type="pct"/>
          </w:tcPr>
          <w:p w14:paraId="37BA7275" w14:textId="77777777" w:rsidR="0049716E" w:rsidRPr="00FA4CA7" w:rsidRDefault="0049716E" w:rsidP="008D7C9C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06C5C2D5" w14:textId="77777777" w:rsidR="0049716E" w:rsidRPr="00FA4CA7" w:rsidRDefault="0049716E" w:rsidP="008D7C9C">
            <w:pPr>
              <w:spacing w:after="120"/>
              <w:rPr>
                <w:lang w:val="ru-RU"/>
              </w:rPr>
            </w:pPr>
          </w:p>
        </w:tc>
        <w:tc>
          <w:tcPr>
            <w:tcW w:w="314" w:type="pct"/>
          </w:tcPr>
          <w:p w14:paraId="6BD00E10" w14:textId="77777777" w:rsidR="0049716E" w:rsidRPr="00FA4CA7" w:rsidRDefault="0049716E" w:rsidP="008D7C9C">
            <w:pPr>
              <w:spacing w:after="120"/>
              <w:rPr>
                <w:lang w:val="ru-RU"/>
              </w:rPr>
            </w:pPr>
          </w:p>
        </w:tc>
      </w:tr>
    </w:tbl>
    <w:p w14:paraId="695B2FB7" w14:textId="77777777" w:rsidR="00B26AC8" w:rsidRPr="00FA4CA7" w:rsidRDefault="00B26AC8" w:rsidP="004F11B6">
      <w:pPr>
        <w:spacing w:after="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350"/>
        <w:gridCol w:w="1559"/>
        <w:gridCol w:w="1437"/>
        <w:gridCol w:w="1559"/>
        <w:gridCol w:w="1559"/>
        <w:gridCol w:w="1559"/>
      </w:tblGrid>
      <w:tr w:rsidR="00B26AC8" w:rsidRPr="00FD077B" w14:paraId="122C6524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A42726B" w14:textId="2197E97A" w:rsidR="00B26AC8" w:rsidRPr="00FA4CA7" w:rsidRDefault="00B26AC8" w:rsidP="00DE73F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2.</w:t>
            </w:r>
            <w:r w:rsidR="00662A28" w:rsidRPr="00FA4CA7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554BAB"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Унапређење сарадње везано за процесну заштиту коју сведоци остварују у поступцима пред домаћим, регионалним и другим иност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раним правосудним институцијама</w:t>
            </w:r>
          </w:p>
        </w:tc>
      </w:tr>
      <w:tr w:rsidR="00B26AC8" w:rsidRPr="00FD077B" w14:paraId="06B3FE22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C30C9A1" w14:textId="6CE50E40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BF58C5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BF58C5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BF58C5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C9697C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Виши суд у Београду</w:t>
            </w:r>
          </w:p>
        </w:tc>
      </w:tr>
      <w:tr w:rsidR="00B26AC8" w:rsidRPr="00FD077B" w14:paraId="44A1D4FF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290D42" w14:textId="2FB91C27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B3499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BF58C5">
              <w:rPr>
                <w:rFonts w:ascii="Arial" w:hAnsi="Arial" w:cs="Arial"/>
                <w:sz w:val="20"/>
                <w:szCs w:val="20"/>
                <w:lang w:val="sr-Latn-RS"/>
              </w:rPr>
              <w:t>г</w:t>
            </w:r>
            <w:r w:rsidR="00B3499D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BEE6B94" w14:textId="77777777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B3499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управљачко-организациона;</w:t>
            </w:r>
          </w:p>
        </w:tc>
      </w:tr>
      <w:tr w:rsidR="00B26AC8" w:rsidRPr="00FD077B" w14:paraId="746DED5F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751860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A34D745" w14:textId="1401C59E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83334F9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F843C86" w14:textId="2306FCBE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12DB7C" w14:textId="5E1AC8CB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7B1916" w14:textId="44960C0B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7E3058" w14:textId="6B79E24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6116128" w14:textId="3DEA9D0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3C9166C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B26AC8" w:rsidRPr="00F10C1C" w14:paraId="7F1BA69D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83841EF" w14:textId="77777777" w:rsidR="00DE73FB" w:rsidRDefault="00DE73FB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146415E" w14:textId="39C9C33E" w:rsidR="00B26AC8" w:rsidRPr="00FA4CA7" w:rsidRDefault="00DE69E8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Повећан број споразума у об</w:t>
            </w:r>
            <w:r w:rsidR="00D20869" w:rsidRPr="00FA4CA7">
              <w:rPr>
                <w:rFonts w:ascii="Arial" w:hAnsi="Arial" w:cs="Arial"/>
                <w:sz w:val="20"/>
                <w:szCs w:val="20"/>
                <w:lang w:val="ru-RU"/>
              </w:rPr>
              <w:t>л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асти проце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сне заштите оштећених и сведока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F46A14B" w14:textId="77777777" w:rsidR="00DE73FB" w:rsidRPr="00423CAB" w:rsidRDefault="00DE73FB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3A69489" w14:textId="77777777" w:rsidR="00B26AC8" w:rsidRPr="00F10C1C" w:rsidRDefault="00DE69E8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9D20E4" w14:textId="1F00ABEF" w:rsidR="00C259A7" w:rsidRPr="00FA4CA7" w:rsidRDefault="00D74551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</w:p>
          <w:p w14:paraId="5F038B7D" w14:textId="77777777" w:rsidR="00B26AC8" w:rsidRPr="00FA4CA7" w:rsidRDefault="00B26AC8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60B3140" w14:textId="77777777" w:rsidR="00DE73FB" w:rsidRPr="00423CAB" w:rsidRDefault="00DE73FB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66D1AE0" w14:textId="77777777" w:rsidR="00B26AC8" w:rsidRPr="001E4159" w:rsidRDefault="00DE69E8" w:rsidP="00DE73FB">
            <w:pPr>
              <w:shd w:val="clear" w:color="auto" w:fill="FFFFFF" w:themeFill="background1"/>
              <w:tabs>
                <w:tab w:val="center" w:pos="4680"/>
                <w:tab w:val="right" w:pos="936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</w:t>
            </w:r>
            <w:r w:rsidR="001E4159">
              <w:rPr>
                <w:rFonts w:ascii="Arial" w:hAnsi="Arial" w:cs="Arial"/>
                <w:sz w:val="20"/>
                <w:szCs w:val="20"/>
              </w:rPr>
              <w:t xml:space="preserve"> (кумулативна вредност)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2ACC6CF" w14:textId="77777777" w:rsidR="00DE73FB" w:rsidRDefault="00DE73FB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53DF52" w14:textId="14BD3CC2" w:rsidR="00B26AC8" w:rsidRPr="00F10C1C" w:rsidRDefault="00D2505F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1AB2AD3" w14:textId="77777777" w:rsidR="00DE73FB" w:rsidRDefault="00DE73FB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96B8EB" w14:textId="77777777" w:rsidR="00B26AC8" w:rsidRPr="00F10C1C" w:rsidRDefault="00DE69E8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40E829" w14:textId="77777777" w:rsidR="00DE73FB" w:rsidRDefault="00DE73FB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17501A" w14:textId="77777777" w:rsidR="00B26AC8" w:rsidRPr="00F10C1C" w:rsidRDefault="00DE69E8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68BBCD" w14:textId="77777777" w:rsidR="00DE73FB" w:rsidRDefault="00DE73FB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F996D1" w14:textId="77777777" w:rsidR="00B26AC8" w:rsidRPr="00F10C1C" w:rsidRDefault="00DE69E8" w:rsidP="00DE73F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62D3DB4E" w14:textId="77777777" w:rsidR="00B26AC8" w:rsidRPr="00F10C1C" w:rsidRDefault="00B26AC8" w:rsidP="00046B4B">
      <w:pPr>
        <w:spacing w:after="120"/>
        <w:rPr>
          <w:sz w:val="8"/>
          <w:szCs w:val="8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2551"/>
        <w:gridCol w:w="3281"/>
        <w:gridCol w:w="2833"/>
      </w:tblGrid>
      <w:tr w:rsidR="00B26AC8" w:rsidRPr="00FD077B" w14:paraId="4EC6BF4A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912C5B" w14:textId="1DD3FCEE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005F83EB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B546E5D" w14:textId="21B7C636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211AD522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D6F3812" w14:textId="070B612B" w:rsidR="00B26AC8" w:rsidRPr="00093769" w:rsidRDefault="00B26A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9027B2">
              <w:rPr>
                <w:rFonts w:ascii="Arial" w:hAnsi="Arial" w:cs="Arial"/>
                <w:sz w:val="20"/>
                <w:szCs w:val="20"/>
                <w:lang w:val="ru-RU"/>
              </w:rPr>
              <w:t>13.</w:t>
            </w:r>
            <w:r w:rsidR="000E1214">
              <w:rPr>
                <w:rFonts w:ascii="Arial" w:hAnsi="Arial" w:cs="Arial"/>
                <w:sz w:val="20"/>
                <w:szCs w:val="20"/>
                <w:lang w:val="ru-RU"/>
              </w:rPr>
              <w:t>686</w:t>
            </w:r>
            <w:r w:rsidR="009027B2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="00007338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</w:t>
            </w:r>
            <w:r w:rsidR="00D06B85">
              <w:rPr>
                <w:rFonts w:ascii="Arial" w:hAnsi="Arial" w:cs="Arial"/>
                <w:sz w:val="20"/>
                <w:szCs w:val="20"/>
                <w:lang w:val="ru-RU"/>
              </w:rPr>
              <w:t>(буџетирано у оквиру акт. 1.2.5, 13.498.000 динара)</w:t>
            </w:r>
          </w:p>
        </w:tc>
      </w:tr>
      <w:tr w:rsidR="00B26AC8" w:rsidRPr="00D06B85" w14:paraId="6C139956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9A54EED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5D1BA29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5C87FDF" w14:textId="2EBB03FF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0E1214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29DF6521" w14:textId="088F7583" w:rsidR="00A92556" w:rsidRPr="00D06B85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588.000</w:t>
            </w:r>
          </w:p>
        </w:tc>
        <w:tc>
          <w:tcPr>
            <w:tcW w:w="32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7951E1C" w14:textId="634EB400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0E1214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7A37593C" w14:textId="76AA2411" w:rsidR="00A92556" w:rsidRPr="00D06B85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5.393.000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D5C4C13" w14:textId="64388103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0E1214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D06B8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3867401E" w14:textId="3822EF53" w:rsidR="00A92556" w:rsidRPr="00D06B85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7.705.000</w:t>
            </w:r>
          </w:p>
        </w:tc>
      </w:tr>
      <w:tr w:rsidR="009F3493" w:rsidRPr="00B10BE0" w14:paraId="3B2C19E0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EE5B4C" w14:textId="67575527" w:rsidR="009F3493" w:rsidRDefault="00DE73FB" w:rsidP="00DE73F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9F3493" w:rsidRPr="00F10C1C">
              <w:rPr>
                <w:lang w:val="sr-Cyrl-CS"/>
              </w:rPr>
              <w:t>Општи приходи и п</w:t>
            </w:r>
            <w:r w:rsidR="00D2505F">
              <w:rPr>
                <w:lang w:val="sr-Cyrl-CS"/>
              </w:rPr>
              <w:t>римања буџета</w:t>
            </w:r>
          </w:p>
          <w:p w14:paraId="4131518B" w14:textId="2661F93E" w:rsidR="009F3493" w:rsidRPr="00A92556" w:rsidRDefault="009F3493" w:rsidP="00DE73FB">
            <w:pPr>
              <w:spacing w:after="120"/>
              <w:jc w:val="center"/>
              <w:rPr>
                <w:rStyle w:val="PageNumber"/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440F9C">
              <w:rPr>
                <w:lang w:val="sr-Cyrl-CS"/>
              </w:rPr>
              <w:t>-Мисија ОЕБС у Србији</w:t>
            </w:r>
          </w:p>
          <w:p w14:paraId="1C1220A8" w14:textId="4B44795C" w:rsidR="009F3493" w:rsidRPr="00A92556" w:rsidRDefault="00A92556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06- Донације од међународних организација - УНДП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7B9ABA" w14:textId="77777777" w:rsidR="009F3493" w:rsidRPr="00312630" w:rsidRDefault="009F3493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1603-0013; 1604-0005; 0602-0009</w:t>
            </w: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4B76CD" w14:textId="77777777" w:rsidR="009F3493" w:rsidRDefault="009F3493">
            <w:pPr>
              <w:spacing w:after="120"/>
              <w:jc w:val="center"/>
              <w:rPr>
                <w:lang w:val="sr-Cyrl-CS"/>
              </w:rPr>
            </w:pPr>
          </w:p>
          <w:p w14:paraId="2D194C7F" w14:textId="77777777" w:rsidR="00A92556" w:rsidRDefault="00A92556">
            <w:pPr>
              <w:spacing w:after="120"/>
              <w:jc w:val="center"/>
              <w:rPr>
                <w:lang w:val="sr-Cyrl-CS"/>
              </w:rPr>
            </w:pPr>
          </w:p>
          <w:p w14:paraId="47993DBD" w14:textId="7AEF13F2" w:rsidR="00A92556" w:rsidRPr="009F3493" w:rsidRDefault="00A9255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588.000</w:t>
            </w:r>
          </w:p>
        </w:tc>
        <w:tc>
          <w:tcPr>
            <w:tcW w:w="328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DD2C3E" w14:textId="77777777" w:rsidR="009F3493" w:rsidRDefault="00A92556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4.500.000</w:t>
            </w:r>
          </w:p>
          <w:p w14:paraId="7FF70DC7" w14:textId="77777777" w:rsidR="00A92556" w:rsidRDefault="00A92556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CF09E08" w14:textId="77777777" w:rsidR="00A92556" w:rsidRDefault="00A92556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705.000</w:t>
            </w:r>
          </w:p>
          <w:p w14:paraId="43506A0F" w14:textId="77777777" w:rsidR="00A92556" w:rsidRDefault="00A92556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C0AE645" w14:textId="55EB6A0D" w:rsidR="00A92556" w:rsidRPr="00F10C1C" w:rsidRDefault="00A92556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188.000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EE0A28" w14:textId="77777777" w:rsidR="009F3493" w:rsidRDefault="00A92556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7.000.000</w:t>
            </w:r>
          </w:p>
          <w:p w14:paraId="3E0892DF" w14:textId="77777777" w:rsidR="00A92556" w:rsidRDefault="00A92556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E59EED4" w14:textId="69F755E4" w:rsidR="00A92556" w:rsidRPr="00F10C1C" w:rsidRDefault="00A92556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705.000</w:t>
            </w:r>
          </w:p>
        </w:tc>
      </w:tr>
    </w:tbl>
    <w:p w14:paraId="25E97E91" w14:textId="77777777" w:rsidR="00B26AC8" w:rsidRPr="00FA4CA7" w:rsidRDefault="00B26AC8" w:rsidP="004F11B6">
      <w:pPr>
        <w:spacing w:after="0"/>
        <w:rPr>
          <w:sz w:val="18"/>
          <w:szCs w:val="18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1"/>
        <w:gridCol w:w="1394"/>
        <w:gridCol w:w="1251"/>
        <w:gridCol w:w="1394"/>
        <w:gridCol w:w="1533"/>
        <w:gridCol w:w="1394"/>
        <w:gridCol w:w="1258"/>
        <w:gridCol w:w="1255"/>
        <w:gridCol w:w="1391"/>
        <w:gridCol w:w="1258"/>
        <w:gridCol w:w="1255"/>
        <w:gridCol w:w="976"/>
      </w:tblGrid>
      <w:tr w:rsidR="00DE73FB" w:rsidRPr="00FD077B" w14:paraId="319FBC50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9A95280" w14:textId="67F9623C" w:rsidR="00DE73FB" w:rsidRPr="00F10C1C" w:rsidRDefault="00DE73FB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FCEB977" w14:textId="77BC912C" w:rsidR="00DE73FB" w:rsidRPr="00F10C1C" w:rsidRDefault="00DE73FB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8ADD036" w14:textId="77777777" w:rsidR="00DE73FB" w:rsidRPr="00FA4CA7" w:rsidRDefault="00DE73FB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F199A7C" w14:textId="079BE812" w:rsidR="00DE73FB" w:rsidRPr="00F10C1C" w:rsidRDefault="00DE73FB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484C0E" w14:textId="0322ACF8" w:rsidR="00DE73FB" w:rsidRPr="00F10C1C" w:rsidRDefault="00DE73FB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49A9A16" w14:textId="77777777" w:rsidR="00DE73FB" w:rsidRPr="00DE73FB" w:rsidRDefault="00DE73FB" w:rsidP="00855F84">
            <w:pPr>
              <w:spacing w:after="120"/>
              <w:jc w:val="center"/>
              <w:rPr>
                <w:lang w:val="ru-RU"/>
              </w:rPr>
            </w:pPr>
            <w:r w:rsidRPr="00DE73FB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DE73FB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6A16387F" w14:textId="77777777" w:rsidR="00DE73FB" w:rsidRPr="00DE73FB" w:rsidRDefault="00DE73FB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825FBD" w14:textId="1B024723" w:rsidR="00DE73FB" w:rsidRPr="00FA4CA7" w:rsidRDefault="00DE73FB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, 11.500.000 динара и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донаторска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 средства 4.489.000 динара (буџетирано у оквиру акт. 1.2.5, 13.498.000 динара)</w:t>
            </w:r>
          </w:p>
        </w:tc>
      </w:tr>
      <w:tr w:rsidR="00B10BE0" w:rsidRPr="00A92556" w14:paraId="02B506D7" w14:textId="77777777" w:rsidTr="00844C9A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8081D35" w14:textId="77777777" w:rsidR="00FD0A8F" w:rsidRPr="00FA4CA7" w:rsidRDefault="00FD0A8F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4A55536B" w14:textId="77777777" w:rsidR="00FD0A8F" w:rsidRPr="00FA4CA7" w:rsidRDefault="00FD0A8F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466E0F8E" w14:textId="77777777" w:rsidR="00FD0A8F" w:rsidRPr="00FA4CA7" w:rsidRDefault="00FD0A8F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075792B5" w14:textId="77777777" w:rsidR="00FD0A8F" w:rsidRPr="00FA4CA7" w:rsidRDefault="00FD0A8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45A3CE3E" w14:textId="77777777" w:rsidR="00FD0A8F" w:rsidRPr="00FA4CA7" w:rsidRDefault="00FD0A8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382C0BF9" w14:textId="77777777" w:rsidR="00FD0A8F" w:rsidRPr="00FA4CA7" w:rsidRDefault="00FD0A8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CD41512" w14:textId="77777777" w:rsidR="00FD0A8F" w:rsidRPr="00DF448F" w:rsidRDefault="00FD0A8F" w:rsidP="00FD0A8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83154A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F38FD33" w14:textId="77777777" w:rsidR="00FD0A8F" w:rsidRPr="00DF448F" w:rsidRDefault="00FD0A8F" w:rsidP="00FD0A8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83154A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8566712" w14:textId="77777777" w:rsidR="00FD0A8F" w:rsidRPr="00F10C1C" w:rsidRDefault="00FD0A8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83154A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5BCD356" w14:textId="77777777" w:rsidR="00FD0A8F" w:rsidRPr="00F10C1C" w:rsidRDefault="00FD0A8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83154A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804741D" w14:textId="77777777" w:rsidR="00FD0A8F" w:rsidRPr="00F10C1C" w:rsidRDefault="00FD0A8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83154A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DE76FB4" w14:textId="77777777" w:rsidR="00FD0A8F" w:rsidRPr="00F10C1C" w:rsidRDefault="00FD0A8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83154A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76893B51" w14:textId="77777777" w:rsidTr="00B10BE0">
        <w:trPr>
          <w:trHeight w:val="543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75D40D4A" w14:textId="77777777" w:rsidR="00DE73FB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2.4.1. </w:t>
            </w:r>
          </w:p>
          <w:p w14:paraId="630ED003" w14:textId="56811E0F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Потпи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сивање и примена споразу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о сарадњи у области заштите, подршке и помоћи оштеће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са судови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ма у региону</w:t>
            </w:r>
          </w:p>
        </w:tc>
        <w:tc>
          <w:tcPr>
            <w:tcW w:w="451" w:type="pct"/>
            <w:vMerge w:val="restart"/>
          </w:tcPr>
          <w:p w14:paraId="4A4EE4DF" w14:textId="77777777" w:rsidR="00DE73FB" w:rsidRPr="00423CAB" w:rsidRDefault="00DE73FB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FAF1A6C" w14:textId="790EF2CB" w:rsidR="005E4805" w:rsidRPr="00F10C1C" w:rsidRDefault="005E4805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05" w:type="pct"/>
            <w:vMerge w:val="restart"/>
          </w:tcPr>
          <w:p w14:paraId="0B959228" w14:textId="77777777" w:rsidR="005E4805" w:rsidRPr="00F10C1C" w:rsidRDefault="005E4805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</w:tcPr>
          <w:p w14:paraId="0414B1BF" w14:textId="77777777" w:rsidR="00DE73FB" w:rsidRDefault="00DE73FB" w:rsidP="00DE73FB">
            <w:pPr>
              <w:spacing w:after="120"/>
              <w:jc w:val="center"/>
            </w:pPr>
          </w:p>
          <w:p w14:paraId="28F39C1E" w14:textId="70CEA766" w:rsidR="00D74551" w:rsidRPr="00E50040" w:rsidRDefault="00D74551" w:rsidP="00D74551">
            <w:r>
              <w:t>4. квартал 2021</w:t>
            </w:r>
            <w:r w:rsidR="00D2505F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24B8F96D" w14:textId="77777777" w:rsidR="005E4805" w:rsidRPr="00F10C1C" w:rsidRDefault="005E4805" w:rsidP="00DE73FB">
            <w:pPr>
              <w:spacing w:after="120"/>
              <w:jc w:val="center"/>
            </w:pPr>
          </w:p>
        </w:tc>
        <w:tc>
          <w:tcPr>
            <w:tcW w:w="496" w:type="pct"/>
          </w:tcPr>
          <w:p w14:paraId="67458BDC" w14:textId="77777777" w:rsidR="005E4805" w:rsidRPr="00F10C1C" w:rsidRDefault="005E4805" w:rsidP="005E4B07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</w:tcPr>
          <w:p w14:paraId="721358C7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7" w:type="pct"/>
          </w:tcPr>
          <w:p w14:paraId="6B41ACAC" w14:textId="77777777" w:rsidR="005E4805" w:rsidRPr="00F10C1C" w:rsidRDefault="005E4805" w:rsidP="00CA4FD9">
            <w:pPr>
              <w:tabs>
                <w:tab w:val="left" w:pos="581"/>
              </w:tabs>
              <w:spacing w:after="120"/>
            </w:pPr>
          </w:p>
        </w:tc>
        <w:tc>
          <w:tcPr>
            <w:tcW w:w="406" w:type="pct"/>
          </w:tcPr>
          <w:p w14:paraId="518A2F5B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50" w:type="pct"/>
          </w:tcPr>
          <w:p w14:paraId="3D478D0D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7" w:type="pct"/>
          </w:tcPr>
          <w:p w14:paraId="7CFB0123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06" w:type="pct"/>
          </w:tcPr>
          <w:p w14:paraId="44679E9D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16" w:type="pct"/>
          </w:tcPr>
          <w:p w14:paraId="563CD376" w14:textId="77777777" w:rsidR="005E4805" w:rsidRPr="00F10C1C" w:rsidRDefault="005E4805" w:rsidP="00046B4B">
            <w:pPr>
              <w:spacing w:after="120"/>
            </w:pPr>
          </w:p>
        </w:tc>
      </w:tr>
      <w:tr w:rsidR="005E4805" w:rsidRPr="00FD077B" w14:paraId="4913CA95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09B59062" w14:textId="77777777" w:rsidR="005E4805" w:rsidRPr="00F10C1C" w:rsidRDefault="005E4805" w:rsidP="0083154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1570C01E" w14:textId="77777777" w:rsidR="005E4805" w:rsidRPr="00F10C1C" w:rsidRDefault="005E4805" w:rsidP="0083154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vMerge/>
          </w:tcPr>
          <w:p w14:paraId="21870170" w14:textId="77777777" w:rsidR="005E4805" w:rsidRPr="00F10C1C" w:rsidRDefault="005E4805" w:rsidP="0083154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534EE48D" w14:textId="77777777" w:rsidR="005E4805" w:rsidRPr="00F10C1C" w:rsidRDefault="005E4805" w:rsidP="0083154A">
            <w:pPr>
              <w:spacing w:after="120"/>
            </w:pPr>
          </w:p>
        </w:tc>
        <w:tc>
          <w:tcPr>
            <w:tcW w:w="496" w:type="pct"/>
          </w:tcPr>
          <w:p w14:paraId="14A2DE46" w14:textId="77777777" w:rsidR="0003600E" w:rsidRDefault="00DE73FB" w:rsidP="00DE73F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3600E" w:rsidRPr="00F10C1C">
              <w:rPr>
                <w:lang w:val="sr-Cyrl-CS"/>
              </w:rPr>
              <w:t>Општи приходи и примања буџета;</w:t>
            </w:r>
          </w:p>
          <w:p w14:paraId="4735F03B" w14:textId="77777777" w:rsidR="005E4805" w:rsidRPr="00F10C1C" w:rsidRDefault="005E4805" w:rsidP="00DE73F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 РС, редовна средства</w:t>
            </w:r>
          </w:p>
          <w:p w14:paraId="7B4DE83D" w14:textId="77777777" w:rsidR="005E4805" w:rsidRPr="00F10C1C" w:rsidRDefault="005E4805" w:rsidP="00DE73FB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1" w:type="pct"/>
          </w:tcPr>
          <w:p w14:paraId="76D36012" w14:textId="77777777" w:rsidR="005E4805" w:rsidRPr="00F10C1C" w:rsidRDefault="005E4805" w:rsidP="00DE73F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1603 – Рад судова,</w:t>
            </w:r>
          </w:p>
          <w:p w14:paraId="261992BE" w14:textId="77777777" w:rsidR="005E4805" w:rsidRPr="00F10C1C" w:rsidRDefault="005E4805" w:rsidP="00DE73F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0013 </w:t>
            </w:r>
            <w:r w:rsidR="00DE73FB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DE73F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судских поступака Виших судова</w:t>
            </w:r>
          </w:p>
          <w:p w14:paraId="3E1F54C5" w14:textId="77777777" w:rsidR="005E4805" w:rsidRPr="00F10C1C" w:rsidRDefault="005E4805" w:rsidP="00DE73FB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7" w:type="pct"/>
          </w:tcPr>
          <w:p w14:paraId="5303E9EC" w14:textId="77777777" w:rsidR="005E4805" w:rsidRPr="00FA4CA7" w:rsidRDefault="005E4805" w:rsidP="0083154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5831F333" w14:textId="77777777" w:rsidR="005E4805" w:rsidRPr="00FA4CA7" w:rsidRDefault="005E4805" w:rsidP="0083154A">
            <w:pPr>
              <w:spacing w:after="120"/>
              <w:rPr>
                <w:lang w:val="ru-RU"/>
              </w:rPr>
            </w:pPr>
          </w:p>
        </w:tc>
        <w:tc>
          <w:tcPr>
            <w:tcW w:w="450" w:type="pct"/>
          </w:tcPr>
          <w:p w14:paraId="0F4BDE05" w14:textId="77777777" w:rsidR="005E4805" w:rsidRPr="00FA4CA7" w:rsidRDefault="005E4805" w:rsidP="0083154A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6C912E45" w14:textId="77777777" w:rsidR="005E4805" w:rsidRPr="00FA4CA7" w:rsidRDefault="005E4805" w:rsidP="0083154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18A8FFB6" w14:textId="77777777" w:rsidR="005E4805" w:rsidRPr="00FA4CA7" w:rsidRDefault="005E4805" w:rsidP="0083154A">
            <w:pPr>
              <w:spacing w:after="120"/>
              <w:rPr>
                <w:lang w:val="ru-RU"/>
              </w:rPr>
            </w:pPr>
          </w:p>
        </w:tc>
        <w:tc>
          <w:tcPr>
            <w:tcW w:w="316" w:type="pct"/>
          </w:tcPr>
          <w:p w14:paraId="2666994C" w14:textId="77777777" w:rsidR="005E4805" w:rsidRPr="00FA4CA7" w:rsidRDefault="005E4805" w:rsidP="0083154A">
            <w:pPr>
              <w:spacing w:after="120"/>
              <w:rPr>
                <w:lang w:val="ru-RU"/>
              </w:rPr>
            </w:pPr>
          </w:p>
        </w:tc>
      </w:tr>
      <w:tr w:rsidR="007252BC" w:rsidRPr="00FD077B" w14:paraId="2D786E64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174F8508" w14:textId="77777777" w:rsidR="00DE73FB" w:rsidRDefault="007252BC" w:rsidP="004B77E6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2.4.2. </w:t>
            </w:r>
          </w:p>
          <w:p w14:paraId="60AF41A5" w14:textId="2327E570" w:rsidR="007252BC" w:rsidRPr="00FA4CA7" w:rsidRDefault="007252B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Потпи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сивање и примена споразу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о сарадњи у области заштите, подршке и помоћи оштеће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са тужила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штвима и судови</w:t>
            </w:r>
            <w:r w:rsidR="00BF58C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ма у региону</w:t>
            </w:r>
          </w:p>
        </w:tc>
        <w:tc>
          <w:tcPr>
            <w:tcW w:w="451" w:type="pct"/>
          </w:tcPr>
          <w:p w14:paraId="3E764A8E" w14:textId="77777777" w:rsidR="00DE73FB" w:rsidRPr="00423CAB" w:rsidRDefault="00DE73FB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B170DD7" w14:textId="77777777" w:rsidR="00DE73FB" w:rsidRPr="00423CAB" w:rsidRDefault="00DE73FB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E7ACC4C" w14:textId="797271A5" w:rsidR="007252BC" w:rsidRPr="00F10C1C" w:rsidRDefault="007252BC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BF58C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5" w:type="pct"/>
          </w:tcPr>
          <w:p w14:paraId="67FC3542" w14:textId="77777777" w:rsidR="007252BC" w:rsidRPr="00F10C1C" w:rsidRDefault="007252BC" w:rsidP="00DE73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519400EA" w14:textId="77777777" w:rsidR="00DE73FB" w:rsidRDefault="00DE73FB" w:rsidP="00DE73FB">
            <w:pPr>
              <w:spacing w:after="120"/>
              <w:jc w:val="center"/>
            </w:pPr>
          </w:p>
          <w:p w14:paraId="35F3E5FA" w14:textId="77777777" w:rsidR="00DE73FB" w:rsidRDefault="00DE73FB" w:rsidP="00DE73FB">
            <w:pPr>
              <w:spacing w:after="120"/>
              <w:jc w:val="center"/>
            </w:pPr>
          </w:p>
          <w:p w14:paraId="68CA80E8" w14:textId="66CC337E" w:rsidR="00D74551" w:rsidRPr="00E50040" w:rsidRDefault="00D74551" w:rsidP="00D74551">
            <w:r>
              <w:t>4. квартал 2021</w:t>
            </w:r>
            <w:r w:rsidR="00D2505F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3BC0435C" w14:textId="77777777" w:rsidR="007252BC" w:rsidRPr="00F10C1C" w:rsidRDefault="007252BC" w:rsidP="00DE73FB">
            <w:pPr>
              <w:spacing w:after="120"/>
              <w:jc w:val="center"/>
            </w:pPr>
          </w:p>
        </w:tc>
        <w:tc>
          <w:tcPr>
            <w:tcW w:w="496" w:type="pct"/>
          </w:tcPr>
          <w:p w14:paraId="59E4FCA8" w14:textId="77777777" w:rsidR="00B77681" w:rsidRPr="009C1D19" w:rsidRDefault="00DE73FB" w:rsidP="00DE73F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9C1D19">
              <w:rPr>
                <w:lang w:val="sr-Cyrl-CS"/>
              </w:rPr>
              <w:t>Општи приходи и примања буџета;</w:t>
            </w:r>
          </w:p>
          <w:p w14:paraId="40BDA9E0" w14:textId="77777777" w:rsidR="007252BC" w:rsidRPr="00FA4CA7" w:rsidRDefault="007252BC" w:rsidP="00DE73FB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 xml:space="preserve">Буџет РС, </w:t>
            </w:r>
            <w:r w:rsidRPr="009C1D19">
              <w:rPr>
                <w:lang w:val="sr-Cyrl-CS"/>
              </w:rPr>
              <w:t>редовна</w:t>
            </w:r>
            <w:r w:rsidRPr="00FA4CA7">
              <w:rPr>
                <w:lang w:val="ru-RU"/>
              </w:rPr>
              <w:t xml:space="preserve"> сре</w:t>
            </w:r>
            <w:r w:rsidRPr="009C1D19">
              <w:rPr>
                <w:lang w:val="sr-Cyrl-CS"/>
              </w:rPr>
              <w:t>д</w:t>
            </w:r>
            <w:r w:rsidRPr="00FA4CA7">
              <w:rPr>
                <w:lang w:val="ru-RU"/>
              </w:rPr>
              <w:t>ства</w:t>
            </w:r>
          </w:p>
          <w:p w14:paraId="472ABEFB" w14:textId="77777777" w:rsidR="007252BC" w:rsidRPr="009C1D19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4DED7D66" w14:textId="77777777" w:rsidR="009C1D19" w:rsidRDefault="009C1D19" w:rsidP="00DE73FB">
            <w:pPr>
              <w:spacing w:after="120"/>
              <w:jc w:val="center"/>
              <w:rPr>
                <w:lang w:val="sr-Cyrl-CS"/>
              </w:rPr>
            </w:pPr>
          </w:p>
          <w:p w14:paraId="2AF08035" w14:textId="77777777" w:rsidR="009C1D19" w:rsidRDefault="009C1D19" w:rsidP="00DE73FB">
            <w:pPr>
              <w:spacing w:after="120"/>
              <w:jc w:val="center"/>
              <w:rPr>
                <w:lang w:val="sr-Cyrl-CS"/>
              </w:rPr>
            </w:pPr>
          </w:p>
          <w:p w14:paraId="67733609" w14:textId="77777777" w:rsidR="009C1D19" w:rsidRDefault="009C1D19" w:rsidP="00DE73FB">
            <w:pPr>
              <w:spacing w:after="120"/>
              <w:jc w:val="center"/>
              <w:rPr>
                <w:lang w:val="sr-Cyrl-CS"/>
              </w:rPr>
            </w:pPr>
          </w:p>
          <w:p w14:paraId="49ECEDBB" w14:textId="77777777" w:rsidR="0056588B" w:rsidRPr="009C1D19" w:rsidRDefault="0056588B" w:rsidP="00DE73FB">
            <w:pPr>
              <w:spacing w:after="120"/>
              <w:jc w:val="center"/>
              <w:rPr>
                <w:lang w:val="sr-Cyrl-CS"/>
              </w:rPr>
            </w:pPr>
          </w:p>
          <w:p w14:paraId="2168FF72" w14:textId="77777777" w:rsidR="009027B2" w:rsidRDefault="009027B2" w:rsidP="00DE73FB">
            <w:pPr>
              <w:spacing w:after="120"/>
              <w:jc w:val="center"/>
              <w:rPr>
                <w:lang w:val="sr-Cyrl-CS"/>
              </w:rPr>
            </w:pPr>
          </w:p>
          <w:p w14:paraId="541C6A17" w14:textId="77777777" w:rsidR="007252BC" w:rsidRPr="009C1D19" w:rsidRDefault="00E364A8" w:rsidP="00DE73FB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06 - Донације од међународ</w:t>
            </w:r>
            <w:r w:rsidR="00DE73FB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>них организација;</w:t>
            </w:r>
            <w:r w:rsidR="007252BC" w:rsidRPr="00FA4CA7">
              <w:rPr>
                <w:lang w:val="ru-RU"/>
              </w:rPr>
              <w:t xml:space="preserve">Донаторска средства, </w:t>
            </w:r>
            <w:r w:rsidR="007252BC" w:rsidRPr="009C1D19">
              <w:rPr>
                <w:lang w:val="sr-Cyrl-CS"/>
              </w:rPr>
              <w:t>УНДП</w:t>
            </w:r>
          </w:p>
          <w:p w14:paraId="611EDE9A" w14:textId="77777777" w:rsidR="007252BC" w:rsidRPr="00FA4CA7" w:rsidRDefault="007252BC" w:rsidP="00DE73F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1" w:type="pct"/>
          </w:tcPr>
          <w:p w14:paraId="784EA983" w14:textId="77777777" w:rsidR="00250CBC" w:rsidRPr="00F10C1C" w:rsidRDefault="00DE73FB" w:rsidP="00DE73F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ru-RU"/>
              </w:rPr>
              <w:t>1604 – Рад тужилаштва</w:t>
            </w:r>
          </w:p>
          <w:p w14:paraId="7CC9F22F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0005 </w:t>
            </w:r>
            <w:r w:rsidR="00DE73FB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DE73F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тужилачких активности Тужилаштва за ратне злочине</w:t>
            </w:r>
          </w:p>
          <w:p w14:paraId="6A5CEEFB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0A490168" w14:textId="77777777" w:rsidR="007252B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2DC7ADAD" w14:textId="77777777" w:rsidR="009C1D19" w:rsidRDefault="009C1D19" w:rsidP="00DE73FB">
            <w:pPr>
              <w:spacing w:after="120"/>
              <w:jc w:val="center"/>
              <w:rPr>
                <w:lang w:val="sr-Cyrl-CS"/>
              </w:rPr>
            </w:pPr>
          </w:p>
          <w:p w14:paraId="1BE00EF7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„Регионал</w:t>
            </w:r>
            <w:r w:rsidR="00DE73F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ни пројекат подршке суђењима за ратне злочине“ - до краја марта 2022.године</w:t>
            </w:r>
          </w:p>
          <w:p w14:paraId="7DAAE21C" w14:textId="21E04FEF" w:rsidR="007252BC" w:rsidRPr="00F10C1C" w:rsidRDefault="007252BC" w:rsidP="004E004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„Пројекат подршке суђењима за ратне з</w:t>
            </w:r>
            <w:r w:rsidR="004E0046">
              <w:rPr>
                <w:lang w:val="sr-Cyrl-CS"/>
              </w:rPr>
              <w:t xml:space="preserve">лочине и изградњи поверења на Западном </w:t>
            </w:r>
            <w:r w:rsidRPr="00F10C1C">
              <w:rPr>
                <w:lang w:val="sr-Cyrl-CS"/>
              </w:rPr>
              <w:t>Балкану“ од 3. квартала 2022. године</w:t>
            </w:r>
          </w:p>
        </w:tc>
        <w:tc>
          <w:tcPr>
            <w:tcW w:w="407" w:type="pct"/>
          </w:tcPr>
          <w:p w14:paraId="1FB137D9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6CB8340E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71B1EE13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52074BCF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7CF4163E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3B0644C1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7A88803E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61ACCC73" w14:textId="77777777" w:rsidR="007252BC" w:rsidRPr="00F10C1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3D2C306B" w14:textId="77777777" w:rsidR="007252BC" w:rsidRDefault="007252BC" w:rsidP="00DE73FB">
            <w:pPr>
              <w:spacing w:after="120"/>
              <w:jc w:val="center"/>
              <w:rPr>
                <w:lang w:val="sr-Cyrl-CS"/>
              </w:rPr>
            </w:pPr>
          </w:p>
          <w:p w14:paraId="634A4E23" w14:textId="77777777" w:rsidR="009C1D19" w:rsidRDefault="009C1D19" w:rsidP="00DE73FB">
            <w:pPr>
              <w:spacing w:after="120"/>
              <w:jc w:val="center"/>
              <w:rPr>
                <w:lang w:val="sr-Cyrl-CS"/>
              </w:rPr>
            </w:pPr>
          </w:p>
          <w:p w14:paraId="34A489AE" w14:textId="77777777" w:rsidR="0056588B" w:rsidRDefault="0056588B" w:rsidP="00DE73FB">
            <w:pPr>
              <w:spacing w:after="120"/>
              <w:jc w:val="center"/>
              <w:rPr>
                <w:lang w:val="sr-Cyrl-CS"/>
              </w:rPr>
            </w:pPr>
          </w:p>
          <w:p w14:paraId="0B9D16A1" w14:textId="77777777" w:rsidR="000E1214" w:rsidRDefault="000E1214" w:rsidP="00DE73FB">
            <w:pPr>
              <w:spacing w:after="120"/>
              <w:jc w:val="center"/>
              <w:rPr>
                <w:lang w:val="sr-Cyrl-CS"/>
              </w:rPr>
            </w:pPr>
          </w:p>
          <w:p w14:paraId="2479C946" w14:textId="77777777" w:rsidR="000E1214" w:rsidRPr="00F10C1C" w:rsidRDefault="000E1214" w:rsidP="00DE73FB">
            <w:pPr>
              <w:spacing w:after="120"/>
              <w:jc w:val="center"/>
              <w:rPr>
                <w:lang w:val="sr-Cyrl-CS"/>
              </w:rPr>
            </w:pPr>
          </w:p>
          <w:p w14:paraId="2742A072" w14:textId="60071AD4" w:rsidR="009027B2" w:rsidRDefault="000E1214" w:rsidP="00DE73F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188.000</w:t>
            </w:r>
          </w:p>
          <w:p w14:paraId="4211ECC9" w14:textId="14A758A9" w:rsidR="007252BC" w:rsidRPr="00F10C1C" w:rsidRDefault="000E1214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 w:rsidR="007B4C13">
              <w:rPr>
                <w:lang w:val="sr-Cyrl-CS"/>
              </w:rPr>
              <w:t>1.882</w:t>
            </w:r>
            <w:r w:rsidR="000C381E">
              <w:rPr>
                <w:lang w:val="sr-Cyrl-CS"/>
              </w:rPr>
              <w:t xml:space="preserve"> </w:t>
            </w:r>
            <w:r w:rsidR="000C381E">
              <w:t>USD</w:t>
            </w:r>
            <w:r>
              <w:rPr>
                <w:lang w:val="sr-Cyrl-CS"/>
              </w:rPr>
              <w:t>)</w:t>
            </w:r>
          </w:p>
        </w:tc>
        <w:tc>
          <w:tcPr>
            <w:tcW w:w="450" w:type="pct"/>
          </w:tcPr>
          <w:p w14:paraId="44B5BDC6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0B3E3E35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6DE53298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0CD2EC08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12B5974C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5B79EE6A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6FBC2E00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213D9982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5336CC18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78409393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606A6CF4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6DE2C4E6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тренутку, до усвајања новог пројекта и његовог буџета</w:t>
            </w:r>
          </w:p>
          <w:p w14:paraId="2FA899DA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  <w:p w14:paraId="7223020E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7" w:type="pct"/>
          </w:tcPr>
          <w:p w14:paraId="4412C653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1F4F4615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3F4044A2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1F95CCC0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50DCA9AE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3C666070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3E8E7590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7A40FD16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2A3A24C9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13A20D29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4ADFA513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00CCB92D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тренутку, до усвајања новог пројекта и његовог буџета</w:t>
            </w:r>
          </w:p>
          <w:p w14:paraId="48E89CB5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  <w:p w14:paraId="1ED0AFC9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46F483C4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2D6FD690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36871C6B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785A00FF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2FE52575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04DAC5DC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57E53FEB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10D200A7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636FB7D2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4FEBD31F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250F3251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530A1009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тренутку, до усвајања новог пројекта и његовог буџета</w:t>
            </w:r>
          </w:p>
          <w:p w14:paraId="44161577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  <w:p w14:paraId="1E425B29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16" w:type="pct"/>
          </w:tcPr>
          <w:p w14:paraId="72B00111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6525ECD3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7AFB3A08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12EE4DE1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5B2E65B6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1E00E111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22C71CDF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4BAB6CBB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0A7713FC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15465A0E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46F984B5" w14:textId="77777777" w:rsidR="005C67F6" w:rsidRDefault="005C67F6" w:rsidP="003D7BFC">
            <w:pPr>
              <w:spacing w:after="120"/>
              <w:jc w:val="center"/>
              <w:rPr>
                <w:lang w:val="sr-Cyrl-CS"/>
              </w:rPr>
            </w:pPr>
          </w:p>
          <w:p w14:paraId="6D64E161" w14:textId="1D14176E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</w:t>
            </w:r>
            <w:r w:rsidR="00BF58C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 у овом  трену</w:t>
            </w:r>
            <w:r w:rsidR="00BF58C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тку, до усваја</w:t>
            </w:r>
            <w:r w:rsidR="00BF58C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ња новог пројек</w:t>
            </w:r>
            <w:r w:rsidR="00BF58C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та и њего</w:t>
            </w:r>
            <w:r w:rsidR="00BF58C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вог буџета</w:t>
            </w:r>
          </w:p>
          <w:p w14:paraId="522726F8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  <w:p w14:paraId="430EE51D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</w:tc>
      </w:tr>
      <w:tr w:rsidR="007252BC" w:rsidRPr="00F10C1C" w14:paraId="48A0CC25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002FB88A" w14:textId="77777777" w:rsidR="003D7BFC" w:rsidRDefault="007252BC" w:rsidP="004B77E6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2.4.3. </w:t>
            </w:r>
          </w:p>
          <w:p w14:paraId="41C7412D" w14:textId="4BD317D4" w:rsidR="007252BC" w:rsidRPr="00FA4CA7" w:rsidRDefault="007252B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 заједни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чких обука за судије, тужиоце и запосле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не у служба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подршке оштеће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и сведо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са циљем ефика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сне примене споразу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о сарадњи и унапре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ђења процес</w:t>
            </w:r>
            <w:r w:rsidR="0055168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не заштите</w:t>
            </w:r>
          </w:p>
        </w:tc>
        <w:tc>
          <w:tcPr>
            <w:tcW w:w="451" w:type="pct"/>
          </w:tcPr>
          <w:p w14:paraId="141C3A49" w14:textId="77777777" w:rsidR="003D7BFC" w:rsidRPr="00423CAB" w:rsidRDefault="003D7BF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9F4C9B4" w14:textId="77777777" w:rsidR="003D7BFC" w:rsidRPr="00423CAB" w:rsidRDefault="003D7BF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EEAC74B" w14:textId="77777777" w:rsidR="007252BC" w:rsidRPr="00F10C1C" w:rsidRDefault="007252B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Правосуднаакадемија</w:t>
            </w:r>
          </w:p>
        </w:tc>
        <w:tc>
          <w:tcPr>
            <w:tcW w:w="405" w:type="pct"/>
          </w:tcPr>
          <w:p w14:paraId="6FEC7E55" w14:textId="77777777" w:rsidR="003D7BFC" w:rsidRDefault="003D7BF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EB766E8" w14:textId="77777777" w:rsidR="003D7BFC" w:rsidRDefault="003D7BF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CF3BF01" w14:textId="77777777" w:rsidR="007252BC" w:rsidRPr="00FA4CA7" w:rsidRDefault="007252B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3D7BF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  <w:p w14:paraId="6DF35257" w14:textId="77777777" w:rsidR="007252BC" w:rsidRPr="00FA4CA7" w:rsidRDefault="007252B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</w:tc>
        <w:tc>
          <w:tcPr>
            <w:tcW w:w="451" w:type="pct"/>
          </w:tcPr>
          <w:p w14:paraId="2AAAD0AA" w14:textId="77777777" w:rsidR="003D7BFC" w:rsidRPr="00423CAB" w:rsidRDefault="003D7BFC" w:rsidP="003D7BFC">
            <w:pPr>
              <w:spacing w:after="120"/>
              <w:jc w:val="center"/>
              <w:rPr>
                <w:lang w:val="ru-RU"/>
              </w:rPr>
            </w:pPr>
          </w:p>
          <w:p w14:paraId="7613C360" w14:textId="77777777" w:rsidR="00D74551" w:rsidRPr="00E50040" w:rsidRDefault="00D74551" w:rsidP="00D74551">
            <w:r>
              <w:t>4. квартал 2021-  4. квартал 2026. године</w:t>
            </w:r>
          </w:p>
          <w:p w14:paraId="6F3B2DDD" w14:textId="77777777" w:rsidR="007252BC" w:rsidRPr="00F10C1C" w:rsidRDefault="007252BC" w:rsidP="003D7BFC">
            <w:pPr>
              <w:spacing w:after="120"/>
              <w:jc w:val="center"/>
            </w:pPr>
          </w:p>
        </w:tc>
        <w:tc>
          <w:tcPr>
            <w:tcW w:w="496" w:type="pct"/>
          </w:tcPr>
          <w:p w14:paraId="4C5B5804" w14:textId="77777777" w:rsidR="00B77681" w:rsidRPr="009C1D19" w:rsidRDefault="003D7BFC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9C1D19">
              <w:rPr>
                <w:lang w:val="sr-Cyrl-CS"/>
              </w:rPr>
              <w:t>Општи приходи и примања буџета;</w:t>
            </w:r>
          </w:p>
          <w:p w14:paraId="674C7E79" w14:textId="25C642D7" w:rsidR="007252BC" w:rsidRPr="00FA4CA7" w:rsidRDefault="007252BC" w:rsidP="003D7BFC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 xml:space="preserve">Буџет РС, </w:t>
            </w:r>
            <w:r w:rsidR="000E1214">
              <w:rPr>
                <w:lang w:val="ru-RU"/>
              </w:rPr>
              <w:t>редовна</w:t>
            </w:r>
            <w:r w:rsidRPr="00FA4CA7">
              <w:rPr>
                <w:lang w:val="ru-RU"/>
              </w:rPr>
              <w:t xml:space="preserve"> сре</w:t>
            </w:r>
            <w:r w:rsidR="00E364A8" w:rsidRPr="009C1D19">
              <w:rPr>
                <w:lang w:val="sr-Cyrl-CS"/>
              </w:rPr>
              <w:t>д</w:t>
            </w:r>
            <w:r w:rsidRPr="00FA4CA7">
              <w:rPr>
                <w:lang w:val="ru-RU"/>
              </w:rPr>
              <w:t>ства</w:t>
            </w:r>
          </w:p>
          <w:p w14:paraId="7C9CCCCF" w14:textId="77777777" w:rsidR="00006734" w:rsidRPr="009C1D19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266A0DC6" w14:textId="77777777" w:rsidR="00006734" w:rsidRPr="009C1D19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4D9F200C" w14:textId="77777777" w:rsidR="00006734" w:rsidRPr="009C1D19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6C9D5242" w14:textId="77777777" w:rsidR="00006734" w:rsidRPr="009C1D19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6A69AF60" w14:textId="77777777" w:rsidR="00006734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7379EA63" w14:textId="77777777" w:rsidR="00523F4E" w:rsidRDefault="00523F4E" w:rsidP="003D7BFC">
            <w:pPr>
              <w:spacing w:after="120"/>
              <w:jc w:val="center"/>
              <w:rPr>
                <w:lang w:val="sr-Cyrl-CS"/>
              </w:rPr>
            </w:pPr>
          </w:p>
          <w:p w14:paraId="2721C31D" w14:textId="77777777" w:rsidR="009027B2" w:rsidRPr="009C1D19" w:rsidRDefault="009027B2" w:rsidP="003D7BFC">
            <w:pPr>
              <w:spacing w:after="120"/>
              <w:jc w:val="center"/>
              <w:rPr>
                <w:lang w:val="sr-Cyrl-CS"/>
              </w:rPr>
            </w:pPr>
          </w:p>
          <w:p w14:paraId="5546FFC8" w14:textId="77777777" w:rsidR="007252BC" w:rsidRPr="009C1D19" w:rsidRDefault="00E364A8" w:rsidP="003D7BFC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06 - Донације од међународ</w:t>
            </w:r>
            <w:r w:rsidR="003D7BFC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>них организација;</w:t>
            </w:r>
            <w:r w:rsidR="007252BC" w:rsidRPr="00FA4CA7">
              <w:rPr>
                <w:lang w:val="ru-RU"/>
              </w:rPr>
              <w:t xml:space="preserve">Донаторска средства, </w:t>
            </w:r>
            <w:r w:rsidR="007252BC" w:rsidRPr="009C1D19">
              <w:rPr>
                <w:lang w:val="sr-Cyrl-CS"/>
              </w:rPr>
              <w:t xml:space="preserve">Мисија </w:t>
            </w:r>
            <w:r w:rsidR="007252BC" w:rsidRPr="00FA4CA7">
              <w:rPr>
                <w:lang w:val="ru-RU"/>
              </w:rPr>
              <w:t>ОЕБС</w:t>
            </w:r>
            <w:r w:rsidR="007252BC" w:rsidRPr="009C1D19">
              <w:rPr>
                <w:lang w:val="sr-Cyrl-CS"/>
              </w:rPr>
              <w:t>у Србији</w:t>
            </w:r>
          </w:p>
          <w:p w14:paraId="1FCF8A1A" w14:textId="77777777" w:rsidR="007252BC" w:rsidRPr="00FA4CA7" w:rsidRDefault="007252BC" w:rsidP="003D7BFC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1" w:type="pct"/>
          </w:tcPr>
          <w:p w14:paraId="77F1D73E" w14:textId="77777777" w:rsidR="00A45E42" w:rsidRPr="00F10C1C" w:rsidRDefault="00A45E42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1602 - Уређење и управљање у систему правосуђа,</w:t>
            </w:r>
          </w:p>
          <w:p w14:paraId="13DB5086" w14:textId="77777777" w:rsidR="00A45E42" w:rsidRPr="00F10C1C" w:rsidRDefault="00A45E42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0009 – Стручно усавршава</w:t>
            </w:r>
            <w:r w:rsidR="003D7BFC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за будуће и постојеће носиоце правосудне функције</w:t>
            </w:r>
          </w:p>
          <w:p w14:paraId="5FACE6D7" w14:textId="77777777" w:rsidR="00006734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0720AEDC" w14:textId="77777777" w:rsidR="00523F4E" w:rsidRPr="00F10C1C" w:rsidRDefault="00523F4E" w:rsidP="003D7BFC">
            <w:pPr>
              <w:spacing w:after="120"/>
              <w:jc w:val="center"/>
              <w:rPr>
                <w:lang w:val="sr-Cyrl-CS"/>
              </w:rPr>
            </w:pPr>
          </w:p>
          <w:p w14:paraId="0BE0DEDB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Пројекат „Подршка жртвама и сведоцима кривичних дела у Србији“ у износу од 35.000 ЕУР.</w:t>
            </w:r>
          </w:p>
        </w:tc>
        <w:tc>
          <w:tcPr>
            <w:tcW w:w="407" w:type="pct"/>
          </w:tcPr>
          <w:p w14:paraId="4CD21C20" w14:textId="77777777" w:rsidR="007252BC" w:rsidRPr="00F10C1C" w:rsidRDefault="007252BC" w:rsidP="00D37721">
            <w:pPr>
              <w:spacing w:after="120"/>
              <w:rPr>
                <w:lang w:val="sr-Cyrl-CS"/>
              </w:rPr>
            </w:pPr>
          </w:p>
          <w:p w14:paraId="338DC3AE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6098ABB2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5BFFC26D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7DD2A59D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152865F5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49DC2D76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1EC8F052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1DB83536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3EDE0DAB" w14:textId="77777777" w:rsidR="00006734" w:rsidRDefault="00006734" w:rsidP="00D37721">
            <w:pPr>
              <w:spacing w:after="120"/>
              <w:rPr>
                <w:lang w:val="sr-Cyrl-CS"/>
              </w:rPr>
            </w:pPr>
          </w:p>
          <w:p w14:paraId="67BF23AC" w14:textId="77777777" w:rsidR="003730F3" w:rsidRDefault="003730F3" w:rsidP="00D37721">
            <w:pPr>
              <w:spacing w:after="120"/>
              <w:rPr>
                <w:lang w:val="sr-Cyrl-CS"/>
              </w:rPr>
            </w:pPr>
          </w:p>
          <w:p w14:paraId="2AC8736C" w14:textId="77777777" w:rsidR="009027B2" w:rsidRPr="00F10C1C" w:rsidRDefault="009027B2" w:rsidP="00D37721">
            <w:pPr>
              <w:spacing w:after="120"/>
              <w:rPr>
                <w:lang w:val="sr-Cyrl-CS"/>
              </w:rPr>
            </w:pPr>
          </w:p>
          <w:p w14:paraId="6700CC53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855F84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но у оквиру </w:t>
            </w:r>
            <w:r w:rsidR="00A45E42" w:rsidRPr="00F10C1C">
              <w:rPr>
                <w:lang w:val="sr-Cyrl-CS"/>
              </w:rPr>
              <w:t>1.2.5.</w:t>
            </w:r>
          </w:p>
          <w:p w14:paraId="24AB810B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62824442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3A8179D5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142BC2C3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6DDB7945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17C84262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  <w:p w14:paraId="78A755E2" w14:textId="77777777" w:rsidR="00006734" w:rsidRPr="00F10C1C" w:rsidRDefault="00006734" w:rsidP="00D37721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4696A65A" w14:textId="77777777" w:rsidR="00006734" w:rsidRPr="00F10C1C" w:rsidRDefault="00855F84" w:rsidP="00006734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Б</w:t>
            </w:r>
            <w:r w:rsidR="00D37721" w:rsidRPr="00F10C1C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D37721" w:rsidRPr="00F10C1C">
              <w:rPr>
                <w:lang w:val="sr-Cyrl-CS"/>
              </w:rPr>
              <w:t>но у оквиру а</w:t>
            </w:r>
            <w:r w:rsidR="0049716E" w:rsidRPr="00F10C1C">
              <w:rPr>
                <w:lang w:val="sr-Cyrl-CS"/>
              </w:rPr>
              <w:t>кт. 1.2.5.</w:t>
            </w:r>
          </w:p>
          <w:p w14:paraId="1C78B03A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5D0D5944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64266862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307F59E9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20A8FF1C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0E4FA93F" w14:textId="77777777" w:rsidR="0049716E" w:rsidRPr="00F10C1C" w:rsidRDefault="0049716E" w:rsidP="00006734">
            <w:pPr>
              <w:spacing w:after="120"/>
              <w:rPr>
                <w:lang w:val="sr-Cyrl-CS"/>
              </w:rPr>
            </w:pPr>
          </w:p>
          <w:p w14:paraId="5DA953A6" w14:textId="77777777" w:rsidR="0049716E" w:rsidRDefault="0049716E" w:rsidP="00006734">
            <w:pPr>
              <w:spacing w:after="120"/>
              <w:rPr>
                <w:lang w:val="sr-Cyrl-CS"/>
              </w:rPr>
            </w:pPr>
          </w:p>
          <w:p w14:paraId="43FADF0C" w14:textId="77777777" w:rsidR="009027B2" w:rsidRPr="00F10C1C" w:rsidRDefault="009027B2" w:rsidP="00006734">
            <w:pPr>
              <w:spacing w:after="120"/>
              <w:rPr>
                <w:lang w:val="sr-Cyrl-CS"/>
              </w:rPr>
            </w:pPr>
          </w:p>
          <w:p w14:paraId="0A4B9DBD" w14:textId="77777777" w:rsidR="00A45E42" w:rsidRPr="00F10C1C" w:rsidRDefault="00006734" w:rsidP="00A45E42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855F84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но у оквиру </w:t>
            </w:r>
            <w:r w:rsidR="00A45E42" w:rsidRPr="00F10C1C">
              <w:rPr>
                <w:lang w:val="sr-Cyrl-CS"/>
              </w:rPr>
              <w:t>1.2.5.</w:t>
            </w:r>
          </w:p>
          <w:p w14:paraId="11EF0EFD" w14:textId="77777777" w:rsidR="007252BC" w:rsidRPr="00F10C1C" w:rsidRDefault="007252BC" w:rsidP="00D37721">
            <w:pPr>
              <w:spacing w:after="120"/>
              <w:rPr>
                <w:lang w:val="sr-Cyrl-CS"/>
              </w:rPr>
            </w:pPr>
          </w:p>
        </w:tc>
        <w:tc>
          <w:tcPr>
            <w:tcW w:w="450" w:type="pct"/>
          </w:tcPr>
          <w:p w14:paraId="1B1EC3A6" w14:textId="77777777" w:rsidR="00006734" w:rsidRPr="00F10C1C" w:rsidRDefault="00855F84" w:rsidP="00006734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Б</w:t>
            </w:r>
            <w:r w:rsidR="00D37721" w:rsidRPr="00F10C1C">
              <w:rPr>
                <w:lang w:val="sr-Cyrl-CS"/>
              </w:rPr>
              <w:t xml:space="preserve">уџетирано у оквиру акт. </w:t>
            </w:r>
            <w:r w:rsidR="0049716E" w:rsidRPr="00F10C1C">
              <w:rPr>
                <w:lang w:val="sr-Cyrl-CS"/>
              </w:rPr>
              <w:t>1.2.5.</w:t>
            </w:r>
          </w:p>
          <w:p w14:paraId="06447294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0AEC3EE2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24351089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22C82699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737D725A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2E98DE6F" w14:textId="77777777" w:rsidR="00006734" w:rsidRPr="00F10C1C" w:rsidRDefault="00006734" w:rsidP="00006734">
            <w:pPr>
              <w:spacing w:after="120"/>
              <w:rPr>
                <w:lang w:val="sr-Cyrl-CS"/>
              </w:rPr>
            </w:pPr>
          </w:p>
          <w:p w14:paraId="399A05FE" w14:textId="77777777" w:rsidR="0049716E" w:rsidRPr="00F10C1C" w:rsidRDefault="0049716E" w:rsidP="00006734">
            <w:pPr>
              <w:spacing w:after="120"/>
              <w:rPr>
                <w:lang w:val="sr-Cyrl-CS"/>
              </w:rPr>
            </w:pPr>
          </w:p>
          <w:p w14:paraId="64E4A78E" w14:textId="77777777" w:rsidR="0049716E" w:rsidRDefault="0049716E" w:rsidP="00006734">
            <w:pPr>
              <w:spacing w:after="120"/>
              <w:rPr>
                <w:lang w:val="sr-Cyrl-CS"/>
              </w:rPr>
            </w:pPr>
          </w:p>
          <w:p w14:paraId="32FCDAF6" w14:textId="77777777" w:rsidR="009027B2" w:rsidRDefault="009027B2" w:rsidP="00006734">
            <w:pPr>
              <w:spacing w:after="120"/>
              <w:rPr>
                <w:lang w:val="sr-Cyrl-CS"/>
              </w:rPr>
            </w:pPr>
          </w:p>
          <w:p w14:paraId="2968EA2F" w14:textId="77777777" w:rsidR="009027B2" w:rsidRPr="00F10C1C" w:rsidRDefault="009027B2" w:rsidP="00006734">
            <w:pPr>
              <w:spacing w:after="120"/>
              <w:rPr>
                <w:lang w:val="sr-Cyrl-CS"/>
              </w:rPr>
            </w:pPr>
          </w:p>
          <w:p w14:paraId="38ECC63F" w14:textId="77777777" w:rsidR="007252BC" w:rsidRPr="00F10C1C" w:rsidRDefault="00006734" w:rsidP="00A45E42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Буџетирано у оквиру </w:t>
            </w:r>
            <w:r w:rsidR="00A45E42" w:rsidRPr="00F10C1C">
              <w:rPr>
                <w:lang w:val="sr-Cyrl-CS"/>
              </w:rPr>
              <w:t>1.2.5.</w:t>
            </w:r>
          </w:p>
        </w:tc>
        <w:tc>
          <w:tcPr>
            <w:tcW w:w="407" w:type="pct"/>
          </w:tcPr>
          <w:p w14:paraId="6E7E2910" w14:textId="77777777" w:rsidR="00006734" w:rsidRPr="00F10C1C" w:rsidRDefault="00D37721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3D7BFC">
              <w:rPr>
                <w:lang w:val="sr-Cyrl-CS"/>
              </w:rPr>
              <w:t>гуће планирати у овом  тренутку</w:t>
            </w:r>
            <w:r w:rsidRPr="00F10C1C">
              <w:rPr>
                <w:lang w:val="sr-Cyrl-CS"/>
              </w:rPr>
              <w:t>, до израде предлога ФП за 2024. и пројекција за 2025. и 2026.</w:t>
            </w:r>
            <w:r w:rsidR="003D7BFC">
              <w:rPr>
                <w:lang w:val="sr-Cyrl-CS"/>
              </w:rPr>
              <w:t xml:space="preserve"> годину</w:t>
            </w:r>
          </w:p>
          <w:p w14:paraId="78FA4445" w14:textId="77777777" w:rsidR="00006734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3419F5D7" w14:textId="77777777" w:rsidR="009027B2" w:rsidRDefault="009027B2" w:rsidP="003D7BFC">
            <w:pPr>
              <w:spacing w:after="120"/>
              <w:jc w:val="center"/>
              <w:rPr>
                <w:lang w:val="sr-Cyrl-CS"/>
              </w:rPr>
            </w:pPr>
          </w:p>
          <w:p w14:paraId="076CEA32" w14:textId="77777777" w:rsidR="007252BC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855F84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но у оквиру </w:t>
            </w:r>
            <w:r w:rsidR="00A45E42" w:rsidRPr="00F10C1C">
              <w:rPr>
                <w:lang w:val="sr-Cyrl-CS"/>
              </w:rPr>
              <w:t>1.2.5.</w:t>
            </w:r>
          </w:p>
        </w:tc>
        <w:tc>
          <w:tcPr>
            <w:tcW w:w="406" w:type="pct"/>
          </w:tcPr>
          <w:p w14:paraId="78612BD8" w14:textId="77777777" w:rsidR="00006734" w:rsidRPr="00F10C1C" w:rsidRDefault="00D37721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3D7BFC">
              <w:rPr>
                <w:lang w:val="sr-Cyrl-CS"/>
              </w:rPr>
              <w:t>гуће планирати у овом  тренутку</w:t>
            </w:r>
            <w:r w:rsidRPr="00F10C1C">
              <w:rPr>
                <w:lang w:val="sr-Cyrl-CS"/>
              </w:rPr>
              <w:t>, до израде предлога ФП за 2024. и пројекција за 2025. и 2026.</w:t>
            </w:r>
            <w:r w:rsidR="003D7BFC">
              <w:rPr>
                <w:lang w:val="sr-Cyrl-CS"/>
              </w:rPr>
              <w:t xml:space="preserve"> годину</w:t>
            </w:r>
          </w:p>
          <w:p w14:paraId="42DBF9B3" w14:textId="77777777" w:rsidR="00006734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0C07282A" w14:textId="77777777" w:rsidR="009027B2" w:rsidRDefault="009027B2" w:rsidP="003D7BFC">
            <w:pPr>
              <w:spacing w:after="120"/>
              <w:jc w:val="center"/>
              <w:rPr>
                <w:lang w:val="sr-Cyrl-CS"/>
              </w:rPr>
            </w:pPr>
          </w:p>
          <w:p w14:paraId="099C8876" w14:textId="77777777" w:rsidR="009027B2" w:rsidRPr="00F10C1C" w:rsidRDefault="009027B2" w:rsidP="003D7BFC">
            <w:pPr>
              <w:spacing w:after="120"/>
              <w:jc w:val="center"/>
              <w:rPr>
                <w:lang w:val="sr-Cyrl-CS"/>
              </w:rPr>
            </w:pPr>
          </w:p>
          <w:p w14:paraId="552BC8FE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855F84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но у оквиру </w:t>
            </w:r>
            <w:r w:rsidR="00A45E42" w:rsidRPr="00F10C1C">
              <w:rPr>
                <w:lang w:val="sr-Cyrl-CS"/>
              </w:rPr>
              <w:t>1.2.5.</w:t>
            </w:r>
          </w:p>
          <w:p w14:paraId="0BCAA5F9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16" w:type="pct"/>
          </w:tcPr>
          <w:p w14:paraId="784DF1EF" w14:textId="2438C0E4" w:rsidR="00006734" w:rsidRPr="00F10C1C" w:rsidRDefault="00D37721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3D7BFC">
              <w:rPr>
                <w:lang w:val="sr-Cyrl-CS"/>
              </w:rPr>
              <w:t>гуће плани</w:t>
            </w:r>
            <w:r w:rsidR="00161BF6">
              <w:rPr>
                <w:lang w:val="sr-Cyrl-CS"/>
              </w:rPr>
              <w:t>-</w:t>
            </w:r>
            <w:r w:rsidR="003D7BFC">
              <w:rPr>
                <w:lang w:val="sr-Cyrl-CS"/>
              </w:rPr>
              <w:t>рати у овом  трену</w:t>
            </w:r>
            <w:r w:rsidR="00161BF6">
              <w:rPr>
                <w:lang w:val="sr-Cyrl-CS"/>
              </w:rPr>
              <w:t>-</w:t>
            </w:r>
            <w:r w:rsidR="003D7BFC">
              <w:rPr>
                <w:lang w:val="sr-Cyrl-CS"/>
              </w:rPr>
              <w:t>тку</w:t>
            </w:r>
            <w:r w:rsidRPr="00F10C1C">
              <w:rPr>
                <w:lang w:val="sr-Cyrl-CS"/>
              </w:rPr>
              <w:t>, до израде пред</w:t>
            </w:r>
            <w:r w:rsidR="00161BF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лога ФП за 2024. и проје</w:t>
            </w:r>
            <w:r w:rsidR="00161BF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кција за 2025. и 2026.</w:t>
            </w:r>
            <w:r w:rsidR="003D7BFC">
              <w:rPr>
                <w:lang w:val="sr-Cyrl-CS"/>
              </w:rPr>
              <w:t xml:space="preserve"> годину</w:t>
            </w:r>
          </w:p>
          <w:p w14:paraId="61474BAB" w14:textId="77777777" w:rsidR="00006734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072EC40E" w14:textId="77777777" w:rsidR="009027B2" w:rsidRDefault="009027B2" w:rsidP="003D7BFC">
            <w:pPr>
              <w:spacing w:after="120"/>
              <w:jc w:val="center"/>
              <w:rPr>
                <w:lang w:val="sr-Cyrl-CS"/>
              </w:rPr>
            </w:pPr>
          </w:p>
          <w:p w14:paraId="2823F3E7" w14:textId="77777777" w:rsidR="009027B2" w:rsidRPr="00F10C1C" w:rsidRDefault="009027B2" w:rsidP="003D7BFC">
            <w:pPr>
              <w:spacing w:after="120"/>
              <w:jc w:val="center"/>
              <w:rPr>
                <w:lang w:val="sr-Cyrl-CS"/>
              </w:rPr>
            </w:pPr>
          </w:p>
          <w:p w14:paraId="06509BD8" w14:textId="61E1E57A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Буџетирано у оквиру </w:t>
            </w:r>
            <w:r w:rsidR="00A45E42" w:rsidRPr="00F10C1C">
              <w:rPr>
                <w:lang w:val="sr-Cyrl-CS"/>
              </w:rPr>
              <w:t>1.2.5.</w:t>
            </w:r>
          </w:p>
          <w:p w14:paraId="5D77666A" w14:textId="77777777" w:rsidR="007252BC" w:rsidRPr="00F10C1C" w:rsidRDefault="007252BC" w:rsidP="003D7BFC">
            <w:pPr>
              <w:spacing w:after="120"/>
              <w:jc w:val="center"/>
              <w:rPr>
                <w:lang w:val="sr-Cyrl-CS"/>
              </w:rPr>
            </w:pPr>
          </w:p>
        </w:tc>
      </w:tr>
      <w:tr w:rsidR="00006734" w:rsidRPr="00FD077B" w14:paraId="30F46846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5BC486E6" w14:textId="77777777" w:rsidR="003D7BFC" w:rsidRDefault="00006734" w:rsidP="004B77E6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2.4.4. </w:t>
            </w:r>
          </w:p>
          <w:p w14:paraId="1D780F22" w14:textId="0F47E388" w:rsidR="00006734" w:rsidRPr="00FA4CA7" w:rsidRDefault="0000673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 региона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лних састана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за судије, тужиоце и запосле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не у служба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подршке оштеће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и сведо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са циљем размене искуста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ва, 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п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ревази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лажења пробле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и унапре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ђења процес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не заштите</w:t>
            </w:r>
          </w:p>
        </w:tc>
        <w:tc>
          <w:tcPr>
            <w:tcW w:w="451" w:type="pct"/>
          </w:tcPr>
          <w:p w14:paraId="21E93C35" w14:textId="77777777" w:rsidR="003D7BFC" w:rsidRDefault="003D7BF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BB78138" w14:textId="77777777" w:rsidR="00006734" w:rsidRPr="00FA4CA7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  <w:p w14:paraId="19E4EB28" w14:textId="7704CE96" w:rsidR="00006734" w:rsidRPr="00FA4CA7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</w:tcPr>
          <w:p w14:paraId="7E1E1EA4" w14:textId="77777777" w:rsidR="003D7BFC" w:rsidRDefault="003D7BF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48A73DC" w14:textId="77777777" w:rsidR="001E4159" w:rsidRDefault="001E4159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2E8BA98C" w14:textId="77777777" w:rsidR="00006734" w:rsidRPr="00FA4CA7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3D7BF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тва и судови из региона</w:t>
            </w:r>
          </w:p>
        </w:tc>
        <w:tc>
          <w:tcPr>
            <w:tcW w:w="451" w:type="pct"/>
          </w:tcPr>
          <w:p w14:paraId="3EF4258B" w14:textId="77777777" w:rsidR="003D7BFC" w:rsidRDefault="003D7BFC" w:rsidP="003D7BFC">
            <w:pPr>
              <w:spacing w:after="120"/>
              <w:jc w:val="center"/>
              <w:rPr>
                <w:lang w:val="ru-RU"/>
              </w:rPr>
            </w:pPr>
          </w:p>
          <w:p w14:paraId="37511C7D" w14:textId="77777777" w:rsidR="00D74551" w:rsidRPr="00E50040" w:rsidRDefault="00D74551" w:rsidP="00D74551">
            <w:r>
              <w:t>4. квартал 2021-  4. квартал 2026. године</w:t>
            </w:r>
          </w:p>
          <w:p w14:paraId="3DBEBCD4" w14:textId="77777777" w:rsidR="00006734" w:rsidRPr="00F10C1C" w:rsidRDefault="00006734" w:rsidP="003D7BFC">
            <w:pPr>
              <w:spacing w:after="120"/>
              <w:jc w:val="center"/>
            </w:pPr>
          </w:p>
        </w:tc>
        <w:tc>
          <w:tcPr>
            <w:tcW w:w="496" w:type="pct"/>
          </w:tcPr>
          <w:p w14:paraId="595EED8D" w14:textId="77777777" w:rsidR="003D7BFC" w:rsidRPr="00423CAB" w:rsidRDefault="003D7BFC" w:rsidP="003D7BFC">
            <w:pPr>
              <w:spacing w:after="120"/>
              <w:jc w:val="center"/>
              <w:rPr>
                <w:lang w:val="ru-RU"/>
              </w:rPr>
            </w:pPr>
          </w:p>
          <w:p w14:paraId="29CC2094" w14:textId="77777777" w:rsidR="00006734" w:rsidRPr="009C1D19" w:rsidRDefault="00E364A8" w:rsidP="003D7BFC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06 - Донације од међународ</w:t>
            </w:r>
            <w:r w:rsidR="003D7BFC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 xml:space="preserve">них организација; </w:t>
            </w:r>
            <w:r w:rsidR="00006734" w:rsidRPr="009C1D19">
              <w:rPr>
                <w:lang w:val="sr-Cyrl-CS"/>
              </w:rPr>
              <w:t xml:space="preserve">Донаторска средства, </w:t>
            </w:r>
            <w:r w:rsidR="00006734" w:rsidRPr="00FA4CA7">
              <w:rPr>
                <w:lang w:val="ru-RU"/>
              </w:rPr>
              <w:t>УНДП</w:t>
            </w:r>
          </w:p>
          <w:p w14:paraId="170A85E4" w14:textId="77777777" w:rsidR="00006734" w:rsidRPr="009C1D19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09BF312E" w14:textId="77777777" w:rsidR="00006734" w:rsidRPr="009C1D19" w:rsidRDefault="00006734" w:rsidP="004B77E6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</w:tcPr>
          <w:p w14:paraId="06CE71C7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„Регионал</w:t>
            </w:r>
            <w:r w:rsidR="003D7BFC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ни пројекат подршке суђењима за ратне злочине“ - до краја марта 2022.године</w:t>
            </w:r>
          </w:p>
          <w:p w14:paraId="38EF9E62" w14:textId="15A7F311" w:rsidR="00006734" w:rsidRPr="00F10C1C" w:rsidRDefault="00006734" w:rsidP="004E004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„Пројекат подршке суђењима за ратне з</w:t>
            </w:r>
            <w:r w:rsidR="004E0046">
              <w:rPr>
                <w:lang w:val="sr-Cyrl-CS"/>
              </w:rPr>
              <w:t xml:space="preserve">лочине и изградњи поверења на Западном Балкану“ </w:t>
            </w:r>
            <w:r w:rsidRPr="00F10C1C">
              <w:rPr>
                <w:lang w:val="sr-Cyrl-CS"/>
              </w:rPr>
              <w:t>од 3. квартала 2022. године</w:t>
            </w:r>
          </w:p>
        </w:tc>
        <w:tc>
          <w:tcPr>
            <w:tcW w:w="407" w:type="pct"/>
          </w:tcPr>
          <w:p w14:paraId="5B9BED31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07E7579B" w14:textId="77777777" w:rsidR="003D7BFC" w:rsidRDefault="003D7BFC" w:rsidP="003D7BFC">
            <w:pPr>
              <w:spacing w:after="120"/>
              <w:jc w:val="center"/>
              <w:rPr>
                <w:lang w:val="sr-Cyrl-CS"/>
              </w:rPr>
            </w:pPr>
          </w:p>
          <w:p w14:paraId="511890E0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</w:t>
            </w:r>
          </w:p>
          <w:p w14:paraId="367ACABA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1FC003E2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0" w:type="pct"/>
          </w:tcPr>
          <w:p w14:paraId="2461C56D" w14:textId="77777777" w:rsidR="003D7BFC" w:rsidRDefault="003D7BFC" w:rsidP="003D7BFC">
            <w:pPr>
              <w:spacing w:after="120"/>
              <w:jc w:val="center"/>
              <w:rPr>
                <w:lang w:val="sr-Cyrl-CS"/>
              </w:rPr>
            </w:pPr>
          </w:p>
          <w:p w14:paraId="55DFB5A5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</w:t>
            </w:r>
          </w:p>
          <w:p w14:paraId="02486CFD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2F89C48F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7" w:type="pct"/>
          </w:tcPr>
          <w:p w14:paraId="53466097" w14:textId="77777777" w:rsidR="003D7BFC" w:rsidRDefault="003D7BFC" w:rsidP="003D7BFC">
            <w:pPr>
              <w:spacing w:after="120"/>
              <w:jc w:val="center"/>
              <w:rPr>
                <w:lang w:val="sr-Cyrl-CS"/>
              </w:rPr>
            </w:pPr>
          </w:p>
          <w:p w14:paraId="4DF46C01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</w:t>
            </w:r>
          </w:p>
          <w:p w14:paraId="34E03276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17FCB961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55606FEA" w14:textId="77777777" w:rsidR="003D7BFC" w:rsidRDefault="003D7BFC" w:rsidP="003D7BFC">
            <w:pPr>
              <w:spacing w:after="120"/>
              <w:jc w:val="center"/>
              <w:rPr>
                <w:lang w:val="sr-Cyrl-CS"/>
              </w:rPr>
            </w:pPr>
          </w:p>
          <w:p w14:paraId="6FB24E41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</w:t>
            </w:r>
          </w:p>
          <w:p w14:paraId="2671032F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5893E762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16" w:type="pct"/>
          </w:tcPr>
          <w:p w14:paraId="3D20751E" w14:textId="77777777" w:rsidR="003D7BFC" w:rsidRDefault="003D7BFC" w:rsidP="003D7BFC">
            <w:pPr>
              <w:spacing w:after="120"/>
              <w:jc w:val="center"/>
              <w:rPr>
                <w:lang w:val="sr-Cyrl-CS"/>
              </w:rPr>
            </w:pPr>
          </w:p>
          <w:p w14:paraId="2139C390" w14:textId="34B1A06E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</w:t>
            </w:r>
            <w:r w:rsidR="00161BF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 у овом  трену</w:t>
            </w:r>
            <w:r w:rsidR="00161BF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тку</w:t>
            </w:r>
          </w:p>
          <w:p w14:paraId="40101F9D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45999BA2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</w:tc>
      </w:tr>
    </w:tbl>
    <w:p w14:paraId="2B5117C7" w14:textId="77777777" w:rsidR="00B26AC8" w:rsidRPr="00FA4CA7" w:rsidRDefault="00B26AC8" w:rsidP="004F11B6">
      <w:pPr>
        <w:spacing w:after="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350"/>
        <w:gridCol w:w="1436"/>
        <w:gridCol w:w="1560"/>
        <w:gridCol w:w="1559"/>
        <w:gridCol w:w="1559"/>
        <w:gridCol w:w="1559"/>
      </w:tblGrid>
      <w:tr w:rsidR="00B26AC8" w:rsidRPr="00FD077B" w14:paraId="5695ADFB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09F8AB" w14:textId="4F835C9F" w:rsidR="00B26AC8" w:rsidRPr="00FA4CA7" w:rsidRDefault="00B26AC8" w:rsidP="00855F8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2.</w:t>
            </w:r>
            <w:r w:rsidR="00662A28" w:rsidRPr="00FA4CA7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554BAB" w:rsidRPr="00FA4CA7">
              <w:rPr>
                <w:rFonts w:ascii="Arial" w:hAnsi="Arial" w:cs="Arial"/>
                <w:sz w:val="20"/>
                <w:szCs w:val="20"/>
                <w:lang w:val="ru-RU"/>
              </w:rPr>
              <w:t>Доследна примена Националне стратегије за остваривање права жртава и сведока кривичних дела у Ре</w:t>
            </w:r>
            <w:r w:rsidR="00CF5BBF">
              <w:rPr>
                <w:rFonts w:ascii="Arial" w:hAnsi="Arial" w:cs="Arial"/>
                <w:sz w:val="20"/>
                <w:szCs w:val="20"/>
                <w:lang w:val="ru-RU"/>
              </w:rPr>
              <w:t>публици Србији за период од 2020</w:t>
            </w:r>
            <w:r w:rsidR="00554BA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-2025. године са пратећим Акционим планом за период 2020-2022. године у делу који се односи на унапређење рада служби за помоћ и подршку оштећенима и сведоцима при Вишем суду у Београду и Тужилаштву за ратне злочине у контексту успостављања 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Националне мреже служби подршке</w:t>
            </w:r>
          </w:p>
        </w:tc>
      </w:tr>
      <w:tr w:rsidR="00B26AC8" w:rsidRPr="00FD077B" w14:paraId="0D6F7822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7406BAC" w14:textId="56173565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161BF6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</w:t>
            </w:r>
            <w:r w:rsidRPr="00B10B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161BF6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</w:t>
            </w:r>
            <w:r w:rsidRPr="00B10B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161BF6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</w:t>
            </w:r>
            <w:r w:rsidRPr="00B10B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3327FB" w:rsidRPr="00B10B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Министарство</w:t>
            </w:r>
            <w:r w:rsidR="00161BF6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 xml:space="preserve"> </w:t>
            </w:r>
            <w:r w:rsidR="003327FB" w:rsidRPr="00B10BE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правде</w:t>
            </w:r>
          </w:p>
        </w:tc>
      </w:tr>
      <w:tr w:rsidR="00B26AC8" w:rsidRPr="00F10C1C" w14:paraId="229CB309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860713E" w14:textId="0E76399F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D7BFC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3327FB" w:rsidRPr="003D7BFC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2025. 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3D7BFC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6E51689" w14:textId="102D3D18" w:rsidR="003327FB" w:rsidRPr="00F10C1C" w:rsidRDefault="00B26AC8" w:rsidP="00855F8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Тип</w:t>
            </w:r>
            <w:r w:rsidR="00D2505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мере:</w:t>
            </w:r>
          </w:p>
          <w:p w14:paraId="4D9E7CC1" w14:textId="77777777" w:rsidR="003327FB" w:rsidRPr="00F10C1C" w:rsidRDefault="003327FB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Регулаторна;</w:t>
            </w:r>
          </w:p>
          <w:p w14:paraId="2AFF6399" w14:textId="77777777" w:rsidR="00F84DDA" w:rsidRDefault="00F84DDA" w:rsidP="00F84DDA">
            <w:pPr>
              <w:spacing w:after="12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AC8" w:rsidRPr="00FD077B" w14:paraId="2A550A36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08D1A90" w14:textId="77777777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040EC4A" w14:textId="71D2AEFF" w:rsidR="00B26AC8" w:rsidRPr="00F10C1C" w:rsidRDefault="003327FB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Кривични</w:t>
            </w:r>
            <w:r w:rsidR="00D2505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D2505F">
              <w:rPr>
                <w:rFonts w:ascii="Arial" w:hAnsi="Arial" w:cs="Arial"/>
                <w:sz w:val="20"/>
                <w:szCs w:val="20"/>
              </w:rPr>
              <w:t>законик</w:t>
            </w:r>
          </w:p>
          <w:p w14:paraId="05B5B4F8" w14:textId="0BD1AD52" w:rsidR="003327FB" w:rsidRPr="00F10C1C" w:rsidRDefault="003327FB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Законик о кривичном</w:t>
            </w:r>
            <w:r w:rsidR="00D2505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D2505F">
              <w:rPr>
                <w:rFonts w:ascii="Arial" w:hAnsi="Arial" w:cs="Arial"/>
                <w:sz w:val="20"/>
                <w:szCs w:val="20"/>
              </w:rPr>
              <w:t>поступку</w:t>
            </w:r>
          </w:p>
          <w:p w14:paraId="26EC38BB" w14:textId="5050F636" w:rsidR="005F10D0" w:rsidRPr="00FA4CA7" w:rsidRDefault="005F10D0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Закон о малолетним учиниоцима кривичних дела и кривичноправној заштити малолетних ли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ца</w:t>
            </w:r>
          </w:p>
          <w:p w14:paraId="4F491EF9" w14:textId="4BFEB6C9" w:rsidR="005F10D0" w:rsidRPr="00F10C1C" w:rsidRDefault="005F10D0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Судски</w:t>
            </w:r>
            <w:r w:rsidR="00D2505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D2505F">
              <w:rPr>
                <w:rFonts w:ascii="Arial" w:hAnsi="Arial" w:cs="Arial"/>
                <w:sz w:val="20"/>
                <w:szCs w:val="20"/>
              </w:rPr>
              <w:t>пословник</w:t>
            </w:r>
          </w:p>
          <w:p w14:paraId="43360369" w14:textId="307FFF37" w:rsidR="003327FB" w:rsidRPr="00FA4CA7" w:rsidRDefault="005F10D0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Правилн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ик о управи у јавном тужилаштву</w:t>
            </w:r>
          </w:p>
          <w:p w14:paraId="0A2D9B87" w14:textId="08B1CB4D" w:rsidR="005F10D0" w:rsidRPr="00FA4CA7" w:rsidRDefault="005F10D0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Правилници којима се уређује успостављање, организација и рад Национал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не мреже служби подршке жртвама</w:t>
            </w:r>
          </w:p>
          <w:p w14:paraId="12B44F5B" w14:textId="6D651DE9" w:rsidR="005F10D0" w:rsidRPr="00FA4CA7" w:rsidRDefault="005F10D0" w:rsidP="00855F84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Протоколи о сарадњи између Вишег суда у Београду и судова у региону усмерени на унапређење подршке и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 xml:space="preserve"> заштите оштећенима и сведоцима</w:t>
            </w:r>
          </w:p>
        </w:tc>
      </w:tr>
      <w:tr w:rsidR="00B26AC8" w:rsidRPr="00FD077B" w14:paraId="71583773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B757D48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53E776" w14:textId="63913F1B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EE34519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DEC8DD" w14:textId="562EEC2A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0CCBEFE" w14:textId="6126DCAD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9C80817" w14:textId="2AECB563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9EB30D2" w14:textId="326D0092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EBCD9A7" w14:textId="1ABBB9FB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DF6D50E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B26AC8" w:rsidRPr="00F10C1C" w14:paraId="5D8FFEA9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0542DE9" w14:textId="77777777" w:rsidR="003D7BFC" w:rsidRDefault="003D7BFC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8723CA8" w14:textId="77777777" w:rsidR="003D7BFC" w:rsidRDefault="003D7BFC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18DB9EB" w14:textId="77777777" w:rsidR="003D7BFC" w:rsidRDefault="003D7BFC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52251BF" w14:textId="2E6F10DE" w:rsidR="00B26AC8" w:rsidRPr="00FA4CA7" w:rsidRDefault="00055BDD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Унапређени механизми подршке и помоћи оштећенима и сведоцим</w:t>
            </w:r>
            <w:r w:rsidR="00D2505F">
              <w:rPr>
                <w:rFonts w:ascii="Arial" w:hAnsi="Arial" w:cs="Arial"/>
                <w:sz w:val="20"/>
                <w:szCs w:val="20"/>
                <w:lang w:val="ru-RU"/>
              </w:rPr>
              <w:t>а у поступцима за ратне злочине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0A70372" w14:textId="77777777" w:rsidR="003D7BFC" w:rsidRPr="00423CAB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23C1E4E" w14:textId="77777777" w:rsidR="003D7BFC" w:rsidRPr="00423CAB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76373C5" w14:textId="77777777" w:rsidR="003D7BFC" w:rsidRPr="00423CAB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D5D39CF" w14:textId="77777777" w:rsidR="003D7BFC" w:rsidRPr="00423CAB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C7FB3F6" w14:textId="77777777" w:rsidR="00B26AC8" w:rsidRPr="00F10C1C" w:rsidRDefault="005F10D0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A279E4A" w14:textId="77777777" w:rsidR="00C259A7" w:rsidRPr="00FA4CA7" w:rsidRDefault="00D74551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C259A7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;</w:t>
            </w:r>
          </w:p>
          <w:p w14:paraId="1CF04005" w14:textId="4E0E876C" w:rsidR="00C259A7" w:rsidRPr="00FA4CA7" w:rsidRDefault="00C259A7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</w:t>
            </w:r>
            <w:r w:rsidR="00D2505F">
              <w:rPr>
                <w:rFonts w:ascii="Arial" w:hAnsi="Arial" w:cs="Arial"/>
                <w:iCs/>
                <w:sz w:val="20"/>
                <w:szCs w:val="20"/>
                <w:lang w:val="ru-RU"/>
              </w:rPr>
              <w:t>у Акционог плана за Поглавље 23</w:t>
            </w:r>
          </w:p>
          <w:p w14:paraId="47D4D011" w14:textId="587D4A72" w:rsidR="00C259A7" w:rsidRPr="00FA4CA7" w:rsidRDefault="00C259A7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Националне стратегије за остваривање права жртава и сведока кривичних дела у Републиц</w:t>
            </w:r>
            <w:r w:rsidR="00D2505F">
              <w:rPr>
                <w:rFonts w:ascii="Arial" w:hAnsi="Arial" w:cs="Arial"/>
                <w:iCs/>
                <w:sz w:val="20"/>
                <w:szCs w:val="20"/>
                <w:lang w:val="ru-RU"/>
              </w:rPr>
              <w:t>и Србији за период од 2020-2025</w:t>
            </w:r>
          </w:p>
          <w:p w14:paraId="4A3EE442" w14:textId="77777777" w:rsidR="00B26AC8" w:rsidRPr="00FA4CA7" w:rsidRDefault="00B26AC8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9C787C6" w14:textId="77777777" w:rsidR="003D7BFC" w:rsidRPr="00423CAB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6B0A1EE" w14:textId="77777777" w:rsidR="003D7BFC" w:rsidRPr="00423CAB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140E99F" w14:textId="77777777" w:rsidR="003D7BFC" w:rsidRPr="00423CAB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24F6184" w14:textId="77777777" w:rsidR="003D7BFC" w:rsidRPr="00423CAB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A5CB5E3" w14:textId="77777777" w:rsidR="00B26AC8" w:rsidRPr="00F10C1C" w:rsidRDefault="00055BDD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1BA6A08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8280F6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9A1EDB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9E87F6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D29806" w14:textId="77777777" w:rsidR="00B26AC8" w:rsidRPr="00F10C1C" w:rsidRDefault="005F10D0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2021.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51EE5BD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60490C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DF0C7A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EE8A39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3987C0" w14:textId="77777777" w:rsidR="00B26AC8" w:rsidRPr="00F10C1C" w:rsidRDefault="00055BDD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197876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2F2B0B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933F94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FAF0E7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F8831E" w14:textId="77777777" w:rsidR="00B26AC8" w:rsidRPr="00F10C1C" w:rsidRDefault="00055BDD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CAEE63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2839A9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38DF3D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D8EEA4" w14:textId="77777777" w:rsidR="003D7BFC" w:rsidRDefault="003D7BFC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47EE5C" w14:textId="77777777" w:rsidR="00B26AC8" w:rsidRPr="00F10C1C" w:rsidRDefault="00055BDD" w:rsidP="003D7BF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78297EEB" w14:textId="77777777" w:rsidR="00B26AC8" w:rsidRPr="00F10C1C" w:rsidRDefault="00B26AC8" w:rsidP="003467FE">
      <w:pPr>
        <w:spacing w:after="0"/>
        <w:rPr>
          <w:sz w:val="18"/>
          <w:szCs w:val="18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260"/>
        <w:gridCol w:w="2977"/>
        <w:gridCol w:w="2428"/>
      </w:tblGrid>
      <w:tr w:rsidR="00F10C1C" w:rsidRPr="00FD077B" w14:paraId="54DF2037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AF7024B" w14:textId="5BD2A6F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211FDA14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DFDFB38" w14:textId="6C14426B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739B77E5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538341" w14:textId="70C1F4D0" w:rsidR="00B26AC8" w:rsidRPr="00093769" w:rsidRDefault="00B26A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1F54C8">
              <w:rPr>
                <w:rFonts w:ascii="Arial" w:hAnsi="Arial" w:cs="Arial"/>
                <w:sz w:val="20"/>
                <w:szCs w:val="20"/>
                <w:lang w:val="ru-RU"/>
              </w:rPr>
              <w:t>13.</w:t>
            </w:r>
            <w:r w:rsidR="00FF55C5">
              <w:rPr>
                <w:rFonts w:ascii="Arial" w:hAnsi="Arial" w:cs="Arial"/>
                <w:sz w:val="20"/>
                <w:szCs w:val="20"/>
                <w:lang w:val="ru-RU"/>
              </w:rPr>
              <w:t>498</w:t>
            </w:r>
            <w:r w:rsidR="001F54C8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="00AD04FF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(буџетирано у оквиру акт. 1.2.5)</w:t>
            </w:r>
          </w:p>
        </w:tc>
      </w:tr>
      <w:tr w:rsidR="00F10C1C" w:rsidRPr="00A92556" w14:paraId="043A343B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EE3C263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2A512BA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D9D130" w14:textId="42A5E36B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FF55C5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21CC3D58" w14:textId="55823210" w:rsidR="00A92556" w:rsidRPr="00A92556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588.000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1125B35" w14:textId="63848508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FF55C5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335A0F4B" w14:textId="1C9D2FF4" w:rsidR="00A92556" w:rsidRPr="00A92556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5.205.000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DF05CD8" w14:textId="025A805C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FF55C5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21097E2C" w14:textId="55FB45A3" w:rsidR="00A92556" w:rsidRPr="00A92556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7.705.000</w:t>
            </w:r>
          </w:p>
        </w:tc>
      </w:tr>
      <w:tr w:rsidR="009F3493" w:rsidRPr="00B10BE0" w14:paraId="67C6372D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F27188" w14:textId="7F31BF4C" w:rsidR="009F3493" w:rsidRDefault="003D7BFC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D2505F">
              <w:rPr>
                <w:lang w:val="sr-Cyrl-CS"/>
              </w:rPr>
              <w:t>Општи приходи и примања буџета</w:t>
            </w:r>
          </w:p>
          <w:p w14:paraId="3AFA4DCA" w14:textId="7640E582" w:rsidR="009F3493" w:rsidRPr="00A92556" w:rsidRDefault="009F3493" w:rsidP="003D7BFC">
            <w:pPr>
              <w:spacing w:after="120"/>
              <w:jc w:val="center"/>
              <w:rPr>
                <w:rStyle w:val="PageNumber"/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F913CA">
              <w:rPr>
                <w:lang w:val="sr-Cyrl-CS"/>
              </w:rPr>
              <w:t>- Мисија ОЕБС у Србији</w:t>
            </w:r>
          </w:p>
          <w:p w14:paraId="2F8720FD" w14:textId="77777777" w:rsidR="009F3493" w:rsidRPr="00A92556" w:rsidRDefault="009F3493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09653F" w14:textId="77777777" w:rsidR="009F3493" w:rsidRPr="00312630" w:rsidRDefault="009F3493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1604-0006; 1603-0013; 1602-0009; 1403-0001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CBD844" w14:textId="77777777" w:rsidR="00FF55C5" w:rsidRDefault="00FF55C5" w:rsidP="001F54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4348F6E" w14:textId="77777777" w:rsidR="00FF55C5" w:rsidRDefault="00FF55C5" w:rsidP="001F54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F6F49ED" w14:textId="77777777" w:rsidR="00FF55C5" w:rsidRDefault="00FF55C5" w:rsidP="001F54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4DBE2A6" w14:textId="11DFE564" w:rsidR="009F3493" w:rsidRPr="000E33F9" w:rsidRDefault="00FF55C5" w:rsidP="001F54C8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588.000</w:t>
            </w: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B49D43" w14:textId="047BA89D" w:rsidR="009F3493" w:rsidRDefault="00FF55C5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4.500.000</w:t>
            </w:r>
          </w:p>
          <w:p w14:paraId="52B84696" w14:textId="77777777" w:rsidR="00FF55C5" w:rsidRDefault="00FF55C5" w:rsidP="003D7BFC">
            <w:pPr>
              <w:spacing w:after="120"/>
              <w:jc w:val="center"/>
              <w:rPr>
                <w:lang w:val="sr-Cyrl-CS"/>
              </w:rPr>
            </w:pPr>
          </w:p>
          <w:p w14:paraId="0278DC8F" w14:textId="77777777" w:rsidR="00FF55C5" w:rsidRDefault="00FF55C5" w:rsidP="003D7BFC">
            <w:pPr>
              <w:spacing w:after="120"/>
              <w:jc w:val="center"/>
              <w:rPr>
                <w:lang w:val="sr-Cyrl-CS"/>
              </w:rPr>
            </w:pPr>
          </w:p>
          <w:p w14:paraId="0B771490" w14:textId="71B21B49" w:rsidR="00FF55C5" w:rsidRPr="000E33F9" w:rsidRDefault="00FF55C5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705.000</w:t>
            </w:r>
          </w:p>
        </w:tc>
        <w:tc>
          <w:tcPr>
            <w:tcW w:w="24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96DC9E" w14:textId="2063B5D5" w:rsidR="009F3493" w:rsidRDefault="00FF55C5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7.000.000</w:t>
            </w:r>
          </w:p>
          <w:p w14:paraId="0B912DD5" w14:textId="77777777" w:rsidR="00FF55C5" w:rsidRDefault="00FF55C5" w:rsidP="003D7BFC">
            <w:pPr>
              <w:spacing w:after="120"/>
              <w:jc w:val="center"/>
              <w:rPr>
                <w:lang w:val="sr-Cyrl-CS"/>
              </w:rPr>
            </w:pPr>
          </w:p>
          <w:p w14:paraId="5B980C15" w14:textId="77777777" w:rsidR="00FF55C5" w:rsidRDefault="00FF55C5" w:rsidP="003D7BFC">
            <w:pPr>
              <w:spacing w:after="120"/>
              <w:jc w:val="center"/>
              <w:rPr>
                <w:lang w:val="sr-Cyrl-CS"/>
              </w:rPr>
            </w:pPr>
          </w:p>
          <w:p w14:paraId="060E25A1" w14:textId="73147B4F" w:rsidR="00FF55C5" w:rsidRPr="00F10C1C" w:rsidRDefault="00FF55C5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705.000</w:t>
            </w:r>
          </w:p>
        </w:tc>
      </w:tr>
    </w:tbl>
    <w:p w14:paraId="3A3FAEDB" w14:textId="529A7BEE" w:rsidR="00B26AC8" w:rsidRPr="00FA4CA7" w:rsidRDefault="00B26AC8" w:rsidP="003066EE">
      <w:pPr>
        <w:spacing w:after="0"/>
        <w:rPr>
          <w:sz w:val="18"/>
          <w:szCs w:val="18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396"/>
        <w:gridCol w:w="1255"/>
        <w:gridCol w:w="1394"/>
        <w:gridCol w:w="1533"/>
        <w:gridCol w:w="1387"/>
        <w:gridCol w:w="1255"/>
        <w:gridCol w:w="1397"/>
        <w:gridCol w:w="1248"/>
        <w:gridCol w:w="1258"/>
        <w:gridCol w:w="1264"/>
        <w:gridCol w:w="970"/>
      </w:tblGrid>
      <w:tr w:rsidR="003D7BFC" w:rsidRPr="00FD077B" w14:paraId="22420F99" w14:textId="77777777" w:rsidTr="00B10BE0">
        <w:trPr>
          <w:trHeight w:val="140"/>
        </w:trPr>
        <w:tc>
          <w:tcPr>
            <w:tcW w:w="35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823D256" w14:textId="51FB6894" w:rsidR="003D7BFC" w:rsidRPr="00F10C1C" w:rsidRDefault="003D7BFC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14911B8" w14:textId="5814800F" w:rsidR="003D7BFC" w:rsidRPr="00F10C1C" w:rsidRDefault="003D7BFC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B39AFEF" w14:textId="77777777" w:rsidR="003D7BFC" w:rsidRPr="00FA4CA7" w:rsidRDefault="003D7BFC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F1F59D5" w14:textId="0BF6FE5A" w:rsidR="003D7BFC" w:rsidRPr="00F10C1C" w:rsidRDefault="003D7BFC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0C643E1" w14:textId="1D888203" w:rsidR="003D7BFC" w:rsidRPr="00F10C1C" w:rsidRDefault="003D7BFC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49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26E02F" w14:textId="77777777" w:rsidR="003D7BFC" w:rsidRPr="003D7BFC" w:rsidRDefault="003D7BFC" w:rsidP="00855F84">
            <w:pPr>
              <w:spacing w:after="120"/>
              <w:jc w:val="center"/>
              <w:rPr>
                <w:lang w:val="ru-RU"/>
              </w:rPr>
            </w:pPr>
            <w:r w:rsidRPr="003D7BFC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D7BFC">
              <w:rPr>
                <w:rFonts w:ascii="Arial" w:hAnsi="Arial" w:cs="Arial"/>
                <w:sz w:val="20"/>
                <w:szCs w:val="20"/>
                <w:lang w:val="ru-RU"/>
              </w:rPr>
              <w:t>ким буџетом</w:t>
            </w:r>
          </w:p>
          <w:p w14:paraId="7B7355EB" w14:textId="77777777" w:rsidR="003D7BFC" w:rsidRPr="003D7BFC" w:rsidRDefault="003D7BFC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B4197A" w14:textId="56AE49A7" w:rsidR="003D7BFC" w:rsidRPr="00FA4CA7" w:rsidRDefault="003D7BFC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 11.500.000 динара и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донаторска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 средства 4.113.000 динара (буџетирано у оквиру акт. 1.2.5)</w:t>
            </w:r>
          </w:p>
        </w:tc>
      </w:tr>
      <w:tr w:rsidR="00B10BE0" w:rsidRPr="00A92556" w14:paraId="025F1F4E" w14:textId="77777777" w:rsidTr="00844C9A">
        <w:trPr>
          <w:trHeight w:val="386"/>
        </w:trPr>
        <w:tc>
          <w:tcPr>
            <w:tcW w:w="35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B5D35D9" w14:textId="77777777" w:rsidR="00AA0E51" w:rsidRPr="00FA4CA7" w:rsidRDefault="00AA0E5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21E7BACC" w14:textId="77777777" w:rsidR="00AA0E51" w:rsidRPr="00FA4CA7" w:rsidRDefault="00AA0E5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  <w:shd w:val="clear" w:color="auto" w:fill="FFF2CC" w:themeFill="accent4" w:themeFillTint="33"/>
          </w:tcPr>
          <w:p w14:paraId="51F5EC57" w14:textId="77777777" w:rsidR="00AA0E51" w:rsidRPr="00FA4CA7" w:rsidRDefault="00AA0E5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6278A357" w14:textId="77777777" w:rsidR="00AA0E51" w:rsidRPr="00FA4CA7" w:rsidRDefault="00AA0E5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491F235C" w14:textId="77777777" w:rsidR="00AA0E51" w:rsidRPr="00FA4CA7" w:rsidRDefault="00AA0E5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49" w:type="pct"/>
            <w:vMerge/>
            <w:shd w:val="clear" w:color="auto" w:fill="FFF2CC" w:themeFill="accent4" w:themeFillTint="33"/>
          </w:tcPr>
          <w:p w14:paraId="4A9C69B2" w14:textId="77777777" w:rsidR="00AA0E51" w:rsidRPr="00FA4CA7" w:rsidRDefault="00AA0E5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D8FB35E" w14:textId="77777777" w:rsidR="00AA0E51" w:rsidRPr="00DF448F" w:rsidRDefault="00AA0E5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452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CE117F5" w14:textId="77777777" w:rsidR="00AA0E51" w:rsidRPr="00DF448F" w:rsidRDefault="00AA0E5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2022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260E0C1" w14:textId="77777777" w:rsidR="00AA0E51" w:rsidRPr="00DF448F" w:rsidRDefault="00AA0E5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2023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99B2247" w14:textId="77777777" w:rsidR="00AA0E51" w:rsidRPr="00F10C1C" w:rsidRDefault="00060394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F7EF9A6" w14:textId="77777777" w:rsidR="00AA0E51" w:rsidRPr="00F10C1C" w:rsidRDefault="00060394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53C38E2" w14:textId="77777777" w:rsidR="00AA0E51" w:rsidRPr="00F10C1C" w:rsidRDefault="00060394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</w:p>
        </w:tc>
      </w:tr>
      <w:tr w:rsidR="005E4805" w:rsidRPr="003D7BFC" w14:paraId="1E1CE030" w14:textId="77777777" w:rsidTr="00B10BE0">
        <w:trPr>
          <w:trHeight w:val="543"/>
        </w:trPr>
        <w:tc>
          <w:tcPr>
            <w:tcW w:w="354" w:type="pct"/>
            <w:vMerge w:val="restart"/>
            <w:tcBorders>
              <w:left w:val="double" w:sz="4" w:space="0" w:color="auto"/>
            </w:tcBorders>
          </w:tcPr>
          <w:p w14:paraId="1640A7B7" w14:textId="77777777" w:rsidR="003D7BFC" w:rsidRDefault="005E4805" w:rsidP="008468B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2.5.1. </w:t>
            </w:r>
          </w:p>
          <w:p w14:paraId="496EC9AF" w14:textId="77777777" w:rsidR="003D7BFC" w:rsidRDefault="003D7BFC" w:rsidP="008468B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A3C23E1" w14:textId="2E54FDC5" w:rsidR="005E4805" w:rsidRPr="00FA4CA7" w:rsidRDefault="005E4805" w:rsidP="003D7BFC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Измена Прави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лника о унутраш</w:t>
            </w:r>
            <w:r w:rsidR="003D7BF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њем уређењу и система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тизацији радних места у Тужила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штву за ратне злочине којом се предви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ђа успоста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вљање радног места тужилач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ког помоћ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ника за пружање подршке жртвама и сведо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кривич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дела.</w:t>
            </w:r>
          </w:p>
          <w:p w14:paraId="30393865" w14:textId="241926BC" w:rsidR="005E4805" w:rsidRPr="00FA4CA7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(актив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ност 1.1.6. у Нацио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налној стратеги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ји за оствари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права жрт</w:t>
            </w:r>
            <w:r w:rsidR="003D7BFC">
              <w:rPr>
                <w:rFonts w:ascii="Arial" w:hAnsi="Arial" w:cs="Arial"/>
                <w:sz w:val="20"/>
                <w:szCs w:val="20"/>
                <w:lang w:val="ru-RU"/>
              </w:rPr>
              <w:t>ава и сведока кривич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3D7BFC">
              <w:rPr>
                <w:rFonts w:ascii="Arial" w:hAnsi="Arial" w:cs="Arial"/>
                <w:sz w:val="20"/>
                <w:szCs w:val="20"/>
                <w:lang w:val="ru-RU"/>
              </w:rPr>
              <w:t>них дела у Р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епуб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лици Србији)</w:t>
            </w:r>
          </w:p>
        </w:tc>
        <w:tc>
          <w:tcPr>
            <w:tcW w:w="452" w:type="pct"/>
            <w:vMerge w:val="restart"/>
          </w:tcPr>
          <w:p w14:paraId="1E354360" w14:textId="77777777" w:rsidR="003D7BFC" w:rsidRPr="00423CAB" w:rsidRDefault="003D7BFC" w:rsidP="00046B4B">
            <w:pPr>
              <w:spacing w:after="120"/>
              <w:rPr>
                <w:lang w:val="ru-RU"/>
              </w:rPr>
            </w:pPr>
          </w:p>
          <w:p w14:paraId="7C6674B1" w14:textId="77777777" w:rsidR="003D7BFC" w:rsidRPr="00423CAB" w:rsidRDefault="003D7BFC" w:rsidP="00046B4B">
            <w:pPr>
              <w:spacing w:after="120"/>
              <w:rPr>
                <w:lang w:val="ru-RU"/>
              </w:rPr>
            </w:pPr>
          </w:p>
          <w:p w14:paraId="01979AB3" w14:textId="62E90D6A" w:rsidR="005E4805" w:rsidRPr="00F10C1C" w:rsidRDefault="005E4805" w:rsidP="003D7BFC">
            <w:pPr>
              <w:spacing w:after="120"/>
              <w:jc w:val="center"/>
            </w:pPr>
            <w:r w:rsidRPr="00F10C1C">
              <w:t>Тужилаштвоза</w:t>
            </w:r>
            <w:r w:rsidR="00161BF6">
              <w:rPr>
                <w:lang w:val="sr-Cyrl-RS"/>
              </w:rPr>
              <w:t xml:space="preserve"> </w:t>
            </w:r>
            <w:r w:rsidRPr="00F10C1C">
              <w:t>ратне</w:t>
            </w:r>
            <w:r w:rsidR="00161BF6">
              <w:rPr>
                <w:lang w:val="sr-Cyrl-RS"/>
              </w:rPr>
              <w:t xml:space="preserve"> </w:t>
            </w:r>
            <w:r w:rsidRPr="00F10C1C">
              <w:t>злочине</w:t>
            </w:r>
          </w:p>
        </w:tc>
        <w:tc>
          <w:tcPr>
            <w:tcW w:w="406" w:type="pct"/>
            <w:vMerge w:val="restart"/>
          </w:tcPr>
          <w:p w14:paraId="301663D3" w14:textId="77777777" w:rsidR="003D7BFC" w:rsidRDefault="003D7BFC" w:rsidP="003D7BFC">
            <w:pPr>
              <w:spacing w:after="120"/>
              <w:jc w:val="center"/>
            </w:pPr>
          </w:p>
          <w:p w14:paraId="6600623A" w14:textId="77777777" w:rsidR="003D7BFC" w:rsidRDefault="003D7BFC" w:rsidP="003D7BFC">
            <w:pPr>
              <w:spacing w:after="120"/>
              <w:jc w:val="center"/>
            </w:pPr>
          </w:p>
          <w:p w14:paraId="37C548D7" w14:textId="21B47C51" w:rsidR="005E4805" w:rsidRPr="00F10C1C" w:rsidRDefault="005E4805" w:rsidP="003D7BFC">
            <w:pPr>
              <w:spacing w:after="120"/>
              <w:jc w:val="center"/>
            </w:pPr>
            <w:r w:rsidRPr="00F10C1C">
              <w:t>Министар</w:t>
            </w:r>
            <w:r w:rsidR="003D7BFC">
              <w:t>-</w:t>
            </w:r>
            <w:r w:rsidRPr="00F10C1C">
              <w:t>ство</w:t>
            </w:r>
            <w:r w:rsidR="00161BF6">
              <w:rPr>
                <w:lang w:val="sr-Cyrl-RS"/>
              </w:rPr>
              <w:t xml:space="preserve"> </w:t>
            </w:r>
            <w:r w:rsidRPr="00F10C1C">
              <w:t>правде</w:t>
            </w:r>
          </w:p>
        </w:tc>
        <w:tc>
          <w:tcPr>
            <w:tcW w:w="451" w:type="pct"/>
            <w:vMerge w:val="restart"/>
          </w:tcPr>
          <w:p w14:paraId="26882258" w14:textId="77777777" w:rsidR="003D7BFC" w:rsidRDefault="003D7BFC" w:rsidP="003D7BFC">
            <w:pPr>
              <w:spacing w:after="120"/>
              <w:jc w:val="center"/>
              <w:rPr>
                <w:lang w:val="ru-RU"/>
              </w:rPr>
            </w:pPr>
          </w:p>
          <w:p w14:paraId="4F9A5353" w14:textId="77777777" w:rsidR="005E4805" w:rsidRPr="003D7BFC" w:rsidRDefault="003D7BFC" w:rsidP="003D7BFC">
            <w:pPr>
              <w:spacing w:after="120"/>
              <w:jc w:val="center"/>
              <w:rPr>
                <w:lang w:val="ru-RU"/>
              </w:rPr>
            </w:pPr>
            <w:r w:rsidRPr="003D7BFC">
              <w:rPr>
                <w:lang w:val="ru-RU"/>
              </w:rPr>
              <w:t>1-2. квартал 2023. г</w:t>
            </w:r>
            <w:r w:rsidR="005E4805" w:rsidRPr="003D7BFC">
              <w:rPr>
                <w:lang w:val="ru-RU"/>
              </w:rPr>
              <w:t>одине</w:t>
            </w:r>
          </w:p>
        </w:tc>
        <w:tc>
          <w:tcPr>
            <w:tcW w:w="496" w:type="pct"/>
          </w:tcPr>
          <w:p w14:paraId="6E7B6A52" w14:textId="77777777" w:rsidR="005E4805" w:rsidRPr="00F10C1C" w:rsidRDefault="005E4805" w:rsidP="005E4B07">
            <w:pPr>
              <w:spacing w:after="120"/>
              <w:rPr>
                <w:lang w:val="sr-Cyrl-CS"/>
              </w:rPr>
            </w:pPr>
          </w:p>
        </w:tc>
        <w:tc>
          <w:tcPr>
            <w:tcW w:w="449" w:type="pct"/>
          </w:tcPr>
          <w:p w14:paraId="0FAABD75" w14:textId="77777777" w:rsidR="005E4805" w:rsidRPr="003D7BFC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2432FA1D" w14:textId="77777777" w:rsidR="005E4805" w:rsidRPr="003D7BFC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52" w:type="pct"/>
          </w:tcPr>
          <w:p w14:paraId="52B1DE62" w14:textId="77777777" w:rsidR="005E4805" w:rsidRPr="003D7BFC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4" w:type="pct"/>
          </w:tcPr>
          <w:p w14:paraId="0CAD4A1E" w14:textId="77777777" w:rsidR="005E4805" w:rsidRPr="003D7BFC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6F0125AE" w14:textId="77777777" w:rsidR="005E4805" w:rsidRPr="003D7BFC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9" w:type="pct"/>
          </w:tcPr>
          <w:p w14:paraId="1A0F7AAD" w14:textId="77777777" w:rsidR="005E4805" w:rsidRPr="003D7BFC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13" w:type="pct"/>
          </w:tcPr>
          <w:p w14:paraId="5EE1F911" w14:textId="77777777" w:rsidR="005E4805" w:rsidRPr="003D7BFC" w:rsidRDefault="005E4805" w:rsidP="00046B4B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51C000C4" w14:textId="77777777" w:rsidTr="00B10BE0">
        <w:trPr>
          <w:trHeight w:val="140"/>
        </w:trPr>
        <w:tc>
          <w:tcPr>
            <w:tcW w:w="354" w:type="pct"/>
            <w:vMerge/>
            <w:tcBorders>
              <w:left w:val="double" w:sz="4" w:space="0" w:color="auto"/>
            </w:tcBorders>
          </w:tcPr>
          <w:p w14:paraId="54D15133" w14:textId="77777777" w:rsidR="005E4805" w:rsidRPr="003D7BFC" w:rsidRDefault="005E4805" w:rsidP="000B12C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</w:tcPr>
          <w:p w14:paraId="7D250178" w14:textId="77777777" w:rsidR="005E4805" w:rsidRPr="003D7BFC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  <w:vMerge/>
          </w:tcPr>
          <w:p w14:paraId="0FB640AC" w14:textId="77777777" w:rsidR="005E4805" w:rsidRPr="003D7BFC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51" w:type="pct"/>
            <w:vMerge/>
          </w:tcPr>
          <w:p w14:paraId="5DDBC57F" w14:textId="77777777" w:rsidR="005E4805" w:rsidRPr="003D7BFC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96" w:type="pct"/>
          </w:tcPr>
          <w:p w14:paraId="5334901F" w14:textId="77777777" w:rsidR="00B77681" w:rsidRDefault="003D7BFC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2289E030" w14:textId="77777777" w:rsidR="005E4805" w:rsidRPr="003D7BFC" w:rsidRDefault="005E4805" w:rsidP="003D7BFC">
            <w:pPr>
              <w:spacing w:after="120"/>
              <w:jc w:val="center"/>
              <w:rPr>
                <w:lang w:val="ru-RU"/>
              </w:rPr>
            </w:pPr>
            <w:r w:rsidRPr="003D7BFC">
              <w:rPr>
                <w:lang w:val="ru-RU"/>
              </w:rPr>
              <w:t>Буџет РС, редовна средства</w:t>
            </w:r>
          </w:p>
        </w:tc>
        <w:tc>
          <w:tcPr>
            <w:tcW w:w="449" w:type="pct"/>
          </w:tcPr>
          <w:p w14:paraId="1E6A4CA2" w14:textId="77777777" w:rsidR="005E4805" w:rsidRPr="00F10C1C" w:rsidRDefault="003D7BFC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ru-RU"/>
              </w:rPr>
              <w:t>1604 – Рад тужилаштва</w:t>
            </w:r>
          </w:p>
          <w:p w14:paraId="6F0AA95B" w14:textId="77777777" w:rsidR="005E4805" w:rsidRPr="00FA4CA7" w:rsidRDefault="005E4805" w:rsidP="003D7BFC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0006 – Админист</w:t>
            </w:r>
            <w:r w:rsidR="003D7BFC">
              <w:rPr>
                <w:lang w:val="ru-RU"/>
              </w:rPr>
              <w:t>-</w:t>
            </w:r>
            <w:r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06" w:type="pct"/>
          </w:tcPr>
          <w:p w14:paraId="07100558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52" w:type="pct"/>
          </w:tcPr>
          <w:p w14:paraId="0CA9A90F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04" w:type="pct"/>
          </w:tcPr>
          <w:p w14:paraId="63C75EBE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728A8500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09" w:type="pct"/>
          </w:tcPr>
          <w:p w14:paraId="471D3302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313" w:type="pct"/>
          </w:tcPr>
          <w:p w14:paraId="463A9DAE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</w:tr>
      <w:tr w:rsidR="005E4805" w:rsidRPr="00FD077B" w14:paraId="106E45AB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4DEA2FE6" w14:textId="77777777" w:rsidR="003D7BFC" w:rsidRDefault="005E4805" w:rsidP="000B12CA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2.5.2. </w:t>
            </w:r>
          </w:p>
          <w:p w14:paraId="2C3C7C72" w14:textId="77777777" w:rsidR="003D7BFC" w:rsidRDefault="003D7BFC" w:rsidP="000B12CA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77EFEDA" w14:textId="0D4FACF9" w:rsidR="005E4805" w:rsidRPr="00FA4CA7" w:rsidRDefault="005E4805" w:rsidP="003D7BFC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Станда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рдизаци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 рада постоје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</w:t>
            </w:r>
            <w:r w:rsidR="00DC46BD">
              <w:rPr>
                <w:rFonts w:ascii="Arial" w:hAnsi="Arial" w:cs="Arial"/>
                <w:sz w:val="20"/>
                <w:szCs w:val="20"/>
              </w:rPr>
              <w:t>e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служб</w:t>
            </w:r>
            <w:r w:rsidR="00DC46BD">
              <w:rPr>
                <w:rFonts w:ascii="Arial" w:hAnsi="Arial" w:cs="Arial"/>
                <w:sz w:val="20"/>
                <w:szCs w:val="20"/>
              </w:rPr>
              <w:t>e</w:t>
            </w:r>
            <w:r w:rsidR="00DC46BD" w:rsidRPr="00B10BE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DC46BD">
              <w:rPr>
                <w:rFonts w:ascii="Arial" w:hAnsi="Arial" w:cs="Arial"/>
                <w:sz w:val="20"/>
                <w:szCs w:val="20"/>
                <w:lang w:val="sr-Cyrl-RS"/>
              </w:rPr>
              <w:t>за помоћ и подршку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при Посеб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ном одеље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за органи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зовани крими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 и Одеље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за ратне злочине Вишег суда у Београду ради укључе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ња у Нацио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налну мрежу</w:t>
            </w:r>
          </w:p>
          <w:p w14:paraId="4E03B814" w14:textId="77777777" w:rsidR="005E4805" w:rsidRPr="00FA4CA7" w:rsidRDefault="005E4805" w:rsidP="000B12CA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FB9AAA8" w14:textId="1AC15A18" w:rsidR="005E4805" w:rsidRPr="00FA4CA7" w:rsidRDefault="005E4805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ктив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ност 1.3.3. у Нацио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налној стратеги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ји за оствари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права жртава и сведока кривич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них дела у 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Р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епуб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лици Србији)</w:t>
            </w:r>
          </w:p>
          <w:p w14:paraId="10D4F59B" w14:textId="77777777" w:rsidR="005E4805" w:rsidRPr="00FA4CA7" w:rsidRDefault="005E4805" w:rsidP="000B12CA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</w:tcPr>
          <w:p w14:paraId="54DEF77A" w14:textId="77777777" w:rsidR="003D7BFC" w:rsidRDefault="003D7BFC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076902" w14:textId="77777777" w:rsidR="005E4805" w:rsidRPr="00FA4CA7" w:rsidRDefault="005E4805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354450C" w14:textId="77777777" w:rsidR="005E4805" w:rsidRPr="00FA4CA7" w:rsidRDefault="005E4805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</w:tc>
        <w:tc>
          <w:tcPr>
            <w:tcW w:w="406" w:type="pct"/>
          </w:tcPr>
          <w:p w14:paraId="32E9B69A" w14:textId="77777777" w:rsidR="005E4805" w:rsidRPr="00FA4CA7" w:rsidRDefault="005E4805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4B0EF23C" w14:textId="77777777" w:rsidR="003D7BFC" w:rsidRDefault="003D7BFC" w:rsidP="003D7BFC">
            <w:pPr>
              <w:spacing w:after="120"/>
              <w:jc w:val="center"/>
              <w:rPr>
                <w:lang w:val="ru-RU"/>
              </w:rPr>
            </w:pPr>
          </w:p>
          <w:p w14:paraId="176FBBCB" w14:textId="19E538CC" w:rsidR="00D74551" w:rsidRPr="00E50040" w:rsidRDefault="00D74551" w:rsidP="00D74551">
            <w:r>
              <w:t>1. квартал 2023</w:t>
            </w:r>
            <w:r w:rsidR="00D5240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348425FA" w14:textId="77777777" w:rsidR="005E4805" w:rsidRPr="00FA4CA7" w:rsidRDefault="005E4805" w:rsidP="003D7BFC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96" w:type="pct"/>
          </w:tcPr>
          <w:p w14:paraId="4CB1A962" w14:textId="77777777" w:rsidR="00B77681" w:rsidRDefault="003D7BFC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56BBEBF8" w14:textId="77777777" w:rsidR="005E4805" w:rsidRPr="003D7BFC" w:rsidRDefault="005E4805" w:rsidP="003D7BFC">
            <w:pPr>
              <w:spacing w:after="120"/>
              <w:jc w:val="center"/>
              <w:rPr>
                <w:lang w:val="ru-RU"/>
              </w:rPr>
            </w:pPr>
            <w:r w:rsidRPr="003D7BFC">
              <w:rPr>
                <w:lang w:val="ru-RU"/>
              </w:rPr>
              <w:t>Буџет РС, редовна средства</w:t>
            </w:r>
          </w:p>
        </w:tc>
        <w:tc>
          <w:tcPr>
            <w:tcW w:w="449" w:type="pct"/>
          </w:tcPr>
          <w:p w14:paraId="406DD51E" w14:textId="77777777" w:rsidR="005E4805" w:rsidRPr="00F10C1C" w:rsidRDefault="005E4805" w:rsidP="003D7BFC">
            <w:pPr>
              <w:spacing w:after="120"/>
              <w:jc w:val="center"/>
              <w:rPr>
                <w:lang w:val="sr-Cyrl-CS"/>
              </w:rPr>
            </w:pPr>
          </w:p>
          <w:p w14:paraId="5095C3C7" w14:textId="77777777" w:rsidR="005E4805" w:rsidRPr="00F10C1C" w:rsidRDefault="005E4805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1603 – Рад судова,</w:t>
            </w:r>
          </w:p>
          <w:p w14:paraId="1C848801" w14:textId="77777777" w:rsidR="005E4805" w:rsidRPr="00F10C1C" w:rsidRDefault="005E4805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0013 </w:t>
            </w:r>
            <w:r w:rsidR="003D7BFC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3D7BFC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судских поступака Виших судова</w:t>
            </w:r>
          </w:p>
          <w:p w14:paraId="2362589F" w14:textId="77777777" w:rsidR="005E4805" w:rsidRPr="00F10C1C" w:rsidRDefault="005E4805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0EEE7F77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52" w:type="pct"/>
          </w:tcPr>
          <w:p w14:paraId="6E9CB871" w14:textId="77777777" w:rsidR="005E4805" w:rsidRPr="00FA4CA7" w:rsidRDefault="005E4805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4" w:type="pct"/>
          </w:tcPr>
          <w:p w14:paraId="0D5CBA72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39695067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09" w:type="pct"/>
          </w:tcPr>
          <w:p w14:paraId="183E409C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313" w:type="pct"/>
          </w:tcPr>
          <w:p w14:paraId="27415533" w14:textId="77777777" w:rsidR="005E4805" w:rsidRPr="00F10C1C" w:rsidRDefault="005E4805" w:rsidP="000B12CA">
            <w:pPr>
              <w:spacing w:after="120"/>
              <w:rPr>
                <w:lang w:val="sr-Cyrl-CS"/>
              </w:rPr>
            </w:pPr>
          </w:p>
        </w:tc>
      </w:tr>
      <w:tr w:rsidR="00DC46BD" w:rsidRPr="00FD077B" w14:paraId="10FF7140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27C9AF2B" w14:textId="5E528E4F" w:rsidR="00DC46BD" w:rsidRPr="00FA4CA7" w:rsidRDefault="00DC46BD" w:rsidP="00DC46BD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2.5.3.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Станда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рдизаци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 рада постоје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служб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при Тужила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штву за ратне злочине ради укључе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ња у Нацио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налну мрежу</w:t>
            </w:r>
          </w:p>
          <w:p w14:paraId="7F51CA27" w14:textId="77777777" w:rsidR="00DC46BD" w:rsidRPr="00FA4CA7" w:rsidRDefault="00DC46BD" w:rsidP="00DC46BD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FC52995" w14:textId="20C93B59" w:rsidR="00DC46BD" w:rsidRPr="00FA4CA7" w:rsidRDefault="00DC46BD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ктив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ност 1.3.3. у Нацио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налној стратеги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ји за оствари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права жртава и сведока кривич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них дела у 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Р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епубли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 Србији)</w:t>
            </w:r>
          </w:p>
          <w:p w14:paraId="00FA7327" w14:textId="77777777" w:rsidR="00DC46BD" w:rsidRPr="00FA4CA7" w:rsidRDefault="00DC46BD" w:rsidP="000B12CA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</w:tcPr>
          <w:p w14:paraId="09BCE334" w14:textId="77777777" w:rsidR="00DC46BD" w:rsidRPr="00FA4CA7" w:rsidRDefault="00DC46BD" w:rsidP="00DC46B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  <w:p w14:paraId="23204E4D" w14:textId="77777777" w:rsidR="00DC46BD" w:rsidRDefault="00DC46BD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29689D1E" w14:textId="77777777" w:rsidR="00DC46BD" w:rsidRPr="00FA4CA7" w:rsidRDefault="00DC46BD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34F3937C" w14:textId="17236EEA" w:rsidR="00DC46BD" w:rsidRPr="00E50040" w:rsidRDefault="00DC46BD" w:rsidP="00DC46BD">
            <w:r>
              <w:t>1. квартал 2023</w:t>
            </w:r>
            <w:r w:rsidR="00D5240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2D604F45" w14:textId="77777777" w:rsidR="00DC46BD" w:rsidRDefault="00DC46BD" w:rsidP="003D7BFC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96" w:type="pct"/>
          </w:tcPr>
          <w:p w14:paraId="546D750F" w14:textId="77777777" w:rsidR="00DC46BD" w:rsidRDefault="00DC46BD" w:rsidP="00DC46BD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62CDD136" w14:textId="063090ED" w:rsidR="00DC46BD" w:rsidRDefault="00DC46BD" w:rsidP="00DC46BD">
            <w:pPr>
              <w:spacing w:after="120"/>
              <w:jc w:val="center"/>
              <w:rPr>
                <w:lang w:val="sr-Cyrl-CS"/>
              </w:rPr>
            </w:pPr>
            <w:r w:rsidRPr="003D7BFC">
              <w:rPr>
                <w:lang w:val="ru-RU"/>
              </w:rPr>
              <w:t>Буџет РС, редовна средства</w:t>
            </w:r>
          </w:p>
        </w:tc>
        <w:tc>
          <w:tcPr>
            <w:tcW w:w="449" w:type="pct"/>
          </w:tcPr>
          <w:p w14:paraId="1D5E1596" w14:textId="77777777" w:rsidR="00DC46BD" w:rsidRPr="00F10C1C" w:rsidRDefault="00DC46BD" w:rsidP="00DC46BD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1604 – Рад тужилаштва</w:t>
            </w:r>
          </w:p>
          <w:p w14:paraId="3D6EE778" w14:textId="77777777" w:rsidR="00DC46BD" w:rsidRPr="00F10C1C" w:rsidRDefault="00DC46BD" w:rsidP="00DC46BD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0006 </w:t>
            </w:r>
            <w:r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ративна подршка раду Тужилаштва за ратне злочине</w:t>
            </w:r>
          </w:p>
          <w:p w14:paraId="0CDFDD39" w14:textId="77777777" w:rsidR="00DC46BD" w:rsidRDefault="00DC46BD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0336925A" w14:textId="77777777" w:rsidR="00DC46BD" w:rsidRPr="00F10C1C" w:rsidRDefault="00DC46BD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52" w:type="pct"/>
          </w:tcPr>
          <w:p w14:paraId="5F99347A" w14:textId="77777777" w:rsidR="00DC46BD" w:rsidRPr="00FA4CA7" w:rsidRDefault="00DC46BD" w:rsidP="000B12CA">
            <w:pPr>
              <w:spacing w:after="120"/>
              <w:rPr>
                <w:lang w:val="ru-RU"/>
              </w:rPr>
            </w:pPr>
          </w:p>
        </w:tc>
        <w:tc>
          <w:tcPr>
            <w:tcW w:w="404" w:type="pct"/>
          </w:tcPr>
          <w:p w14:paraId="137F057E" w14:textId="77777777" w:rsidR="00DC46BD" w:rsidRPr="00F10C1C" w:rsidRDefault="00DC46BD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0B025CBD" w14:textId="77777777" w:rsidR="00DC46BD" w:rsidRPr="00F10C1C" w:rsidRDefault="00DC46BD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409" w:type="pct"/>
          </w:tcPr>
          <w:p w14:paraId="74AC6758" w14:textId="77777777" w:rsidR="00DC46BD" w:rsidRPr="00F10C1C" w:rsidRDefault="00DC46BD" w:rsidP="000B12CA">
            <w:pPr>
              <w:spacing w:after="120"/>
              <w:rPr>
                <w:lang w:val="sr-Cyrl-CS"/>
              </w:rPr>
            </w:pPr>
          </w:p>
        </w:tc>
        <w:tc>
          <w:tcPr>
            <w:tcW w:w="313" w:type="pct"/>
          </w:tcPr>
          <w:p w14:paraId="15058D03" w14:textId="77777777" w:rsidR="00DC46BD" w:rsidRPr="00F10C1C" w:rsidRDefault="00DC46BD" w:rsidP="000B12CA">
            <w:pPr>
              <w:spacing w:after="120"/>
              <w:rPr>
                <w:lang w:val="sr-Cyrl-CS"/>
              </w:rPr>
            </w:pPr>
          </w:p>
        </w:tc>
      </w:tr>
      <w:tr w:rsidR="00006734" w:rsidRPr="00F10C1C" w14:paraId="2508C5AA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7173772D" w14:textId="28DB27D7" w:rsidR="003D7BFC" w:rsidRDefault="00006734" w:rsidP="000B12C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2.5.</w:t>
            </w:r>
            <w:r w:rsidR="00DC46BD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14:paraId="75AFF32E" w14:textId="2916B4F2" w:rsidR="00006734" w:rsidRPr="00FA4CA7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3D7BFC">
              <w:rPr>
                <w:rFonts w:ascii="Arial" w:hAnsi="Arial" w:cs="Arial"/>
                <w:sz w:val="20"/>
                <w:szCs w:val="20"/>
                <w:lang w:val="ru-RU"/>
              </w:rPr>
              <w:t>ђење обука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 правима жртава кривич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дела за полициј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ске службе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нике, укључу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јући припад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нике Службе за откри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ратних злочина, судије, тужиоце и профе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сиона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лце ангажо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ване у служба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подршке оштеће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и сведо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цима</w:t>
            </w:r>
          </w:p>
          <w:p w14:paraId="7A111309" w14:textId="69894CAC" w:rsidR="00006734" w:rsidRPr="00FA4CA7" w:rsidRDefault="00006734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П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овеза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активно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 1.4.12. у Нацио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налној стратеги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ји за оствари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права жртава и сведока кривич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дела у Репуб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лиц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и Србији за период од 2020-2025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452" w:type="pct"/>
          </w:tcPr>
          <w:p w14:paraId="7C142CB0" w14:textId="77777777" w:rsidR="00006734" w:rsidRPr="00FA4CA7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Правосудна академија</w:t>
            </w:r>
          </w:p>
          <w:p w14:paraId="2D0355D9" w14:textId="2EF80662" w:rsidR="00006734" w:rsidRPr="00FA4CA7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74012DAF" w14:textId="77777777" w:rsidR="00006734" w:rsidRPr="00FA4CA7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3D7BF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  <w:p w14:paraId="6C429A31" w14:textId="77777777" w:rsidR="00006734" w:rsidRPr="00FA4CA7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52224150" w14:textId="77777777" w:rsidR="00006734" w:rsidRPr="00FA4CA7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Служба за откривање ратних злочина</w:t>
            </w:r>
          </w:p>
          <w:p w14:paraId="7D56F63C" w14:textId="77777777" w:rsidR="00006734" w:rsidRDefault="00006734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Јединица за заштиту</w:t>
            </w:r>
          </w:p>
          <w:p w14:paraId="0730691E" w14:textId="2B2BB4ED" w:rsidR="001D68F6" w:rsidRPr="00FA4CA7" w:rsidRDefault="001D68F6" w:rsidP="003D7B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Кримина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листичко полицијски универзи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тет</w:t>
            </w:r>
          </w:p>
        </w:tc>
        <w:tc>
          <w:tcPr>
            <w:tcW w:w="451" w:type="pct"/>
          </w:tcPr>
          <w:p w14:paraId="673D4936" w14:textId="412AA9FA" w:rsidR="00D74551" w:rsidRPr="00E50040" w:rsidRDefault="00D74551" w:rsidP="00D74551">
            <w:r>
              <w:t>4. квартал 2021</w:t>
            </w:r>
            <w:r w:rsidR="00D5240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352E87FE" w14:textId="77777777" w:rsidR="00006734" w:rsidRPr="00FA4CA7" w:rsidRDefault="00006734" w:rsidP="003D7BFC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96" w:type="pct"/>
          </w:tcPr>
          <w:p w14:paraId="5523D9EA" w14:textId="77777777" w:rsidR="00B77681" w:rsidRPr="009C1D19" w:rsidRDefault="003D7BFC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9C1D19">
              <w:rPr>
                <w:lang w:val="sr-Cyrl-CS"/>
              </w:rPr>
              <w:t>Општи приходи и примања буџета;</w:t>
            </w:r>
          </w:p>
          <w:p w14:paraId="5B6BBA27" w14:textId="77777777" w:rsidR="00006734" w:rsidRPr="00FA4CA7" w:rsidRDefault="00006734" w:rsidP="003D7BFC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Буџет РС, додатна сре</w:t>
            </w:r>
            <w:r w:rsidR="00B77681" w:rsidRPr="009C1D19">
              <w:rPr>
                <w:lang w:val="sr-Cyrl-CS"/>
              </w:rPr>
              <w:t>д</w:t>
            </w:r>
            <w:r w:rsidRPr="00FA4CA7">
              <w:rPr>
                <w:lang w:val="ru-RU"/>
              </w:rPr>
              <w:t>ства</w:t>
            </w:r>
          </w:p>
          <w:p w14:paraId="4ED14355" w14:textId="77777777" w:rsidR="00006734" w:rsidRPr="009C1D19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4D10F390" w14:textId="77777777" w:rsidR="00006734" w:rsidRPr="009C1D19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1E5CB36E" w14:textId="77777777" w:rsidR="00006734" w:rsidRPr="009C1D19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655C4DD0" w14:textId="77777777" w:rsidR="00006734" w:rsidRPr="009C1D19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21221003" w14:textId="77777777" w:rsidR="00006734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32CD08B3" w14:textId="77777777" w:rsidR="009C1D19" w:rsidRPr="009C1D19" w:rsidRDefault="009C1D19" w:rsidP="003D7BFC">
            <w:pPr>
              <w:spacing w:after="120"/>
              <w:jc w:val="center"/>
              <w:rPr>
                <w:lang w:val="sr-Cyrl-CS"/>
              </w:rPr>
            </w:pPr>
          </w:p>
          <w:p w14:paraId="7ED38B0C" w14:textId="77777777" w:rsidR="00250CBC" w:rsidRDefault="00250CBC" w:rsidP="003D7BFC">
            <w:pPr>
              <w:spacing w:after="120"/>
              <w:jc w:val="center"/>
              <w:rPr>
                <w:lang w:val="sr-Cyrl-CS"/>
              </w:rPr>
            </w:pPr>
          </w:p>
          <w:p w14:paraId="148A4B44" w14:textId="77777777" w:rsidR="00250CBC" w:rsidRDefault="00250CBC" w:rsidP="003D7BFC">
            <w:pPr>
              <w:spacing w:after="120"/>
              <w:jc w:val="center"/>
              <w:rPr>
                <w:lang w:val="sr-Cyrl-CS"/>
              </w:rPr>
            </w:pPr>
          </w:p>
          <w:p w14:paraId="18762594" w14:textId="77777777" w:rsidR="00250CBC" w:rsidRDefault="00250CBC" w:rsidP="003D7BFC">
            <w:pPr>
              <w:spacing w:after="120"/>
              <w:jc w:val="center"/>
              <w:rPr>
                <w:lang w:val="sr-Cyrl-CS"/>
              </w:rPr>
            </w:pPr>
          </w:p>
          <w:p w14:paraId="078C6940" w14:textId="77777777" w:rsidR="00250CBC" w:rsidRDefault="00250CBC" w:rsidP="003D7BFC">
            <w:pPr>
              <w:spacing w:after="120"/>
              <w:jc w:val="center"/>
              <w:rPr>
                <w:lang w:val="sr-Cyrl-CS"/>
              </w:rPr>
            </w:pPr>
          </w:p>
          <w:p w14:paraId="30AE5E7E" w14:textId="77777777" w:rsidR="00250CBC" w:rsidRDefault="00250CBC" w:rsidP="003D7BFC">
            <w:pPr>
              <w:spacing w:after="120"/>
              <w:jc w:val="center"/>
              <w:rPr>
                <w:lang w:val="sr-Cyrl-CS"/>
              </w:rPr>
            </w:pPr>
          </w:p>
          <w:p w14:paraId="2C6BE1FD" w14:textId="77777777" w:rsidR="0017178F" w:rsidRDefault="0017178F" w:rsidP="003D7BFC">
            <w:pPr>
              <w:spacing w:after="120"/>
              <w:jc w:val="center"/>
              <w:rPr>
                <w:lang w:val="sr-Cyrl-CS"/>
              </w:rPr>
            </w:pPr>
          </w:p>
          <w:p w14:paraId="41C97510" w14:textId="77777777" w:rsidR="0017178F" w:rsidRDefault="0017178F" w:rsidP="003D7BFC">
            <w:pPr>
              <w:spacing w:after="120"/>
              <w:jc w:val="center"/>
              <w:rPr>
                <w:lang w:val="sr-Cyrl-CS"/>
              </w:rPr>
            </w:pPr>
          </w:p>
          <w:p w14:paraId="689CAB98" w14:textId="77777777" w:rsidR="0017178F" w:rsidRDefault="0017178F" w:rsidP="003D7BFC">
            <w:pPr>
              <w:spacing w:after="120"/>
              <w:jc w:val="center"/>
              <w:rPr>
                <w:lang w:val="sr-Cyrl-CS"/>
              </w:rPr>
            </w:pPr>
          </w:p>
          <w:p w14:paraId="5D6FDCAE" w14:textId="77777777" w:rsidR="0017178F" w:rsidRDefault="0017178F" w:rsidP="003D7BFC">
            <w:pPr>
              <w:spacing w:after="120"/>
              <w:jc w:val="center"/>
              <w:rPr>
                <w:lang w:val="sr-Cyrl-CS"/>
              </w:rPr>
            </w:pPr>
          </w:p>
          <w:p w14:paraId="2771DFB8" w14:textId="77777777" w:rsidR="0017178F" w:rsidRDefault="0017178F" w:rsidP="003D7BFC">
            <w:pPr>
              <w:spacing w:after="120"/>
              <w:jc w:val="center"/>
              <w:rPr>
                <w:lang w:val="sr-Cyrl-CS"/>
              </w:rPr>
            </w:pPr>
          </w:p>
          <w:p w14:paraId="56A06DE2" w14:textId="77777777" w:rsidR="00006734" w:rsidRPr="009C1D19" w:rsidRDefault="00E364A8" w:rsidP="003D7BFC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06 - Донације од међународ</w:t>
            </w:r>
            <w:r w:rsidR="003D7BFC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>них организација;</w:t>
            </w:r>
            <w:r w:rsidR="00006734" w:rsidRPr="00FA4CA7">
              <w:rPr>
                <w:lang w:val="ru-RU"/>
              </w:rPr>
              <w:t xml:space="preserve">Донаторска средства, </w:t>
            </w:r>
            <w:r w:rsidR="00006734" w:rsidRPr="009C1D19">
              <w:rPr>
                <w:lang w:val="sr-Cyrl-CS"/>
              </w:rPr>
              <w:t xml:space="preserve">Мисија </w:t>
            </w:r>
            <w:r w:rsidR="00006734" w:rsidRPr="00FA4CA7">
              <w:rPr>
                <w:lang w:val="ru-RU"/>
              </w:rPr>
              <w:t>ОЕБС</w:t>
            </w:r>
            <w:r w:rsidR="00006734" w:rsidRPr="009C1D19">
              <w:rPr>
                <w:lang w:val="sr-Cyrl-CS"/>
              </w:rPr>
              <w:t xml:space="preserve"> у Србији</w:t>
            </w:r>
          </w:p>
          <w:p w14:paraId="63A46159" w14:textId="77777777" w:rsidR="00006734" w:rsidRPr="00FA4CA7" w:rsidRDefault="00006734" w:rsidP="003D7BFC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49" w:type="pct"/>
          </w:tcPr>
          <w:p w14:paraId="343782E7" w14:textId="77777777" w:rsidR="00AB68C7" w:rsidRPr="00F10C1C" w:rsidRDefault="00AB68C7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1602 - Уређење и управљање у систему правосуђа,</w:t>
            </w:r>
          </w:p>
          <w:p w14:paraId="50A59D27" w14:textId="77777777" w:rsidR="00250CBC" w:rsidRDefault="00AB68C7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0009 – Стручно усавршава</w:t>
            </w:r>
            <w:r w:rsidR="003D7BFC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за будуће и постојеће носиоце правосудне функције</w:t>
            </w:r>
            <w:r w:rsidR="00250CBC">
              <w:rPr>
                <w:lang w:val="sr-Cyrl-CS"/>
              </w:rPr>
              <w:t>;</w:t>
            </w:r>
          </w:p>
          <w:p w14:paraId="7C8AB4B6" w14:textId="77777777" w:rsidR="00312630" w:rsidRDefault="00312630" w:rsidP="003D7BFC">
            <w:pPr>
              <w:spacing w:after="120"/>
              <w:jc w:val="center"/>
              <w:rPr>
                <w:lang w:val="sr-Cyrl-CS"/>
              </w:rPr>
            </w:pPr>
          </w:p>
          <w:p w14:paraId="70439842" w14:textId="77777777" w:rsidR="00250CBC" w:rsidRPr="00F10C1C" w:rsidRDefault="00250CBC" w:rsidP="003D7BF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1403 - Високо образовање у области јавне безбедно</w:t>
            </w:r>
            <w:r w:rsidR="003D7BFC">
              <w:rPr>
                <w:lang w:val="sr-Cyrl-CS"/>
              </w:rPr>
              <w:t>-</w:t>
            </w:r>
            <w:r>
              <w:rPr>
                <w:lang w:val="sr-Cyrl-CS"/>
              </w:rPr>
              <w:t>сти, 0001 - Управљање радом кринмина</w:t>
            </w:r>
            <w:r w:rsidR="003D7BFC">
              <w:rPr>
                <w:lang w:val="sr-Cyrl-CS"/>
              </w:rPr>
              <w:t>-</w:t>
            </w:r>
            <w:r>
              <w:rPr>
                <w:lang w:val="sr-Cyrl-CS"/>
              </w:rPr>
              <w:t>листичко-полицијске академије</w:t>
            </w:r>
          </w:p>
          <w:p w14:paraId="6C351CC7" w14:textId="77777777" w:rsidR="00006734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  <w:p w14:paraId="4C9DE16C" w14:textId="77777777" w:rsidR="00523F4E" w:rsidRPr="00F10C1C" w:rsidRDefault="00523F4E" w:rsidP="003D7BFC">
            <w:pPr>
              <w:spacing w:after="120"/>
              <w:jc w:val="center"/>
              <w:rPr>
                <w:lang w:val="sr-Cyrl-CS"/>
              </w:rPr>
            </w:pPr>
          </w:p>
          <w:p w14:paraId="5FDDD20F" w14:textId="0D62DEB4" w:rsidR="00006734" w:rsidRDefault="00006734" w:rsidP="003D7BF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Пројекат „Подршка жртвама и сведоцима кривичних дела у</w:t>
            </w:r>
            <w:r w:rsidR="00D52403">
              <w:rPr>
                <w:lang w:val="sr-Cyrl-CS"/>
              </w:rPr>
              <w:t xml:space="preserve"> Србији“ у износу од 35.000 ЕУР</w:t>
            </w:r>
          </w:p>
          <w:p w14:paraId="5BD083E1" w14:textId="77777777" w:rsidR="00B40090" w:rsidRDefault="00B40090" w:rsidP="003D7BFC">
            <w:pPr>
              <w:spacing w:after="120"/>
              <w:jc w:val="center"/>
              <w:rPr>
                <w:lang w:val="sr-Cyrl-CS"/>
              </w:rPr>
            </w:pPr>
          </w:p>
          <w:p w14:paraId="6960474C" w14:textId="77777777" w:rsidR="00B40090" w:rsidRDefault="00B40090" w:rsidP="003D7BFC">
            <w:pPr>
              <w:spacing w:after="120"/>
              <w:jc w:val="center"/>
              <w:rPr>
                <w:lang w:val="sr-Cyrl-CS"/>
              </w:rPr>
            </w:pPr>
          </w:p>
          <w:p w14:paraId="2D9C126A" w14:textId="77777777" w:rsidR="00B40090" w:rsidRPr="00F10C1C" w:rsidRDefault="00B40090" w:rsidP="003D7BFC">
            <w:pPr>
              <w:spacing w:after="120"/>
              <w:jc w:val="center"/>
              <w:rPr>
                <w:lang w:val="sr-Cyrl-CS"/>
              </w:rPr>
            </w:pPr>
          </w:p>
          <w:p w14:paraId="577B443F" w14:textId="77777777" w:rsidR="00006734" w:rsidRPr="00F10C1C" w:rsidRDefault="00006734" w:rsidP="003D7BF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2EF619A0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3241E8D1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258D5DAA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3B4EFE07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60742004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61FD329C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498B7FDC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07B4F810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449D28D2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5C33E42B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4DC52454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1F0F9B23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34BF416B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283D6616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56822704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5A1FBA2A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0E35C4D0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3FCC1416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132B767F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056DAC33" w14:textId="77777777" w:rsidR="0017178F" w:rsidRDefault="0017178F" w:rsidP="00B02314">
            <w:pPr>
              <w:spacing w:after="120"/>
              <w:rPr>
                <w:lang w:val="sr-Cyrl-CS"/>
              </w:rPr>
            </w:pPr>
          </w:p>
          <w:p w14:paraId="5B73CDA2" w14:textId="77777777" w:rsidR="003730F3" w:rsidRDefault="003730F3" w:rsidP="00B02314">
            <w:pPr>
              <w:spacing w:after="120"/>
              <w:rPr>
                <w:lang w:val="sr-Cyrl-CS"/>
              </w:rPr>
            </w:pPr>
          </w:p>
          <w:p w14:paraId="04A4A708" w14:textId="77777777" w:rsidR="003730F3" w:rsidRDefault="003730F3" w:rsidP="00B02314">
            <w:pPr>
              <w:spacing w:after="120"/>
              <w:rPr>
                <w:lang w:val="sr-Cyrl-CS"/>
              </w:rPr>
            </w:pPr>
          </w:p>
          <w:p w14:paraId="3BA895F4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855F84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но у оквиру </w:t>
            </w:r>
            <w:r w:rsidR="00D90077" w:rsidRPr="00F10C1C">
              <w:rPr>
                <w:lang w:val="sr-Cyrl-CS"/>
              </w:rPr>
              <w:t>1.2.5.</w:t>
            </w:r>
          </w:p>
          <w:p w14:paraId="4D8D8662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49694826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6701BEE2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4904BF37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56287606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6944A43C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095D8CC2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</w:tc>
        <w:tc>
          <w:tcPr>
            <w:tcW w:w="452" w:type="pct"/>
          </w:tcPr>
          <w:p w14:paraId="64EDA4B9" w14:textId="77777777" w:rsidR="00006734" w:rsidRPr="00F10C1C" w:rsidRDefault="003D7BFC" w:rsidP="00B02314">
            <w:pPr>
              <w:spacing w:after="120"/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="00006734" w:rsidRPr="00F10C1C">
              <w:rPr>
                <w:lang w:val="sr-Cyrl-CS"/>
              </w:rPr>
              <w:t>уџетирано у оквиру а</w:t>
            </w:r>
            <w:r w:rsidR="00D90077" w:rsidRPr="00F10C1C">
              <w:rPr>
                <w:lang w:val="sr-Cyrl-CS"/>
              </w:rPr>
              <w:t>кт. 1.2.5.</w:t>
            </w:r>
          </w:p>
          <w:p w14:paraId="0BD53A88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0E332769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5B7B9CDE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303DD38E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4EE9BF6F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7861DEC9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5DACC093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4764B579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7D92B646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00679B09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21B368A3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7AC1E9D0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7C33CC6A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6A360873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35EF0D0D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2ED48D6E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2B428968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329E2975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78A93CB3" w14:textId="77777777" w:rsidR="0017178F" w:rsidRDefault="0017178F" w:rsidP="00B02314">
            <w:pPr>
              <w:spacing w:after="120"/>
              <w:rPr>
                <w:lang w:val="sr-Cyrl-CS"/>
              </w:rPr>
            </w:pPr>
          </w:p>
          <w:p w14:paraId="0F8A9F02" w14:textId="77777777" w:rsidR="00093769" w:rsidRDefault="00093769" w:rsidP="00B02314">
            <w:pPr>
              <w:spacing w:after="120"/>
              <w:rPr>
                <w:lang w:val="sr-Cyrl-CS"/>
              </w:rPr>
            </w:pPr>
          </w:p>
          <w:p w14:paraId="5402CC7E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Буџетирано у оквиру </w:t>
            </w:r>
            <w:r w:rsidR="00D90077" w:rsidRPr="00F10C1C">
              <w:rPr>
                <w:lang w:val="sr-Cyrl-CS"/>
              </w:rPr>
              <w:t>1.2.5.</w:t>
            </w:r>
          </w:p>
        </w:tc>
        <w:tc>
          <w:tcPr>
            <w:tcW w:w="404" w:type="pct"/>
          </w:tcPr>
          <w:p w14:paraId="0A6BE388" w14:textId="77777777" w:rsidR="00006734" w:rsidRPr="00F10C1C" w:rsidRDefault="003D7BFC" w:rsidP="00B02314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Б</w:t>
            </w:r>
            <w:r w:rsidR="00006734" w:rsidRPr="00F10C1C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006734" w:rsidRPr="00F10C1C">
              <w:rPr>
                <w:lang w:val="sr-Cyrl-CS"/>
              </w:rPr>
              <w:t>но у оквиру акт. 1.</w:t>
            </w:r>
            <w:r w:rsidR="00D90077" w:rsidRPr="00F10C1C">
              <w:rPr>
                <w:lang w:val="sr-Cyrl-CS"/>
              </w:rPr>
              <w:t>2.5.</w:t>
            </w:r>
          </w:p>
          <w:p w14:paraId="68047F24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0F8E84C3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6987E9E7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1E25448C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16C36B7B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61FEFF22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0E8EB710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14119005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00CED3EE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  <w:p w14:paraId="19A50936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6B5F157D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39C83C95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51C8EC08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2413C8D2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260BF8EE" w14:textId="77777777" w:rsidR="00250CBC" w:rsidRDefault="00250CBC" w:rsidP="00B02314">
            <w:pPr>
              <w:spacing w:after="120"/>
              <w:rPr>
                <w:lang w:val="sr-Cyrl-CS"/>
              </w:rPr>
            </w:pPr>
          </w:p>
          <w:p w14:paraId="345997BB" w14:textId="77777777" w:rsidR="0017178F" w:rsidRDefault="0017178F" w:rsidP="00B02314">
            <w:pPr>
              <w:spacing w:after="120"/>
              <w:rPr>
                <w:lang w:val="sr-Cyrl-CS"/>
              </w:rPr>
            </w:pPr>
          </w:p>
          <w:p w14:paraId="6C1EAF88" w14:textId="77777777" w:rsidR="0017178F" w:rsidRDefault="0017178F" w:rsidP="00B02314">
            <w:pPr>
              <w:spacing w:after="120"/>
              <w:rPr>
                <w:lang w:val="sr-Cyrl-CS"/>
              </w:rPr>
            </w:pPr>
          </w:p>
          <w:p w14:paraId="7040E2FF" w14:textId="77777777" w:rsidR="0017178F" w:rsidRDefault="0017178F" w:rsidP="00B02314">
            <w:pPr>
              <w:spacing w:after="120"/>
              <w:rPr>
                <w:lang w:val="sr-Cyrl-CS"/>
              </w:rPr>
            </w:pPr>
          </w:p>
          <w:p w14:paraId="045154BD" w14:textId="77777777" w:rsidR="00093769" w:rsidRDefault="00093769" w:rsidP="00B02314">
            <w:pPr>
              <w:spacing w:after="120"/>
              <w:rPr>
                <w:lang w:val="sr-Cyrl-CS"/>
              </w:rPr>
            </w:pPr>
          </w:p>
          <w:p w14:paraId="3F2C9321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но у оквиру </w:t>
            </w:r>
            <w:r w:rsidR="00D90077" w:rsidRPr="00F10C1C">
              <w:rPr>
                <w:lang w:val="sr-Cyrl-CS"/>
              </w:rPr>
              <w:t>1.2.5.</w:t>
            </w:r>
          </w:p>
          <w:p w14:paraId="2C1522DE" w14:textId="77777777" w:rsidR="00006734" w:rsidRPr="00F10C1C" w:rsidRDefault="00006734" w:rsidP="00B02314">
            <w:pPr>
              <w:spacing w:after="120"/>
              <w:rPr>
                <w:lang w:val="sr-Cyrl-CS"/>
              </w:rPr>
            </w:pPr>
          </w:p>
        </w:tc>
        <w:tc>
          <w:tcPr>
            <w:tcW w:w="407" w:type="pct"/>
          </w:tcPr>
          <w:p w14:paraId="41E77C3C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Није могуће планирати у овом  тренутку, до израде предлога ФП за 2024. и пројекција за 2025. и 2026. </w:t>
            </w:r>
            <w:r w:rsidR="003D7BFC">
              <w:rPr>
                <w:lang w:val="sr-Cyrl-CS"/>
              </w:rPr>
              <w:t>годину</w:t>
            </w:r>
          </w:p>
          <w:p w14:paraId="6895DE9D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  <w:p w14:paraId="588A1E8D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  <w:p w14:paraId="45C2E82E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  <w:p w14:paraId="61520832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23115E0D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6C51E42C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1CAB68D1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76E0E513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2CC11139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05BE9359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7B27766D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33F71D2C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2A26F847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340F86B9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но у оквиру </w:t>
            </w:r>
            <w:r w:rsidR="00D90077" w:rsidRPr="00F10C1C">
              <w:rPr>
                <w:lang w:val="sr-Cyrl-CS"/>
              </w:rPr>
              <w:t>1.2.5.</w:t>
            </w:r>
          </w:p>
          <w:p w14:paraId="52B03342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9" w:type="pct"/>
          </w:tcPr>
          <w:p w14:paraId="4CAB52D4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Није могуће планирати у овом  тренутку, до израде предлога ФП за 2024. и пројекција за 2025. и 2026. </w:t>
            </w:r>
            <w:r w:rsidR="003D7BFC">
              <w:rPr>
                <w:lang w:val="sr-Cyrl-CS"/>
              </w:rPr>
              <w:t>годину</w:t>
            </w:r>
          </w:p>
          <w:p w14:paraId="63955F69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  <w:p w14:paraId="747A3B86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  <w:p w14:paraId="104A719A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  <w:p w14:paraId="12F4E668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5837E5DE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737A576D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3778F260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35F7176E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634AA688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41E3ABDD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56450BCF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31E2EBD4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697DDF82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1CF4609C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но у оквиру </w:t>
            </w:r>
            <w:r w:rsidR="00D90077" w:rsidRPr="00F10C1C">
              <w:rPr>
                <w:lang w:val="sr-Cyrl-CS"/>
              </w:rPr>
              <w:t>1.2.5.</w:t>
            </w:r>
          </w:p>
          <w:p w14:paraId="662B071A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13" w:type="pct"/>
          </w:tcPr>
          <w:p w14:paraId="1BBC66C2" w14:textId="2734691E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3D7BFC">
              <w:rPr>
                <w:lang w:val="sr-Cyrl-CS"/>
              </w:rPr>
              <w:t>гуће плани</w:t>
            </w:r>
            <w:r w:rsidR="00161BF6">
              <w:rPr>
                <w:lang w:val="sr-Cyrl-CS"/>
              </w:rPr>
              <w:t>-</w:t>
            </w:r>
            <w:r w:rsidR="003D7BFC">
              <w:rPr>
                <w:lang w:val="sr-Cyrl-CS"/>
              </w:rPr>
              <w:t>рати у овом  трену</w:t>
            </w:r>
            <w:r w:rsidR="00161BF6">
              <w:rPr>
                <w:lang w:val="sr-Cyrl-CS"/>
              </w:rPr>
              <w:t>-</w:t>
            </w:r>
            <w:r w:rsidR="003D7BFC">
              <w:rPr>
                <w:lang w:val="sr-Cyrl-CS"/>
              </w:rPr>
              <w:t>тку</w:t>
            </w:r>
            <w:r w:rsidRPr="00F10C1C">
              <w:rPr>
                <w:lang w:val="sr-Cyrl-CS"/>
              </w:rPr>
              <w:t>, до израде пред</w:t>
            </w:r>
            <w:r w:rsidR="00161BF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лога ФП за 2024. и пројек</w:t>
            </w:r>
            <w:r w:rsidR="00161BF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ција за 2025. и 2026. </w:t>
            </w:r>
            <w:r w:rsidR="003D7BFC">
              <w:rPr>
                <w:lang w:val="sr-Cyrl-CS"/>
              </w:rPr>
              <w:t>годину</w:t>
            </w:r>
          </w:p>
          <w:p w14:paraId="25BEF30D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  <w:p w14:paraId="297EF3A5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  <w:p w14:paraId="0655C415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  <w:p w14:paraId="23500384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4FA3A709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544BD411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7C137B2C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12692F83" w14:textId="77777777" w:rsidR="00250CBC" w:rsidRDefault="00250CBC" w:rsidP="00B10BE0">
            <w:pPr>
              <w:spacing w:after="120"/>
              <w:jc w:val="center"/>
              <w:rPr>
                <w:lang w:val="sr-Cyrl-CS"/>
              </w:rPr>
            </w:pPr>
          </w:p>
          <w:p w14:paraId="6850770D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71F40BFB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3A7C895B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56AE348F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74233D3E" w14:textId="77777777" w:rsidR="0017178F" w:rsidRDefault="0017178F" w:rsidP="00B10BE0">
            <w:pPr>
              <w:spacing w:after="120"/>
              <w:jc w:val="center"/>
              <w:rPr>
                <w:lang w:val="sr-Cyrl-CS"/>
              </w:rPr>
            </w:pPr>
          </w:p>
          <w:p w14:paraId="06F177ED" w14:textId="7C19BA82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</w:t>
            </w:r>
            <w:r w:rsidR="00161BF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тирано у оквиру </w:t>
            </w:r>
            <w:r w:rsidR="00D90077" w:rsidRPr="00F10C1C">
              <w:rPr>
                <w:lang w:val="sr-Cyrl-CS"/>
              </w:rPr>
              <w:t>1.2.5.</w:t>
            </w:r>
          </w:p>
          <w:p w14:paraId="78927112" w14:textId="77777777" w:rsidR="00006734" w:rsidRPr="00F10C1C" w:rsidRDefault="00006734" w:rsidP="00B10BE0">
            <w:pPr>
              <w:spacing w:after="120"/>
              <w:jc w:val="center"/>
              <w:rPr>
                <w:lang w:val="sr-Cyrl-CS"/>
              </w:rPr>
            </w:pPr>
          </w:p>
        </w:tc>
      </w:tr>
    </w:tbl>
    <w:p w14:paraId="5C93C3A1" w14:textId="77777777" w:rsidR="00B26AC8" w:rsidRPr="00F10C1C" w:rsidRDefault="00B26AC8" w:rsidP="009E5327">
      <w:pPr>
        <w:spacing w:after="0"/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619"/>
        <w:gridCol w:w="2350"/>
        <w:gridCol w:w="1295"/>
        <w:gridCol w:w="1417"/>
        <w:gridCol w:w="1559"/>
        <w:gridCol w:w="1560"/>
        <w:gridCol w:w="1842"/>
      </w:tblGrid>
      <w:tr w:rsidR="00B26AC8" w:rsidRPr="00FD077B" w14:paraId="37D8FE1D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C4CC29" w14:textId="5019D74F" w:rsidR="00B26AC8" w:rsidRPr="00FA4CA7" w:rsidRDefault="00B26AC8" w:rsidP="00855F84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2.</w:t>
            </w:r>
            <w:r w:rsidR="00662A28" w:rsidRPr="00FA4CA7"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: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54BAB"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Унапређење механизама за одлучивање о имовинскоправном захтеву у кривичном поступку кроз континуирану примену Смерница за унапређење судске праксе у поступцима за накнаду штете жртвама тешких кривичних дела у кривичном поступку, као и организацију обука носилаца правосудних функција који поступају у предме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тима ратних злочина на ову тему</w:t>
            </w:r>
          </w:p>
        </w:tc>
      </w:tr>
      <w:tr w:rsidR="00B26AC8" w:rsidRPr="00FD077B" w14:paraId="09395441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A996160" w14:textId="30B2F69A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EA03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EA03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EA03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6B6614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Виши суд у Београду</w:t>
            </w:r>
          </w:p>
        </w:tc>
      </w:tr>
      <w:tr w:rsidR="00B26AC8" w:rsidRPr="00FD077B" w14:paraId="602BEEDD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761F3D0" w14:textId="0215166D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6B6614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6B6614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3D3673B" w14:textId="77777777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6B6614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B26AC8" w:rsidRPr="00FD077B" w14:paraId="049E9DFA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077897A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4E1C418" w14:textId="51B929C8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42C9E17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EB9BC3B" w14:textId="4784CF53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772894" w14:textId="4D126BAF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45CAD6E" w14:textId="56B9EBD2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2760B82" w14:textId="7E09F72F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 xml:space="preserve">у 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2022. години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5A45D0F" w14:textId="5F5CD0FE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161BF6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D92D266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B26AC8" w:rsidRPr="00F10C1C" w14:paraId="57F923F7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41F2A4E" w14:textId="77777777" w:rsidR="00B40090" w:rsidRDefault="00B40090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AA6CBCD" w14:textId="77777777" w:rsidR="00B40090" w:rsidRDefault="00B40090" w:rsidP="00046B4B">
            <w:pPr>
              <w:shd w:val="clear" w:color="auto" w:fill="FFFFFF" w:themeFill="background1"/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BE54CAA" w14:textId="2E66052B" w:rsidR="00B26AC8" w:rsidRPr="00FA4CA7" w:rsidRDefault="00AF3782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Унапређен приступ имовинскоправном захтеву за оштећене у кривичном по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ступку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6BB03C1" w14:textId="77777777" w:rsidR="00B40090" w:rsidRPr="00423CAB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F8BCF76" w14:textId="77777777" w:rsidR="00B40090" w:rsidRPr="00423CAB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1A2E597" w14:textId="77777777" w:rsidR="00B26AC8" w:rsidRPr="00F10C1C" w:rsidRDefault="007F7C43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35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14EB848" w14:textId="77777777" w:rsidR="006F366C" w:rsidRPr="00FA4CA7" w:rsidRDefault="00D74551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6F366C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;</w:t>
            </w:r>
          </w:p>
          <w:p w14:paraId="0400879D" w14:textId="7A83740D" w:rsidR="006F366C" w:rsidRPr="00FA4CA7" w:rsidRDefault="006F366C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Националне стратегије за остваривање права жртава и сведока кривичних дела у Републиц</w:t>
            </w:r>
            <w:r w:rsidR="00D52403">
              <w:rPr>
                <w:rFonts w:ascii="Arial" w:hAnsi="Arial" w:cs="Arial"/>
                <w:iCs/>
                <w:sz w:val="20"/>
                <w:szCs w:val="20"/>
                <w:lang w:val="ru-RU"/>
              </w:rPr>
              <w:t>и Србији за период од 2020-2025. године</w:t>
            </w:r>
          </w:p>
          <w:p w14:paraId="235F4344" w14:textId="77777777" w:rsidR="00B26AC8" w:rsidRPr="00FA4CA7" w:rsidRDefault="00B26AC8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A44825" w14:textId="77777777" w:rsidR="00B40090" w:rsidRPr="00423CAB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1706F02" w14:textId="77777777" w:rsidR="00B40090" w:rsidRPr="00423CAB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15F8914" w14:textId="77777777" w:rsidR="00B26AC8" w:rsidRPr="00F10C1C" w:rsidRDefault="007F7C43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91A86BA" w14:textId="77777777" w:rsidR="00B40090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AF6BD5" w14:textId="77777777" w:rsidR="00B40090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C89CA6" w14:textId="07821C9B" w:rsidR="00B26AC8" w:rsidRPr="00F10C1C" w:rsidRDefault="00716ACD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</w:t>
            </w:r>
            <w:r w:rsidR="00D52403">
              <w:rPr>
                <w:rFonts w:ascii="Arial" w:hAnsi="Arial" w:cs="Arial"/>
                <w:sz w:val="20"/>
                <w:szCs w:val="20"/>
              </w:rPr>
              <w:t>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02E7714" w14:textId="77777777" w:rsidR="00B40090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9B0DF6" w14:textId="77777777" w:rsidR="00B40090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736C16" w14:textId="77777777" w:rsidR="00B26AC8" w:rsidRPr="00F10C1C" w:rsidRDefault="007F7C43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065A09" w14:textId="77777777" w:rsidR="00B40090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B90780" w14:textId="77777777" w:rsidR="00B40090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6199A1" w14:textId="77777777" w:rsidR="00B26AC8" w:rsidRPr="00F10C1C" w:rsidRDefault="007F7C43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4FB76B" w14:textId="77777777" w:rsidR="00B40090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3C3625" w14:textId="77777777" w:rsidR="00B40090" w:rsidRDefault="00B40090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F62514" w14:textId="77777777" w:rsidR="00B26AC8" w:rsidRPr="00F10C1C" w:rsidRDefault="007F7C43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0BE5A150" w14:textId="77777777" w:rsidR="00B26AC8" w:rsidRPr="00F10C1C" w:rsidRDefault="00B26AC8" w:rsidP="009E5327">
      <w:pPr>
        <w:spacing w:after="0"/>
        <w:rPr>
          <w:sz w:val="12"/>
          <w:szCs w:val="12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F10C1C" w:rsidRPr="00FD077B" w14:paraId="2196C4C3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36A20BB" w14:textId="59C7E183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19764EEC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ABE74EB" w14:textId="15F61B9E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сап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рограмским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27985CA0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B262644" w14:textId="2B47A228" w:rsidR="00B26AC8" w:rsidRPr="00B10BE0" w:rsidRDefault="0009376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1F54C8">
              <w:rPr>
                <w:rFonts w:ascii="Arial" w:hAnsi="Arial" w:cs="Arial"/>
                <w:sz w:val="20"/>
                <w:szCs w:val="20"/>
                <w:lang w:val="ru-RU"/>
              </w:rPr>
              <w:t>13.</w:t>
            </w:r>
            <w:r w:rsidR="001F63A8">
              <w:rPr>
                <w:rFonts w:ascii="Arial" w:hAnsi="Arial" w:cs="Arial"/>
                <w:sz w:val="20"/>
                <w:szCs w:val="20"/>
                <w:lang w:val="ru-RU"/>
              </w:rPr>
              <w:t>498</w:t>
            </w:r>
            <w:r w:rsidR="001F54C8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(буџетирано у оквиру акт. 1.2.5)</w:t>
            </w:r>
          </w:p>
        </w:tc>
      </w:tr>
      <w:tr w:rsidR="00F10C1C" w:rsidRPr="00A92556" w14:paraId="5A52D4EA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0074050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13AFDE1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624ABA0" w14:textId="0637BF45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63A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6F2A58C8" w14:textId="1FB7BD49" w:rsidR="00A92556" w:rsidRPr="00A92556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588.000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3B165D4" w14:textId="53686732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63A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469CEBC3" w14:textId="2015B26F" w:rsidR="00A92556" w:rsidRPr="00A92556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5.205.000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74BC4CD" w14:textId="36F87EB0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63A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0D0D8277" w14:textId="1FFB577D" w:rsidR="00A92556" w:rsidRPr="00A92556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7.705.000</w:t>
            </w:r>
          </w:p>
        </w:tc>
      </w:tr>
      <w:tr w:rsidR="00093769" w:rsidRPr="00B10BE0" w14:paraId="61DA9878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BEEC00" w14:textId="58407328" w:rsidR="00093769" w:rsidRDefault="00B40090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93769" w:rsidRPr="00F10C1C">
              <w:rPr>
                <w:lang w:val="sr-Cyrl-CS"/>
              </w:rPr>
              <w:t>Општи прих</w:t>
            </w:r>
            <w:r w:rsidR="00D52403">
              <w:rPr>
                <w:lang w:val="sr-Cyrl-CS"/>
              </w:rPr>
              <w:t>оди и примања буџета</w:t>
            </w:r>
          </w:p>
          <w:p w14:paraId="5D8AFC24" w14:textId="77777777" w:rsidR="001F63A8" w:rsidRDefault="001F63A8" w:rsidP="00B40090">
            <w:pPr>
              <w:spacing w:after="120"/>
              <w:jc w:val="center"/>
              <w:rPr>
                <w:lang w:val="sr-Cyrl-CS"/>
              </w:rPr>
            </w:pPr>
          </w:p>
          <w:p w14:paraId="5570916B" w14:textId="3E7E86DD" w:rsidR="00093769" w:rsidRPr="00A92556" w:rsidRDefault="00093769" w:rsidP="00B40090">
            <w:pPr>
              <w:spacing w:after="120"/>
              <w:jc w:val="center"/>
              <w:rPr>
                <w:lang w:val="ru-RU"/>
              </w:rPr>
            </w:pPr>
            <w:r w:rsidRPr="009C1D19">
              <w:rPr>
                <w:lang w:val="sr-Cyrl-CS"/>
              </w:rPr>
              <w:t>06 - Донације од међународних организација</w:t>
            </w:r>
            <w:r w:rsidR="000278B6">
              <w:rPr>
                <w:lang w:val="sr-Cyrl-CS"/>
              </w:rPr>
              <w:t>- Мисија ОЕБС у Србији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879268" w14:textId="77777777" w:rsidR="00093769" w:rsidRPr="00312630" w:rsidRDefault="00093769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1602-0009; 1603-0004; 1603-0013; 1604-0006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1279A1" w14:textId="77777777" w:rsidR="001F63A8" w:rsidRDefault="001F63A8" w:rsidP="001F54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1D0F339" w14:textId="77777777" w:rsidR="001F63A8" w:rsidRDefault="001F63A8" w:rsidP="001F54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80FB477" w14:textId="77777777" w:rsidR="001F63A8" w:rsidRDefault="001F63A8" w:rsidP="001F54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9E2DC76" w14:textId="1D0F553E" w:rsidR="00093769" w:rsidRPr="000E33F9" w:rsidRDefault="001F63A8" w:rsidP="001F54C8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588.000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DA8DD3" w14:textId="210DD79F" w:rsidR="00093769" w:rsidRDefault="001F63A8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4.500.000</w:t>
            </w:r>
          </w:p>
          <w:p w14:paraId="6A5C1C61" w14:textId="77777777" w:rsidR="001F63A8" w:rsidRDefault="001F63A8" w:rsidP="00B40090">
            <w:pPr>
              <w:spacing w:after="120"/>
              <w:jc w:val="center"/>
              <w:rPr>
                <w:lang w:val="sr-Cyrl-CS"/>
              </w:rPr>
            </w:pPr>
          </w:p>
          <w:p w14:paraId="6AB99691" w14:textId="77777777" w:rsidR="001F63A8" w:rsidRDefault="001F63A8" w:rsidP="00B40090">
            <w:pPr>
              <w:spacing w:after="120"/>
              <w:jc w:val="center"/>
              <w:rPr>
                <w:lang w:val="sr-Cyrl-CS"/>
              </w:rPr>
            </w:pPr>
          </w:p>
          <w:p w14:paraId="3A4E7CFB" w14:textId="6CD23701" w:rsidR="001F63A8" w:rsidRPr="000E33F9" w:rsidRDefault="001F63A8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705.000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1E0C0B" w14:textId="6DF7C135" w:rsidR="00093769" w:rsidRDefault="001F63A8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7.000.000</w:t>
            </w:r>
          </w:p>
          <w:p w14:paraId="23B85BA8" w14:textId="77777777" w:rsidR="001F63A8" w:rsidRDefault="001F63A8" w:rsidP="00B40090">
            <w:pPr>
              <w:spacing w:after="120"/>
              <w:jc w:val="center"/>
              <w:rPr>
                <w:lang w:val="sr-Cyrl-CS"/>
              </w:rPr>
            </w:pPr>
          </w:p>
          <w:p w14:paraId="72A0F2A7" w14:textId="77777777" w:rsidR="001F63A8" w:rsidRDefault="001F63A8" w:rsidP="00B40090">
            <w:pPr>
              <w:spacing w:after="120"/>
              <w:jc w:val="center"/>
              <w:rPr>
                <w:lang w:val="sr-Cyrl-CS"/>
              </w:rPr>
            </w:pPr>
          </w:p>
          <w:p w14:paraId="692F97AC" w14:textId="2389DA78" w:rsidR="001F63A8" w:rsidRPr="00F10C1C" w:rsidRDefault="001F63A8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705.000</w:t>
            </w:r>
          </w:p>
        </w:tc>
      </w:tr>
    </w:tbl>
    <w:p w14:paraId="1A181E85" w14:textId="20C0E906" w:rsidR="00B26AC8" w:rsidRPr="00FA4CA7" w:rsidRDefault="00B26AC8" w:rsidP="00046B4B">
      <w:pPr>
        <w:spacing w:after="120"/>
        <w:rPr>
          <w:sz w:val="4"/>
          <w:szCs w:val="4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416"/>
        <w:gridCol w:w="1277"/>
        <w:gridCol w:w="1416"/>
        <w:gridCol w:w="1277"/>
        <w:gridCol w:w="1557"/>
        <w:gridCol w:w="1560"/>
        <w:gridCol w:w="1091"/>
        <w:gridCol w:w="1255"/>
        <w:gridCol w:w="1255"/>
        <w:gridCol w:w="1115"/>
        <w:gridCol w:w="1255"/>
        <w:gridCol w:w="976"/>
      </w:tblGrid>
      <w:tr w:rsidR="00EA032F" w:rsidRPr="00FD077B" w14:paraId="6FE45228" w14:textId="77777777" w:rsidTr="00B10BE0">
        <w:trPr>
          <w:trHeight w:val="140"/>
        </w:trPr>
        <w:tc>
          <w:tcPr>
            <w:tcW w:w="45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A578F83" w14:textId="1D8E46A8" w:rsidR="00B40090" w:rsidRPr="00F10C1C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161B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активности:</w:t>
            </w:r>
          </w:p>
        </w:tc>
        <w:tc>
          <w:tcPr>
            <w:tcW w:w="4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C295B18" w14:textId="771CA4D3" w:rsidR="00B40090" w:rsidRPr="00F10C1C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98A4FF" w14:textId="77777777" w:rsidR="00B40090" w:rsidRPr="00FA4CA7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FFEBF73" w14:textId="209E6AED" w:rsidR="00B40090" w:rsidRPr="00F10C1C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завршетакактивности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B037F6E" w14:textId="7878C57C" w:rsidR="00B40090" w:rsidRPr="00F10C1C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505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03CAB4D" w14:textId="1ECC8195" w:rsidR="00B40090" w:rsidRPr="00B40090" w:rsidRDefault="00B40090" w:rsidP="00855F84">
            <w:pPr>
              <w:spacing w:after="120"/>
              <w:jc w:val="center"/>
              <w:rPr>
                <w:lang w:val="ru-RU"/>
              </w:rPr>
            </w:pPr>
            <w:r w:rsidRPr="00B40090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42848B0E" w14:textId="77777777" w:rsidR="00B40090" w:rsidRPr="00B40090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2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D76901" w14:textId="7EA89507" w:rsidR="00B40090" w:rsidRPr="00FA4CA7" w:rsidRDefault="00B40090" w:rsidP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 11.500.000 динара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 донаторска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средства 4.113.000 динара (буџетирано у оквиру акт. 1.2.5)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10BE0" w:rsidRPr="00A92556" w14:paraId="352417E0" w14:textId="77777777" w:rsidTr="00844C9A">
        <w:trPr>
          <w:trHeight w:val="386"/>
        </w:trPr>
        <w:tc>
          <w:tcPr>
            <w:tcW w:w="458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530C00B" w14:textId="77777777" w:rsidR="00AA0E51" w:rsidRPr="00FA4CA7" w:rsidRDefault="00AA0E5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3" w:type="pct"/>
            <w:vMerge/>
            <w:shd w:val="clear" w:color="auto" w:fill="FFF2CC" w:themeFill="accent4" w:themeFillTint="33"/>
          </w:tcPr>
          <w:p w14:paraId="5A44350B" w14:textId="77777777" w:rsidR="00AA0E51" w:rsidRPr="00FA4CA7" w:rsidRDefault="00AA0E5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vMerge/>
            <w:shd w:val="clear" w:color="auto" w:fill="FFF2CC" w:themeFill="accent4" w:themeFillTint="33"/>
          </w:tcPr>
          <w:p w14:paraId="05B3D90A" w14:textId="77777777" w:rsidR="00AA0E51" w:rsidRPr="00FA4CA7" w:rsidRDefault="00AA0E5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3" w:type="pct"/>
            <w:vMerge/>
            <w:shd w:val="clear" w:color="auto" w:fill="FFF2CC" w:themeFill="accent4" w:themeFillTint="33"/>
          </w:tcPr>
          <w:p w14:paraId="5F9A19A4" w14:textId="77777777" w:rsidR="00AA0E51" w:rsidRPr="00FA4CA7" w:rsidRDefault="00AA0E5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4" w:type="pct"/>
            <w:vMerge/>
            <w:shd w:val="clear" w:color="auto" w:fill="FFF2CC" w:themeFill="accent4" w:themeFillTint="33"/>
          </w:tcPr>
          <w:p w14:paraId="35D68D95" w14:textId="77777777" w:rsidR="00AA0E51" w:rsidRPr="00FA4CA7" w:rsidRDefault="00AA0E5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5" w:type="pct"/>
            <w:vMerge/>
            <w:shd w:val="clear" w:color="auto" w:fill="FFF2CC" w:themeFill="accent4" w:themeFillTint="33"/>
          </w:tcPr>
          <w:p w14:paraId="03026147" w14:textId="77777777" w:rsidR="00AA0E51" w:rsidRPr="00FA4CA7" w:rsidRDefault="00AA0E5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D5A9399" w14:textId="77777777" w:rsidR="00AA0E51" w:rsidRPr="00DF448F" w:rsidRDefault="00AA0E51" w:rsidP="0020162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DD0DE7" w14:textId="77777777" w:rsidR="00AA0E51" w:rsidRPr="00DF448F" w:rsidRDefault="00AA0E51" w:rsidP="0020162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96B4609" w14:textId="77777777" w:rsidR="00AA0E51" w:rsidRPr="00DF448F" w:rsidRDefault="00AA0E51" w:rsidP="0020162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36AAF6C" w14:textId="77777777" w:rsidR="00AA0E51" w:rsidRPr="00F10C1C" w:rsidRDefault="00E27E7A" w:rsidP="0020162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ED88825" w14:textId="77777777" w:rsidR="00AA0E51" w:rsidRPr="00F10C1C" w:rsidRDefault="00E27E7A" w:rsidP="0020162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3EBB8F9" w14:textId="77777777" w:rsidR="00AA0E51" w:rsidRPr="00F10C1C" w:rsidRDefault="00E27E7A" w:rsidP="0020162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</w:p>
        </w:tc>
      </w:tr>
      <w:tr w:rsidR="00F10C1C" w:rsidRPr="00423CAB" w14:paraId="351F4D4F" w14:textId="77777777" w:rsidTr="00B10BE0">
        <w:trPr>
          <w:trHeight w:val="543"/>
        </w:trPr>
        <w:tc>
          <w:tcPr>
            <w:tcW w:w="458" w:type="pct"/>
            <w:vMerge w:val="restart"/>
            <w:tcBorders>
              <w:left w:val="double" w:sz="4" w:space="0" w:color="auto"/>
            </w:tcBorders>
          </w:tcPr>
          <w:p w14:paraId="44B4CA1C" w14:textId="77777777" w:rsidR="00B40090" w:rsidRDefault="005E4805" w:rsidP="001D64AF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2.6.1. </w:t>
            </w:r>
          </w:p>
          <w:p w14:paraId="66BA76ED" w14:textId="77777777" w:rsidR="00B40090" w:rsidRDefault="00B40090" w:rsidP="001D64AF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A714B60" w14:textId="02C01144" w:rsidR="005E4805" w:rsidRPr="00FA4CA7" w:rsidRDefault="005E4805" w:rsidP="00B4009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Спровође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ње обука за јавне тужиоце и судије које поступају у кривичним поступцима обучене да примењују Смернице за унапређење судске праксе у поступцима за накнаду штете жртвама тешких кривичних дела у кривичном поступку, усвојене од 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стране Врховног касационог суда</w:t>
            </w:r>
          </w:p>
          <w:p w14:paraId="07655D39" w14:textId="77777777" w:rsidR="005E4805" w:rsidRPr="00FA4CA7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3" w:type="pct"/>
            <w:vMerge w:val="restart"/>
          </w:tcPr>
          <w:p w14:paraId="56B601C9" w14:textId="77777777" w:rsidR="00B40090" w:rsidRPr="00423CAB" w:rsidRDefault="00B40090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F6F710F" w14:textId="77777777" w:rsidR="00B40090" w:rsidRPr="00423CAB" w:rsidRDefault="00B40090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1511BA7" w14:textId="1FF21797" w:rsidR="005E4805" w:rsidRPr="00F10C1C" w:rsidRDefault="005E4805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Правосуд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на</w:t>
            </w:r>
            <w:r w:rsidR="00EA032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академија</w:t>
            </w:r>
          </w:p>
          <w:p w14:paraId="6F9E88EB" w14:textId="77777777" w:rsidR="005E4805" w:rsidRPr="00F10C1C" w:rsidRDefault="005E4805" w:rsidP="00B40090">
            <w:pPr>
              <w:spacing w:after="120"/>
              <w:jc w:val="center"/>
            </w:pPr>
          </w:p>
        </w:tc>
        <w:tc>
          <w:tcPr>
            <w:tcW w:w="458" w:type="pct"/>
            <w:vMerge w:val="restart"/>
          </w:tcPr>
          <w:p w14:paraId="2FF78281" w14:textId="77777777" w:rsidR="00B40090" w:rsidRDefault="00B40090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564E54" w14:textId="77777777" w:rsidR="00B40090" w:rsidRDefault="00B40090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07C096" w14:textId="66156394" w:rsidR="005E4805" w:rsidRPr="00F10C1C" w:rsidRDefault="005E4805" w:rsidP="00B40090">
            <w:pPr>
              <w:spacing w:after="120"/>
              <w:jc w:val="center"/>
              <w:rPr>
                <w:rFonts w:ascii="Arial" w:hAnsi="Arial" w:cs="Arial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13" w:type="pct"/>
            <w:vMerge w:val="restart"/>
          </w:tcPr>
          <w:p w14:paraId="13740CB1" w14:textId="77777777" w:rsidR="00B40090" w:rsidRDefault="00B40090" w:rsidP="00B40090">
            <w:pPr>
              <w:spacing w:after="120"/>
              <w:jc w:val="center"/>
              <w:rPr>
                <w:lang w:val="ru-RU"/>
              </w:rPr>
            </w:pPr>
          </w:p>
          <w:p w14:paraId="66179FBD" w14:textId="2838372C" w:rsidR="00D74551" w:rsidRPr="00E50040" w:rsidRDefault="00D74551" w:rsidP="00D74551">
            <w:r>
              <w:t>4. квартал 2021</w:t>
            </w:r>
            <w:r w:rsidR="00D5240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335813C4" w14:textId="77777777" w:rsidR="005E4805" w:rsidRPr="00B40090" w:rsidRDefault="005E4805" w:rsidP="00B40090">
            <w:pPr>
              <w:spacing w:after="120"/>
              <w:jc w:val="center"/>
              <w:rPr>
                <w:lang w:val="ru-RU"/>
              </w:rPr>
            </w:pPr>
          </w:p>
          <w:p w14:paraId="54FB1494" w14:textId="77777777" w:rsidR="005E4805" w:rsidRPr="00B40090" w:rsidRDefault="005E4805" w:rsidP="00B40090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504" w:type="pct"/>
          </w:tcPr>
          <w:p w14:paraId="3F514B75" w14:textId="77777777" w:rsidR="005E4805" w:rsidRPr="00F10C1C" w:rsidRDefault="005E4805" w:rsidP="005E4B07">
            <w:pPr>
              <w:spacing w:after="120"/>
              <w:rPr>
                <w:lang w:val="sr-Cyrl-CS"/>
              </w:rPr>
            </w:pPr>
          </w:p>
        </w:tc>
        <w:tc>
          <w:tcPr>
            <w:tcW w:w="505" w:type="pct"/>
          </w:tcPr>
          <w:p w14:paraId="2CC88B3E" w14:textId="77777777" w:rsidR="005E4805" w:rsidRPr="00B40090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53" w:type="pct"/>
          </w:tcPr>
          <w:p w14:paraId="249284CB" w14:textId="77777777" w:rsidR="005E4805" w:rsidRPr="00F10C1C" w:rsidRDefault="005E4805" w:rsidP="00046B4B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23FD2D39" w14:textId="77777777" w:rsidR="005E4805" w:rsidRPr="00B40090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42BCB681" w14:textId="77777777" w:rsidR="005E4805" w:rsidRPr="00B40090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61" w:type="pct"/>
          </w:tcPr>
          <w:p w14:paraId="5CB241B0" w14:textId="77777777" w:rsidR="005E4805" w:rsidRPr="00B40090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D8EDA13" w14:textId="77777777" w:rsidR="005E4805" w:rsidRPr="00B40090" w:rsidRDefault="005E4805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15" w:type="pct"/>
          </w:tcPr>
          <w:p w14:paraId="2C50DC47" w14:textId="77777777" w:rsidR="005E4805" w:rsidRPr="00B40090" w:rsidRDefault="005E4805" w:rsidP="00046B4B">
            <w:pPr>
              <w:spacing w:after="120"/>
              <w:rPr>
                <w:lang w:val="ru-RU"/>
              </w:rPr>
            </w:pPr>
          </w:p>
        </w:tc>
      </w:tr>
      <w:tr w:rsidR="00F10C1C" w:rsidRPr="00F10C1C" w14:paraId="5E9B2DAD" w14:textId="77777777" w:rsidTr="00B10BE0">
        <w:trPr>
          <w:trHeight w:val="140"/>
        </w:trPr>
        <w:tc>
          <w:tcPr>
            <w:tcW w:w="458" w:type="pct"/>
            <w:vMerge/>
            <w:tcBorders>
              <w:left w:val="double" w:sz="4" w:space="0" w:color="auto"/>
            </w:tcBorders>
          </w:tcPr>
          <w:p w14:paraId="0CE5AE69" w14:textId="77777777" w:rsidR="00D90077" w:rsidRPr="00B40090" w:rsidRDefault="00D90077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3" w:type="pct"/>
            <w:vMerge/>
          </w:tcPr>
          <w:p w14:paraId="6260BC66" w14:textId="77777777" w:rsidR="00D90077" w:rsidRPr="00B40090" w:rsidRDefault="00D90077" w:rsidP="00D90077">
            <w:pPr>
              <w:spacing w:after="120"/>
              <w:rPr>
                <w:lang w:val="ru-RU"/>
              </w:rPr>
            </w:pPr>
          </w:p>
        </w:tc>
        <w:tc>
          <w:tcPr>
            <w:tcW w:w="458" w:type="pct"/>
            <w:vMerge/>
          </w:tcPr>
          <w:p w14:paraId="34286F1F" w14:textId="77777777" w:rsidR="00D90077" w:rsidRPr="00B40090" w:rsidRDefault="00D90077" w:rsidP="00D90077">
            <w:pPr>
              <w:spacing w:after="120"/>
              <w:rPr>
                <w:lang w:val="ru-RU"/>
              </w:rPr>
            </w:pPr>
          </w:p>
        </w:tc>
        <w:tc>
          <w:tcPr>
            <w:tcW w:w="413" w:type="pct"/>
            <w:vMerge/>
          </w:tcPr>
          <w:p w14:paraId="0E3BB87B" w14:textId="77777777" w:rsidR="00D90077" w:rsidRPr="00B40090" w:rsidRDefault="00D90077" w:rsidP="00D90077">
            <w:pPr>
              <w:spacing w:after="120"/>
              <w:rPr>
                <w:lang w:val="ru-RU"/>
              </w:rPr>
            </w:pPr>
          </w:p>
        </w:tc>
        <w:tc>
          <w:tcPr>
            <w:tcW w:w="504" w:type="pct"/>
          </w:tcPr>
          <w:p w14:paraId="2420ED59" w14:textId="77777777" w:rsidR="00B77681" w:rsidRPr="009C1D19" w:rsidRDefault="00B40090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9C1D19">
              <w:rPr>
                <w:lang w:val="sr-Cyrl-CS"/>
              </w:rPr>
              <w:t>Општи приходи и примања буџета;</w:t>
            </w:r>
          </w:p>
          <w:p w14:paraId="1E3E3EAF" w14:textId="1D0ED722" w:rsidR="00D90077" w:rsidRPr="00FA4CA7" w:rsidRDefault="00D90077" w:rsidP="00B40090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 xml:space="preserve">Буџет РС, </w:t>
            </w:r>
            <w:r w:rsidR="001F63A8">
              <w:rPr>
                <w:lang w:val="ru-RU"/>
              </w:rPr>
              <w:t>редовна</w:t>
            </w:r>
            <w:r w:rsidRPr="00FA4CA7">
              <w:rPr>
                <w:lang w:val="ru-RU"/>
              </w:rPr>
              <w:t xml:space="preserve"> сре</w:t>
            </w:r>
            <w:r w:rsidR="00B77681" w:rsidRPr="009C1D19">
              <w:rPr>
                <w:lang w:val="sr-Cyrl-CS"/>
              </w:rPr>
              <w:t>д</w:t>
            </w:r>
            <w:r w:rsidRPr="00FA4CA7">
              <w:rPr>
                <w:lang w:val="ru-RU"/>
              </w:rPr>
              <w:t>ства</w:t>
            </w:r>
          </w:p>
          <w:p w14:paraId="54F780C3" w14:textId="77777777" w:rsidR="00D90077" w:rsidRPr="009C1D19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361393BB" w14:textId="77777777" w:rsidR="00D90077" w:rsidRPr="009C1D19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28172D13" w14:textId="77777777" w:rsidR="00D90077" w:rsidRPr="009C1D19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1C28F7F6" w14:textId="77777777" w:rsidR="00D90077" w:rsidRPr="009C1D19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6ABD6BD6" w14:textId="77777777" w:rsidR="00D90077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7FDED7EA" w14:textId="77777777" w:rsidR="00523F4E" w:rsidRPr="009C1D19" w:rsidRDefault="00523F4E" w:rsidP="00B40090">
            <w:pPr>
              <w:spacing w:after="120"/>
              <w:jc w:val="center"/>
              <w:rPr>
                <w:lang w:val="sr-Cyrl-CS"/>
              </w:rPr>
            </w:pPr>
          </w:p>
          <w:p w14:paraId="230E30C8" w14:textId="77777777" w:rsidR="00D90077" w:rsidRPr="009C1D19" w:rsidRDefault="00E364A8" w:rsidP="00B40090">
            <w:pPr>
              <w:spacing w:after="120"/>
              <w:jc w:val="center"/>
              <w:rPr>
                <w:lang w:val="sr-Cyrl-CS"/>
              </w:rPr>
            </w:pPr>
            <w:r w:rsidRPr="009C1D19">
              <w:rPr>
                <w:lang w:val="sr-Cyrl-CS"/>
              </w:rPr>
              <w:t>06 - Донације од међународ</w:t>
            </w:r>
            <w:r w:rsidR="00B40090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>них организација;</w:t>
            </w:r>
            <w:r w:rsidR="00D90077" w:rsidRPr="00FA4CA7">
              <w:rPr>
                <w:lang w:val="ru-RU"/>
              </w:rPr>
              <w:t xml:space="preserve">Донаторска средства, </w:t>
            </w:r>
            <w:r w:rsidR="00D90077" w:rsidRPr="009C1D19">
              <w:rPr>
                <w:lang w:val="sr-Cyrl-CS"/>
              </w:rPr>
              <w:t xml:space="preserve">Мисија </w:t>
            </w:r>
            <w:r w:rsidR="00D90077" w:rsidRPr="00FA4CA7">
              <w:rPr>
                <w:lang w:val="ru-RU"/>
              </w:rPr>
              <w:t>ОЕБС</w:t>
            </w:r>
            <w:r w:rsidR="00D90077" w:rsidRPr="009C1D19">
              <w:rPr>
                <w:lang w:val="sr-Cyrl-CS"/>
              </w:rPr>
              <w:t xml:space="preserve"> у Србији</w:t>
            </w:r>
          </w:p>
          <w:p w14:paraId="72723D66" w14:textId="77777777" w:rsidR="00D90077" w:rsidRPr="00FA4CA7" w:rsidRDefault="00D90077" w:rsidP="00B40090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505" w:type="pct"/>
          </w:tcPr>
          <w:p w14:paraId="23AA5C9B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1602 - Уређење и управљање у систему правосуђа,</w:t>
            </w:r>
          </w:p>
          <w:p w14:paraId="59AF652C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0009 – Стручно усавршавање за будуће и постојеће носиоце правосудне функције</w:t>
            </w:r>
          </w:p>
          <w:p w14:paraId="38C93209" w14:textId="77777777" w:rsidR="00D90077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19915013" w14:textId="77777777" w:rsidR="00523F4E" w:rsidRPr="00F10C1C" w:rsidRDefault="00523F4E" w:rsidP="00B40090">
            <w:pPr>
              <w:spacing w:after="120"/>
              <w:jc w:val="center"/>
              <w:rPr>
                <w:lang w:val="sr-Cyrl-CS"/>
              </w:rPr>
            </w:pPr>
          </w:p>
          <w:p w14:paraId="76B9A358" w14:textId="68B18340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Пројекат „Подршка жртвама и сведоцима кривичних дела у</w:t>
            </w:r>
            <w:r w:rsidR="00D52403">
              <w:rPr>
                <w:lang w:val="sr-Cyrl-CS"/>
              </w:rPr>
              <w:t xml:space="preserve"> Србији“ у износу од 35.000 ЕУР</w:t>
            </w:r>
          </w:p>
        </w:tc>
        <w:tc>
          <w:tcPr>
            <w:tcW w:w="353" w:type="pct"/>
          </w:tcPr>
          <w:p w14:paraId="4ABC5AE2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36F769F1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4CA81439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671CA818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5169954E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5A91C373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2504051F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264530C8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476D3D2D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44D0BCFE" w14:textId="77777777" w:rsidR="00D90077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16EF275B" w14:textId="77777777" w:rsidR="000E33F9" w:rsidRDefault="000E33F9" w:rsidP="00B40090">
            <w:pPr>
              <w:spacing w:after="120"/>
              <w:jc w:val="center"/>
              <w:rPr>
                <w:lang w:val="sr-Cyrl-CS"/>
              </w:rPr>
            </w:pPr>
          </w:p>
          <w:p w14:paraId="6FC581AE" w14:textId="77777777" w:rsidR="000E33F9" w:rsidRPr="00F10C1C" w:rsidRDefault="000E33F9" w:rsidP="00B40090">
            <w:pPr>
              <w:spacing w:after="120"/>
              <w:jc w:val="center"/>
              <w:rPr>
                <w:lang w:val="sr-Cyrl-CS"/>
              </w:rPr>
            </w:pPr>
          </w:p>
          <w:p w14:paraId="070CF630" w14:textId="5D9A2245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</w:t>
            </w:r>
            <w:r w:rsidR="00380F8E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рано у оквиру 1.2.5.</w:t>
            </w:r>
          </w:p>
          <w:p w14:paraId="174D3A39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08BF6BAF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3292DD49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474002A6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7DB27EEE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43BC6E7E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2EE79F55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06D84544" w14:textId="77777777" w:rsidR="00D90077" w:rsidRPr="00F10C1C" w:rsidRDefault="00B40090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="00D90077" w:rsidRPr="00F10C1C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D90077" w:rsidRPr="00F10C1C">
              <w:rPr>
                <w:lang w:val="sr-Cyrl-CS"/>
              </w:rPr>
              <w:t>но у оквиру акт. 1.2.5.</w:t>
            </w:r>
          </w:p>
          <w:p w14:paraId="31E5FCD3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5F20EA31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0CC534D8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0488EA2F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138CCAE5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1B50610D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75A7E97D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45B56256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5A8A55E2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080D9460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</w:tc>
        <w:tc>
          <w:tcPr>
            <w:tcW w:w="406" w:type="pct"/>
          </w:tcPr>
          <w:p w14:paraId="0C01CF1D" w14:textId="77777777" w:rsidR="00D90077" w:rsidRPr="00F10C1C" w:rsidRDefault="00B40090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</w:t>
            </w:r>
            <w:r w:rsidR="00D90077" w:rsidRPr="00F10C1C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D90077" w:rsidRPr="00F10C1C">
              <w:rPr>
                <w:lang w:val="sr-Cyrl-CS"/>
              </w:rPr>
              <w:t>но у оквиру акт. 1.2.5.</w:t>
            </w:r>
          </w:p>
          <w:p w14:paraId="3C7353C4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2F6163F1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4643D0F1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32B396D3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2EADFE5C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6403E3DD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04498A54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144C615B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513F934F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0F0320D5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  <w:p w14:paraId="060F4AC6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61" w:type="pct"/>
          </w:tcPr>
          <w:p w14:paraId="13B434AC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</w:t>
            </w:r>
            <w:r w:rsidR="00B40090">
              <w:rPr>
                <w:lang w:val="sr-Cyrl-CS"/>
              </w:rPr>
              <w:t xml:space="preserve">-ти у овом  тренутку </w:t>
            </w:r>
            <w:r w:rsidRPr="00F10C1C">
              <w:rPr>
                <w:lang w:val="sr-Cyrl-CS"/>
              </w:rPr>
              <w:t>до израде предлога ФП за 2024. и пројек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ција за 2025. и 2026.</w:t>
            </w:r>
            <w:r w:rsidR="00B40090">
              <w:rPr>
                <w:lang w:val="sr-Cyrl-CS"/>
              </w:rPr>
              <w:t xml:space="preserve"> годину</w:t>
            </w:r>
          </w:p>
          <w:p w14:paraId="03555A71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7C7B5E1D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рано у оквиру 1.2.5.</w:t>
            </w:r>
          </w:p>
          <w:p w14:paraId="23D6802A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76FF9EF3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тренутку, до израде предлога ФП за 2024. и пројекција за 2025. и 2026.</w:t>
            </w:r>
            <w:r w:rsidR="00B40090">
              <w:rPr>
                <w:lang w:val="sr-Cyrl-CS"/>
              </w:rPr>
              <w:t xml:space="preserve"> годину</w:t>
            </w:r>
          </w:p>
          <w:p w14:paraId="4781CC5C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5989B778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13504C77" w14:textId="77777777" w:rsidR="00B40090" w:rsidRDefault="00B40090" w:rsidP="00B40090">
            <w:pPr>
              <w:spacing w:after="120"/>
              <w:jc w:val="center"/>
              <w:rPr>
                <w:lang w:val="sr-Cyrl-CS"/>
              </w:rPr>
            </w:pPr>
          </w:p>
          <w:p w14:paraId="0A922ADB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  <w:p w14:paraId="2482BAD3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15" w:type="pct"/>
          </w:tcPr>
          <w:p w14:paraId="4645EB05" w14:textId="7C70DBC0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</w:t>
            </w:r>
            <w:r w:rsidR="00380F8E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 у овом  трену</w:t>
            </w:r>
            <w:r w:rsidR="00380F8E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тку, до израде пред</w:t>
            </w:r>
            <w:r w:rsidR="00380F8E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лога ФП за 2024. и пројек</w:t>
            </w:r>
            <w:r w:rsidR="00380F8E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ција за 2025. и 2026.</w:t>
            </w:r>
            <w:r w:rsidR="00B40090">
              <w:rPr>
                <w:lang w:val="sr-Cyrl-CS"/>
              </w:rPr>
              <w:t xml:space="preserve"> годину</w:t>
            </w:r>
          </w:p>
          <w:p w14:paraId="03560BC4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170E15BA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12644AE7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2C9A3A97" w14:textId="257FAFC8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</w:t>
            </w:r>
            <w:r w:rsidR="00380F8E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тирано у оквиру 1.2.5.</w:t>
            </w:r>
          </w:p>
          <w:p w14:paraId="33C66EF3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</w:tc>
      </w:tr>
      <w:tr w:rsidR="00F10C1C" w:rsidRPr="00FD077B" w14:paraId="2C448362" w14:textId="77777777" w:rsidTr="00B10BE0">
        <w:trPr>
          <w:trHeight w:val="140"/>
        </w:trPr>
        <w:tc>
          <w:tcPr>
            <w:tcW w:w="458" w:type="pct"/>
            <w:tcBorders>
              <w:left w:val="double" w:sz="4" w:space="0" w:color="auto"/>
            </w:tcBorders>
          </w:tcPr>
          <w:p w14:paraId="0234380B" w14:textId="77777777" w:rsidR="00B40090" w:rsidRDefault="00D90077" w:rsidP="00D9007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2.6.2. </w:t>
            </w:r>
          </w:p>
          <w:p w14:paraId="2856AA95" w14:textId="77777777" w:rsidR="00B40090" w:rsidRDefault="00B40090" w:rsidP="00D9007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FDACC88" w14:textId="77777777" w:rsidR="00D90077" w:rsidRPr="00FA4CA7" w:rsidRDefault="00D90077" w:rsidP="00B4009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 јединстве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ног обрасца за подношење имовинско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правног захтева у кривичном поступку.</w:t>
            </w:r>
          </w:p>
          <w:p w14:paraId="2145E09C" w14:textId="68D000B3" w:rsidR="00D90077" w:rsidRPr="00FA4CA7" w:rsidRDefault="00D90077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(иста активност- активност 1.5.3. у Национал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ној стратегији за остварива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 права жртава и сведока кривичних дела у Републиц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и Србији за период од 2020-2025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413" w:type="pct"/>
          </w:tcPr>
          <w:p w14:paraId="10C677F9" w14:textId="77777777" w:rsidR="00855F84" w:rsidRPr="00D74551" w:rsidRDefault="00855F84" w:rsidP="00B40090">
            <w:pPr>
              <w:spacing w:after="120"/>
              <w:jc w:val="center"/>
              <w:rPr>
                <w:lang w:val="ru-RU"/>
              </w:rPr>
            </w:pPr>
          </w:p>
          <w:p w14:paraId="28F540E2" w14:textId="0701A079" w:rsidR="00D90077" w:rsidRPr="00F10C1C" w:rsidRDefault="00D90077" w:rsidP="00B40090">
            <w:pPr>
              <w:spacing w:after="120"/>
              <w:jc w:val="center"/>
            </w:pPr>
            <w:r w:rsidRPr="00F10C1C">
              <w:t>Врховни</w:t>
            </w:r>
            <w:r w:rsidR="00380F8E">
              <w:rPr>
                <w:lang w:val="sr-Cyrl-RS"/>
              </w:rPr>
              <w:t xml:space="preserve"> </w:t>
            </w:r>
            <w:r w:rsidRPr="00F10C1C">
              <w:t>касационисуд</w:t>
            </w:r>
          </w:p>
        </w:tc>
        <w:tc>
          <w:tcPr>
            <w:tcW w:w="458" w:type="pct"/>
          </w:tcPr>
          <w:p w14:paraId="63C6E522" w14:textId="77777777" w:rsidR="00D90077" w:rsidRPr="00F10C1C" w:rsidRDefault="00D90077" w:rsidP="00B40090">
            <w:pPr>
              <w:spacing w:after="120"/>
              <w:jc w:val="center"/>
            </w:pPr>
          </w:p>
        </w:tc>
        <w:tc>
          <w:tcPr>
            <w:tcW w:w="413" w:type="pct"/>
          </w:tcPr>
          <w:p w14:paraId="60512AAF" w14:textId="77777777" w:rsidR="00855F84" w:rsidRDefault="00855F84" w:rsidP="00B40090">
            <w:pPr>
              <w:spacing w:after="120"/>
              <w:jc w:val="center"/>
              <w:rPr>
                <w:lang w:val="ru-RU"/>
              </w:rPr>
            </w:pPr>
          </w:p>
          <w:p w14:paraId="24DF538B" w14:textId="7DC351D5" w:rsidR="00D90077" w:rsidRPr="00B40090" w:rsidRDefault="00B707B8" w:rsidP="00B707B8">
            <w:pPr>
              <w:spacing w:after="120"/>
              <w:jc w:val="center"/>
              <w:rPr>
                <w:lang w:val="ru-RU"/>
              </w:rPr>
            </w:pPr>
            <w:r>
              <w:rPr>
                <w:color w:val="000000" w:themeColor="text1"/>
                <w:lang w:val="ru-RU"/>
              </w:rPr>
              <w:t>1.</w:t>
            </w:r>
            <w:r w:rsidR="00D52403">
              <w:rPr>
                <w:color w:val="000000" w:themeColor="text1"/>
                <w:lang w:val="ru-RU"/>
              </w:rPr>
              <w:t xml:space="preserve"> </w:t>
            </w:r>
            <w:r>
              <w:rPr>
                <w:color w:val="000000" w:themeColor="text1"/>
                <w:lang w:val="ru-RU"/>
              </w:rPr>
              <w:t>квартал 2022</w:t>
            </w:r>
            <w:r w:rsidR="00AA5D05" w:rsidRPr="00AA5D05">
              <w:rPr>
                <w:color w:val="000000" w:themeColor="text1"/>
                <w:lang w:val="ru-RU"/>
              </w:rPr>
              <w:t xml:space="preserve">. </w:t>
            </w:r>
            <w:r w:rsidR="00B40090" w:rsidRPr="00B40090">
              <w:rPr>
                <w:lang w:val="ru-RU"/>
              </w:rPr>
              <w:t>г</w:t>
            </w:r>
            <w:r w:rsidR="00D90077" w:rsidRPr="00B40090">
              <w:rPr>
                <w:lang w:val="ru-RU"/>
              </w:rPr>
              <w:t>одине</w:t>
            </w:r>
          </w:p>
        </w:tc>
        <w:tc>
          <w:tcPr>
            <w:tcW w:w="504" w:type="pct"/>
          </w:tcPr>
          <w:p w14:paraId="2694B86A" w14:textId="77777777" w:rsidR="00B77681" w:rsidRDefault="00B77681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</w:t>
            </w:r>
            <w:r w:rsidR="00B40090">
              <w:rPr>
                <w:lang w:val="sr-Cyrl-CS"/>
              </w:rPr>
              <w:t xml:space="preserve">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327387D6" w14:textId="77777777" w:rsidR="00D90077" w:rsidRPr="00B40090" w:rsidRDefault="00D90077" w:rsidP="00B40090">
            <w:pPr>
              <w:spacing w:after="120"/>
              <w:jc w:val="center"/>
              <w:rPr>
                <w:lang w:val="ru-RU"/>
              </w:rPr>
            </w:pPr>
            <w:r w:rsidRPr="00B40090">
              <w:rPr>
                <w:lang w:val="ru-RU"/>
              </w:rPr>
              <w:t>Буџет РС, редовна средства</w:t>
            </w:r>
          </w:p>
        </w:tc>
        <w:tc>
          <w:tcPr>
            <w:tcW w:w="505" w:type="pct"/>
          </w:tcPr>
          <w:p w14:paraId="152EE19B" w14:textId="77777777" w:rsidR="00D90077" w:rsidRPr="00FA4CA7" w:rsidRDefault="00D90077" w:rsidP="00B40090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1603 – Рад судова,</w:t>
            </w:r>
          </w:p>
          <w:p w14:paraId="4291A803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>0004 – Администра</w:t>
            </w:r>
            <w:r w:rsidR="00B40090">
              <w:rPr>
                <w:lang w:val="ru-RU"/>
              </w:rPr>
              <w:t>-</w:t>
            </w:r>
            <w:r w:rsidRPr="00FA4CA7">
              <w:rPr>
                <w:lang w:val="ru-RU"/>
              </w:rPr>
              <w:t>тивна подршка спровођењу судских поступака Врховног касационог суда</w:t>
            </w:r>
          </w:p>
          <w:p w14:paraId="68E75779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  <w:p w14:paraId="0E13BBBD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53" w:type="pct"/>
          </w:tcPr>
          <w:p w14:paraId="26160207" w14:textId="77777777" w:rsidR="00D90077" w:rsidRPr="00FA4CA7" w:rsidRDefault="00D90077" w:rsidP="00D90077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5587B25" w14:textId="77777777" w:rsidR="00D90077" w:rsidRPr="00F10C1C" w:rsidRDefault="00D90077" w:rsidP="00D90077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1E79018D" w14:textId="77777777" w:rsidR="00D90077" w:rsidRPr="00F10C1C" w:rsidRDefault="00D90077" w:rsidP="00D90077">
            <w:pPr>
              <w:spacing w:after="120"/>
              <w:rPr>
                <w:lang w:val="sr-Cyrl-CS"/>
              </w:rPr>
            </w:pPr>
          </w:p>
        </w:tc>
        <w:tc>
          <w:tcPr>
            <w:tcW w:w="361" w:type="pct"/>
          </w:tcPr>
          <w:p w14:paraId="233D4029" w14:textId="77777777" w:rsidR="00D90077" w:rsidRPr="00F10C1C" w:rsidRDefault="00D90077" w:rsidP="00D90077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7FD338BC" w14:textId="77777777" w:rsidR="00D90077" w:rsidRPr="00F10C1C" w:rsidRDefault="00D90077" w:rsidP="00D90077">
            <w:pPr>
              <w:spacing w:after="120"/>
              <w:rPr>
                <w:lang w:val="sr-Cyrl-CS"/>
              </w:rPr>
            </w:pPr>
          </w:p>
        </w:tc>
        <w:tc>
          <w:tcPr>
            <w:tcW w:w="315" w:type="pct"/>
          </w:tcPr>
          <w:p w14:paraId="65348E50" w14:textId="77777777" w:rsidR="00D90077" w:rsidRPr="00F10C1C" w:rsidRDefault="00D90077" w:rsidP="00D90077">
            <w:pPr>
              <w:spacing w:after="120"/>
              <w:rPr>
                <w:lang w:val="sr-Cyrl-CS"/>
              </w:rPr>
            </w:pPr>
          </w:p>
        </w:tc>
      </w:tr>
      <w:tr w:rsidR="00F10C1C" w:rsidRPr="00FD077B" w14:paraId="5DC5D2F4" w14:textId="77777777" w:rsidTr="00B10BE0">
        <w:trPr>
          <w:trHeight w:val="140"/>
        </w:trPr>
        <w:tc>
          <w:tcPr>
            <w:tcW w:w="458" w:type="pct"/>
            <w:tcBorders>
              <w:left w:val="double" w:sz="4" w:space="0" w:color="auto"/>
            </w:tcBorders>
          </w:tcPr>
          <w:p w14:paraId="5B7104CA" w14:textId="77777777" w:rsidR="00B40090" w:rsidRDefault="00D90077" w:rsidP="00D9007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2.6.3. </w:t>
            </w:r>
          </w:p>
          <w:p w14:paraId="19D1B072" w14:textId="77777777" w:rsidR="00B40090" w:rsidRDefault="00B40090" w:rsidP="00D9007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6AD0F2" w14:textId="77777777" w:rsidR="00D90077" w:rsidRPr="00FA4CA7" w:rsidRDefault="00D90077" w:rsidP="00B4009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Континуи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рана примена Смерница за унапређење судске праксе у поступцима за накнаду штете жртвама тешких кривичних дела у кривичном поступку и праћење резултата примене ради дефиниса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ња корективних мера.</w:t>
            </w:r>
          </w:p>
          <w:p w14:paraId="1C86D2CB" w14:textId="5706C0DC" w:rsidR="00D90077" w:rsidRPr="00FA4CA7" w:rsidRDefault="00D90077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(иста активност- активност 1.5.4. у Национал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ној стратегији за остварива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 права жртава и сведока кривичних дела у Републиц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и Србији за период од 2020-2025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413" w:type="pct"/>
          </w:tcPr>
          <w:p w14:paraId="7B518923" w14:textId="77777777" w:rsidR="00B40090" w:rsidRPr="00423CAB" w:rsidRDefault="00B40090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2070A4A" w14:textId="1BABDCA1" w:rsidR="00D90077" w:rsidRPr="00F10C1C" w:rsidRDefault="00D90077" w:rsidP="00B40090">
            <w:pPr>
              <w:spacing w:after="120"/>
              <w:jc w:val="center"/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58" w:type="pct"/>
          </w:tcPr>
          <w:p w14:paraId="6322750C" w14:textId="77777777" w:rsidR="00D90077" w:rsidRPr="00F10C1C" w:rsidRDefault="00D90077" w:rsidP="00B40090">
            <w:pPr>
              <w:spacing w:after="120"/>
              <w:jc w:val="center"/>
            </w:pPr>
          </w:p>
        </w:tc>
        <w:tc>
          <w:tcPr>
            <w:tcW w:w="413" w:type="pct"/>
          </w:tcPr>
          <w:p w14:paraId="3BF14818" w14:textId="77777777" w:rsidR="00B40090" w:rsidRDefault="00B40090" w:rsidP="00B40090">
            <w:pPr>
              <w:spacing w:after="120"/>
              <w:jc w:val="center"/>
            </w:pPr>
          </w:p>
          <w:p w14:paraId="32679F6E" w14:textId="10ACAEF4" w:rsidR="00D74551" w:rsidRPr="00E50040" w:rsidRDefault="00D74551" w:rsidP="00D74551">
            <w:r>
              <w:t>4. квартал 2021</w:t>
            </w:r>
            <w:r w:rsidR="00D5240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4C5C0937" w14:textId="77777777" w:rsidR="00D90077" w:rsidRPr="00F10C1C" w:rsidRDefault="00D90077" w:rsidP="00B40090">
            <w:pPr>
              <w:spacing w:after="120"/>
              <w:jc w:val="center"/>
            </w:pPr>
          </w:p>
        </w:tc>
        <w:tc>
          <w:tcPr>
            <w:tcW w:w="504" w:type="pct"/>
          </w:tcPr>
          <w:p w14:paraId="01DA5D0C" w14:textId="77777777" w:rsidR="00B77681" w:rsidRDefault="00B40090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31305593" w14:textId="2B3BCC7B" w:rsidR="00D90077" w:rsidRPr="00F10C1C" w:rsidRDefault="00D90077" w:rsidP="00B40090">
            <w:pPr>
              <w:spacing w:after="120"/>
              <w:jc w:val="center"/>
            </w:pPr>
            <w:r w:rsidRPr="00F10C1C">
              <w:t>Буџет РС, редовна</w:t>
            </w:r>
            <w:r w:rsidR="00380F8E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505" w:type="pct"/>
          </w:tcPr>
          <w:p w14:paraId="264FB56F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1603 – Рад судова,</w:t>
            </w:r>
          </w:p>
          <w:p w14:paraId="5AF02350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0013 - Спровођење судских поступака Виших судова</w:t>
            </w:r>
          </w:p>
          <w:p w14:paraId="4987928C" w14:textId="77777777" w:rsidR="00D90077" w:rsidRPr="00F10C1C" w:rsidRDefault="00D90077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53" w:type="pct"/>
          </w:tcPr>
          <w:p w14:paraId="710DE092" w14:textId="77777777" w:rsidR="00D90077" w:rsidRPr="00FA4CA7" w:rsidRDefault="00D90077" w:rsidP="00D90077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C6D2777" w14:textId="77777777" w:rsidR="00D90077" w:rsidRPr="00FA4CA7" w:rsidRDefault="00D90077" w:rsidP="00D90077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428FE5C2" w14:textId="77777777" w:rsidR="00D90077" w:rsidRPr="00FA4CA7" w:rsidRDefault="00D90077" w:rsidP="00D90077">
            <w:pPr>
              <w:spacing w:after="120"/>
              <w:rPr>
                <w:lang w:val="ru-RU"/>
              </w:rPr>
            </w:pPr>
          </w:p>
        </w:tc>
        <w:tc>
          <w:tcPr>
            <w:tcW w:w="361" w:type="pct"/>
          </w:tcPr>
          <w:p w14:paraId="256E220A" w14:textId="77777777" w:rsidR="00D90077" w:rsidRPr="00FA4CA7" w:rsidRDefault="00D90077" w:rsidP="00D90077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0D1C95F4" w14:textId="77777777" w:rsidR="00D90077" w:rsidRPr="00FA4CA7" w:rsidRDefault="00D90077" w:rsidP="00D90077">
            <w:pPr>
              <w:spacing w:after="120"/>
              <w:rPr>
                <w:lang w:val="ru-RU"/>
              </w:rPr>
            </w:pPr>
          </w:p>
        </w:tc>
        <w:tc>
          <w:tcPr>
            <w:tcW w:w="315" w:type="pct"/>
          </w:tcPr>
          <w:p w14:paraId="1CB16D96" w14:textId="77777777" w:rsidR="00D90077" w:rsidRPr="00FA4CA7" w:rsidRDefault="00D90077" w:rsidP="00D90077">
            <w:pPr>
              <w:spacing w:after="120"/>
              <w:rPr>
                <w:lang w:val="ru-RU"/>
              </w:rPr>
            </w:pPr>
          </w:p>
        </w:tc>
      </w:tr>
      <w:tr w:rsidR="00F10C1C" w:rsidRPr="00FD077B" w14:paraId="02747904" w14:textId="77777777" w:rsidTr="00B10BE0">
        <w:trPr>
          <w:trHeight w:val="140"/>
        </w:trPr>
        <w:tc>
          <w:tcPr>
            <w:tcW w:w="458" w:type="pct"/>
            <w:tcBorders>
              <w:left w:val="double" w:sz="4" w:space="0" w:color="auto"/>
            </w:tcBorders>
          </w:tcPr>
          <w:p w14:paraId="093AD514" w14:textId="302042CE" w:rsidR="00B40090" w:rsidRDefault="00D90077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2.6.4.</w:t>
            </w:r>
          </w:p>
          <w:p w14:paraId="5C95FEE3" w14:textId="49D10981" w:rsidR="00D90077" w:rsidRPr="00FA4CA7" w:rsidRDefault="00D90077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Пружање 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 xml:space="preserve">помоћи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жртвама  при попуњава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обрасца за подношење имовинско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правног захтева у кривичном поступку у оквиру програма примарне подршке</w:t>
            </w:r>
            <w:r w:rsidR="00A76849">
              <w:rPr>
                <w:rFonts w:ascii="Arial" w:hAnsi="Arial" w:cs="Arial"/>
                <w:sz w:val="20"/>
                <w:szCs w:val="20"/>
                <w:lang w:val="ru-RU"/>
              </w:rPr>
              <w:t xml:space="preserve"> пружене од стране </w:t>
            </w:r>
            <w:r w:rsidR="00E607CA">
              <w:rPr>
                <w:rFonts w:ascii="Arial" w:hAnsi="Arial" w:cs="Arial"/>
                <w:sz w:val="20"/>
                <w:szCs w:val="20"/>
                <w:lang w:val="ru-RU"/>
              </w:rPr>
              <w:t>запослених у Служби за помоћ и подршку сведоцима и оштећенима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01602236" w14:textId="41BE127A" w:rsidR="00D90077" w:rsidRPr="00FA4CA7" w:rsidRDefault="00D90077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(иста активност- активност 1.5.5. у Национал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ној стратегији за остварива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 права жртава и сведока кривичних дела у Републици Србији за период од 202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0-2025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413" w:type="pct"/>
          </w:tcPr>
          <w:p w14:paraId="600D19A1" w14:textId="77777777" w:rsidR="00855F84" w:rsidRDefault="00855F84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19D0F2D" w14:textId="77777777" w:rsidR="00D90077" w:rsidRPr="00FA4CA7" w:rsidRDefault="00D90077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374D9256" w14:textId="4965B879" w:rsidR="00D90077" w:rsidRPr="00F10C1C" w:rsidRDefault="00D90077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</w:tcPr>
          <w:p w14:paraId="35F3B0FA" w14:textId="77777777" w:rsidR="00D90077" w:rsidRPr="00F10C1C" w:rsidRDefault="00D90077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14:paraId="60D94873" w14:textId="77777777" w:rsidR="00855F84" w:rsidRDefault="00855F84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BD579F" w14:textId="77777777" w:rsidR="00D74551" w:rsidRPr="00E50040" w:rsidRDefault="00D74551" w:rsidP="00D74551">
            <w:r>
              <w:t>4. квартал 2021-  4. квартал 2026. године</w:t>
            </w:r>
          </w:p>
          <w:p w14:paraId="1CD71B32" w14:textId="77777777" w:rsidR="00D90077" w:rsidRPr="00F10C1C" w:rsidRDefault="00D90077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</w:tcPr>
          <w:p w14:paraId="033B1BFE" w14:textId="77777777" w:rsidR="00B77681" w:rsidRDefault="00B40090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0DAD960D" w14:textId="60AFB48C" w:rsidR="00D90077" w:rsidRPr="00F10C1C" w:rsidRDefault="00D90077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505" w:type="pct"/>
          </w:tcPr>
          <w:p w14:paraId="57621BBC" w14:textId="77777777" w:rsidR="00D90077" w:rsidRPr="00F10C1C" w:rsidRDefault="00D90077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69CECFD0" w14:textId="77777777" w:rsidR="00D90077" w:rsidRPr="00F10C1C" w:rsidRDefault="00D90077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0013 - Спровођење судских поступака Виших судова</w:t>
            </w:r>
          </w:p>
          <w:p w14:paraId="3E075A92" w14:textId="77777777" w:rsidR="00D90077" w:rsidRPr="00FA4CA7" w:rsidRDefault="00D90077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B2A5E1E" w14:textId="1A1F3409" w:rsidR="00D90077" w:rsidRPr="00FA4CA7" w:rsidRDefault="00D90077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53" w:type="pct"/>
          </w:tcPr>
          <w:p w14:paraId="63697EE3" w14:textId="77777777" w:rsidR="00D90077" w:rsidRPr="00F10C1C" w:rsidRDefault="00D90077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6135AA12" w14:textId="77777777" w:rsidR="00D90077" w:rsidRPr="00F10C1C" w:rsidRDefault="00D90077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62CA6C0C" w14:textId="77777777" w:rsidR="00D90077" w:rsidRPr="00F10C1C" w:rsidRDefault="00D90077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61" w:type="pct"/>
          </w:tcPr>
          <w:p w14:paraId="0A9FFDB3" w14:textId="77777777" w:rsidR="00D90077" w:rsidRPr="00F10C1C" w:rsidRDefault="00D90077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36D480BD" w14:textId="77777777" w:rsidR="00D90077" w:rsidRPr="00F10C1C" w:rsidRDefault="00D90077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</w:tcPr>
          <w:p w14:paraId="115B9BCB" w14:textId="77777777" w:rsidR="00D90077" w:rsidRPr="00F10C1C" w:rsidRDefault="00D90077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76849" w:rsidRPr="00FD077B" w14:paraId="2D03653F" w14:textId="77777777" w:rsidTr="00B10BE0">
        <w:trPr>
          <w:trHeight w:val="140"/>
        </w:trPr>
        <w:tc>
          <w:tcPr>
            <w:tcW w:w="458" w:type="pct"/>
            <w:tcBorders>
              <w:left w:val="double" w:sz="4" w:space="0" w:color="auto"/>
            </w:tcBorders>
          </w:tcPr>
          <w:p w14:paraId="4C4C5FD8" w14:textId="3A1BF9BD" w:rsidR="00A76849" w:rsidRPr="00FA4CA7" w:rsidRDefault="00A7684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2.6.5.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Пружање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помоћи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жртвама  при попуњава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обрасца за подношење имовинско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правног захтева у кривичном поступку у оквиру програма примарне подршке</w:t>
            </w:r>
            <w:r w:rsidR="00E607C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607CA" w:rsidRPr="00FA4CA7">
              <w:rPr>
                <w:rFonts w:ascii="Arial" w:hAnsi="Arial" w:cs="Arial"/>
                <w:sz w:val="20"/>
                <w:szCs w:val="20"/>
                <w:lang w:val="ru-RU"/>
              </w:rPr>
              <w:t>Службе за информи</w:t>
            </w:r>
            <w:r w:rsidR="00E607C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07CA" w:rsidRPr="00FA4CA7">
              <w:rPr>
                <w:rFonts w:ascii="Arial" w:hAnsi="Arial" w:cs="Arial"/>
                <w:sz w:val="20"/>
                <w:szCs w:val="20"/>
                <w:lang w:val="ru-RU"/>
              </w:rPr>
              <w:t>сање и подршку оштећенима и сведоцима у Тужилаштву за ратне злочине.</w:t>
            </w:r>
          </w:p>
          <w:p w14:paraId="09BC3C46" w14:textId="5C7C1C1F" w:rsidR="00A76849" w:rsidRPr="00FA4CA7" w:rsidRDefault="00A76849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(иста активност- активност 1.5.5. у Национал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ној стратегији за остварива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ње права жртава и сведока кривичних дела у Републици Србији за 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период од 2020-2025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413" w:type="pct"/>
          </w:tcPr>
          <w:p w14:paraId="3384135E" w14:textId="77777777" w:rsidR="00A76849" w:rsidRPr="00FA4CA7" w:rsidRDefault="00A76849" w:rsidP="00A768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  <w:p w14:paraId="1560FDF5" w14:textId="77777777" w:rsidR="00A76849" w:rsidRDefault="00A76849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8" w:type="pct"/>
          </w:tcPr>
          <w:p w14:paraId="44FB6024" w14:textId="77777777" w:rsidR="00A76849" w:rsidRPr="00B10BE0" w:rsidRDefault="00A76849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3" w:type="pct"/>
          </w:tcPr>
          <w:p w14:paraId="1AC506AE" w14:textId="77777777" w:rsidR="00A76849" w:rsidRPr="00E50040" w:rsidRDefault="00A76849" w:rsidP="00A76849">
            <w:r>
              <w:t>4. квартал 2021-  4. квартал 2026. године</w:t>
            </w:r>
          </w:p>
          <w:p w14:paraId="7AA4317F" w14:textId="77777777" w:rsidR="00A76849" w:rsidRPr="00B10BE0" w:rsidRDefault="00A76849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4" w:type="pct"/>
          </w:tcPr>
          <w:p w14:paraId="05A95051" w14:textId="77777777" w:rsidR="00A76849" w:rsidRDefault="00A76849" w:rsidP="00A768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080BCEF9" w14:textId="4FAE4549" w:rsidR="00A76849" w:rsidRDefault="00A76849" w:rsidP="00A7684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505" w:type="pct"/>
          </w:tcPr>
          <w:p w14:paraId="480FE76B" w14:textId="0C9C0783" w:rsidR="00A76849" w:rsidRPr="00F10C1C" w:rsidRDefault="00A76849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1604 – Рад тужилаштва, 0006 – Администра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тивна подршка раду Тужилаштва за ратне злочине</w:t>
            </w:r>
          </w:p>
        </w:tc>
        <w:tc>
          <w:tcPr>
            <w:tcW w:w="353" w:type="pct"/>
          </w:tcPr>
          <w:p w14:paraId="252DE038" w14:textId="77777777" w:rsidR="00A76849" w:rsidRPr="00F10C1C" w:rsidRDefault="00A76849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6BFF90D8" w14:textId="77777777" w:rsidR="00A76849" w:rsidRPr="00F10C1C" w:rsidRDefault="00A76849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466499C4" w14:textId="77777777" w:rsidR="00A76849" w:rsidRPr="00F10C1C" w:rsidRDefault="00A76849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61" w:type="pct"/>
          </w:tcPr>
          <w:p w14:paraId="1C6BD23E" w14:textId="77777777" w:rsidR="00A76849" w:rsidRPr="00F10C1C" w:rsidRDefault="00A76849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6F6D466C" w14:textId="77777777" w:rsidR="00A76849" w:rsidRPr="00F10C1C" w:rsidRDefault="00A76849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</w:tcPr>
          <w:p w14:paraId="4E339C63" w14:textId="77777777" w:rsidR="00A76849" w:rsidRPr="00F10C1C" w:rsidRDefault="00A76849" w:rsidP="00D90077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49533FC1" w14:textId="77777777" w:rsidR="00B26AC8" w:rsidRPr="00FA4CA7" w:rsidRDefault="00B26AC8" w:rsidP="00B4354F">
      <w:pPr>
        <w:spacing w:after="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409"/>
        <w:gridCol w:w="1437"/>
        <w:gridCol w:w="1559"/>
        <w:gridCol w:w="1701"/>
        <w:gridCol w:w="1559"/>
        <w:gridCol w:w="1559"/>
      </w:tblGrid>
      <w:tr w:rsidR="00B26AC8" w:rsidRPr="00FD077B" w14:paraId="38781EEA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9C1BCE3" w14:textId="7B40D953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2.</w:t>
            </w:r>
            <w:r w:rsidR="00662A28" w:rsidRPr="00FA4CA7"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554BA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Стандардизација и институционализација обука у области права 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жртава и сведока кривичних дела</w:t>
            </w:r>
          </w:p>
        </w:tc>
      </w:tr>
      <w:tr w:rsidR="00B26AC8" w:rsidRPr="00FD077B" w14:paraId="7FCC7ABB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346D7AA" w14:textId="4A7DD13C" w:rsidR="00B26AC8" w:rsidRPr="00B4009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4009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380F8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B4009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380F8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B4009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380F8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B4009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716ACD" w:rsidRPr="00B4009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Правосудна академија</w:t>
            </w:r>
          </w:p>
        </w:tc>
      </w:tr>
      <w:tr w:rsidR="00B26AC8" w:rsidRPr="00FD077B" w14:paraId="6441F732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28D6060" w14:textId="5E48918A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40090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716ACD" w:rsidRPr="00B40090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B40090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4B73A3C" w14:textId="77777777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716AC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B26AC8" w:rsidRPr="00FD077B" w14:paraId="0B74ED61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1B52C7A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E783311" w14:textId="015638E5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544BD87C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CBCE78F" w14:textId="63D16BE0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0C42F8" w14:textId="7424638A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722532" w14:textId="330B9168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909C7CD" w14:textId="210438B8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742FF1B" w14:textId="3A00BFAA" w:rsidR="00B26AC8" w:rsidRPr="00FA4CA7" w:rsidRDefault="00B26AC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0417D69" w14:textId="77777777" w:rsidR="00B26AC8" w:rsidRPr="00FA4CA7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B26AC8" w:rsidRPr="00F10C1C" w14:paraId="08C1F900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FC3599D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451986E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95176DF" w14:textId="1EB41D65" w:rsidR="00B26AC8" w:rsidRPr="00FA4CA7" w:rsidRDefault="00373356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Успостављен одржив систем обука у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 xml:space="preserve"> области права жртава и сведока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54A2AB7" w14:textId="77777777" w:rsidR="00855F84" w:rsidRPr="00D74551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955A94A" w14:textId="77777777" w:rsidR="00855F84" w:rsidRPr="00D74551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64C4AA2" w14:textId="77777777" w:rsidR="00B26AC8" w:rsidRPr="00F10C1C" w:rsidRDefault="00373356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7D7FF05" w14:textId="77777777" w:rsidR="00E760CB" w:rsidRPr="00FA4CA7" w:rsidRDefault="00D74551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E760CB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;</w:t>
            </w:r>
          </w:p>
          <w:p w14:paraId="145F3850" w14:textId="45BAF1F8" w:rsidR="00B26AC8" w:rsidRPr="00FA4CA7" w:rsidRDefault="00E760CB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Националне стратегије за остваривање права жртава и сведока кривичних дела у Републиц</w:t>
            </w:r>
            <w:r w:rsidR="00D52403">
              <w:rPr>
                <w:rFonts w:ascii="Arial" w:hAnsi="Arial" w:cs="Arial"/>
                <w:iCs/>
                <w:sz w:val="20"/>
                <w:szCs w:val="20"/>
                <w:lang w:val="ru-RU"/>
              </w:rPr>
              <w:t>и Србији за период од 2020-2025. године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4001235" w14:textId="77777777" w:rsidR="00855F84" w:rsidRPr="00D74551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1C7371F" w14:textId="77777777" w:rsidR="00855F84" w:rsidRPr="00D74551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29A7F1F" w14:textId="77777777" w:rsidR="00B26AC8" w:rsidRPr="00F10C1C" w:rsidRDefault="00373356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C0BA074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1753F7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FCEBB2" w14:textId="11A9068D" w:rsidR="00B26AC8" w:rsidRPr="00F10C1C" w:rsidRDefault="00D52403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3EAD1A6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7999D0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0E5F23" w14:textId="77777777" w:rsidR="00B26AC8" w:rsidRPr="00F10C1C" w:rsidRDefault="00373356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647963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91BA3C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A25F85" w14:textId="77777777" w:rsidR="00B26AC8" w:rsidRPr="00F10C1C" w:rsidRDefault="00373356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375558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D1FDB0" w14:textId="77777777" w:rsidR="00855F84" w:rsidRDefault="00855F84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FE3848" w14:textId="77777777" w:rsidR="00B26AC8" w:rsidRPr="00F10C1C" w:rsidRDefault="00373356" w:rsidP="00B4009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147A3C7C" w14:textId="77777777" w:rsidR="00B26AC8" w:rsidRPr="00F10C1C" w:rsidRDefault="00B26AC8" w:rsidP="00B4354F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F10C1C" w:rsidRPr="00FD077B" w14:paraId="0AAA8567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06F1F77" w14:textId="6717C28F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3216D779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154FC1F" w14:textId="344311CF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24590FD3" w14:textId="77777777" w:rsidR="00B26AC8" w:rsidRPr="00F10C1C" w:rsidRDefault="00B26AC8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7C0CDF9" w14:textId="192B01CD" w:rsidR="00B26AC8" w:rsidRPr="00B10BE0" w:rsidRDefault="0009376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5C67F6">
              <w:rPr>
                <w:rFonts w:ascii="Arial" w:hAnsi="Arial" w:cs="Arial"/>
                <w:sz w:val="20"/>
                <w:szCs w:val="20"/>
                <w:lang w:val="ru-RU"/>
              </w:rPr>
              <w:t>13.</w:t>
            </w:r>
            <w:r w:rsidR="001F63A8">
              <w:rPr>
                <w:rFonts w:ascii="Arial" w:hAnsi="Arial" w:cs="Arial"/>
                <w:sz w:val="20"/>
                <w:szCs w:val="20"/>
                <w:lang w:val="ru-RU"/>
              </w:rPr>
              <w:t>498</w:t>
            </w:r>
            <w:r w:rsidR="005C67F6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(буџетирано у оквиру акт. 1.2.5)</w:t>
            </w:r>
          </w:p>
        </w:tc>
      </w:tr>
      <w:tr w:rsidR="00F10C1C" w:rsidRPr="00A92556" w14:paraId="6C4F3D09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ACC7FE2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252D52C" w14:textId="7777777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F0DFA7" w14:textId="160E827F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63A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5EC8CB2E" w14:textId="087AEDCA" w:rsidR="00A92556" w:rsidRPr="00A92556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588.000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5B0F0D1" w14:textId="0AB3E96B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63A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58278784" w14:textId="6BD7A2B0" w:rsidR="00A92556" w:rsidRPr="00A92556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5.250.000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30E6A90" w14:textId="3DC995E4" w:rsidR="00B26AC8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63A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A9255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A9255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7F86AAB1" w14:textId="0F883348" w:rsidR="00A92556" w:rsidRPr="00A92556" w:rsidRDefault="00A9255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7.705.000</w:t>
            </w:r>
          </w:p>
        </w:tc>
      </w:tr>
      <w:tr w:rsidR="00093769" w:rsidRPr="00B10BE0" w14:paraId="20A04FF8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E58279" w14:textId="177725DD" w:rsidR="00093769" w:rsidRDefault="00B40090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D52403">
              <w:rPr>
                <w:lang w:val="sr-Cyrl-CS"/>
              </w:rPr>
              <w:t>Општи приходи и примања буџета</w:t>
            </w:r>
          </w:p>
          <w:p w14:paraId="1DCB2DB5" w14:textId="667A504D" w:rsidR="00093769" w:rsidRPr="00A92556" w:rsidRDefault="00093769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C1D19">
              <w:rPr>
                <w:lang w:val="sr-Cyrl-CS"/>
              </w:rPr>
              <w:t>06 - Донације од међународних организација</w:t>
            </w:r>
            <w:r w:rsidR="0060591D">
              <w:rPr>
                <w:lang w:val="sr-Cyrl-CS"/>
              </w:rPr>
              <w:t>- Мисија ОЕБС у Србији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6A532C0" w14:textId="77777777" w:rsidR="00093769" w:rsidRPr="00312630" w:rsidRDefault="00093769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1602-0009; 1403-0001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1ED2B0" w14:textId="77777777" w:rsidR="00093769" w:rsidRDefault="00093769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F8258F7" w14:textId="77777777" w:rsidR="00093769" w:rsidRDefault="00093769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0F9A76D" w14:textId="10EEF70E" w:rsidR="00371EC2" w:rsidRDefault="001F63A8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588.000</w:t>
            </w:r>
          </w:p>
          <w:p w14:paraId="4498DFD5" w14:textId="0DBBB75A" w:rsidR="00093769" w:rsidRPr="000E33F9" w:rsidRDefault="00093769" w:rsidP="004E58D7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978E63" w14:textId="568AE574" w:rsidR="00093769" w:rsidRDefault="001F63A8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4.500.000</w:t>
            </w:r>
          </w:p>
          <w:p w14:paraId="52D6175D" w14:textId="77777777" w:rsidR="001F63A8" w:rsidRDefault="001F63A8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A41684D" w14:textId="65AB726E" w:rsidR="00093769" w:rsidRPr="000E33F9" w:rsidRDefault="001F63A8">
            <w:pPr>
              <w:spacing w:after="120"/>
              <w:jc w:val="center"/>
              <w:rPr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705.000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BEB476" w14:textId="59667F0E" w:rsidR="00093769" w:rsidRDefault="001F63A8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7.000.000</w:t>
            </w:r>
          </w:p>
          <w:p w14:paraId="601DF685" w14:textId="77777777" w:rsidR="001F63A8" w:rsidRDefault="001F63A8" w:rsidP="00B40090">
            <w:pPr>
              <w:spacing w:after="120"/>
              <w:jc w:val="center"/>
              <w:rPr>
                <w:lang w:val="sr-Cyrl-CS"/>
              </w:rPr>
            </w:pPr>
          </w:p>
          <w:p w14:paraId="7F13408D" w14:textId="78873C7B" w:rsidR="001F63A8" w:rsidRPr="00F10C1C" w:rsidRDefault="001F63A8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705.000</w:t>
            </w:r>
          </w:p>
        </w:tc>
      </w:tr>
    </w:tbl>
    <w:p w14:paraId="4128A28D" w14:textId="77777777" w:rsidR="00B26AC8" w:rsidRPr="00FA4CA7" w:rsidRDefault="00B26AC8" w:rsidP="002F6D64">
      <w:pPr>
        <w:spacing w:after="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393"/>
        <w:gridCol w:w="1247"/>
        <w:gridCol w:w="1393"/>
        <w:gridCol w:w="1533"/>
        <w:gridCol w:w="1394"/>
        <w:gridCol w:w="1394"/>
        <w:gridCol w:w="1255"/>
        <w:gridCol w:w="1255"/>
        <w:gridCol w:w="1258"/>
        <w:gridCol w:w="1255"/>
        <w:gridCol w:w="980"/>
      </w:tblGrid>
      <w:tr w:rsidR="00B40090" w:rsidRPr="00FD077B" w14:paraId="58994E10" w14:textId="77777777" w:rsidTr="00B10BE0">
        <w:trPr>
          <w:trHeight w:val="140"/>
        </w:trPr>
        <w:tc>
          <w:tcPr>
            <w:tcW w:w="35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EF0E3AC" w14:textId="343D1C1F" w:rsidR="00B40090" w:rsidRPr="00F10C1C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A5B1F45" w14:textId="1D449D4A" w:rsidR="00B40090" w:rsidRPr="00F10C1C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4CB4F1D" w14:textId="77777777" w:rsidR="00B40090" w:rsidRPr="00FA4CA7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активно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A6FC73" w14:textId="76B8BA22" w:rsidR="00B40090" w:rsidRPr="00F10C1C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F2FBDB7" w14:textId="27C9B3C6" w:rsidR="00B40090" w:rsidRPr="00F10C1C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380F8E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58DEB92" w14:textId="77777777" w:rsidR="00B40090" w:rsidRPr="00B40090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40090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40090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409334ED" w14:textId="77777777" w:rsidR="00B40090" w:rsidRPr="00B40090" w:rsidRDefault="00B40090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A624FB9" w14:textId="76AC7D6B" w:rsidR="00B40090" w:rsidRPr="00FA4CA7" w:rsidRDefault="00B40090" w:rsidP="00082A7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РС,</w:t>
            </w:r>
            <w:r w:rsidR="00082A7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C67F6">
              <w:rPr>
                <w:rFonts w:ascii="Arial" w:hAnsi="Arial" w:cs="Arial"/>
                <w:sz w:val="20"/>
                <w:szCs w:val="20"/>
                <w:lang w:val="ru-RU"/>
              </w:rPr>
              <w:t>11.500.000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и донаторска</w:t>
            </w:r>
            <w:r w:rsidR="00082A7C">
              <w:rPr>
                <w:rFonts w:ascii="Arial" w:hAnsi="Arial" w:cs="Arial"/>
                <w:sz w:val="20"/>
                <w:szCs w:val="20"/>
                <w:lang w:val="ru-RU"/>
              </w:rPr>
              <w:t xml:space="preserve"> средства 4.113.000 динара (буџетирано у оквиру акт. 1.2.5)</w:t>
            </w:r>
          </w:p>
        </w:tc>
      </w:tr>
      <w:tr w:rsidR="00B10BE0" w:rsidRPr="00082A7C" w14:paraId="7657631E" w14:textId="77777777" w:rsidTr="00B10BE0">
        <w:trPr>
          <w:trHeight w:val="386"/>
        </w:trPr>
        <w:tc>
          <w:tcPr>
            <w:tcW w:w="35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C549E32" w14:textId="77777777" w:rsidR="00E27E7A" w:rsidRPr="00FA4CA7" w:rsidRDefault="00E27E7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2545AA99" w14:textId="77777777" w:rsidR="00E27E7A" w:rsidRPr="00FA4CA7" w:rsidRDefault="00E27E7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  <w:shd w:val="clear" w:color="auto" w:fill="FFF2CC" w:themeFill="accent4" w:themeFillTint="33"/>
          </w:tcPr>
          <w:p w14:paraId="7CAE7F87" w14:textId="77777777" w:rsidR="00E27E7A" w:rsidRPr="00FA4CA7" w:rsidRDefault="00E27E7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4D5F56FA" w14:textId="77777777" w:rsidR="00E27E7A" w:rsidRPr="00FA4CA7" w:rsidRDefault="00E27E7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5D989540" w14:textId="77777777" w:rsidR="00E27E7A" w:rsidRPr="00FA4CA7" w:rsidRDefault="00E27E7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41A2AFB0" w14:textId="77777777" w:rsidR="00E27E7A" w:rsidRPr="00FA4CA7" w:rsidRDefault="00E27E7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93ABAF2" w14:textId="77777777" w:rsidR="00E27E7A" w:rsidRPr="00DF448F" w:rsidRDefault="00E27E7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D229EBE" w14:textId="77777777" w:rsidR="00E27E7A" w:rsidRPr="00DF448F" w:rsidRDefault="00E27E7A" w:rsidP="00855F8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448F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430CE25" w14:textId="77777777" w:rsidR="00E27E7A" w:rsidRPr="00F10C1C" w:rsidRDefault="00E27E7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F61234E" w14:textId="77777777" w:rsidR="00E27E7A" w:rsidRPr="00F10C1C" w:rsidRDefault="00E27E7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C943436" w14:textId="77777777" w:rsidR="00E27E7A" w:rsidRPr="00F10C1C" w:rsidRDefault="00E27E7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</w:p>
        </w:tc>
        <w:tc>
          <w:tcPr>
            <w:tcW w:w="31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CA3E365" w14:textId="77777777" w:rsidR="00E27E7A" w:rsidRPr="00F10C1C" w:rsidRDefault="00E27E7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</w:p>
        </w:tc>
      </w:tr>
      <w:tr w:rsidR="00F10C1C" w:rsidRPr="00D74551" w14:paraId="3EC3E518" w14:textId="77777777" w:rsidTr="00B10BE0">
        <w:trPr>
          <w:trHeight w:val="543"/>
        </w:trPr>
        <w:tc>
          <w:tcPr>
            <w:tcW w:w="354" w:type="pct"/>
            <w:vMerge w:val="restart"/>
            <w:tcBorders>
              <w:left w:val="double" w:sz="4" w:space="0" w:color="auto"/>
            </w:tcBorders>
          </w:tcPr>
          <w:p w14:paraId="11827667" w14:textId="77777777" w:rsidR="00B40090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2.7.1. </w:t>
            </w:r>
          </w:p>
          <w:p w14:paraId="550514AC" w14:textId="752DD052" w:rsidR="005E4805" w:rsidRPr="00FA4CA7" w:rsidRDefault="005E4805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Спрово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дити обуке о правима жртава кривич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дела за полициј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ске службе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нике, (укључу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јући припад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нике Службе за откри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ратних злочина и Једини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 за заштиту, судије, тужиоце, адвокате и профе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сионал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 ангажо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ване у служба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подршке оштеће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и сведо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цима.</w:t>
            </w:r>
          </w:p>
          <w:p w14:paraId="3EF700B9" w14:textId="13544DBD" w:rsidR="005E4805" w:rsidRPr="00FA4CA7" w:rsidRDefault="005E4805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(повеза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</w:t>
            </w:r>
            <w:r w:rsidR="00EA032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активно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 1.4.12. у Нацио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налној стратеги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ји за оствари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права жртава и сведока кривич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дела у Репуб</w:t>
            </w:r>
            <w:r w:rsidR="00380F8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лици Србији за период од 2020-20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25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451" w:type="pct"/>
            <w:vMerge w:val="restart"/>
          </w:tcPr>
          <w:p w14:paraId="24E384D0" w14:textId="77777777" w:rsidR="00855F84" w:rsidRDefault="00855F84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76ADD9A" w14:textId="77777777" w:rsidR="005E4805" w:rsidRPr="00FA4CA7" w:rsidRDefault="005E4805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Правосудна академија</w:t>
            </w:r>
          </w:p>
          <w:p w14:paraId="29C0F450" w14:textId="09F6A5FE" w:rsidR="005E4805" w:rsidRPr="00FA4CA7" w:rsidRDefault="005E4805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 w:val="restart"/>
          </w:tcPr>
          <w:p w14:paraId="6A695762" w14:textId="77777777" w:rsidR="00855F84" w:rsidRDefault="00855F84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64A3EE3" w14:textId="77777777" w:rsidR="005E4805" w:rsidRPr="00FA4CA7" w:rsidRDefault="005E4805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  <w:p w14:paraId="495B8712" w14:textId="77777777" w:rsidR="005E4805" w:rsidRPr="00FA4CA7" w:rsidRDefault="005E4805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57599A00" w14:textId="77777777" w:rsidR="005E4805" w:rsidRPr="00FA4CA7" w:rsidRDefault="005E4805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послова-Служба за откривање ратних злочина</w:t>
            </w:r>
          </w:p>
          <w:p w14:paraId="2375D163" w14:textId="682F0B21" w:rsidR="005E4805" w:rsidRDefault="005E4805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B4009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послова-Јединица за заштиту</w:t>
            </w:r>
          </w:p>
          <w:p w14:paraId="561E0749" w14:textId="564AAA1C" w:rsidR="00EA032F" w:rsidRPr="00FA4CA7" w:rsidRDefault="00EA032F" w:rsidP="00EA032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Кримина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листичко полицијски универзи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тет</w:t>
            </w:r>
          </w:p>
          <w:p w14:paraId="6FCAE773" w14:textId="51FD86DC" w:rsidR="00EA032F" w:rsidRPr="00FA4CA7" w:rsidRDefault="00EA032F" w:rsidP="00EA032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Адвокат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ска академија</w:t>
            </w:r>
          </w:p>
          <w:p w14:paraId="79EE7F34" w14:textId="77777777" w:rsidR="005E4805" w:rsidRPr="00FA4CA7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 w:val="restart"/>
          </w:tcPr>
          <w:p w14:paraId="4D92EF97" w14:textId="77777777" w:rsidR="005E4805" w:rsidRPr="00FA4CA7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8FE5DE2" w14:textId="11AFB73C" w:rsidR="00D74551" w:rsidRPr="00E50040" w:rsidRDefault="00D74551" w:rsidP="00D74551">
            <w:r>
              <w:t>4. квартал 2021</w:t>
            </w:r>
            <w:r w:rsidR="00D5240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71645B66" w14:textId="77777777" w:rsidR="005E4805" w:rsidRPr="00FA4CA7" w:rsidRDefault="005E4805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</w:tcPr>
          <w:p w14:paraId="32135004" w14:textId="77777777" w:rsidR="005E4805" w:rsidRPr="00F10C1C" w:rsidRDefault="005E4805" w:rsidP="005E4B07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</w:tcPr>
          <w:p w14:paraId="29F17BF3" w14:textId="77777777" w:rsidR="005E4805" w:rsidRPr="00FA4CA7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302CF298" w14:textId="77777777" w:rsidR="005E4805" w:rsidRPr="00FA4CA7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4763787A" w14:textId="77777777" w:rsidR="005E4805" w:rsidRPr="00FA4CA7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4E11B031" w14:textId="77777777" w:rsidR="005E4805" w:rsidRPr="00FA4CA7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</w:tcPr>
          <w:p w14:paraId="17A139C5" w14:textId="77777777" w:rsidR="005E4805" w:rsidRPr="00FA4CA7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1F31F89C" w14:textId="77777777" w:rsidR="005E4805" w:rsidRPr="00FA4CA7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6" w:type="pct"/>
          </w:tcPr>
          <w:p w14:paraId="5B1B3B6F" w14:textId="77777777" w:rsidR="005E4805" w:rsidRPr="00FA4CA7" w:rsidRDefault="005E4805" w:rsidP="00D008E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0C1C" w:rsidRPr="00F10C1C" w14:paraId="2071EB22" w14:textId="77777777" w:rsidTr="00B10BE0">
        <w:trPr>
          <w:trHeight w:val="140"/>
        </w:trPr>
        <w:tc>
          <w:tcPr>
            <w:tcW w:w="354" w:type="pct"/>
            <w:vMerge/>
            <w:tcBorders>
              <w:left w:val="double" w:sz="4" w:space="0" w:color="auto"/>
            </w:tcBorders>
          </w:tcPr>
          <w:p w14:paraId="7C38A667" w14:textId="77777777" w:rsidR="0024303B" w:rsidRPr="00FA4CA7" w:rsidRDefault="0024303B" w:rsidP="0024303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</w:tcPr>
          <w:p w14:paraId="2454B1B5" w14:textId="77777777" w:rsidR="0024303B" w:rsidRPr="00FA4CA7" w:rsidRDefault="0024303B" w:rsidP="0024303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vMerge/>
          </w:tcPr>
          <w:p w14:paraId="603242FF" w14:textId="77777777" w:rsidR="0024303B" w:rsidRPr="00FA4CA7" w:rsidRDefault="0024303B" w:rsidP="0024303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</w:tcPr>
          <w:p w14:paraId="03410D1A" w14:textId="77777777" w:rsidR="0024303B" w:rsidRPr="00FA4CA7" w:rsidRDefault="0024303B" w:rsidP="0024303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</w:tcPr>
          <w:p w14:paraId="71A05777" w14:textId="77777777" w:rsidR="00B77681" w:rsidRPr="009C1D19" w:rsidRDefault="00B40090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9C1D19">
              <w:rPr>
                <w:lang w:val="sr-Cyrl-CS"/>
              </w:rPr>
              <w:t>Општи приходи и примања буџета;</w:t>
            </w:r>
          </w:p>
          <w:p w14:paraId="2F4852D7" w14:textId="6694F003" w:rsidR="0024303B" w:rsidRPr="00FA4CA7" w:rsidRDefault="0024303B" w:rsidP="00B40090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 xml:space="preserve">Буџет РС, </w:t>
            </w:r>
            <w:r w:rsidR="001F63A8">
              <w:rPr>
                <w:lang w:val="ru-RU"/>
              </w:rPr>
              <w:t>редовна</w:t>
            </w:r>
            <w:r w:rsidRPr="00FA4CA7">
              <w:rPr>
                <w:lang w:val="ru-RU"/>
              </w:rPr>
              <w:t xml:space="preserve"> сре</w:t>
            </w:r>
            <w:r w:rsidR="00FC18CA" w:rsidRPr="009C1D19">
              <w:rPr>
                <w:lang w:val="sr-Cyrl-CS"/>
              </w:rPr>
              <w:t>д</w:t>
            </w:r>
            <w:r w:rsidRPr="00FA4CA7">
              <w:rPr>
                <w:lang w:val="ru-RU"/>
              </w:rPr>
              <w:t>ства</w:t>
            </w:r>
          </w:p>
          <w:p w14:paraId="049ECE29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5B57BC61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4FE2CC00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4AB8F204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4297160" w14:textId="77777777" w:rsidR="0024303B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4EF3542" w14:textId="77777777" w:rsidR="002E0101" w:rsidRPr="009C1D19" w:rsidRDefault="002E0101" w:rsidP="00B40090">
            <w:pPr>
              <w:spacing w:after="120"/>
              <w:jc w:val="center"/>
              <w:rPr>
                <w:lang w:val="sr-Cyrl-CS"/>
              </w:rPr>
            </w:pPr>
          </w:p>
          <w:p w14:paraId="08939C69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1E41CD2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4732725D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755A3DF6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20800F4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8194A6A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6D4879B4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1071ED3F" w14:textId="77777777" w:rsidR="00312630" w:rsidRDefault="00312630" w:rsidP="00B40090">
            <w:pPr>
              <w:spacing w:after="120"/>
              <w:jc w:val="center"/>
              <w:rPr>
                <w:lang w:val="sr-Cyrl-CS"/>
              </w:rPr>
            </w:pPr>
          </w:p>
          <w:p w14:paraId="7DA7514A" w14:textId="77777777" w:rsidR="0024303B" w:rsidRPr="00FA4CA7" w:rsidRDefault="00E364A8" w:rsidP="00855F84">
            <w:pPr>
              <w:spacing w:after="120"/>
              <w:jc w:val="center"/>
              <w:rPr>
                <w:lang w:val="ru-RU"/>
              </w:rPr>
            </w:pPr>
            <w:r w:rsidRPr="009C1D19">
              <w:rPr>
                <w:lang w:val="sr-Cyrl-CS"/>
              </w:rPr>
              <w:t>06 - Донације од међународ</w:t>
            </w:r>
            <w:r w:rsidR="00B40090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>них организација;</w:t>
            </w:r>
            <w:r w:rsidR="0024303B" w:rsidRPr="00FA4CA7">
              <w:rPr>
                <w:lang w:val="ru-RU"/>
              </w:rPr>
              <w:t xml:space="preserve">Донаторска средства, </w:t>
            </w:r>
            <w:r w:rsidR="0024303B" w:rsidRPr="009C1D19">
              <w:rPr>
                <w:lang w:val="sr-Cyrl-CS"/>
              </w:rPr>
              <w:t xml:space="preserve">Мисија </w:t>
            </w:r>
            <w:r w:rsidR="0024303B" w:rsidRPr="00FA4CA7">
              <w:rPr>
                <w:lang w:val="ru-RU"/>
              </w:rPr>
              <w:t>ОЕБС</w:t>
            </w:r>
            <w:r w:rsidR="0024303B" w:rsidRPr="009C1D19">
              <w:rPr>
                <w:lang w:val="sr-Cyrl-CS"/>
              </w:rPr>
              <w:t xml:space="preserve"> у Србији</w:t>
            </w:r>
          </w:p>
        </w:tc>
        <w:tc>
          <w:tcPr>
            <w:tcW w:w="451" w:type="pct"/>
          </w:tcPr>
          <w:p w14:paraId="16E6880F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1602 - Уређење и управљање у систему правосуђа,</w:t>
            </w:r>
          </w:p>
          <w:p w14:paraId="24FE6AD0" w14:textId="77777777" w:rsidR="00250CB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0009 – Стручно усавршава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за будуће и постој</w:t>
            </w:r>
            <w:r w:rsidR="00250CBC">
              <w:rPr>
                <w:lang w:val="sr-Cyrl-CS"/>
              </w:rPr>
              <w:t>еће носиоце правосудне функције;</w:t>
            </w:r>
          </w:p>
          <w:p w14:paraId="4F546C5A" w14:textId="77777777" w:rsidR="00312630" w:rsidRDefault="00312630" w:rsidP="00B40090">
            <w:pPr>
              <w:spacing w:after="120"/>
              <w:jc w:val="center"/>
              <w:rPr>
                <w:lang w:val="sr-Cyrl-CS"/>
              </w:rPr>
            </w:pPr>
          </w:p>
          <w:p w14:paraId="74CD9AC6" w14:textId="096CCDCA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1403 - Високо образовање у области јавне безбедно</w:t>
            </w:r>
            <w:r w:rsidR="00B40090">
              <w:rPr>
                <w:lang w:val="sr-Cyrl-CS"/>
              </w:rPr>
              <w:t>-</w:t>
            </w:r>
            <w:r>
              <w:rPr>
                <w:lang w:val="sr-Cyrl-CS"/>
              </w:rPr>
              <w:t>сти, 0001 - Управљање радом кримина</w:t>
            </w:r>
            <w:r w:rsidR="00B40090">
              <w:rPr>
                <w:lang w:val="sr-Cyrl-CS"/>
              </w:rPr>
              <w:t>-</w:t>
            </w:r>
            <w:r>
              <w:rPr>
                <w:lang w:val="sr-Cyrl-CS"/>
              </w:rPr>
              <w:t>листичко-полицијске академије</w:t>
            </w:r>
          </w:p>
          <w:p w14:paraId="0EB79538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33E43F6A" w14:textId="0176101E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Пројекат „Подршка жртвама и сведоцима кривичних дела у</w:t>
            </w:r>
            <w:r w:rsidR="00D52403">
              <w:rPr>
                <w:lang w:val="sr-Cyrl-CS"/>
              </w:rPr>
              <w:t xml:space="preserve"> Србији“ у износу од 35.000 ЕУР</w:t>
            </w:r>
          </w:p>
        </w:tc>
        <w:tc>
          <w:tcPr>
            <w:tcW w:w="451" w:type="pct"/>
          </w:tcPr>
          <w:p w14:paraId="56619694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78DA9A22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7557F98B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4B0D389D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5541C742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57862237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4FDB7FC1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32C0FEE8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30FFE46C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63EACA6A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416433C7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3C232904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2BE9627C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3373F555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02977FE5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091228A5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18ADFB1E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658768B5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16C8C8E7" w14:textId="77777777" w:rsidR="00250CBC" w:rsidRDefault="00250CBC" w:rsidP="0024303B">
            <w:pPr>
              <w:spacing w:after="120"/>
              <w:rPr>
                <w:lang w:val="sr-Cyrl-CS"/>
              </w:rPr>
            </w:pPr>
          </w:p>
          <w:p w14:paraId="2FCFF952" w14:textId="77777777" w:rsidR="000E33F9" w:rsidRDefault="000E33F9" w:rsidP="0024303B">
            <w:pPr>
              <w:spacing w:after="120"/>
              <w:rPr>
                <w:lang w:val="sr-Cyrl-CS"/>
              </w:rPr>
            </w:pPr>
          </w:p>
          <w:p w14:paraId="589C897E" w14:textId="77777777" w:rsidR="000E33F9" w:rsidRDefault="000E33F9" w:rsidP="0024303B">
            <w:pPr>
              <w:spacing w:after="120"/>
              <w:rPr>
                <w:lang w:val="sr-Cyrl-CS"/>
              </w:rPr>
            </w:pPr>
          </w:p>
          <w:p w14:paraId="0853844A" w14:textId="77777777" w:rsidR="002E0101" w:rsidRDefault="002E0101" w:rsidP="0024303B">
            <w:pPr>
              <w:spacing w:after="120"/>
              <w:rPr>
                <w:lang w:val="sr-Cyrl-CS"/>
              </w:rPr>
            </w:pPr>
          </w:p>
          <w:p w14:paraId="0706B260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>Буџетирано у оквиру 1.2.5.</w:t>
            </w:r>
          </w:p>
          <w:p w14:paraId="26F5B5CA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3B4BC09A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6428B2F4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086620C6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5103EF25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1EFA4685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  <w:p w14:paraId="02701B43" w14:textId="77777777" w:rsidR="0024303B" w:rsidRPr="00F10C1C" w:rsidRDefault="0024303B" w:rsidP="0024303B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21D27CA2" w14:textId="77777777" w:rsidR="0024303B" w:rsidRPr="00F10C1C" w:rsidRDefault="00B40090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</w:t>
            </w:r>
            <w:r w:rsidR="0024303B" w:rsidRPr="00F10C1C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24303B" w:rsidRPr="00F10C1C">
              <w:rPr>
                <w:lang w:val="sr-Cyrl-CS"/>
              </w:rPr>
              <w:t>но у оквиру акт. 1.2.5.</w:t>
            </w:r>
          </w:p>
          <w:p w14:paraId="23041B89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FA12897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49F102F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53CA122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71FE68D2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48082777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7BDEDEB6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012EE32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148B43A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3D36FA86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0135BE46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05D143DF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48257D95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614F8B9C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43ABCF64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31400280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7FACB3CD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1F7AAE5E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40801F65" w14:textId="77777777" w:rsidR="002E0101" w:rsidRDefault="002E0101" w:rsidP="00B40090">
            <w:pPr>
              <w:spacing w:after="120"/>
              <w:jc w:val="center"/>
              <w:rPr>
                <w:lang w:val="sr-Cyrl-CS"/>
              </w:rPr>
            </w:pPr>
          </w:p>
          <w:p w14:paraId="0E4137F7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</w:tc>
        <w:tc>
          <w:tcPr>
            <w:tcW w:w="406" w:type="pct"/>
          </w:tcPr>
          <w:p w14:paraId="770CC323" w14:textId="77777777" w:rsidR="0024303B" w:rsidRPr="00F10C1C" w:rsidRDefault="00B40090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</w:t>
            </w:r>
            <w:r w:rsidR="0024303B" w:rsidRPr="00F10C1C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24303B" w:rsidRPr="00F10C1C">
              <w:rPr>
                <w:lang w:val="sr-Cyrl-CS"/>
              </w:rPr>
              <w:t>но у оквиру акт. 1.2.5.</w:t>
            </w:r>
          </w:p>
          <w:p w14:paraId="3FA70FB3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71214C8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5BB3EC76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2083405D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648ECED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6B62255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44FCF5F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4D36E10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E325400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0BCD44F7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5CDB7DB6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6B72A1FB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7BD057C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19881DB9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15E8F41D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4E9AEF7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33E9F693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31A52BC3" w14:textId="77777777" w:rsidR="002E0101" w:rsidRDefault="002E0101" w:rsidP="00B40090">
            <w:pPr>
              <w:spacing w:after="120"/>
              <w:jc w:val="center"/>
              <w:rPr>
                <w:lang w:val="sr-Cyrl-CS"/>
              </w:rPr>
            </w:pPr>
          </w:p>
          <w:p w14:paraId="288CA0D2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36026EFB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  <w:p w14:paraId="16687318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7" w:type="pct"/>
          </w:tcPr>
          <w:p w14:paraId="40142660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Није могуће планирати у овом  тренутку, до израде предлога ФП за 2024. и пројекција за 2025. и 2026. </w:t>
            </w:r>
            <w:r w:rsidR="00B40090">
              <w:rPr>
                <w:lang w:val="sr-Cyrl-CS"/>
              </w:rPr>
              <w:t>годину</w:t>
            </w:r>
          </w:p>
          <w:p w14:paraId="601115BA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A7B6D25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C16DF7C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548876FB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12495A58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31BAFAC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782F1AD2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4224D31D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19C3DDDF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0A2381CA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0F36EAB1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48D646A4" w14:textId="77777777" w:rsidR="002E0101" w:rsidRDefault="002E0101" w:rsidP="00B40090">
            <w:pPr>
              <w:spacing w:after="120"/>
              <w:jc w:val="center"/>
              <w:rPr>
                <w:lang w:val="sr-Cyrl-CS"/>
              </w:rPr>
            </w:pPr>
          </w:p>
          <w:p w14:paraId="5F60E036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2866145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  <w:p w14:paraId="184E4BE4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0EC229AC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Није могуће планирати у овом  тренутку, до израде предлога ФП за 2024. и пројекција за 2025. и 2026. </w:t>
            </w:r>
            <w:r w:rsidR="00B40090">
              <w:rPr>
                <w:lang w:val="sr-Cyrl-CS"/>
              </w:rPr>
              <w:t>годину</w:t>
            </w:r>
          </w:p>
          <w:p w14:paraId="49C555AB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2746514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6566F95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D036D43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77837DC6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0A7D1E5A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7D021B43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54DCDEDC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385E9223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1F1917FE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0BA257F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203D31C9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66ABABC8" w14:textId="77777777" w:rsidR="002E0101" w:rsidRDefault="002E0101" w:rsidP="00B40090">
            <w:pPr>
              <w:spacing w:after="120"/>
              <w:jc w:val="center"/>
              <w:rPr>
                <w:lang w:val="sr-Cyrl-CS"/>
              </w:rPr>
            </w:pPr>
          </w:p>
          <w:p w14:paraId="62EA0799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  <w:p w14:paraId="473260A8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16" w:type="pct"/>
          </w:tcPr>
          <w:p w14:paraId="72B2F255" w14:textId="3734E3DF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 у о</w:t>
            </w:r>
            <w:r w:rsidR="00B40090">
              <w:rPr>
                <w:lang w:val="sr-Cyrl-CS"/>
              </w:rPr>
              <w:t>вом  трену</w:t>
            </w:r>
            <w:r w:rsidR="00EC55B5">
              <w:rPr>
                <w:lang w:val="sr-Cyrl-CS"/>
              </w:rPr>
              <w:t>-</w:t>
            </w:r>
            <w:r w:rsidR="00B40090">
              <w:rPr>
                <w:lang w:val="sr-Cyrl-CS"/>
              </w:rPr>
              <w:t>тку</w:t>
            </w:r>
            <w:r w:rsidRPr="00F10C1C">
              <w:rPr>
                <w:lang w:val="sr-Cyrl-CS"/>
              </w:rPr>
              <w:t>, до израде пред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лога ФП за 2024. и пројек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 xml:space="preserve">ција за 2025. и 2026. </w:t>
            </w:r>
            <w:r w:rsidR="00B40090">
              <w:rPr>
                <w:lang w:val="sr-Cyrl-CS"/>
              </w:rPr>
              <w:t>годину</w:t>
            </w:r>
          </w:p>
          <w:p w14:paraId="560796E5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7C34BE4F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E75C4DA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570DA541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41898215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535046CE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49B92B3F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5FBCE4A1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6C9BDF09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32C84159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477FCE85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0D22A055" w14:textId="77777777" w:rsidR="00250CBC" w:rsidRDefault="00250CBC" w:rsidP="00B40090">
            <w:pPr>
              <w:spacing w:after="120"/>
              <w:jc w:val="center"/>
              <w:rPr>
                <w:lang w:val="sr-Cyrl-CS"/>
              </w:rPr>
            </w:pPr>
          </w:p>
          <w:p w14:paraId="046D9275" w14:textId="77777777" w:rsidR="002E0101" w:rsidRDefault="002E0101" w:rsidP="00B40090">
            <w:pPr>
              <w:spacing w:after="120"/>
              <w:jc w:val="center"/>
              <w:rPr>
                <w:lang w:val="sr-Cyrl-CS"/>
              </w:rPr>
            </w:pPr>
          </w:p>
          <w:p w14:paraId="7A98411B" w14:textId="2E1F7B2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рано у оквиру 1.2.5.</w:t>
            </w:r>
          </w:p>
          <w:p w14:paraId="3E06A843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</w:tc>
      </w:tr>
      <w:tr w:rsidR="00F10C1C" w:rsidRPr="00F10C1C" w14:paraId="276C9172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4D563431" w14:textId="77777777" w:rsidR="00B40090" w:rsidRDefault="0024303B" w:rsidP="0024303B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2.7.2. </w:t>
            </w:r>
          </w:p>
          <w:p w14:paraId="7F1D2885" w14:textId="77777777" w:rsidR="00B40090" w:rsidRDefault="00B40090" w:rsidP="0024303B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A865AA" w14:textId="39FC1FDF" w:rsidR="0024303B" w:rsidRPr="00FA4CA7" w:rsidRDefault="0024303B" w:rsidP="00B4009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Дослед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 спрово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активно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сти 1.4.1-1.4.15. у Нацио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налној стратеги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ји за оствари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права жртава и сведока кривич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дела у Репуб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лиц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и Србији за период од 2020-2025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  <w:p w14:paraId="0350DB3E" w14:textId="77777777" w:rsidR="0024303B" w:rsidRPr="00FA4CA7" w:rsidRDefault="0024303B" w:rsidP="0024303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4FF77AA4" w14:textId="77777777" w:rsidR="00855F84" w:rsidRDefault="00855F84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428CA5B" w14:textId="77777777" w:rsidR="0024303B" w:rsidRPr="00FA4CA7" w:rsidRDefault="0024303B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Правосудна академија</w:t>
            </w:r>
          </w:p>
          <w:p w14:paraId="09AC4ABB" w14:textId="5C44EABB" w:rsidR="0024303B" w:rsidRPr="00F10C1C" w:rsidRDefault="0024303B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" w:type="pct"/>
          </w:tcPr>
          <w:p w14:paraId="04ADF3E8" w14:textId="75D5B3FF" w:rsidR="00EA032F" w:rsidRDefault="00EA032F" w:rsidP="00EA032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Кримина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листичко полицијски универзи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тет</w:t>
            </w:r>
          </w:p>
          <w:p w14:paraId="31942D8D" w14:textId="77777777" w:rsidR="00EA032F" w:rsidRPr="00FA4CA7" w:rsidRDefault="00EA032F" w:rsidP="00EA032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1BBA42D" w14:textId="6E320D79" w:rsidR="0024303B" w:rsidRPr="00B10BE0" w:rsidRDefault="00EA032F" w:rsidP="00EA032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Адвокат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к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академија</w:t>
            </w:r>
          </w:p>
        </w:tc>
        <w:tc>
          <w:tcPr>
            <w:tcW w:w="451" w:type="pct"/>
          </w:tcPr>
          <w:p w14:paraId="06962DB0" w14:textId="77777777" w:rsidR="00855F84" w:rsidRDefault="00855F84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A637C86" w14:textId="77777777" w:rsidR="00D74551" w:rsidRPr="00E50040" w:rsidRDefault="00D74551" w:rsidP="00D74551">
            <w:r>
              <w:t>2. квартал 2022-  4. квартал 2026. године</w:t>
            </w:r>
          </w:p>
          <w:p w14:paraId="65ACF45F" w14:textId="77777777" w:rsidR="0024303B" w:rsidRPr="00FA4CA7" w:rsidRDefault="0024303B" w:rsidP="00B4009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</w:tcPr>
          <w:p w14:paraId="3727DC98" w14:textId="77777777" w:rsidR="00B77681" w:rsidRPr="009C1D19" w:rsidRDefault="00B40090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9C1D19">
              <w:rPr>
                <w:lang w:val="sr-Cyrl-CS"/>
              </w:rPr>
              <w:t>Општи приходи и примања буџета;</w:t>
            </w:r>
          </w:p>
          <w:p w14:paraId="0F468545" w14:textId="7AC883F8" w:rsidR="0024303B" w:rsidRPr="00FA4CA7" w:rsidRDefault="0024303B" w:rsidP="00B40090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 xml:space="preserve">Буџет РС, </w:t>
            </w:r>
            <w:r w:rsidR="001F63A8">
              <w:rPr>
                <w:lang w:val="ru-RU"/>
              </w:rPr>
              <w:t xml:space="preserve">редовна </w:t>
            </w:r>
            <w:r w:rsidRPr="00FA4CA7">
              <w:rPr>
                <w:lang w:val="ru-RU"/>
              </w:rPr>
              <w:t>сре</w:t>
            </w:r>
            <w:r w:rsidR="00E364A8" w:rsidRPr="009C1D19">
              <w:rPr>
                <w:lang w:val="sr-Cyrl-CS"/>
              </w:rPr>
              <w:t>д</w:t>
            </w:r>
            <w:r w:rsidRPr="00FA4CA7">
              <w:rPr>
                <w:lang w:val="ru-RU"/>
              </w:rPr>
              <w:t>ства</w:t>
            </w:r>
          </w:p>
          <w:p w14:paraId="1F735793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26F35C06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11E1FCE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5BB70291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8AFEEA6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506320A2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5E7C7E3" w14:textId="77777777" w:rsidR="0024303B" w:rsidRPr="009C1D19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27EC0B8F" w14:textId="77777777" w:rsidR="00FC18CA" w:rsidRPr="009C1D19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25843A5A" w14:textId="77777777" w:rsidR="00FC18CA" w:rsidRPr="009C1D19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5CBF5A85" w14:textId="77777777" w:rsidR="00FC18CA" w:rsidRPr="009C1D19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40099A0" w14:textId="77777777" w:rsidR="00FC18CA" w:rsidRPr="009C1D19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16126BE4" w14:textId="77777777" w:rsidR="00FC18CA" w:rsidRPr="009C1D19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5BC1B85B" w14:textId="77777777" w:rsidR="00FC18CA" w:rsidRPr="009C1D19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1CA738B" w14:textId="77777777" w:rsidR="00FC18CA" w:rsidRPr="009C1D19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EBF7855" w14:textId="77777777" w:rsidR="0024303B" w:rsidRPr="00FA4CA7" w:rsidRDefault="00E364A8" w:rsidP="00B40090">
            <w:pPr>
              <w:spacing w:after="120"/>
              <w:jc w:val="center"/>
              <w:rPr>
                <w:lang w:val="ru-RU"/>
              </w:rPr>
            </w:pPr>
            <w:r w:rsidRPr="009C1D19">
              <w:rPr>
                <w:lang w:val="sr-Cyrl-CS"/>
              </w:rPr>
              <w:t>06 - Донације од међународ</w:t>
            </w:r>
            <w:r w:rsidR="00B40090">
              <w:rPr>
                <w:lang w:val="sr-Cyrl-CS"/>
              </w:rPr>
              <w:t>-</w:t>
            </w:r>
            <w:r w:rsidRPr="009C1D19">
              <w:rPr>
                <w:lang w:val="sr-Cyrl-CS"/>
              </w:rPr>
              <w:t>них организација;</w:t>
            </w:r>
            <w:r w:rsidR="0024303B" w:rsidRPr="00FA4CA7">
              <w:rPr>
                <w:lang w:val="ru-RU"/>
              </w:rPr>
              <w:t xml:space="preserve">Донаторска средства, </w:t>
            </w:r>
            <w:r w:rsidR="0024303B" w:rsidRPr="009C1D19">
              <w:rPr>
                <w:lang w:val="sr-Cyrl-CS"/>
              </w:rPr>
              <w:t xml:space="preserve">Мисија </w:t>
            </w:r>
            <w:r w:rsidR="0024303B" w:rsidRPr="00FA4CA7">
              <w:rPr>
                <w:lang w:val="ru-RU"/>
              </w:rPr>
              <w:t>ОЕБС</w:t>
            </w:r>
            <w:r w:rsidR="0024303B" w:rsidRPr="009C1D19">
              <w:rPr>
                <w:lang w:val="sr-Cyrl-CS"/>
              </w:rPr>
              <w:t xml:space="preserve"> у Србији</w:t>
            </w:r>
          </w:p>
        </w:tc>
        <w:tc>
          <w:tcPr>
            <w:tcW w:w="451" w:type="pct"/>
          </w:tcPr>
          <w:p w14:paraId="527830BD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1602 - Уређење и управљање у систему правосуђа,</w:t>
            </w:r>
          </w:p>
          <w:p w14:paraId="67F2B706" w14:textId="77777777" w:rsidR="0024303B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0009 – Стручно усавршава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за будуће и постојеће носиоце правосудне функције</w:t>
            </w:r>
            <w:r w:rsidR="00250CBC">
              <w:rPr>
                <w:lang w:val="sr-Cyrl-CS"/>
              </w:rPr>
              <w:t>;</w:t>
            </w:r>
          </w:p>
          <w:p w14:paraId="65643E63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1403 - Високо образовање у области јавне безбедно</w:t>
            </w:r>
            <w:r w:rsidR="00B40090">
              <w:rPr>
                <w:lang w:val="sr-Cyrl-CS"/>
              </w:rPr>
              <w:t>-</w:t>
            </w:r>
            <w:r>
              <w:rPr>
                <w:lang w:val="sr-Cyrl-CS"/>
              </w:rPr>
              <w:t>сти, 0001 - Управљање радом кринминалистичко-полицијске академије</w:t>
            </w:r>
          </w:p>
          <w:p w14:paraId="51BA5AAB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753531E0" w14:textId="77777777" w:rsidR="0056588B" w:rsidRPr="00F10C1C" w:rsidRDefault="0056588B" w:rsidP="00B40090">
            <w:pPr>
              <w:spacing w:after="120"/>
              <w:jc w:val="center"/>
              <w:rPr>
                <w:lang w:val="sr-Cyrl-CS"/>
              </w:rPr>
            </w:pPr>
          </w:p>
          <w:p w14:paraId="14C763D3" w14:textId="4E4438B2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Пројекат „Подршка жртвама и сведоцима кривичних дела у Срби</w:t>
            </w:r>
            <w:r w:rsidR="00D52403">
              <w:rPr>
                <w:lang w:val="sr-Cyrl-CS"/>
              </w:rPr>
              <w:t>ји“ у износу од 35.000 ЕУР</w:t>
            </w:r>
          </w:p>
          <w:p w14:paraId="404D5C76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72E0E74B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9160C93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DED45A3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29536B6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1" w:type="pct"/>
          </w:tcPr>
          <w:p w14:paraId="2160BC4F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724F486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7FC579A4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55D874EC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C0A74BF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82DBC9E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DA9F5B4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C43E158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328B67A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BED2111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731A4C3C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52EB8970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1048067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14BECCC8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76C2D491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2B61BC8F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5F8B736B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03D7B5ED" w14:textId="77777777" w:rsidR="000E33F9" w:rsidRDefault="000E33F9" w:rsidP="00B40090">
            <w:pPr>
              <w:spacing w:after="120"/>
              <w:jc w:val="center"/>
              <w:rPr>
                <w:lang w:val="sr-Cyrl-CS"/>
              </w:rPr>
            </w:pPr>
          </w:p>
          <w:p w14:paraId="056B07B6" w14:textId="77777777" w:rsidR="000E33F9" w:rsidRDefault="000E33F9" w:rsidP="00B40090">
            <w:pPr>
              <w:spacing w:after="120"/>
              <w:jc w:val="center"/>
              <w:rPr>
                <w:lang w:val="sr-Cyrl-CS"/>
              </w:rPr>
            </w:pPr>
          </w:p>
          <w:p w14:paraId="761396F3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6892CD34" w14:textId="77777777" w:rsidR="004E58D7" w:rsidRDefault="004E58D7" w:rsidP="00B40090">
            <w:pPr>
              <w:spacing w:after="120"/>
              <w:jc w:val="center"/>
              <w:rPr>
                <w:lang w:val="sr-Cyrl-CS"/>
              </w:rPr>
            </w:pPr>
          </w:p>
          <w:p w14:paraId="62D73781" w14:textId="77777777" w:rsidR="00E6699E" w:rsidRDefault="00E6699E" w:rsidP="00B40090">
            <w:pPr>
              <w:spacing w:after="120"/>
              <w:jc w:val="center"/>
              <w:rPr>
                <w:lang w:val="sr-Cyrl-CS"/>
              </w:rPr>
            </w:pPr>
          </w:p>
          <w:p w14:paraId="7579341D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Буџетирано у оквиру 1.2.5.</w:t>
            </w:r>
          </w:p>
          <w:p w14:paraId="45D13E16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747AE15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3EE182B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402220D5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785264D7" w14:textId="77777777" w:rsidR="0024303B" w:rsidRPr="00F10C1C" w:rsidRDefault="00B40090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</w:t>
            </w:r>
            <w:r w:rsidR="0024303B" w:rsidRPr="00F10C1C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24303B" w:rsidRPr="00F10C1C">
              <w:rPr>
                <w:lang w:val="sr-Cyrl-CS"/>
              </w:rPr>
              <w:t>но у оквиру акт. 1.2.5.</w:t>
            </w:r>
          </w:p>
          <w:p w14:paraId="0BF387AA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8A84C78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B8A448E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5274AE76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155CB84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36D8150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B06A54B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8FFEFD0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2D9FAF91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21F1F92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5F0B1255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46CB2F1B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7BDAEBAF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1890805A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7A98C632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51F873A2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4378F747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12B32813" w14:textId="77777777" w:rsidR="004E58D7" w:rsidRDefault="004E58D7" w:rsidP="00B40090">
            <w:pPr>
              <w:spacing w:after="120"/>
              <w:jc w:val="center"/>
              <w:rPr>
                <w:lang w:val="sr-Cyrl-CS"/>
              </w:rPr>
            </w:pPr>
          </w:p>
          <w:p w14:paraId="7E152D1A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0D70343C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</w:tc>
        <w:tc>
          <w:tcPr>
            <w:tcW w:w="406" w:type="pct"/>
          </w:tcPr>
          <w:p w14:paraId="2490A9F4" w14:textId="77777777" w:rsidR="0024303B" w:rsidRPr="00F10C1C" w:rsidRDefault="00B40090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</w:t>
            </w:r>
            <w:r w:rsidR="0024303B" w:rsidRPr="00F10C1C">
              <w:rPr>
                <w:lang w:val="sr-Cyrl-CS"/>
              </w:rPr>
              <w:t>уџетира</w:t>
            </w:r>
            <w:r>
              <w:rPr>
                <w:lang w:val="sr-Cyrl-CS"/>
              </w:rPr>
              <w:t>-</w:t>
            </w:r>
            <w:r w:rsidR="0024303B" w:rsidRPr="00F10C1C">
              <w:rPr>
                <w:lang w:val="sr-Cyrl-CS"/>
              </w:rPr>
              <w:t>но у оквиру акт. 1.2.5.</w:t>
            </w:r>
          </w:p>
          <w:p w14:paraId="5CD4CC68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AB298A8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60974DEE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279588B1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2EA9B0FD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EF7A6B6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DC374ED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E6975A7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7ED33B11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88DEC3F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47ACE41C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4EB7DAFD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7E590D6C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964EF8E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7046F638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6D60C82A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4EBDCFC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57896E69" w14:textId="77777777" w:rsidR="004E58D7" w:rsidRDefault="004E58D7" w:rsidP="00B40090">
            <w:pPr>
              <w:spacing w:after="120"/>
              <w:jc w:val="center"/>
              <w:rPr>
                <w:lang w:val="sr-Cyrl-CS"/>
              </w:rPr>
            </w:pPr>
          </w:p>
          <w:p w14:paraId="4E5D9B32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781799F6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  <w:p w14:paraId="3C7A798A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7" w:type="pct"/>
          </w:tcPr>
          <w:p w14:paraId="419570AF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 , до израде предлога ФП за 2024. и пројекција за 2025. и 2026.</w:t>
            </w:r>
          </w:p>
          <w:p w14:paraId="1D10C357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2722AB50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7812D335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053D8C79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2542A6F2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090B531B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127FE756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4FDA8E61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0E950BAA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06ED25DE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52D27676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6F176B46" w14:textId="77777777" w:rsidR="004E58D7" w:rsidRDefault="004E58D7" w:rsidP="00B40090">
            <w:pPr>
              <w:spacing w:after="120"/>
              <w:jc w:val="center"/>
              <w:rPr>
                <w:lang w:val="sr-Cyrl-CS"/>
              </w:rPr>
            </w:pPr>
          </w:p>
          <w:p w14:paraId="707B5789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46DA0D64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  <w:p w14:paraId="3640A173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687E96BC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 , до израде предлога ФП за 2024. и пројекција за 2025. и 2026.</w:t>
            </w:r>
          </w:p>
          <w:p w14:paraId="5B69A1F5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7E7710E9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8D0C3D7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3BF5D90F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6194F900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2B216C10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C3B6D57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4EDE800A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48E2ECE1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44A64722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A03C38F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D72277B" w14:textId="77777777" w:rsidR="004E58D7" w:rsidRDefault="004E58D7" w:rsidP="00B40090">
            <w:pPr>
              <w:spacing w:after="120"/>
              <w:jc w:val="center"/>
              <w:rPr>
                <w:lang w:val="sr-Cyrl-CS"/>
              </w:rPr>
            </w:pPr>
          </w:p>
          <w:p w14:paraId="5F616E0D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7C7D6CB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</w:t>
            </w:r>
            <w:r w:rsidR="00B40090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но у оквиру 1.2.5.</w:t>
            </w:r>
          </w:p>
          <w:p w14:paraId="0887FD12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16" w:type="pct"/>
          </w:tcPr>
          <w:p w14:paraId="64044E6A" w14:textId="75C1F9A0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 у овом  трену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тку , до израде пред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лога ФП за 2024. и пројек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ција за 2025. и 2026.</w:t>
            </w:r>
          </w:p>
          <w:p w14:paraId="14411F2A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21553BE4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5DE7650E" w14:textId="77777777" w:rsidR="0024303B" w:rsidRPr="00F10C1C" w:rsidRDefault="0024303B" w:rsidP="00B40090">
            <w:pPr>
              <w:spacing w:after="120"/>
              <w:jc w:val="center"/>
              <w:rPr>
                <w:lang w:val="sr-Cyrl-CS"/>
              </w:rPr>
            </w:pPr>
          </w:p>
          <w:p w14:paraId="111CB204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14E5F476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54DFFE66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02F7D5A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28E8A78F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0070E5D4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062DB76F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22E2C065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6FFBA1F6" w14:textId="77777777" w:rsidR="004E58D7" w:rsidRDefault="004E58D7" w:rsidP="00B40090">
            <w:pPr>
              <w:spacing w:after="120"/>
              <w:jc w:val="center"/>
              <w:rPr>
                <w:lang w:val="sr-Cyrl-CS"/>
              </w:rPr>
            </w:pPr>
          </w:p>
          <w:p w14:paraId="23814EEC" w14:textId="77777777" w:rsidR="00FC18CA" w:rsidRDefault="00FC18CA" w:rsidP="00B40090">
            <w:pPr>
              <w:spacing w:after="120"/>
              <w:jc w:val="center"/>
              <w:rPr>
                <w:lang w:val="sr-Cyrl-CS"/>
              </w:rPr>
            </w:pPr>
          </w:p>
          <w:p w14:paraId="32BD68DC" w14:textId="5AEE025D" w:rsidR="0024303B" w:rsidRPr="00F10C1C" w:rsidRDefault="0024303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рано у оквиру 1.2.5.</w:t>
            </w:r>
          </w:p>
        </w:tc>
      </w:tr>
    </w:tbl>
    <w:p w14:paraId="0B148DDF" w14:textId="77777777" w:rsidR="00B26AC8" w:rsidRPr="00F10C1C" w:rsidRDefault="00B26AC8" w:rsidP="00B4354F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409"/>
        <w:gridCol w:w="1701"/>
        <w:gridCol w:w="1560"/>
        <w:gridCol w:w="1701"/>
        <w:gridCol w:w="1559"/>
        <w:gridCol w:w="1294"/>
      </w:tblGrid>
      <w:tr w:rsidR="00B26AC8" w:rsidRPr="00FD077B" w14:paraId="650ECDE6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E93541E" w14:textId="7F60C5E9" w:rsidR="00B26AC8" w:rsidRPr="00FA4CA7" w:rsidRDefault="00B26AC8" w:rsidP="00FD351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2.</w:t>
            </w:r>
            <w:r w:rsidR="00662A28" w:rsidRPr="00FA4CA7"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554BAB" w:rsidRPr="00FA4CA7">
              <w:rPr>
                <w:rFonts w:ascii="Arial" w:hAnsi="Arial" w:cs="Arial"/>
                <w:sz w:val="20"/>
                <w:szCs w:val="20"/>
                <w:lang w:val="ru-RU"/>
              </w:rPr>
              <w:t>Даље унапређење регионалне сарадње у области подршке и помоћи жртвама и сведоцима, кроз закључивање и ажурирање одговарајућих споразума, меморандума или протокола о сарадњи али и континуирану размену искустава, ради оснаживања жртава и сведока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 xml:space="preserve"> за учешће у кривичном поступку</w:t>
            </w:r>
          </w:p>
        </w:tc>
      </w:tr>
      <w:tr w:rsidR="00B26AC8" w:rsidRPr="00FD077B" w14:paraId="3F047FEB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3FDE9F1" w14:textId="3E6C1734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E607C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E607C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E607C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B4354F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Виши суд у Београду и Тужилаштво за ратне злочине</w:t>
            </w:r>
          </w:p>
        </w:tc>
      </w:tr>
      <w:tr w:rsidR="00B26AC8" w:rsidRPr="00EC55B5" w14:paraId="5C975C80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AC2B25" w14:textId="77DDA257" w:rsidR="00B26AC8" w:rsidRPr="00B10BE0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B4354F" w:rsidRPr="00343549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 xml:space="preserve"> г</w:t>
            </w:r>
            <w:r w:rsidR="00343549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9FFFCF0" w14:textId="77777777" w:rsidR="00B26AC8" w:rsidRPr="00343549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716ACD" w:rsidRPr="00343549">
              <w:rPr>
                <w:rFonts w:ascii="Arial" w:hAnsi="Arial" w:cs="Arial"/>
                <w:sz w:val="20"/>
                <w:szCs w:val="20"/>
                <w:lang w:val="ru-RU"/>
              </w:rPr>
              <w:t xml:space="preserve"> Регулаторна </w:t>
            </w:r>
          </w:p>
        </w:tc>
      </w:tr>
      <w:tr w:rsidR="00B26AC8" w:rsidRPr="00FD077B" w14:paraId="3C4F2ED5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5C4881F" w14:textId="77777777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FA6DD22" w14:textId="77777777" w:rsidR="00B26AC8" w:rsidRPr="00FA4CA7" w:rsidRDefault="00716ACD" w:rsidP="00FD351C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Протоколи о сарадњи између Вишег суда у Београду и судова у региону</w:t>
            </w:r>
          </w:p>
          <w:p w14:paraId="4F7E5351" w14:textId="77777777" w:rsidR="00B4354F" w:rsidRPr="00FA4CA7" w:rsidRDefault="00B4354F" w:rsidP="00FD351C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Протоколи о сарадњи између Тужилаштва за ратне злочине и судова и тужилаштава у региону</w:t>
            </w:r>
          </w:p>
        </w:tc>
      </w:tr>
      <w:tr w:rsidR="00B26AC8" w:rsidRPr="00FD077B" w14:paraId="742DBC97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4C46424" w14:textId="77777777" w:rsidR="00B26AC8" w:rsidRPr="00FA4CA7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D428CD9" w14:textId="3EB517DC" w:rsidR="00B26AC8" w:rsidRPr="00F10C1C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3D223D85" w14:textId="77777777" w:rsidR="00B26AC8" w:rsidRPr="00F10C1C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59EE53D" w14:textId="44612DCF" w:rsidR="00B26AC8" w:rsidRPr="00F10C1C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BCD51C5" w14:textId="5F2744B3" w:rsidR="00B26AC8" w:rsidRPr="00F10C1C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EC6A8AA" w14:textId="00837374" w:rsidR="00B26AC8" w:rsidRPr="00F10C1C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416125" w14:textId="0CA9EDC7" w:rsidR="00B26AC8" w:rsidRPr="00FA4CA7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3884AF" w14:textId="6E139CAB" w:rsidR="00B26AC8" w:rsidRPr="00FA4CA7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29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44708E9" w14:textId="77777777" w:rsidR="00B26AC8" w:rsidRPr="00FA4CA7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B26AC8" w:rsidRPr="00F10C1C" w14:paraId="2D3DB8F5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9A8E6EB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FAF74CC" w14:textId="0090CC06" w:rsidR="00B26AC8" w:rsidRPr="00FA4CA7" w:rsidRDefault="00985953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Повећан б</w:t>
            </w:r>
            <w:r w:rsidR="00500080" w:rsidRPr="00FA4CA7">
              <w:rPr>
                <w:rFonts w:ascii="Arial" w:hAnsi="Arial" w:cs="Arial"/>
                <w:sz w:val="20"/>
                <w:szCs w:val="20"/>
                <w:lang w:val="ru-RU"/>
              </w:rPr>
              <w:t>рој потписаних споразума у области подршке и помоћи оштећенима и сведоцим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а у поступцима за ратне злочине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920B57E" w14:textId="77777777" w:rsidR="00343549" w:rsidRPr="00423CAB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6DF4E28" w14:textId="77777777" w:rsidR="00B26AC8" w:rsidRPr="00F10C1C" w:rsidRDefault="00864716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FC634E3" w14:textId="77777777" w:rsidR="00B26AC8" w:rsidRPr="00FA4CA7" w:rsidRDefault="00D74551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1E7D8EE" w14:textId="77777777" w:rsidR="00343549" w:rsidRPr="00423CAB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67A1506" w14:textId="77777777" w:rsidR="00B26AC8" w:rsidRPr="00F10C1C" w:rsidRDefault="00864716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4857D0A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1ADE1F" w14:textId="77777777" w:rsidR="00B26AC8" w:rsidRPr="00F10C1C" w:rsidRDefault="00864716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1C81DE8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303488" w14:textId="77777777" w:rsidR="00B26AC8" w:rsidRPr="00F10C1C" w:rsidRDefault="00864716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5C2AC9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E231A5" w14:textId="77777777" w:rsidR="00B26AC8" w:rsidRPr="00F10C1C" w:rsidRDefault="00864716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94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974B81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384F0F" w14:textId="77777777" w:rsidR="00B26AC8" w:rsidRPr="00F10C1C" w:rsidRDefault="00864716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33ED65EC" w14:textId="77777777" w:rsidR="00B26AC8" w:rsidRPr="00F10C1C" w:rsidRDefault="00B26AC8" w:rsidP="00B4354F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B26AC8" w:rsidRPr="00FD077B" w14:paraId="7B407F50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56BDD2F" w14:textId="2FD825AA" w:rsidR="00B26AC8" w:rsidRPr="00F10C1C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061134BC" w14:textId="77777777" w:rsidR="00B26AC8" w:rsidRPr="00F10C1C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D20CFE9" w14:textId="19EBDE01" w:rsidR="00B26AC8" w:rsidRPr="00F10C1C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4ED4FFA6" w14:textId="77777777" w:rsidR="00B26AC8" w:rsidRPr="00F10C1C" w:rsidRDefault="00B26AC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C60739F" w14:textId="77777777" w:rsidR="00B26AC8" w:rsidRPr="00FA4CA7" w:rsidRDefault="00B26AC8" w:rsidP="00A5480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17178F" w:rsidRPr="00FA4CA7">
              <w:rPr>
                <w:rFonts w:ascii="Arial" w:hAnsi="Arial" w:cs="Arial"/>
                <w:sz w:val="20"/>
                <w:szCs w:val="20"/>
                <w:lang w:val="ru-RU"/>
              </w:rPr>
              <w:t>188</w:t>
            </w:r>
            <w:r w:rsidR="004E58D7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="0017178F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B26AC8" w:rsidRPr="00082A7C" w14:paraId="2A6208F2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61171F" w14:textId="77777777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BC0F23A" w14:textId="77777777" w:rsidR="00B26AC8" w:rsidRPr="00FA4CA7" w:rsidRDefault="00B26AC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4197F8D" w14:textId="797BBBF9" w:rsidR="00B26AC8" w:rsidRPr="00F10C1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1F63A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E03AAC8" w14:textId="554A5D58" w:rsidR="00B26AC8" w:rsidRPr="00082A7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63A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082A7C" w:rsidRPr="00082A7C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213F0DF4" w14:textId="6561FA44" w:rsidR="00082A7C" w:rsidRPr="00082A7C" w:rsidRDefault="00082A7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188.000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B07194B" w14:textId="33E10F62" w:rsidR="00B26AC8" w:rsidRPr="00082A7C" w:rsidRDefault="00CB660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63A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. години</w:t>
            </w:r>
          </w:p>
        </w:tc>
      </w:tr>
      <w:tr w:rsidR="00C90BFB" w:rsidRPr="00FD077B" w14:paraId="432BD96F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92E817" w14:textId="24473DBD" w:rsidR="00C37F02" w:rsidRPr="00C37F02" w:rsidRDefault="00C37F02" w:rsidP="00C37F02">
            <w:pPr>
              <w:pStyle w:val="ListParagraph"/>
              <w:numPr>
                <w:ilvl w:val="0"/>
                <w:numId w:val="13"/>
              </w:num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Општи приходи и примања буџета</w:t>
            </w:r>
          </w:p>
          <w:p w14:paraId="62DF696D" w14:textId="0CBA9F38" w:rsidR="00C90BFB" w:rsidRPr="00082A7C" w:rsidRDefault="00C90BFB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B53973">
              <w:rPr>
                <w:lang w:val="sr-Cyrl-CS"/>
              </w:rPr>
              <w:t>- УНДП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DC58EF" w14:textId="77777777" w:rsidR="00C90BFB" w:rsidRPr="00312630" w:rsidRDefault="00C90BFB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1603-0013; 1604-0005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3A5A41" w14:textId="77777777" w:rsidR="004E58D7" w:rsidRDefault="004E58D7" w:rsidP="00343549">
            <w:pPr>
              <w:spacing w:after="120"/>
              <w:jc w:val="center"/>
              <w:rPr>
                <w:lang w:val="ru-RU"/>
              </w:rPr>
            </w:pPr>
          </w:p>
          <w:p w14:paraId="2CE0C847" w14:textId="77777777" w:rsidR="00C90BFB" w:rsidRPr="00B10BE0" w:rsidRDefault="00C90B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184AA2" w14:textId="77777777" w:rsidR="00C37F02" w:rsidRDefault="00C37F0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AF413ED" w14:textId="77777777" w:rsidR="00C37F02" w:rsidRDefault="00C37F0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F903ABC" w14:textId="3DB0411C" w:rsidR="00C90BFB" w:rsidRPr="00FA4CA7" w:rsidRDefault="001F63A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188.000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AD343A" w14:textId="77777777" w:rsidR="00C37F02" w:rsidRDefault="00C37F02" w:rsidP="00343549">
            <w:pPr>
              <w:spacing w:after="120"/>
              <w:jc w:val="center"/>
              <w:rPr>
                <w:lang w:val="sr-Cyrl-CS"/>
              </w:rPr>
            </w:pPr>
          </w:p>
          <w:p w14:paraId="686AEE29" w14:textId="160272D5" w:rsidR="00C90BFB" w:rsidRPr="00F10C1C" w:rsidRDefault="00082A7C" w:rsidP="00C37F02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Није могуће планирати у овом тренутку</w:t>
            </w:r>
          </w:p>
          <w:p w14:paraId="693F79AD" w14:textId="77777777" w:rsidR="00C90BFB" w:rsidRPr="00FA4CA7" w:rsidRDefault="00C90BFB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04414D45" w14:textId="77777777" w:rsidR="00B26AC8" w:rsidRPr="00FA4CA7" w:rsidRDefault="00B26AC8" w:rsidP="00046B4B">
      <w:pPr>
        <w:spacing w:after="12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254"/>
        <w:gridCol w:w="1390"/>
        <w:gridCol w:w="1257"/>
        <w:gridCol w:w="1669"/>
        <w:gridCol w:w="1394"/>
        <w:gridCol w:w="1394"/>
        <w:gridCol w:w="1255"/>
        <w:gridCol w:w="1255"/>
        <w:gridCol w:w="1255"/>
        <w:gridCol w:w="1258"/>
        <w:gridCol w:w="976"/>
      </w:tblGrid>
      <w:tr w:rsidR="00343549" w:rsidRPr="00FD077B" w14:paraId="77DC5D89" w14:textId="77777777" w:rsidTr="00B10BE0">
        <w:trPr>
          <w:trHeight w:val="140"/>
        </w:trPr>
        <w:tc>
          <w:tcPr>
            <w:tcW w:w="35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83E10A7" w14:textId="7A275E9B" w:rsidR="00343549" w:rsidRPr="00082A7C" w:rsidRDefault="0034354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Назив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активно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сти:</w:t>
            </w:r>
          </w:p>
        </w:tc>
        <w:tc>
          <w:tcPr>
            <w:tcW w:w="4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011C689" w14:textId="088E44B4" w:rsidR="00343549" w:rsidRPr="00F10C1C" w:rsidRDefault="0034354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Орган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који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082A7C">
              <w:rPr>
                <w:rFonts w:ascii="Arial" w:hAnsi="Arial" w:cs="Arial"/>
                <w:sz w:val="20"/>
                <w:szCs w:val="20"/>
                <w:lang w:val="ru-RU"/>
              </w:rPr>
              <w:t>спр</w:t>
            </w:r>
            <w:r w:rsidRPr="00F10C1C">
              <w:rPr>
                <w:rFonts w:ascii="Arial" w:hAnsi="Arial" w:cs="Arial"/>
                <w:sz w:val="20"/>
                <w:szCs w:val="20"/>
              </w:rPr>
              <w:t>оводи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4FA56E1" w14:textId="77777777" w:rsidR="00343549" w:rsidRPr="00FA4CA7" w:rsidRDefault="0034354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2E3B8CD" w14:textId="562F8B87" w:rsidR="00343549" w:rsidRPr="00F10C1C" w:rsidRDefault="0034354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завршетакактивности</w:t>
            </w:r>
          </w:p>
        </w:tc>
        <w:tc>
          <w:tcPr>
            <w:tcW w:w="54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53559C0" w14:textId="7908AB1B" w:rsidR="00343549" w:rsidRPr="00F10C1C" w:rsidRDefault="0034354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AC10D51" w14:textId="77777777" w:rsidR="00343549" w:rsidRPr="00343549" w:rsidRDefault="0034354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6B28ABD9" w14:textId="77777777" w:rsidR="00343549" w:rsidRPr="00343549" w:rsidRDefault="0034354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55925B" w14:textId="77777777" w:rsidR="00343549" w:rsidRPr="00FA4CA7" w:rsidRDefault="00343549" w:rsidP="00A5480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РС, редовна средства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донаторска средства 188</w:t>
            </w:r>
            <w:r w:rsidR="004E58D7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F10C1C" w:rsidRPr="00F10C1C" w14:paraId="3CBBD4AF" w14:textId="77777777" w:rsidTr="00B10BE0">
        <w:trPr>
          <w:trHeight w:val="386"/>
        </w:trPr>
        <w:tc>
          <w:tcPr>
            <w:tcW w:w="35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BFD3E9D" w14:textId="77777777" w:rsidR="001A0885" w:rsidRPr="00FA4CA7" w:rsidRDefault="001A088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  <w:shd w:val="clear" w:color="auto" w:fill="FFF2CC" w:themeFill="accent4" w:themeFillTint="33"/>
          </w:tcPr>
          <w:p w14:paraId="1D57F1F7" w14:textId="77777777" w:rsidR="001A0885" w:rsidRPr="00FA4CA7" w:rsidRDefault="001A088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51EA5DE8" w14:textId="77777777" w:rsidR="001A0885" w:rsidRPr="00FA4CA7" w:rsidRDefault="001A088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vMerge/>
            <w:shd w:val="clear" w:color="auto" w:fill="FFF2CC" w:themeFill="accent4" w:themeFillTint="33"/>
          </w:tcPr>
          <w:p w14:paraId="27216A92" w14:textId="77777777" w:rsidR="001A0885" w:rsidRPr="00FA4CA7" w:rsidRDefault="001A088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40" w:type="pct"/>
            <w:vMerge/>
            <w:shd w:val="clear" w:color="auto" w:fill="FFF2CC" w:themeFill="accent4" w:themeFillTint="33"/>
          </w:tcPr>
          <w:p w14:paraId="48021BFC" w14:textId="77777777" w:rsidR="001A0885" w:rsidRPr="00FA4CA7" w:rsidRDefault="001A088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13F86E30" w14:textId="77777777" w:rsidR="001A0885" w:rsidRPr="00FA4CA7" w:rsidRDefault="001A088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CA7E089" w14:textId="77777777" w:rsidR="001A0885" w:rsidRPr="00F10C1C" w:rsidRDefault="001A0885" w:rsidP="001A08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F5DAAFC" w14:textId="77777777" w:rsidR="001A0885" w:rsidRPr="00F10C1C" w:rsidRDefault="001A0885" w:rsidP="001A088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7753667" w14:textId="77777777" w:rsidR="001A0885" w:rsidRPr="00F10C1C" w:rsidRDefault="001A088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6B4D162" w14:textId="77777777" w:rsidR="001A0885" w:rsidRPr="00F10C1C" w:rsidRDefault="001A088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1D14669" w14:textId="77777777" w:rsidR="001A0885" w:rsidRPr="00F10C1C" w:rsidRDefault="001A088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487119F" w14:textId="77777777" w:rsidR="001A0885" w:rsidRPr="00F10C1C" w:rsidRDefault="001A088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F10C1C" w:rsidRPr="00343549" w14:paraId="18CD02F3" w14:textId="77777777" w:rsidTr="00B10BE0">
        <w:trPr>
          <w:trHeight w:val="402"/>
        </w:trPr>
        <w:tc>
          <w:tcPr>
            <w:tcW w:w="354" w:type="pct"/>
            <w:vMerge w:val="restart"/>
            <w:tcBorders>
              <w:left w:val="double" w:sz="4" w:space="0" w:color="auto"/>
            </w:tcBorders>
          </w:tcPr>
          <w:p w14:paraId="0CDB01D6" w14:textId="77777777" w:rsid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2.8.1. </w:t>
            </w:r>
          </w:p>
          <w:p w14:paraId="48E2346D" w14:textId="01C892DD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Склапа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 измење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ног и допуње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ног споразу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о сарадњи у области заштите, подршке и помоћи оштеће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нима између Вишег суда у Београду 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и Суда БиХ</w:t>
            </w:r>
          </w:p>
          <w:p w14:paraId="29021097" w14:textId="1E8869A0" w:rsidR="005E4805" w:rsidRPr="00F10C1C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(повеза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 2.4.1.)</w:t>
            </w:r>
          </w:p>
        </w:tc>
        <w:tc>
          <w:tcPr>
            <w:tcW w:w="406" w:type="pct"/>
            <w:vMerge w:val="restart"/>
          </w:tcPr>
          <w:p w14:paraId="4F434646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EBC7F7" w14:textId="53C30BCB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50" w:type="pct"/>
            <w:vMerge w:val="restart"/>
          </w:tcPr>
          <w:p w14:paraId="0A633516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  <w:vMerge w:val="restart"/>
          </w:tcPr>
          <w:p w14:paraId="1AF8451E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80453F" w14:textId="77777777" w:rsidR="005E4805" w:rsidRP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4. ква</w:t>
            </w:r>
            <w:r w:rsidR="00FF1115">
              <w:rPr>
                <w:rFonts w:ascii="Arial" w:hAnsi="Arial" w:cs="Arial"/>
                <w:sz w:val="20"/>
                <w:szCs w:val="20"/>
                <w:lang w:val="ru-RU"/>
              </w:rPr>
              <w:t>р</w:t>
            </w: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тал 2021. г</w:t>
            </w:r>
            <w:r w:rsidR="005E4805" w:rsidRPr="00343549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540" w:type="pct"/>
          </w:tcPr>
          <w:p w14:paraId="70ED6850" w14:textId="77777777" w:rsidR="005E4805" w:rsidRPr="00F10C1C" w:rsidRDefault="005E4805" w:rsidP="0034354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1" w:type="pct"/>
          </w:tcPr>
          <w:p w14:paraId="5EC7AA84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2CE561B2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76E1B809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4C5E3152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549700F6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</w:tcPr>
          <w:p w14:paraId="400CC5F8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5" w:type="pct"/>
          </w:tcPr>
          <w:p w14:paraId="45138473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0C1C" w:rsidRPr="00FD077B" w14:paraId="055809FE" w14:textId="77777777" w:rsidTr="00B10BE0">
        <w:trPr>
          <w:trHeight w:val="140"/>
        </w:trPr>
        <w:tc>
          <w:tcPr>
            <w:tcW w:w="354" w:type="pct"/>
            <w:vMerge/>
            <w:tcBorders>
              <w:left w:val="double" w:sz="4" w:space="0" w:color="auto"/>
            </w:tcBorders>
          </w:tcPr>
          <w:p w14:paraId="0BF6EF95" w14:textId="77777777" w:rsidR="005E4805" w:rsidRPr="00343549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</w:tcPr>
          <w:p w14:paraId="1B51EFA9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</w:tcPr>
          <w:p w14:paraId="3163F9A4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vMerge/>
          </w:tcPr>
          <w:p w14:paraId="636CDAD9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40" w:type="pct"/>
          </w:tcPr>
          <w:p w14:paraId="6214A19A" w14:textId="77777777" w:rsidR="00B77681" w:rsidRDefault="00343549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4C888AEE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Буџет РС, редовна средства</w:t>
            </w:r>
          </w:p>
        </w:tc>
        <w:tc>
          <w:tcPr>
            <w:tcW w:w="451" w:type="pct"/>
          </w:tcPr>
          <w:p w14:paraId="2D469B36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08BD3CCA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0013 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Спровође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ње судских поступака Виших судова</w:t>
            </w:r>
          </w:p>
          <w:p w14:paraId="5ED1C083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2FD34519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570E8BF3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641BC822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18D9BEE8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</w:tcPr>
          <w:p w14:paraId="747D9C1A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5" w:type="pct"/>
          </w:tcPr>
          <w:p w14:paraId="11DA78C6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0C1C" w:rsidRPr="00FD077B" w14:paraId="4B418F23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1D840262" w14:textId="77777777" w:rsidR="00343549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2.8.2. </w:t>
            </w:r>
          </w:p>
          <w:p w14:paraId="6C5C2A6A" w14:textId="5A87B78A" w:rsidR="005E4805" w:rsidRPr="00FA4CA7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Контину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ирана примена измење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ног и допуње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ног споразу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ма о сарадњи у области заштите, подршке и помоћи оштеће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нима између Вишег суда у 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Београду и Суда БиХ</w:t>
            </w:r>
          </w:p>
          <w:p w14:paraId="26D402EB" w14:textId="6C5BE268" w:rsidR="005E4805" w:rsidRPr="00F10C1C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(повеза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 2.4.1.)</w:t>
            </w:r>
          </w:p>
        </w:tc>
        <w:tc>
          <w:tcPr>
            <w:tcW w:w="406" w:type="pct"/>
          </w:tcPr>
          <w:p w14:paraId="2E80C61E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3D3116" w14:textId="7CA845C8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50" w:type="pct"/>
          </w:tcPr>
          <w:p w14:paraId="4F90D7B5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02B015DF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43BAB1" w14:textId="77777777" w:rsidR="00D74551" w:rsidRPr="00E50040" w:rsidRDefault="00D74551" w:rsidP="00D74551">
            <w:r>
              <w:t>4. квартал 2021-  4. квартал 2026. године</w:t>
            </w:r>
          </w:p>
          <w:p w14:paraId="195DF85D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450DCD05" w14:textId="77777777" w:rsidR="00B77681" w:rsidRDefault="00343549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3D7F0C5D" w14:textId="1C099DEE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451" w:type="pct"/>
          </w:tcPr>
          <w:p w14:paraId="4E0A1391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739D7BF6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0013 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Спровође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ње судских поступака Виших судова</w:t>
            </w:r>
          </w:p>
          <w:p w14:paraId="7BA987D8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1CD76DC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3255A679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1AE02D8D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2540398A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2BEC2944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</w:tcPr>
          <w:p w14:paraId="1DF7F025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5" w:type="pct"/>
          </w:tcPr>
          <w:p w14:paraId="4BC47822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0C1C" w:rsidRPr="00FD077B" w14:paraId="7FF8C173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2D1D02F0" w14:textId="77777777" w:rsidR="00343549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2.8.3. </w:t>
            </w:r>
          </w:p>
          <w:p w14:paraId="4D068721" w14:textId="2B068E9A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Потпи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сивање споразу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о сарадњи у области заштите, подршке и помоћи оштеће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са другим судови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ма у региону</w:t>
            </w:r>
          </w:p>
          <w:p w14:paraId="0E7AE3F1" w14:textId="15EBD639" w:rsidR="005E4805" w:rsidRPr="00F10C1C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(повеза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 2.4.1.)</w:t>
            </w:r>
          </w:p>
        </w:tc>
        <w:tc>
          <w:tcPr>
            <w:tcW w:w="406" w:type="pct"/>
          </w:tcPr>
          <w:p w14:paraId="1B875E0F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302032" w14:textId="5E89FE18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50" w:type="pct"/>
          </w:tcPr>
          <w:p w14:paraId="584FE139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0B80375B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0D843E6" w14:textId="77777777" w:rsidR="00D74551" w:rsidRPr="00E50040" w:rsidRDefault="00D74551" w:rsidP="00D74551">
            <w:r>
              <w:t>4. квартал 2021-  4. квартал 2026. године</w:t>
            </w:r>
          </w:p>
          <w:p w14:paraId="13B19DFB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40" w:type="pct"/>
          </w:tcPr>
          <w:p w14:paraId="20066E58" w14:textId="77777777" w:rsidR="00343549" w:rsidRDefault="00343549" w:rsidP="00343549">
            <w:pPr>
              <w:spacing w:after="120"/>
              <w:jc w:val="center"/>
              <w:rPr>
                <w:lang w:val="sr-Cyrl-CS"/>
              </w:rPr>
            </w:pPr>
          </w:p>
          <w:p w14:paraId="31C3D660" w14:textId="77777777" w:rsidR="00B77681" w:rsidRDefault="00343549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4103E163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Буџет РС, редовна средства</w:t>
            </w:r>
          </w:p>
        </w:tc>
        <w:tc>
          <w:tcPr>
            <w:tcW w:w="451" w:type="pct"/>
          </w:tcPr>
          <w:p w14:paraId="4CEA7BDD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A9EB283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153334A4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0013 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Спровође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ње судских поступака Виших судова</w:t>
            </w:r>
          </w:p>
          <w:p w14:paraId="68774461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42871E0C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54987FE9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796FE768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550D71D9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</w:tcPr>
          <w:p w14:paraId="7FD56F6A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5" w:type="pct"/>
          </w:tcPr>
          <w:p w14:paraId="3A2030B1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0C1C" w:rsidRPr="00FD077B" w14:paraId="389A6154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0522601A" w14:textId="77777777" w:rsidR="00343549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2.8.4. </w:t>
            </w:r>
          </w:p>
          <w:p w14:paraId="12CD7AB9" w14:textId="00A626E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Контину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ирана примена споразу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о сарадњи у области заштите, подршке и помоћи оштеће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са другим судови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ма у региону</w:t>
            </w:r>
          </w:p>
          <w:p w14:paraId="6FE9C44D" w14:textId="274090BA" w:rsidR="005E4805" w:rsidRPr="00F10C1C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(повеза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 2.4.1.)</w:t>
            </w:r>
          </w:p>
        </w:tc>
        <w:tc>
          <w:tcPr>
            <w:tcW w:w="406" w:type="pct"/>
          </w:tcPr>
          <w:p w14:paraId="761CA78B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547D27" w14:textId="6EE5C30C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50" w:type="pct"/>
          </w:tcPr>
          <w:p w14:paraId="78520C2B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7EA9C700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445518" w14:textId="0DFB46F0" w:rsidR="00D74551" w:rsidRPr="00E50040" w:rsidRDefault="00D74551" w:rsidP="00D74551">
            <w:r>
              <w:t>4. квартал 2021</w:t>
            </w:r>
            <w:r w:rsidR="00D5240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22814A92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55167624" w14:textId="77777777" w:rsidR="00343549" w:rsidRDefault="00343549" w:rsidP="00343549">
            <w:pPr>
              <w:spacing w:after="120"/>
              <w:jc w:val="center"/>
              <w:rPr>
                <w:lang w:val="sr-Cyrl-CS"/>
              </w:rPr>
            </w:pPr>
          </w:p>
          <w:p w14:paraId="59BF1845" w14:textId="77777777" w:rsidR="00B77681" w:rsidRDefault="00343549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1312FD10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Буџет РС, редовна средства</w:t>
            </w:r>
          </w:p>
          <w:p w14:paraId="5A831B2A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72B5F79E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9E94EAD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167C1A71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0013 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Спровође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ње судских поступака Виших судова</w:t>
            </w:r>
          </w:p>
          <w:p w14:paraId="320F217E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09849A58" w14:textId="77777777" w:rsidR="005E4805" w:rsidRPr="00F10C1C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497E9FC5" w14:textId="77777777" w:rsidR="005E4805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F21E4F4" w14:textId="46C6329A" w:rsidR="00C37F02" w:rsidRPr="00FA4CA7" w:rsidRDefault="00C37F02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12594D52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06F7ECC1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</w:tcPr>
          <w:p w14:paraId="704250CC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5" w:type="pct"/>
          </w:tcPr>
          <w:p w14:paraId="3B229427" w14:textId="77777777" w:rsidR="005E4805" w:rsidRPr="00FA4CA7" w:rsidRDefault="005E4805" w:rsidP="000C31F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10C1C" w:rsidRPr="00FD077B" w14:paraId="5291D628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1594A018" w14:textId="16B77E97" w:rsidR="00343549" w:rsidRDefault="001F50F7" w:rsidP="001F50F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2.8.</w:t>
            </w:r>
            <w:r w:rsidR="00C60B04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14:paraId="01CE84A0" w14:textId="5AF9D555" w:rsidR="001F50F7" w:rsidRPr="00FA4CA7" w:rsidRDefault="001F50F7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Израда, потписи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и контину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ирана примена споразу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о сарадњи у области заштите, подршке и помоћи оштеће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између Тужила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 са другим тужила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штвима  и судови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ма у региону</w:t>
            </w:r>
          </w:p>
          <w:p w14:paraId="6AC2A1AC" w14:textId="7E1E51E9" w:rsidR="001F50F7" w:rsidRPr="00F10C1C" w:rsidRDefault="001F50F7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(повеза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на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 2.4.2.)</w:t>
            </w:r>
          </w:p>
        </w:tc>
        <w:tc>
          <w:tcPr>
            <w:tcW w:w="406" w:type="pct"/>
          </w:tcPr>
          <w:p w14:paraId="47C1427D" w14:textId="77777777" w:rsidR="001F50F7" w:rsidRPr="00343549" w:rsidRDefault="001F50F7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343549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</w:tc>
        <w:tc>
          <w:tcPr>
            <w:tcW w:w="450" w:type="pct"/>
          </w:tcPr>
          <w:p w14:paraId="5C20A1AE" w14:textId="77777777" w:rsidR="001F50F7" w:rsidRPr="00343549" w:rsidRDefault="001F50F7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</w:tcPr>
          <w:p w14:paraId="6AE77C1B" w14:textId="58F1F705" w:rsidR="00D74551" w:rsidRPr="00E50040" w:rsidRDefault="00D74551" w:rsidP="00D74551">
            <w:r>
              <w:t>4. квартал 2021</w:t>
            </w:r>
            <w:r w:rsidR="00D5240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4D91073A" w14:textId="77777777" w:rsidR="001F50F7" w:rsidRPr="00FA4CA7" w:rsidRDefault="001F50F7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40" w:type="pct"/>
          </w:tcPr>
          <w:p w14:paraId="4FCF19CE" w14:textId="77777777" w:rsidR="00B77681" w:rsidRPr="00EB081E" w:rsidRDefault="00343549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EB081E">
              <w:rPr>
                <w:lang w:val="sr-Cyrl-CS"/>
              </w:rPr>
              <w:t>Општи приходи и примања буџета;</w:t>
            </w:r>
          </w:p>
          <w:p w14:paraId="571DD697" w14:textId="77777777" w:rsidR="001F50F7" w:rsidRPr="00FA4CA7" w:rsidRDefault="001F50F7" w:rsidP="00343549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 xml:space="preserve">Буџет РС, </w:t>
            </w:r>
            <w:r w:rsidRPr="00EB081E">
              <w:rPr>
                <w:lang w:val="sr-Cyrl-CS"/>
              </w:rPr>
              <w:t>редовна</w:t>
            </w:r>
            <w:r w:rsidRPr="00FA4CA7">
              <w:rPr>
                <w:lang w:val="ru-RU"/>
              </w:rPr>
              <w:t xml:space="preserve"> сре</w:t>
            </w:r>
            <w:r w:rsidRPr="00EB081E">
              <w:rPr>
                <w:lang w:val="sr-Cyrl-CS"/>
              </w:rPr>
              <w:t>д</w:t>
            </w:r>
            <w:r w:rsidRPr="00FA4CA7">
              <w:rPr>
                <w:lang w:val="ru-RU"/>
              </w:rPr>
              <w:t>ства</w:t>
            </w:r>
          </w:p>
          <w:p w14:paraId="2EBE4822" w14:textId="77777777" w:rsidR="001F50F7" w:rsidRPr="00EB081E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54E1FBB2" w14:textId="77777777" w:rsidR="001F50F7" w:rsidRPr="00EB081E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7C81B01B" w14:textId="77777777" w:rsidR="001F50F7" w:rsidRPr="00EB081E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164DF0D9" w14:textId="77777777" w:rsidR="00EB081E" w:rsidRDefault="00EB081E" w:rsidP="00343549">
            <w:pPr>
              <w:spacing w:after="120"/>
              <w:jc w:val="center"/>
              <w:rPr>
                <w:lang w:val="sr-Cyrl-CS"/>
              </w:rPr>
            </w:pPr>
          </w:p>
          <w:p w14:paraId="471D842E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5264C043" w14:textId="77777777" w:rsidR="004E58D7" w:rsidRPr="00EB081E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7E30A539" w14:textId="77777777" w:rsidR="00343549" w:rsidRDefault="00EB081E" w:rsidP="00343549">
            <w:pPr>
              <w:spacing w:after="120"/>
              <w:jc w:val="center"/>
              <w:rPr>
                <w:lang w:val="sr-Cyrl-CS"/>
              </w:rPr>
            </w:pPr>
            <w:r w:rsidRPr="00EB081E">
              <w:rPr>
                <w:lang w:val="sr-Cyrl-CS"/>
              </w:rPr>
              <w:t>0</w:t>
            </w:r>
            <w:r w:rsidR="00E364A8" w:rsidRPr="00EB081E">
              <w:rPr>
                <w:lang w:val="sr-Cyrl-CS"/>
              </w:rPr>
              <w:t>6 - Донације од међународних организација;</w:t>
            </w:r>
          </w:p>
          <w:p w14:paraId="2B3F8893" w14:textId="77777777" w:rsidR="001F50F7" w:rsidRPr="00EB081E" w:rsidRDefault="001F50F7" w:rsidP="00343549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 xml:space="preserve">Донаторска средства, </w:t>
            </w:r>
            <w:r w:rsidRPr="00EB081E">
              <w:rPr>
                <w:lang w:val="sr-Cyrl-CS"/>
              </w:rPr>
              <w:t>УНДП</w:t>
            </w:r>
          </w:p>
          <w:p w14:paraId="3F673576" w14:textId="77777777" w:rsidR="001F50F7" w:rsidRPr="00FA4CA7" w:rsidRDefault="001F50F7" w:rsidP="0034354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1" w:type="pct"/>
          </w:tcPr>
          <w:p w14:paraId="757AC356" w14:textId="77777777" w:rsidR="001F50F7" w:rsidRPr="00F10C1C" w:rsidRDefault="00343549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1604 – Рад тужилаштва</w:t>
            </w:r>
            <w:r w:rsidR="001F50F7" w:rsidRPr="00F10C1C">
              <w:rPr>
                <w:lang w:val="sr-Cyrl-CS"/>
              </w:rPr>
              <w:t xml:space="preserve">0005 </w:t>
            </w:r>
            <w:r>
              <w:rPr>
                <w:lang w:val="sr-Cyrl-CS"/>
              </w:rPr>
              <w:t>–</w:t>
            </w:r>
            <w:r w:rsidR="001F50F7" w:rsidRPr="00F10C1C">
              <w:rPr>
                <w:lang w:val="sr-Cyrl-CS"/>
              </w:rPr>
              <w:t>Спровође</w:t>
            </w:r>
            <w:r>
              <w:rPr>
                <w:lang w:val="sr-Cyrl-CS"/>
              </w:rPr>
              <w:t>-</w:t>
            </w:r>
            <w:r w:rsidR="001F50F7" w:rsidRPr="00F10C1C">
              <w:rPr>
                <w:lang w:val="sr-Cyrl-CS"/>
              </w:rPr>
              <w:t>ње тужилачких активности Тужилаштва за ратне злочине</w:t>
            </w:r>
          </w:p>
          <w:p w14:paraId="01A4A16C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23D1645C" w14:textId="77777777" w:rsidR="001F50F7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3303D2C6" w14:textId="77777777" w:rsidR="00EB081E" w:rsidRDefault="00EB081E" w:rsidP="00343549">
            <w:pPr>
              <w:spacing w:after="120"/>
              <w:jc w:val="center"/>
              <w:rPr>
                <w:lang w:val="sr-Cyrl-CS"/>
              </w:rPr>
            </w:pPr>
          </w:p>
          <w:p w14:paraId="34B9C17F" w14:textId="77777777" w:rsidR="00EB081E" w:rsidRPr="00F10C1C" w:rsidRDefault="00EB081E" w:rsidP="00343549">
            <w:pPr>
              <w:spacing w:after="120"/>
              <w:jc w:val="center"/>
              <w:rPr>
                <w:lang w:val="sr-Cyrl-CS"/>
              </w:rPr>
            </w:pPr>
          </w:p>
          <w:p w14:paraId="5540F2E0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„Регионал</w:t>
            </w:r>
            <w:r w:rsidR="0034354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ни пројекат подршке суђењима за ратне злочине“ - до краја марта 2022.године</w:t>
            </w:r>
          </w:p>
          <w:p w14:paraId="37B25361" w14:textId="0EE1A749" w:rsidR="001F50F7" w:rsidRPr="00F10C1C" w:rsidRDefault="001F50F7" w:rsidP="004E004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„Пројекат подршке суђењима за ратне з</w:t>
            </w:r>
            <w:r w:rsidR="004E0046">
              <w:rPr>
                <w:lang w:val="sr-Cyrl-CS"/>
              </w:rPr>
              <w:t xml:space="preserve">лочине и изградњи поверења на Западном Балкану“ </w:t>
            </w:r>
            <w:r w:rsidRPr="00F10C1C">
              <w:rPr>
                <w:lang w:val="sr-Cyrl-CS"/>
              </w:rPr>
              <w:t>од 3. квартала 2022. године</w:t>
            </w:r>
          </w:p>
        </w:tc>
        <w:tc>
          <w:tcPr>
            <w:tcW w:w="451" w:type="pct"/>
          </w:tcPr>
          <w:p w14:paraId="4F3583DC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53105DAC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35E665A7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62D68D29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5BF24166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77C3C848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2CE77761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46DB9C94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7212B985" w14:textId="77777777" w:rsidR="001F50F7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536428C3" w14:textId="77777777" w:rsidR="00EB081E" w:rsidRDefault="00EB081E" w:rsidP="00343549">
            <w:pPr>
              <w:spacing w:after="120"/>
              <w:jc w:val="center"/>
              <w:rPr>
                <w:lang w:val="sr-Cyrl-CS"/>
              </w:rPr>
            </w:pPr>
          </w:p>
          <w:p w14:paraId="447CAE03" w14:textId="77777777" w:rsidR="00EB081E" w:rsidRDefault="00EB081E" w:rsidP="00343549">
            <w:pPr>
              <w:spacing w:after="120"/>
              <w:jc w:val="center"/>
              <w:rPr>
                <w:lang w:val="sr-Cyrl-CS"/>
              </w:rPr>
            </w:pPr>
          </w:p>
          <w:p w14:paraId="3C900CC5" w14:textId="77777777" w:rsidR="00C37F02" w:rsidRDefault="00C37F02" w:rsidP="00343549">
            <w:pPr>
              <w:spacing w:after="120"/>
              <w:jc w:val="center"/>
              <w:rPr>
                <w:lang w:val="sr-Cyrl-CS"/>
              </w:rPr>
            </w:pPr>
          </w:p>
          <w:p w14:paraId="7D46BEB3" w14:textId="1E0ED0C4" w:rsidR="00C37F02" w:rsidRDefault="00C37F02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188.000</w:t>
            </w:r>
          </w:p>
          <w:p w14:paraId="0AA52D49" w14:textId="71DED3A2" w:rsidR="001F50F7" w:rsidRPr="00F10C1C" w:rsidRDefault="00C37F02" w:rsidP="00C37F02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 w:rsidR="0017178F">
              <w:rPr>
                <w:lang w:val="sr-Cyrl-CS"/>
              </w:rPr>
              <w:t>1.882</w:t>
            </w:r>
            <w:r w:rsidR="00541BDB">
              <w:rPr>
                <w:lang w:val="sr-Cyrl-CS"/>
              </w:rPr>
              <w:t xml:space="preserve"> </w:t>
            </w:r>
            <w:r w:rsidR="00541BDB">
              <w:t>USD</w:t>
            </w:r>
            <w:r>
              <w:rPr>
                <w:lang w:val="sr-Cyrl-CS"/>
              </w:rPr>
              <w:t>)</w:t>
            </w:r>
          </w:p>
        </w:tc>
        <w:tc>
          <w:tcPr>
            <w:tcW w:w="406" w:type="pct"/>
          </w:tcPr>
          <w:p w14:paraId="7DC70562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572685D3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7BE8C7FD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2C4D3B09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29DE8124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580D16BF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092E80F8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58166CEE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6F5DC132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7AC99A17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2329592C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044EA75C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тренутку, до усвајања новог пројекта и његовог буџета</w:t>
            </w:r>
          </w:p>
          <w:p w14:paraId="587714A4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6B5FB576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6" w:type="pct"/>
          </w:tcPr>
          <w:p w14:paraId="51C1608F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02A22EFC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22F135A4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1AA3A1FC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1289FD04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52BC4C55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1CC93678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6E3B480C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7347E5DF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284AA369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526BAF50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0831646F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тренутку, до усвајања новог пројекта и његовог буџета</w:t>
            </w:r>
          </w:p>
          <w:p w14:paraId="69E6BE07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54150C3A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7" w:type="pct"/>
          </w:tcPr>
          <w:p w14:paraId="4682E64F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26CA4B5A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39B98FB1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1ECA4488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50B3D6F8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1E4ABF76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349FE3C4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74F19E22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744C6693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320808B8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7943434C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2479AD40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 тренутку, до усвајања новог пројекта и његовог буџета</w:t>
            </w:r>
          </w:p>
          <w:p w14:paraId="6AF846CA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51C0ABB8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15" w:type="pct"/>
          </w:tcPr>
          <w:p w14:paraId="678880E4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7AC59CDE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0A1FDC06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034890E6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11EB7C4F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120C9163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07322D4E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2B00AE81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543341EF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4D755B12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2A3394F0" w14:textId="77777777" w:rsidR="004E58D7" w:rsidRDefault="004E58D7" w:rsidP="00343549">
            <w:pPr>
              <w:spacing w:after="120"/>
              <w:jc w:val="center"/>
              <w:rPr>
                <w:lang w:val="sr-Cyrl-CS"/>
              </w:rPr>
            </w:pPr>
          </w:p>
          <w:p w14:paraId="17E57509" w14:textId="7414602E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 у овом  трену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тку, до усваја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ња новог пројек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та и њего</w:t>
            </w:r>
            <w:r w:rsidR="00EC55B5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вог буџета</w:t>
            </w:r>
          </w:p>
          <w:p w14:paraId="58C79670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  <w:p w14:paraId="7BE31B0E" w14:textId="77777777" w:rsidR="001F50F7" w:rsidRPr="00F10C1C" w:rsidRDefault="001F50F7" w:rsidP="00343549">
            <w:pPr>
              <w:spacing w:after="120"/>
              <w:jc w:val="center"/>
              <w:rPr>
                <w:lang w:val="sr-Cyrl-CS"/>
              </w:rPr>
            </w:pPr>
          </w:p>
        </w:tc>
      </w:tr>
    </w:tbl>
    <w:p w14:paraId="3FD18FED" w14:textId="77777777" w:rsidR="00573D1C" w:rsidRPr="00FA4CA7" w:rsidRDefault="00573D1C" w:rsidP="00046B4B">
      <w:pPr>
        <w:spacing w:after="12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276"/>
        <w:gridCol w:w="2693"/>
        <w:gridCol w:w="1436"/>
        <w:gridCol w:w="1418"/>
        <w:gridCol w:w="1701"/>
        <w:gridCol w:w="1559"/>
        <w:gridCol w:w="1559"/>
      </w:tblGrid>
      <w:tr w:rsidR="00573D1C" w:rsidRPr="00FD077B" w14:paraId="2DA12DDE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58B574E" w14:textId="65D83E14" w:rsidR="00573D1C" w:rsidRPr="00FA4CA7" w:rsidRDefault="00573D1C" w:rsidP="00FD351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2.</w:t>
            </w:r>
            <w:r w:rsidR="00662A28" w:rsidRPr="00FA4CA7">
              <w:rPr>
                <w:rFonts w:ascii="Arial" w:hAnsi="Arial" w:cs="Arial"/>
                <w:sz w:val="20"/>
                <w:szCs w:val="20"/>
                <w:lang w:val="ru-RU"/>
              </w:rPr>
              <w:t>9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554BAB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Ј</w:t>
            </w:r>
            <w:r w:rsidR="00554BAB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ачање административних и инфраструктурних капацитета за помоћ и подршку оштећенима и сведоцима кроз</w:t>
            </w:r>
            <w:r w:rsidR="00554BAB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о</w:t>
            </w:r>
            <w:r w:rsidR="00554BAB" w:rsidRPr="00FA4CA7">
              <w:rPr>
                <w:rFonts w:ascii="Arial" w:hAnsi="Arial" w:cs="Arial"/>
                <w:sz w:val="20"/>
                <w:szCs w:val="20"/>
                <w:lang w:val="ru-RU"/>
              </w:rPr>
              <w:t>безбеђивање додатних ресурса за ангажовање професионалаца помагачких струка у службама подршке и помоћи оштећенима и сведоцима при Тужилаштву за ратне злочине и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 xml:space="preserve"> Вишем суду у Београду</w:t>
            </w:r>
          </w:p>
        </w:tc>
      </w:tr>
      <w:tr w:rsidR="00573D1C" w:rsidRPr="00FD077B" w14:paraId="3747F186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B697205" w14:textId="4700B581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EC55B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EC55B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EC55B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6D23A6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</w:tr>
      <w:tr w:rsidR="00573D1C" w:rsidRPr="00FD077B" w14:paraId="72C4BCCF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E097500" w14:textId="485FD78C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2B79E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од 2021. до 2026. 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2B79EB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DA5A3E" w14:textId="2991EE03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6D23A6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онално управљачко-организациона</w:t>
            </w:r>
          </w:p>
        </w:tc>
      </w:tr>
      <w:tr w:rsidR="00573D1C" w:rsidRPr="00FD077B" w14:paraId="1EB1996D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08C4B90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13B7841" w14:textId="013FFEB1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01811E26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16E5030" w14:textId="0F1A8433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007225D" w14:textId="074E5F5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CBDF3BE" w14:textId="64AC3E2B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E3CB570" w14:textId="2BF40FD9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A095571" w14:textId="4D10CF0C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31F9C06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573D1C" w:rsidRPr="00F10C1C" w14:paraId="2CD88287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E57BF32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  <w:p w14:paraId="274E976A" w14:textId="7FFA0608" w:rsidR="00573D1C" w:rsidRPr="00FA4CA7" w:rsidRDefault="00E61B50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Ојачани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административни и инфраструктурни капацитет</w:t>
            </w:r>
            <w:r w:rsidR="00151036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помоћ и подршку оштећенима и сведоцима кроз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о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безбеђивање додатних ресурса за ангажовање професионалаца помагачких струка у службама подршке и помоћи оштећенима и сведоцима при Тужилаштву за ратне 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злочине и Вишем суду у Београду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D138478" w14:textId="77777777" w:rsidR="00343549" w:rsidRPr="00423CAB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0CDA398" w14:textId="77777777" w:rsidR="00573D1C" w:rsidRPr="00F10C1C" w:rsidRDefault="007C5E32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C09DA4F" w14:textId="77777777" w:rsidR="00E61B50" w:rsidRPr="00FA4CA7" w:rsidRDefault="00D74551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E61B50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;</w:t>
            </w:r>
          </w:p>
          <w:p w14:paraId="1108C53F" w14:textId="4D5C2C53" w:rsidR="00573D1C" w:rsidRPr="00FA4CA7" w:rsidRDefault="00E61B50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Националне стратегије за остваривање права жртава и сведока кривичних дела у Републиц</w:t>
            </w:r>
            <w:r w:rsidR="00D52403">
              <w:rPr>
                <w:rFonts w:ascii="Arial" w:hAnsi="Arial" w:cs="Arial"/>
                <w:iCs/>
                <w:sz w:val="20"/>
                <w:szCs w:val="20"/>
                <w:lang w:val="ru-RU"/>
              </w:rPr>
              <w:t>и Србији за период од 2020-2025. године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83AC60" w14:textId="77777777" w:rsidR="00343549" w:rsidRPr="00423CAB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E7891FB" w14:textId="77777777" w:rsidR="00573D1C" w:rsidRPr="00F10C1C" w:rsidRDefault="007C5E32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284F904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51D617" w14:textId="74BBE21D" w:rsidR="00573D1C" w:rsidRPr="00F10C1C" w:rsidRDefault="00D52403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8ED659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C1CB55" w14:textId="77777777" w:rsidR="00573D1C" w:rsidRPr="00F10C1C" w:rsidRDefault="006443F5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A252CC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4F2A8F" w14:textId="77777777" w:rsidR="00573D1C" w:rsidRPr="00F10C1C" w:rsidRDefault="006443F5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20909C" w14:textId="77777777" w:rsidR="00343549" w:rsidRDefault="00343549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58704A" w14:textId="77777777" w:rsidR="00573D1C" w:rsidRPr="00F10C1C" w:rsidRDefault="007C5E32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09143F00" w14:textId="77777777" w:rsidR="00573D1C" w:rsidRPr="00F10C1C" w:rsidRDefault="00573D1C" w:rsidP="002B79EB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573D1C" w:rsidRPr="00FD077B" w14:paraId="35213B92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8C1A130" w14:textId="4CDB60F1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6751A57F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246EB07" w14:textId="0E61B0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35B348FB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038C11" w14:textId="3DD06162" w:rsidR="00573D1C" w:rsidRPr="00FA4CA7" w:rsidRDefault="00573D1C" w:rsidP="00C37F0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</w:t>
            </w:r>
            <w:r w:rsidR="0017178F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финансијска средства</w:t>
            </w:r>
            <w:r w:rsidR="00C37F02">
              <w:rPr>
                <w:rFonts w:ascii="Arial" w:hAnsi="Arial" w:cs="Arial"/>
                <w:sz w:val="20"/>
                <w:szCs w:val="20"/>
                <w:lang w:val="ru-RU"/>
              </w:rPr>
              <w:t xml:space="preserve"> 27.000 динара</w:t>
            </w:r>
          </w:p>
        </w:tc>
      </w:tr>
      <w:tr w:rsidR="00573D1C" w:rsidRPr="00C37F02" w14:paraId="04D12D5B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6F7303F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402C36A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C335A26" w14:textId="4DF9A9A8" w:rsidR="00573D1C" w:rsidRDefault="00CB6601" w:rsidP="00C37F0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C37F02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C37F02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590FB43D" w14:textId="591B86A5" w:rsidR="00C37F02" w:rsidRPr="00C37F02" w:rsidRDefault="00C37F02" w:rsidP="00C37F0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27.000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A82763B" w14:textId="7702EE0C" w:rsidR="00573D1C" w:rsidRPr="00C37F02" w:rsidRDefault="00CB6601" w:rsidP="00C37F0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C37F02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>. години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9FE88C2" w14:textId="4B91854E" w:rsidR="00573D1C" w:rsidRPr="00C37F02" w:rsidRDefault="00CB660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37F02">
              <w:rPr>
                <w:rFonts w:ascii="Arial" w:hAnsi="Arial" w:cs="Arial"/>
                <w:sz w:val="20"/>
                <w:szCs w:val="20"/>
                <w:lang w:val="ru-RU"/>
              </w:rPr>
              <w:t xml:space="preserve"> 2023</w:t>
            </w: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>. години</w:t>
            </w:r>
          </w:p>
        </w:tc>
      </w:tr>
      <w:tr w:rsidR="0083154A" w:rsidRPr="00F10C1C" w14:paraId="374B5C7F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8F9C32" w14:textId="77777777" w:rsidR="0083154A" w:rsidRDefault="00B47C1C" w:rsidP="0034354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343549">
              <w:rPr>
                <w:lang w:val="sr-Cyrl-CS"/>
              </w:rPr>
              <w:t xml:space="preserve">- </w:t>
            </w:r>
            <w:r w:rsidR="002C0067">
              <w:rPr>
                <w:lang w:val="sr-Cyrl-CS"/>
              </w:rPr>
              <w:t>Општи приходи и примања буџета</w:t>
            </w:r>
          </w:p>
          <w:p w14:paraId="67C5BC58" w14:textId="734E4822" w:rsidR="00C37F02" w:rsidRPr="002C0067" w:rsidRDefault="00C37F02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06- Донације од међународних организација - УНДП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D77654" w14:textId="77777777" w:rsidR="0083154A" w:rsidRPr="00312630" w:rsidRDefault="00312630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1604-0006; 1604-0005; 1603-0013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3231DF" w14:textId="77777777" w:rsidR="00076830" w:rsidRDefault="00076830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9AFF2AF" w14:textId="77777777" w:rsidR="00C37F02" w:rsidRDefault="00C37F02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D6898A4" w14:textId="5DFDDFAA" w:rsidR="00C37F02" w:rsidRPr="00076830" w:rsidRDefault="00C37F02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27.000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B4C3D7" w14:textId="178A37E9" w:rsidR="0083154A" w:rsidRPr="00F10C1C" w:rsidRDefault="0083154A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C9D70A" w14:textId="28B3DF4C" w:rsidR="0083154A" w:rsidRPr="00F10C1C" w:rsidRDefault="0083154A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284104" w14:textId="77777777" w:rsidR="00573D1C" w:rsidRPr="00F10C1C" w:rsidRDefault="00573D1C" w:rsidP="002B79EB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393"/>
        <w:gridCol w:w="1250"/>
        <w:gridCol w:w="1394"/>
        <w:gridCol w:w="1533"/>
        <w:gridCol w:w="1394"/>
        <w:gridCol w:w="1394"/>
        <w:gridCol w:w="1255"/>
        <w:gridCol w:w="1394"/>
        <w:gridCol w:w="1255"/>
        <w:gridCol w:w="1115"/>
        <w:gridCol w:w="980"/>
      </w:tblGrid>
      <w:tr w:rsidR="00FD351C" w:rsidRPr="00FD077B" w14:paraId="73AC2492" w14:textId="77777777" w:rsidTr="00B10BE0">
        <w:trPr>
          <w:trHeight w:val="140"/>
        </w:trPr>
        <w:tc>
          <w:tcPr>
            <w:tcW w:w="35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0530EDE" w14:textId="3893B819" w:rsidR="00FD351C" w:rsidRPr="00F10C1C" w:rsidRDefault="00FD35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D6E415F" w14:textId="1C4368EA" w:rsidR="00FD351C" w:rsidRPr="00F10C1C" w:rsidRDefault="00FD35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CEDAD7" w14:textId="611CA608" w:rsidR="00FD351C" w:rsidRPr="00FA4CA7" w:rsidRDefault="00FD35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FAE315D" w14:textId="0857AF2B" w:rsidR="00FD351C" w:rsidRPr="00F10C1C" w:rsidRDefault="00FD35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8A88CA8" w14:textId="26E7C4C3" w:rsidR="00FD351C" w:rsidRDefault="00FD35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  <w:p w14:paraId="2528FB00" w14:textId="77777777" w:rsidR="00FD351C" w:rsidRPr="002C0067" w:rsidRDefault="00FD351C" w:rsidP="00FD35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031ED0B" w14:textId="6661D777" w:rsidR="00FD351C" w:rsidRPr="00B10BE0" w:rsidRDefault="00FD35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Веза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са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програм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ским</w:t>
            </w:r>
            <w:r w:rsidR="00EC55B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буџетом</w:t>
            </w:r>
          </w:p>
          <w:p w14:paraId="065F81C3" w14:textId="77777777" w:rsidR="00FD351C" w:rsidRPr="00B10BE0" w:rsidRDefault="00FD35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901C340" w14:textId="372FFB9E" w:rsidR="00FD351C" w:rsidRPr="00FA4CA7" w:rsidRDefault="00FD351C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 w:rsidR="00C37F02">
              <w:rPr>
                <w:rFonts w:ascii="Arial" w:hAnsi="Arial" w:cs="Arial"/>
                <w:sz w:val="20"/>
                <w:szCs w:val="20"/>
                <w:lang w:val="ru-RU"/>
              </w:rPr>
              <w:t xml:space="preserve"> 2.926.000 динара</w:t>
            </w:r>
            <w:r w:rsidR="00636922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донаторска средства 27</w:t>
            </w:r>
            <w:r w:rsidR="00636922">
              <w:rPr>
                <w:rFonts w:ascii="Arial" w:hAnsi="Arial" w:cs="Arial"/>
                <w:sz w:val="20"/>
                <w:szCs w:val="20"/>
                <w:lang w:val="sr-Cyrl-CS"/>
              </w:rPr>
              <w:t>.000</w:t>
            </w:r>
            <w:r w:rsidR="00FA534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динара </w:t>
            </w:r>
          </w:p>
        </w:tc>
      </w:tr>
      <w:tr w:rsidR="00B10BE0" w:rsidRPr="00C37F02" w14:paraId="695FC9A4" w14:textId="77777777" w:rsidTr="00B10BE0">
        <w:trPr>
          <w:trHeight w:val="386"/>
        </w:trPr>
        <w:tc>
          <w:tcPr>
            <w:tcW w:w="35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E03E954" w14:textId="77777777" w:rsidR="005B139B" w:rsidRPr="00FA4CA7" w:rsidRDefault="005B139B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671B11C2" w14:textId="77777777" w:rsidR="005B139B" w:rsidRPr="00FA4CA7" w:rsidRDefault="005B139B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14851BF1" w14:textId="77777777" w:rsidR="005B139B" w:rsidRPr="00FA4CA7" w:rsidRDefault="005B139B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518DA592" w14:textId="77777777" w:rsidR="005B139B" w:rsidRPr="00FA4CA7" w:rsidRDefault="005B139B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4215B4A5" w14:textId="77777777" w:rsidR="005B139B" w:rsidRPr="00FA4CA7" w:rsidRDefault="005B139B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55BFF947" w14:textId="77777777" w:rsidR="005B139B" w:rsidRPr="00FA4CA7" w:rsidRDefault="005B139B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0CB02BE" w14:textId="77777777" w:rsidR="005B139B" w:rsidRPr="00C37F02" w:rsidRDefault="005B139B" w:rsidP="00BA70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73506B8" w14:textId="77777777" w:rsidR="005B139B" w:rsidRPr="00C37F02" w:rsidRDefault="005B139B" w:rsidP="00BA70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84F9690" w14:textId="77777777" w:rsidR="005B139B" w:rsidRPr="00C37F02" w:rsidRDefault="005B139B" w:rsidP="00BA70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7F02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04FE45D" w14:textId="77777777" w:rsidR="005B139B" w:rsidRPr="00F10C1C" w:rsidRDefault="005B139B" w:rsidP="00BA70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3F8734B" w14:textId="77777777" w:rsidR="005B139B" w:rsidRPr="00F10C1C" w:rsidRDefault="005B139B" w:rsidP="00BA70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D6BBDDE" w14:textId="77777777" w:rsidR="005B139B" w:rsidRPr="00F10C1C" w:rsidRDefault="005B139B" w:rsidP="00BA70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343549" w14:paraId="19AA2ECF" w14:textId="77777777" w:rsidTr="00B10BE0">
        <w:trPr>
          <w:trHeight w:val="543"/>
        </w:trPr>
        <w:tc>
          <w:tcPr>
            <w:tcW w:w="354" w:type="pct"/>
            <w:vMerge w:val="restart"/>
            <w:tcBorders>
              <w:left w:val="double" w:sz="4" w:space="0" w:color="auto"/>
            </w:tcBorders>
          </w:tcPr>
          <w:p w14:paraId="1AC77C63" w14:textId="77777777" w:rsid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2.9.1. </w:t>
            </w:r>
          </w:p>
          <w:p w14:paraId="71FB9357" w14:textId="5139F3C0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 и контину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ирана примена упутства за посту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са оштеће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и сведо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Службе за инфор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мисање и подршку оштеће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и сведо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у Тужила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штву за ратне злочине</w:t>
            </w:r>
          </w:p>
        </w:tc>
        <w:tc>
          <w:tcPr>
            <w:tcW w:w="451" w:type="pct"/>
            <w:vMerge w:val="restart"/>
          </w:tcPr>
          <w:p w14:paraId="5B506558" w14:textId="77777777" w:rsidR="00343549" w:rsidRPr="00423CAB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64CBACF" w14:textId="4DA6F0FE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5" w:type="pct"/>
            <w:vMerge w:val="restart"/>
          </w:tcPr>
          <w:p w14:paraId="38A768DF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</w:tcPr>
          <w:p w14:paraId="096F0C68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43B99A6" w14:textId="77777777" w:rsidR="005E4805" w:rsidRP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2. квартал 2023. г</w:t>
            </w:r>
            <w:r w:rsidR="005E4805" w:rsidRPr="00343549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496" w:type="pct"/>
          </w:tcPr>
          <w:p w14:paraId="7D821AB1" w14:textId="77777777" w:rsidR="005E4805" w:rsidRPr="00F10C1C" w:rsidRDefault="005E4805" w:rsidP="0034354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1" w:type="pct"/>
          </w:tcPr>
          <w:p w14:paraId="0346EAA5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52A4769C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0A672122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316ED365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03B08C75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</w:tcPr>
          <w:p w14:paraId="270911EA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6" w:type="pct"/>
          </w:tcPr>
          <w:p w14:paraId="2200F455" w14:textId="77777777" w:rsidR="005E4805" w:rsidRPr="0034354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805" w:rsidRPr="00FD077B" w14:paraId="3BDFF614" w14:textId="77777777" w:rsidTr="00B10BE0">
        <w:trPr>
          <w:trHeight w:val="140"/>
        </w:trPr>
        <w:tc>
          <w:tcPr>
            <w:tcW w:w="354" w:type="pct"/>
            <w:vMerge/>
            <w:tcBorders>
              <w:left w:val="double" w:sz="4" w:space="0" w:color="auto"/>
            </w:tcBorders>
          </w:tcPr>
          <w:p w14:paraId="30D26B14" w14:textId="77777777" w:rsidR="005E4805" w:rsidRPr="00343549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</w:tcPr>
          <w:p w14:paraId="1362BABB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vMerge/>
          </w:tcPr>
          <w:p w14:paraId="4DA250F4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</w:tcPr>
          <w:p w14:paraId="6708833F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</w:tcPr>
          <w:p w14:paraId="4C9FE339" w14:textId="77777777" w:rsidR="00B77681" w:rsidRDefault="00343549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2CDCEBA8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Буџет РС, редовна средства</w:t>
            </w:r>
          </w:p>
        </w:tc>
        <w:tc>
          <w:tcPr>
            <w:tcW w:w="451" w:type="pct"/>
          </w:tcPr>
          <w:p w14:paraId="32495FBA" w14:textId="77777777" w:rsidR="005E4805" w:rsidRPr="00FA4CA7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1604 – Рад тужилаштва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0006 – Админист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1" w:type="pct"/>
          </w:tcPr>
          <w:p w14:paraId="43EA384A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0B7E40EF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1" w:type="pct"/>
          </w:tcPr>
          <w:p w14:paraId="058DC055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2A183680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61" w:type="pct"/>
          </w:tcPr>
          <w:p w14:paraId="7DEF9A1F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16" w:type="pct"/>
          </w:tcPr>
          <w:p w14:paraId="6BF89E5B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5E4805" w:rsidRPr="00F10C1C" w14:paraId="14AA17E6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19F04232" w14:textId="77777777" w:rsidR="00343549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2.9.2. </w:t>
            </w:r>
          </w:p>
          <w:p w14:paraId="31284557" w14:textId="0DAE06F4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Опре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мање посебних просто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рија за потребе Службе за инфор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мисање и подршку оштеће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нима и сведо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у Тужила</w:t>
            </w:r>
            <w:r w:rsidR="00EC55B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штву за ратне злочине</w:t>
            </w:r>
          </w:p>
        </w:tc>
        <w:tc>
          <w:tcPr>
            <w:tcW w:w="451" w:type="pct"/>
          </w:tcPr>
          <w:p w14:paraId="70F8F7E3" w14:textId="77777777" w:rsidR="00343549" w:rsidRPr="00423CAB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A4AC524" w14:textId="5506FFC1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5" w:type="pct"/>
          </w:tcPr>
          <w:p w14:paraId="4179AB5A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AF7B27" w14:textId="088E7698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343549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1" w:type="pct"/>
          </w:tcPr>
          <w:p w14:paraId="2E1470BE" w14:textId="77777777" w:rsidR="00343549" w:rsidRDefault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360050" w14:textId="19D1D8E9" w:rsidR="009819BE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4. квартал</w:t>
            </w:r>
            <w:r w:rsidR="00D5240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9819BE">
              <w:rPr>
                <w:rFonts w:ascii="Arial" w:hAnsi="Arial" w:cs="Arial"/>
                <w:color w:val="000000" w:themeColor="text1"/>
                <w:sz w:val="20"/>
                <w:szCs w:val="20"/>
              </w:rPr>
              <w:t>2021.</w:t>
            </w:r>
          </w:p>
          <w:p w14:paraId="6FB6EE5A" w14:textId="77777777" w:rsidR="005E4805" w:rsidRPr="00F10C1C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године</w:t>
            </w:r>
          </w:p>
        </w:tc>
        <w:tc>
          <w:tcPr>
            <w:tcW w:w="496" w:type="pct"/>
          </w:tcPr>
          <w:p w14:paraId="57E2E51C" w14:textId="77777777" w:rsidR="00B77681" w:rsidRPr="00EB081E" w:rsidRDefault="00343549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EB081E">
              <w:rPr>
                <w:lang w:val="sr-Cyrl-CS"/>
              </w:rPr>
              <w:t>Општи приходи и примања буџета;</w:t>
            </w:r>
          </w:p>
          <w:p w14:paraId="367C4B19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Буџет РС, редовна средства</w:t>
            </w:r>
          </w:p>
          <w:p w14:paraId="5959D572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65E6EAC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FC8AAC7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04C7C84" w14:textId="77777777" w:rsidR="00EB081E" w:rsidRPr="00EB081E" w:rsidRDefault="00EB081E" w:rsidP="00343549">
            <w:pPr>
              <w:spacing w:after="120"/>
              <w:jc w:val="center"/>
              <w:rPr>
                <w:lang w:val="sr-Cyrl-CS"/>
              </w:rPr>
            </w:pPr>
          </w:p>
          <w:p w14:paraId="7151C731" w14:textId="77777777" w:rsidR="005E4805" w:rsidRPr="00FA4CA7" w:rsidRDefault="00E364A8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B081E">
              <w:rPr>
                <w:lang w:val="sr-Cyrl-CS"/>
              </w:rPr>
              <w:t>06 - Донације од међународ</w:t>
            </w:r>
            <w:r w:rsidR="00343549">
              <w:rPr>
                <w:lang w:val="sr-Cyrl-CS"/>
              </w:rPr>
              <w:t>-</w:t>
            </w:r>
            <w:r w:rsidRPr="00EB081E">
              <w:rPr>
                <w:lang w:val="sr-Cyrl-CS"/>
              </w:rPr>
              <w:t>них организација;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Донаторска средства, УНДП</w:t>
            </w:r>
          </w:p>
        </w:tc>
        <w:tc>
          <w:tcPr>
            <w:tcW w:w="451" w:type="pct"/>
          </w:tcPr>
          <w:p w14:paraId="69538A93" w14:textId="77777777" w:rsidR="005E4805" w:rsidRPr="00EB081E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 – Рад тужилаштва</w:t>
            </w:r>
            <w:r w:rsidR="005E4805" w:rsidRPr="00EB081E">
              <w:rPr>
                <w:rFonts w:ascii="Arial" w:hAnsi="Arial" w:cs="Arial"/>
                <w:sz w:val="20"/>
                <w:szCs w:val="20"/>
                <w:lang w:val="sr-Cyrl-CS"/>
              </w:rPr>
              <w:t>0005 – Спровође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="005E4805" w:rsidRPr="00EB081E">
              <w:rPr>
                <w:rFonts w:ascii="Arial" w:hAnsi="Arial" w:cs="Arial"/>
                <w:sz w:val="20"/>
                <w:szCs w:val="20"/>
                <w:lang w:val="sr-Cyrl-CS"/>
              </w:rPr>
              <w:t>ње тужилачких активности Тужилаштва за ратне злочине</w:t>
            </w:r>
          </w:p>
          <w:p w14:paraId="44F81945" w14:textId="77777777" w:rsidR="005E4805" w:rsidRPr="00EB081E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CEE4D2C" w14:textId="77777777" w:rsidR="005E4805" w:rsidRPr="00EB081E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D137A68" w14:textId="77777777" w:rsidR="00EB081E" w:rsidRPr="00EB081E" w:rsidRDefault="00EB081E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F4BD780" w14:textId="77777777" w:rsidR="005E4805" w:rsidRPr="00EB081E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081E">
              <w:rPr>
                <w:rFonts w:ascii="Arial" w:hAnsi="Arial" w:cs="Arial"/>
                <w:sz w:val="20"/>
                <w:szCs w:val="20"/>
                <w:lang w:val="sr-Cyrl-CS"/>
              </w:rPr>
              <w:t>„Регионални пројекат подршке суђењима за ратне злочине“ - до краја марта 2022.године</w:t>
            </w:r>
          </w:p>
        </w:tc>
        <w:tc>
          <w:tcPr>
            <w:tcW w:w="451" w:type="pct"/>
          </w:tcPr>
          <w:p w14:paraId="2B971CAC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F33BDC9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F04B6E9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2EA0241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66549E2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6D04DE0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0485E12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34DAE43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622EC06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4C5780D" w14:textId="46D4B8DC" w:rsidR="005E4805" w:rsidRPr="00F10C1C" w:rsidRDefault="00FA534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27.000</w:t>
            </w:r>
          </w:p>
          <w:p w14:paraId="469B4458" w14:textId="76C2767A" w:rsidR="005E4805" w:rsidRPr="00F10C1C" w:rsidRDefault="00FA5345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(</w:t>
            </w:r>
            <w:r w:rsidR="0029552B">
              <w:rPr>
                <w:rFonts w:ascii="Arial" w:hAnsi="Arial" w:cs="Arial"/>
                <w:sz w:val="20"/>
                <w:szCs w:val="20"/>
                <w:lang w:val="sr-Cyrl-CS"/>
              </w:rPr>
              <w:t xml:space="preserve">275 </w:t>
            </w:r>
            <w:r w:rsidR="0029552B">
              <w:rPr>
                <w:rFonts w:ascii="Arial" w:hAnsi="Arial" w:cs="Arial"/>
                <w:sz w:val="20"/>
                <w:szCs w:val="20"/>
              </w:rPr>
              <w:t>USD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)</w:t>
            </w:r>
            <w:r w:rsidR="000768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406" w:type="pct"/>
          </w:tcPr>
          <w:p w14:paraId="4D99B198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1C3EF4F4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</w:tcPr>
          <w:p w14:paraId="3647FB39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027D9799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" w:type="pct"/>
          </w:tcPr>
          <w:p w14:paraId="272D6C8D" w14:textId="77777777" w:rsidR="005E4805" w:rsidRPr="00F10C1C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805" w:rsidRPr="00F10C1C" w14:paraId="5D67F0E3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5C637F49" w14:textId="77777777" w:rsidR="00343549" w:rsidRDefault="005E4805" w:rsidP="00EE2785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2.9.3 </w:t>
            </w:r>
          </w:p>
          <w:p w14:paraId="7016FE37" w14:textId="72B53431" w:rsidR="005E4805" w:rsidRPr="00FA4CA7" w:rsidRDefault="005E4805" w:rsidP="00B134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Ангажо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најмање једног додатног стручња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ка </w:t>
            </w:r>
            <w:r w:rsidR="00B13405">
              <w:rPr>
                <w:rFonts w:ascii="Arial" w:hAnsi="Arial" w:cs="Arial"/>
                <w:sz w:val="20"/>
                <w:szCs w:val="20"/>
                <w:lang w:val="sr-Latn-RS"/>
              </w:rPr>
              <w:t>одређе</w:t>
            </w:r>
            <w:r w:rsidR="00B1340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B13405">
              <w:rPr>
                <w:rFonts w:ascii="Arial" w:hAnsi="Arial" w:cs="Arial"/>
                <w:sz w:val="20"/>
                <w:szCs w:val="20"/>
                <w:lang w:val="sr-Latn-RS"/>
              </w:rPr>
              <w:t>них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струка (психо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лог) у Служби за помоћ и подршку сведо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и оштеће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нима при Вишем суду у Београду</w:t>
            </w:r>
          </w:p>
        </w:tc>
        <w:tc>
          <w:tcPr>
            <w:tcW w:w="451" w:type="pct"/>
          </w:tcPr>
          <w:p w14:paraId="3D2376FF" w14:textId="77777777" w:rsidR="00343549" w:rsidRPr="00423CAB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498E796" w14:textId="5C6852C6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05" w:type="pct"/>
          </w:tcPr>
          <w:p w14:paraId="48F91BE4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AFCEBA" w14:textId="293C608E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343549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E607C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1" w:type="pct"/>
          </w:tcPr>
          <w:p w14:paraId="4E9A6154" w14:textId="77777777" w:rsidR="00343549" w:rsidRDefault="00343549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94B05B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1.квартал 2025. године</w:t>
            </w:r>
          </w:p>
        </w:tc>
        <w:tc>
          <w:tcPr>
            <w:tcW w:w="496" w:type="pct"/>
          </w:tcPr>
          <w:p w14:paraId="4A3E488F" w14:textId="77777777" w:rsidR="00B77681" w:rsidRDefault="00B77681" w:rsidP="0034354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</w:t>
            </w:r>
            <w:r w:rsidR="00343549">
              <w:rPr>
                <w:lang w:val="sr-Cyrl-CS"/>
              </w:rPr>
              <w:t xml:space="preserve">1 - </w:t>
            </w:r>
            <w:r w:rsidRPr="00F10C1C">
              <w:rPr>
                <w:lang w:val="sr-Cyrl-CS"/>
              </w:rPr>
              <w:t>Општи приходи и примања буџета;</w:t>
            </w:r>
          </w:p>
          <w:p w14:paraId="527263F3" w14:textId="0E9B7D41" w:rsidR="005E4805" w:rsidRPr="00F10C1C" w:rsidRDefault="00FA534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Буџет РС, редовна </w:t>
            </w:r>
            <w:r w:rsidR="005E4805"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451" w:type="pct"/>
          </w:tcPr>
          <w:p w14:paraId="09713E7E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587719C0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0013 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Спровође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ње судских поступака Виших судова</w:t>
            </w:r>
          </w:p>
          <w:p w14:paraId="6C23BA82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31B6EC50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51947FDE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48FA5A70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76C5F04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385FE9C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66857E90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</w:tcPr>
          <w:p w14:paraId="2A5536A0" w14:textId="5D4ED6FA" w:rsidR="005E4805" w:rsidRPr="00636922" w:rsidRDefault="00636922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1.463.000</w:t>
            </w:r>
          </w:p>
        </w:tc>
        <w:tc>
          <w:tcPr>
            <w:tcW w:w="316" w:type="pct"/>
          </w:tcPr>
          <w:p w14:paraId="221D6993" w14:textId="349A09CA" w:rsidR="005E4805" w:rsidRPr="00636922" w:rsidRDefault="00636922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1.463.000</w:t>
            </w:r>
          </w:p>
        </w:tc>
      </w:tr>
      <w:tr w:rsidR="005E4805" w:rsidRPr="00FD077B" w14:paraId="770ED0CA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77910F0D" w14:textId="77777777" w:rsidR="00343549" w:rsidRDefault="005E4805" w:rsidP="00872F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2.9.4. </w:t>
            </w:r>
          </w:p>
          <w:p w14:paraId="12FB56B8" w14:textId="3A8DEA60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Опре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мање просто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рија за потребе Службе за помоћ и подршку сведо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и оштеће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нима при Вишем суду у Београду</w:t>
            </w:r>
          </w:p>
        </w:tc>
        <w:tc>
          <w:tcPr>
            <w:tcW w:w="451" w:type="pct"/>
          </w:tcPr>
          <w:p w14:paraId="4F3A8106" w14:textId="7F550DCE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05" w:type="pct"/>
          </w:tcPr>
          <w:p w14:paraId="12749528" w14:textId="7CFF8394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343549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1" w:type="pct"/>
          </w:tcPr>
          <w:p w14:paraId="1D8AC812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2. квартал 2024. године</w:t>
            </w:r>
          </w:p>
        </w:tc>
        <w:tc>
          <w:tcPr>
            <w:tcW w:w="496" w:type="pct"/>
          </w:tcPr>
          <w:p w14:paraId="702A1847" w14:textId="77777777" w:rsidR="00B77681" w:rsidRDefault="00343549" w:rsidP="0034354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19F24F69" w14:textId="77777777" w:rsidR="005E4805" w:rsidRPr="00343549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Буџет РС, редовна средства – није познато у овом моменту, биће познато приликом израде Фин.плана ВС у Београду за 2022. са пројекицјама за 2023. и 2024. </w:t>
            </w:r>
            <w:r w:rsidR="00343549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одину</w:t>
            </w:r>
          </w:p>
        </w:tc>
        <w:tc>
          <w:tcPr>
            <w:tcW w:w="451" w:type="pct"/>
          </w:tcPr>
          <w:p w14:paraId="7FDD2D1B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63186D53" w14:textId="77777777" w:rsidR="005E4805" w:rsidRPr="00F10C1C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0013 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Спровође</w:t>
            </w:r>
            <w:r w:rsidR="00343549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ње судских поступака Виших судова</w:t>
            </w:r>
          </w:p>
          <w:p w14:paraId="3B27078F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6359BCD5" w14:textId="77777777" w:rsidR="005E4805" w:rsidRPr="00FA4CA7" w:rsidRDefault="005E4805" w:rsidP="0034354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04AE26F3" w14:textId="77777777" w:rsidR="005E4805" w:rsidRPr="00FA4CA7" w:rsidRDefault="005E4805" w:rsidP="00872F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2818FD83" w14:textId="77777777" w:rsidR="005E4805" w:rsidRPr="00FA4CA7" w:rsidRDefault="005E4805" w:rsidP="00872F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61C25E22" w14:textId="77777777" w:rsidR="005E4805" w:rsidRPr="00FA4CA7" w:rsidRDefault="005E4805" w:rsidP="00872F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</w:tcPr>
          <w:p w14:paraId="78A22C7E" w14:textId="77777777" w:rsidR="005E4805" w:rsidRPr="00FA4CA7" w:rsidRDefault="005E4805" w:rsidP="00872F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6" w:type="pct"/>
          </w:tcPr>
          <w:p w14:paraId="0091DE6E" w14:textId="77777777" w:rsidR="005E4805" w:rsidRPr="00FA4CA7" w:rsidRDefault="005E4805" w:rsidP="00872F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0E6CC362" w14:textId="77777777" w:rsidR="00573D1C" w:rsidRPr="00FA4CA7" w:rsidRDefault="00573D1C" w:rsidP="002B79EB">
      <w:pPr>
        <w:spacing w:after="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551"/>
        <w:gridCol w:w="1436"/>
        <w:gridCol w:w="1418"/>
        <w:gridCol w:w="1559"/>
        <w:gridCol w:w="1559"/>
        <w:gridCol w:w="1701"/>
      </w:tblGrid>
      <w:tr w:rsidR="00573D1C" w:rsidRPr="00FD077B" w14:paraId="20C6264D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D903820" w14:textId="7E6020AB" w:rsidR="00573D1C" w:rsidRPr="00FA4CA7" w:rsidRDefault="00573D1C" w:rsidP="00343549">
            <w:pPr>
              <w:spacing w:before="240" w:after="120"/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2.1</w:t>
            </w:r>
            <w:r w:rsidR="00662A28" w:rsidRPr="00FA4CA7">
              <w:rPr>
                <w:rFonts w:ascii="Arial" w:hAnsi="Arial" w:cs="Arial"/>
                <w:sz w:val="20"/>
                <w:szCs w:val="20"/>
                <w:lang w:val="ru-RU"/>
              </w:rPr>
              <w:t>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B05164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Подизање нивоа свести</w:t>
            </w:r>
            <w:r w:rsidR="00554BAB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 положају оштећених и сведока у поступцима за ратне злочине, кроз изградњу партнерског односа институција надлежних за процесуирање ратних злочина са представницима медија и удружењима ж</w:t>
            </w:r>
            <w:r w:rsidR="00D5240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ртава и породица несталих лица</w:t>
            </w:r>
          </w:p>
        </w:tc>
      </w:tr>
      <w:tr w:rsidR="00573D1C" w:rsidRPr="00FD077B" w14:paraId="7019D8B7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CB8296B" w14:textId="6F1BF4BE" w:rsidR="00573D1C" w:rsidRPr="00343549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B932F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3435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B932F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3435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B932F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3435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6D23A6" w:rsidRPr="003435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Министарство правде</w:t>
            </w:r>
          </w:p>
        </w:tc>
      </w:tr>
      <w:tr w:rsidR="00573D1C" w:rsidRPr="00F10C1C" w14:paraId="16F123D6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9BE595" w14:textId="1476637A" w:rsidR="00573D1C" w:rsidRPr="00B10BE0" w:rsidRDefault="00573D1C" w:rsidP="0034354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43549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6D23A6" w:rsidRPr="00343549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343549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9C35DC5" w14:textId="6A0BAA9E" w:rsidR="00573D1C" w:rsidRPr="00F10C1C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Тип</w:t>
            </w:r>
            <w:r w:rsidR="00D5240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мере: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6D23A6" w:rsidRPr="00F10C1C">
              <w:rPr>
                <w:rFonts w:ascii="Arial" w:hAnsi="Arial" w:cs="Arial"/>
                <w:sz w:val="20"/>
                <w:szCs w:val="20"/>
              </w:rPr>
              <w:t>Подстицајна</w:t>
            </w:r>
          </w:p>
        </w:tc>
      </w:tr>
      <w:tr w:rsidR="00573D1C" w:rsidRPr="00FD077B" w14:paraId="2D6B601F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BF89758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D2D333" w14:textId="36272264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14FD2944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24D218" w14:textId="165F302C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9CCBFE" w14:textId="5CC7B34B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44AB0FA" w14:textId="5B1BC470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07461A1" w14:textId="1CD2F1AD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BD22C2A" w14:textId="638E2FB8" w:rsidR="00573D1C" w:rsidRPr="00FA4CA7" w:rsidRDefault="00573D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8F51675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573D1C" w:rsidRPr="00F10C1C" w14:paraId="5D60D875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534208" w14:textId="77777777" w:rsidR="008F198C" w:rsidRDefault="008F198C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418EC4C" w14:textId="15D74304" w:rsidR="00573D1C" w:rsidRPr="00FA4CA7" w:rsidRDefault="00267B3D" w:rsidP="0034354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Унапређена доступност информација о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положају оштећених и сведок</w:t>
            </w:r>
            <w:r w:rsidR="00D5240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 у поступцима за ратне злочине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2DECB7" w14:textId="77777777" w:rsidR="008F198C" w:rsidRPr="00423CAB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BDED86F" w14:textId="77777777" w:rsidR="00573D1C" w:rsidRPr="00F10C1C" w:rsidRDefault="00267B3D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F21FDC1" w14:textId="77777777" w:rsidR="00267B3D" w:rsidRPr="00FA4CA7" w:rsidRDefault="00D74551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267B3D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;</w:t>
            </w:r>
          </w:p>
          <w:p w14:paraId="1610B061" w14:textId="5171578F" w:rsidR="00573D1C" w:rsidRPr="00FA4CA7" w:rsidRDefault="00267B3D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Националне стратегије за остваривање права жртава и сведока кривичних дела у Републиц</w:t>
            </w:r>
            <w:r w:rsidR="00D52403">
              <w:rPr>
                <w:rFonts w:ascii="Arial" w:hAnsi="Arial" w:cs="Arial"/>
                <w:iCs/>
                <w:sz w:val="20"/>
                <w:szCs w:val="20"/>
                <w:lang w:val="ru-RU"/>
              </w:rPr>
              <w:t>и Србији за период од 2020-2025. године</w:t>
            </w:r>
          </w:p>
        </w:tc>
        <w:tc>
          <w:tcPr>
            <w:tcW w:w="14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4B35DC" w14:textId="77777777" w:rsidR="008F198C" w:rsidRPr="00423CAB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55DEA5F" w14:textId="77777777" w:rsidR="00573D1C" w:rsidRPr="00F10C1C" w:rsidRDefault="00BA2D7E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F53A38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C74BFD" w14:textId="180540AD" w:rsidR="00573D1C" w:rsidRPr="00F10C1C" w:rsidRDefault="00D52403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BAF3FD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2F0AE6" w14:textId="77777777" w:rsidR="00573D1C" w:rsidRPr="00F10C1C" w:rsidRDefault="00BA2D7E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C1F929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809168" w14:textId="77777777" w:rsidR="00573D1C" w:rsidRPr="00F10C1C" w:rsidRDefault="00BA2D7E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5711D4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53E40E" w14:textId="77777777" w:rsidR="00573D1C" w:rsidRPr="00F10C1C" w:rsidRDefault="00BA2D7E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675CE595" w14:textId="77777777" w:rsidR="00573D1C" w:rsidRPr="00F10C1C" w:rsidRDefault="00573D1C" w:rsidP="00501181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573D1C" w:rsidRPr="00FD077B" w14:paraId="667E8206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1E0603D" w14:textId="7CDDD331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B932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B932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47D8FF91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AD13DCE" w14:textId="1A5ECC92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B932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B932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B932F6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783D09C2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8AC567B" w14:textId="77777777" w:rsidR="00573D1C" w:rsidRPr="00FA4CA7" w:rsidRDefault="00573D1C" w:rsidP="007C44C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</w:t>
            </w:r>
            <w:r w:rsidR="0017178F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финансијска средства</w:t>
            </w:r>
            <w:r w:rsidR="000768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573D1C" w:rsidRPr="00F10C1C" w14:paraId="4E3C0210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E4F1C1D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F648A5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24DC00E" w14:textId="18068A96" w:rsidR="00573D1C" w:rsidRPr="00F10C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BCD91F5" w14:textId="590D1359" w:rsidR="00573D1C" w:rsidRPr="00F10C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86538AD" w14:textId="173DF66F" w:rsidR="00573D1C" w:rsidRPr="00F10C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</w:tr>
      <w:tr w:rsidR="00571CFE" w:rsidRPr="00612560" w14:paraId="40F3C20B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280902" w14:textId="77777777" w:rsidR="00B47C1C" w:rsidRDefault="008F198C" w:rsidP="008F198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47C1C" w:rsidRPr="00F10C1C">
              <w:rPr>
                <w:lang w:val="sr-Cyrl-CS"/>
              </w:rPr>
              <w:t>Општи приходи и примања буџета;</w:t>
            </w:r>
          </w:p>
          <w:p w14:paraId="6DEE92D3" w14:textId="51583E6B" w:rsidR="00571CFE" w:rsidRPr="00F10C1C" w:rsidRDefault="002C0067" w:rsidP="008F198C">
            <w:pPr>
              <w:spacing w:after="120"/>
              <w:jc w:val="center"/>
              <w:rPr>
                <w:rStyle w:val="PageNumber"/>
                <w:rFonts w:ascii="Arial" w:hAnsi="Arial" w:cs="Arial"/>
                <w:sz w:val="20"/>
                <w:szCs w:val="20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3F5B3A">
              <w:rPr>
                <w:lang w:val="sr-Cyrl-CS"/>
              </w:rPr>
              <w:t>- УНДП</w:t>
            </w:r>
          </w:p>
          <w:p w14:paraId="7483A7A7" w14:textId="77777777" w:rsidR="00571CFE" w:rsidRPr="00F10C1C" w:rsidRDefault="00571CFE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C3AD5F" w14:textId="77777777" w:rsidR="00571CFE" w:rsidRPr="00312630" w:rsidRDefault="0031263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1602-0010; 1603-0013; 1603-0011; 1604-0006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23BA65" w14:textId="77777777" w:rsidR="00571CFE" w:rsidRDefault="00571CFE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8B285C3" w14:textId="77777777" w:rsidR="00FA5345" w:rsidRDefault="00FA534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3C27835" w14:textId="77777777" w:rsidR="00FA5345" w:rsidRDefault="00FA534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CE97EB6" w14:textId="693B9C88" w:rsidR="00FA5345" w:rsidRPr="00FA4CA7" w:rsidRDefault="00FA534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Непознато у овом тренутку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52399B" w14:textId="77777777" w:rsidR="00FA5345" w:rsidRDefault="00FA534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978EAA4" w14:textId="77777777" w:rsidR="00FA5345" w:rsidRDefault="00FA534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D301160" w14:textId="7867CE8E" w:rsidR="00571CFE" w:rsidRPr="00FA4CA7" w:rsidRDefault="00FA534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Непознато у овом тренутку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CE6ED2" w14:textId="77777777" w:rsidR="00FA5345" w:rsidRDefault="00FA534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07E2E93" w14:textId="77777777" w:rsidR="00FA5345" w:rsidRDefault="00FA534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2083C07" w14:textId="416C219C" w:rsidR="00571CFE" w:rsidRPr="00FA4CA7" w:rsidRDefault="00FA534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Непознато у овом тренутку</w:t>
            </w:r>
          </w:p>
        </w:tc>
      </w:tr>
    </w:tbl>
    <w:p w14:paraId="6267F03E" w14:textId="77777777" w:rsidR="00573D1C" w:rsidRPr="00FA4CA7" w:rsidRDefault="00573D1C" w:rsidP="00046B4B">
      <w:pPr>
        <w:spacing w:after="12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390"/>
        <w:gridCol w:w="1258"/>
        <w:gridCol w:w="1394"/>
        <w:gridCol w:w="1669"/>
        <w:gridCol w:w="1984"/>
        <w:gridCol w:w="1134"/>
        <w:gridCol w:w="1134"/>
        <w:gridCol w:w="1134"/>
        <w:gridCol w:w="992"/>
        <w:gridCol w:w="1134"/>
        <w:gridCol w:w="1134"/>
      </w:tblGrid>
      <w:tr w:rsidR="008F198C" w:rsidRPr="00FD077B" w14:paraId="4C062551" w14:textId="77777777" w:rsidTr="00B10BE0">
        <w:trPr>
          <w:trHeight w:val="140"/>
        </w:trPr>
        <w:tc>
          <w:tcPr>
            <w:tcW w:w="35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87868F8" w14:textId="0E082FA2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E5FC1E4" w14:textId="07FB41FE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A9E32D3" w14:textId="77777777" w:rsidR="008F198C" w:rsidRPr="00FA4CA7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210B12E" w14:textId="0375815B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4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569F419" w14:textId="60C996AF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</w:tc>
        <w:tc>
          <w:tcPr>
            <w:tcW w:w="642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CC63A60" w14:textId="30A6A68B" w:rsidR="008F198C" w:rsidRPr="008F198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2BBA3FCE" w14:textId="77777777" w:rsidR="008F198C" w:rsidRPr="008F198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32E8DE4" w14:textId="77777777" w:rsidR="008F198C" w:rsidRPr="00FA4CA7" w:rsidRDefault="008F198C" w:rsidP="007C44C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РС, редовна средства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донаторска средства – непознат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овом тренутку</w:t>
            </w:r>
          </w:p>
        </w:tc>
      </w:tr>
      <w:tr w:rsidR="003F5FF5" w:rsidRPr="00F10C1C" w14:paraId="626C8C39" w14:textId="77777777" w:rsidTr="00B10BE0">
        <w:trPr>
          <w:trHeight w:val="386"/>
        </w:trPr>
        <w:tc>
          <w:tcPr>
            <w:tcW w:w="354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2D264D3" w14:textId="77777777" w:rsidR="00BA70FC" w:rsidRPr="00FA4CA7" w:rsidRDefault="00BA70F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7C72C8AB" w14:textId="77777777" w:rsidR="00BA70FC" w:rsidRPr="00FA4CA7" w:rsidRDefault="00BA70F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vMerge/>
            <w:shd w:val="clear" w:color="auto" w:fill="FFF2CC" w:themeFill="accent4" w:themeFillTint="33"/>
          </w:tcPr>
          <w:p w14:paraId="5A89360A" w14:textId="77777777" w:rsidR="00BA70FC" w:rsidRPr="00FA4CA7" w:rsidRDefault="00BA70F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5CEB0974" w14:textId="77777777" w:rsidR="00BA70FC" w:rsidRPr="00FA4CA7" w:rsidRDefault="00BA70F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40" w:type="pct"/>
            <w:vMerge/>
            <w:shd w:val="clear" w:color="auto" w:fill="FFF2CC" w:themeFill="accent4" w:themeFillTint="33"/>
          </w:tcPr>
          <w:p w14:paraId="3FD68F97" w14:textId="77777777" w:rsidR="00BA70FC" w:rsidRPr="00FA4CA7" w:rsidRDefault="00BA70F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642" w:type="pct"/>
            <w:vMerge/>
            <w:shd w:val="clear" w:color="auto" w:fill="FFF2CC" w:themeFill="accent4" w:themeFillTint="33"/>
          </w:tcPr>
          <w:p w14:paraId="254F75A4" w14:textId="77777777" w:rsidR="00BA70FC" w:rsidRPr="00FA4CA7" w:rsidRDefault="00BA70F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460C9A0" w14:textId="77777777" w:rsidR="00BA70FC" w:rsidRPr="00F10C1C" w:rsidRDefault="00BA70F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571CFE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023F00B" w14:textId="77777777" w:rsidR="00BA70FC" w:rsidRPr="00F10C1C" w:rsidRDefault="00BA70F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="00EA3C21"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571CFE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DBCA5A5" w14:textId="77777777" w:rsidR="00BA70FC" w:rsidRPr="00F10C1C" w:rsidRDefault="00BA70F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571CFE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92B8802" w14:textId="77777777" w:rsidR="00BA70FC" w:rsidRPr="00F10C1C" w:rsidRDefault="00A61DC7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2024</w:t>
            </w:r>
            <w:r w:rsidR="00571CFE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0D58C4" w14:textId="77777777" w:rsidR="00BA70FC" w:rsidRPr="00F10C1C" w:rsidRDefault="00A61DC7" w:rsidP="00BA70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2025</w:t>
            </w:r>
            <w:r w:rsidR="00571CFE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9133F35" w14:textId="77777777" w:rsidR="00BA70FC" w:rsidRPr="00F10C1C" w:rsidRDefault="00A61DC7" w:rsidP="00BA70F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2026</w:t>
            </w:r>
            <w:r w:rsidR="00571CFE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F5FF5" w:rsidRPr="00F10C1C" w14:paraId="73D74E7D" w14:textId="77777777" w:rsidTr="00B10BE0">
        <w:trPr>
          <w:trHeight w:val="477"/>
        </w:trPr>
        <w:tc>
          <w:tcPr>
            <w:tcW w:w="354" w:type="pct"/>
            <w:vMerge w:val="restart"/>
            <w:tcBorders>
              <w:left w:val="double" w:sz="4" w:space="0" w:color="auto"/>
            </w:tcBorders>
          </w:tcPr>
          <w:p w14:paraId="794C5AD8" w14:textId="77777777" w:rsidR="008F198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2.10.1. </w:t>
            </w:r>
          </w:p>
          <w:p w14:paraId="0145FF24" w14:textId="16114FF1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садржаја интернет страница Мини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старства правде, Тужила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злочине, Вишег суда у Београду и Апела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ционог суда у Београду у погледу садржаја усмере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на инфор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мисање жртава и сведока о правима која им припада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ју али и подиза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 свест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и опште јавности у овој области</w:t>
            </w:r>
          </w:p>
          <w:p w14:paraId="7559C67E" w14:textId="327752D5" w:rsidR="005E4805" w:rsidRPr="00FA4CA7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(повеза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активно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 3.1.2. у Нацио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налној стратеги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ји за оствари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права жртава и сведока кривич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дела у Репуб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лиц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и Србији за период од 2020-2025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450" w:type="pct"/>
            <w:vMerge w:val="restart"/>
          </w:tcPr>
          <w:p w14:paraId="1020B561" w14:textId="77777777" w:rsidR="008F198C" w:rsidRDefault="008F198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1DB14F1" w14:textId="77777777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8F198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правде</w:t>
            </w:r>
          </w:p>
          <w:p w14:paraId="35E94708" w14:textId="4BACCB13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vMerge w:val="restart"/>
          </w:tcPr>
          <w:p w14:paraId="7234CA0A" w14:textId="77777777" w:rsidR="00B932F6" w:rsidRDefault="00B932F6" w:rsidP="00B932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4665261" w14:textId="14112E95" w:rsidR="00B932F6" w:rsidRPr="00FA4CA7" w:rsidRDefault="00B932F6" w:rsidP="00B932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247331E0" w14:textId="78B781E1" w:rsidR="00B932F6" w:rsidRPr="00FA4CA7" w:rsidRDefault="00B932F6" w:rsidP="00B932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Апелацио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 суд у Београду</w:t>
            </w:r>
          </w:p>
          <w:p w14:paraId="5156DE7D" w14:textId="32FE83DC" w:rsidR="005E4805" w:rsidRPr="00FA4CA7" w:rsidRDefault="00B932F6" w:rsidP="00B932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</w:tc>
        <w:tc>
          <w:tcPr>
            <w:tcW w:w="451" w:type="pct"/>
            <w:vMerge w:val="restart"/>
          </w:tcPr>
          <w:p w14:paraId="0CA2406C" w14:textId="77777777" w:rsidR="008F198C" w:rsidRPr="00423CAB" w:rsidRDefault="008F198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78E2F00" w14:textId="77777777" w:rsidR="00D74551" w:rsidRPr="00E50040" w:rsidRDefault="00D74551" w:rsidP="00D74551">
            <w:r>
              <w:t>4. квартал 2021-  4. квартал 2026. године</w:t>
            </w:r>
          </w:p>
          <w:p w14:paraId="34ADDC95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0CF401D8" w14:textId="77777777" w:rsidR="005E4805" w:rsidRPr="00F10C1C" w:rsidRDefault="005E4805" w:rsidP="005E4B07">
            <w:pPr>
              <w:spacing w:after="120"/>
              <w:rPr>
                <w:lang w:val="sr-Cyrl-CS"/>
              </w:rPr>
            </w:pPr>
          </w:p>
        </w:tc>
        <w:tc>
          <w:tcPr>
            <w:tcW w:w="642" w:type="pct"/>
          </w:tcPr>
          <w:p w14:paraId="07F77A6A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pct"/>
          </w:tcPr>
          <w:p w14:paraId="3C1FD7CD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pct"/>
          </w:tcPr>
          <w:p w14:paraId="2CA69C28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pct"/>
          </w:tcPr>
          <w:p w14:paraId="0EC1655A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" w:type="pct"/>
          </w:tcPr>
          <w:p w14:paraId="2C59F7BA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pct"/>
          </w:tcPr>
          <w:p w14:paraId="12815FBB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pct"/>
          </w:tcPr>
          <w:p w14:paraId="08425584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FF5" w:rsidRPr="00FD077B" w14:paraId="5E505E2A" w14:textId="77777777" w:rsidTr="00B10BE0">
        <w:trPr>
          <w:trHeight w:val="140"/>
        </w:trPr>
        <w:tc>
          <w:tcPr>
            <w:tcW w:w="354" w:type="pct"/>
            <w:vMerge/>
            <w:tcBorders>
              <w:left w:val="double" w:sz="4" w:space="0" w:color="auto"/>
            </w:tcBorders>
          </w:tcPr>
          <w:p w14:paraId="25EB11B0" w14:textId="77777777" w:rsidR="005E4805" w:rsidRPr="00F10C1C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14:paraId="46126594" w14:textId="77777777" w:rsidR="005E4805" w:rsidRPr="00F10C1C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4ACFB409" w14:textId="77777777" w:rsidR="005E4805" w:rsidRPr="00F10C1C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1D3A8BDF" w14:textId="77777777" w:rsidR="005E4805" w:rsidRPr="00F10C1C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6A14B23E" w14:textId="77777777" w:rsidR="00B77681" w:rsidRDefault="008F198C" w:rsidP="008F198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3706D242" w14:textId="691550C8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642" w:type="pct"/>
          </w:tcPr>
          <w:p w14:paraId="1BBD10BC" w14:textId="3EF78380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1602 – Уређење и управљање у систему правосуђа, 0010 – Администрација и управљање</w:t>
            </w:r>
          </w:p>
          <w:p w14:paraId="3F37BF35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8AF35F6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54B5F2CF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0013 </w:t>
            </w:r>
            <w:r w:rsidR="008F198C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Спровође</w:t>
            </w:r>
            <w:r w:rsidR="008F198C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ње судских поступака Вишихсудова</w:t>
            </w:r>
          </w:p>
          <w:p w14:paraId="6330E43C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5B0C75B" w14:textId="77777777" w:rsidR="00E33CE7" w:rsidRPr="00F10C1C" w:rsidRDefault="00E33CE7" w:rsidP="008F198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1603 – Рад судова,</w:t>
            </w:r>
          </w:p>
          <w:p w14:paraId="49DCEE09" w14:textId="387C990C" w:rsidR="00E33CE7" w:rsidRPr="00F10C1C" w:rsidRDefault="00E33CE7" w:rsidP="008F198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0011 </w:t>
            </w:r>
            <w:r w:rsidR="008F198C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8F198C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судских поступака Апелационих судова</w:t>
            </w:r>
          </w:p>
          <w:p w14:paraId="3BA4B266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85CD8CF" w14:textId="171F245F" w:rsidR="005E4805" w:rsidRPr="00F10C1C" w:rsidRDefault="008F198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 – Рад тужилаштва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E4805"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0006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5E4805"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Административна подршка раду Тужилаштва за ратне злочине</w:t>
            </w:r>
          </w:p>
        </w:tc>
        <w:tc>
          <w:tcPr>
            <w:tcW w:w="367" w:type="pct"/>
          </w:tcPr>
          <w:p w14:paraId="5CF64A4D" w14:textId="77777777" w:rsidR="005E4805" w:rsidRPr="00F10C1C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67" w:type="pct"/>
          </w:tcPr>
          <w:p w14:paraId="6F8D424A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1934F451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1" w:type="pct"/>
          </w:tcPr>
          <w:p w14:paraId="1F8D7C67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11EA3F02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627FDD0E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5FF5" w:rsidRPr="00FD077B" w14:paraId="6E51B9EB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4C3969AB" w14:textId="77777777" w:rsidR="008F198C" w:rsidRDefault="005E4805" w:rsidP="007D51CF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2.10.2. </w:t>
            </w:r>
          </w:p>
          <w:p w14:paraId="51979AFD" w14:textId="77777777" w:rsidR="008F198C" w:rsidRDefault="008F198C" w:rsidP="007D51CF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021BBE5" w14:textId="12C864E3" w:rsidR="005E4805" w:rsidRPr="00FA4CA7" w:rsidRDefault="005E4805" w:rsidP="008F198C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Израда, штам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и дистри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буција инфор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матив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них брошура за жртве</w:t>
            </w:r>
          </w:p>
          <w:p w14:paraId="69320DD1" w14:textId="77777777" w:rsidR="005E4805" w:rsidRPr="00FA4CA7" w:rsidRDefault="005E4805" w:rsidP="008F198C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048EBA9" w14:textId="220190A5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(повеза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активно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 3.1.3. у Нацио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налној стратеги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ји за оствари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права жртава и сведока кривич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дела у Репуб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лиц</w:t>
            </w:r>
            <w:r w:rsidR="00D52403">
              <w:rPr>
                <w:rFonts w:ascii="Arial" w:hAnsi="Arial" w:cs="Arial"/>
                <w:sz w:val="20"/>
                <w:szCs w:val="20"/>
                <w:lang w:val="ru-RU"/>
              </w:rPr>
              <w:t>и Србији за период од 2020-2025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450" w:type="pct"/>
          </w:tcPr>
          <w:p w14:paraId="488578FA" w14:textId="77777777" w:rsidR="008F198C" w:rsidRDefault="008F198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74BA614" w14:textId="77777777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  <w:tc>
          <w:tcPr>
            <w:tcW w:w="407" w:type="pct"/>
          </w:tcPr>
          <w:p w14:paraId="74F2FD4E" w14:textId="77777777" w:rsidR="00B932F6" w:rsidRDefault="00B932F6" w:rsidP="00B932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D7A49E9" w14:textId="77723F4A" w:rsidR="00B932F6" w:rsidRPr="00FA4CA7" w:rsidRDefault="00B932F6" w:rsidP="00B932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2C2F54AA" w14:textId="77777777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2ECFB9ED" w14:textId="77777777" w:rsidR="008F198C" w:rsidRPr="00423CAB" w:rsidRDefault="008F198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21C8D77" w14:textId="01A94153" w:rsidR="00D74551" w:rsidRPr="00E50040" w:rsidRDefault="00D74551" w:rsidP="00D74551">
            <w:r>
              <w:t>4. квартал 2021</w:t>
            </w:r>
            <w:r w:rsidR="00D5240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4C6BFC4D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65BAE95E" w14:textId="77777777" w:rsidR="00B77681" w:rsidRDefault="008F198C" w:rsidP="008F198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4E979B5B" w14:textId="3E98176B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642" w:type="pct"/>
          </w:tcPr>
          <w:p w14:paraId="292FD497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2AFB793A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0013 </w:t>
            </w:r>
            <w:r w:rsidR="008F198C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Спровође</w:t>
            </w:r>
            <w:r w:rsidR="008F198C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ње судских поступака Виших судова</w:t>
            </w:r>
          </w:p>
          <w:p w14:paraId="0C666DC8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08E3E9D" w14:textId="55D0BE34" w:rsidR="005E4805" w:rsidRPr="00F10C1C" w:rsidRDefault="008F198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 – Рад тужилаштва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5E4805"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0006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5E4805"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Админист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="005E4805" w:rsidRPr="00F10C1C">
              <w:rPr>
                <w:rFonts w:ascii="Arial" w:hAnsi="Arial" w:cs="Arial"/>
                <w:sz w:val="20"/>
                <w:szCs w:val="20"/>
                <w:lang w:val="sr-Cyrl-CS"/>
              </w:rPr>
              <w:t>ративна подршка раду Тужилаш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="005E4805"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тва за ратне злочине</w:t>
            </w:r>
          </w:p>
        </w:tc>
        <w:tc>
          <w:tcPr>
            <w:tcW w:w="367" w:type="pct"/>
          </w:tcPr>
          <w:p w14:paraId="7C04E645" w14:textId="77777777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6302F214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030DE3C7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1" w:type="pct"/>
          </w:tcPr>
          <w:p w14:paraId="46E7FC18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4CBF0467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5718D289" w14:textId="77777777" w:rsidR="005E4805" w:rsidRPr="00FA4CA7" w:rsidRDefault="005E4805" w:rsidP="007D51C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5FF5" w:rsidRPr="00FD077B" w14:paraId="615CE635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505658A4" w14:textId="77777777" w:rsidR="008F198C" w:rsidRDefault="005E4805" w:rsidP="00A61D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2.10.3. </w:t>
            </w:r>
          </w:p>
          <w:p w14:paraId="1B93778D" w14:textId="66D61960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Укључи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инфор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мација о правима породи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ца несталих лица и смртно страда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лих лица за која није познато место укопа у инфор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мативне садржаје о правима жртава на интернет страна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Мини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старства правде, Тужила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злочине, Вишег суда у Београду и Апела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ционог суда у Београд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 у складу са одред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бама измење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ног норма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тивног оквира</w:t>
            </w:r>
            <w:r w:rsidR="008F5F19">
              <w:rPr>
                <w:rFonts w:ascii="Arial" w:hAnsi="Arial" w:cs="Arial"/>
                <w:sz w:val="20"/>
                <w:szCs w:val="20"/>
                <w:lang w:val="ru-RU"/>
              </w:rPr>
              <w:t xml:space="preserve"> и на бази инфор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8F5F19">
              <w:rPr>
                <w:rFonts w:ascii="Arial" w:hAnsi="Arial" w:cs="Arial"/>
                <w:sz w:val="20"/>
                <w:szCs w:val="20"/>
                <w:lang w:val="ru-RU"/>
              </w:rPr>
              <w:t>матив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8F5F19">
              <w:rPr>
                <w:rFonts w:ascii="Arial" w:hAnsi="Arial" w:cs="Arial"/>
                <w:sz w:val="20"/>
                <w:szCs w:val="20"/>
                <w:lang w:val="ru-RU"/>
              </w:rPr>
              <w:t>них садржаја које припре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8F5F19">
              <w:rPr>
                <w:rFonts w:ascii="Arial" w:hAnsi="Arial" w:cs="Arial"/>
                <w:sz w:val="20"/>
                <w:szCs w:val="20"/>
                <w:lang w:val="ru-RU"/>
              </w:rPr>
              <w:t>ма и другим органи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8F5F19">
              <w:rPr>
                <w:rFonts w:ascii="Arial" w:hAnsi="Arial" w:cs="Arial"/>
                <w:sz w:val="20"/>
                <w:szCs w:val="20"/>
                <w:lang w:val="ru-RU"/>
              </w:rPr>
              <w:t>ма достав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ља Комисија за нестала лица</w:t>
            </w:r>
          </w:p>
        </w:tc>
        <w:tc>
          <w:tcPr>
            <w:tcW w:w="450" w:type="pct"/>
          </w:tcPr>
          <w:p w14:paraId="76676FDB" w14:textId="5B62A350" w:rsidR="005E4805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93B24C2" w14:textId="77777777" w:rsidR="00B932F6" w:rsidRPr="00DD2D40" w:rsidRDefault="00B932F6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D2D40">
              <w:rPr>
                <w:rFonts w:ascii="Arial" w:hAnsi="Arial" w:cs="Arial"/>
                <w:sz w:val="20"/>
                <w:szCs w:val="20"/>
                <w:lang w:val="ru-RU"/>
              </w:rPr>
              <w:t>Комисија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D2D40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D2D40">
              <w:rPr>
                <w:rFonts w:ascii="Arial" w:hAnsi="Arial" w:cs="Arial"/>
                <w:sz w:val="20"/>
                <w:szCs w:val="20"/>
                <w:lang w:val="ru-RU"/>
              </w:rPr>
              <w:t>нестала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D2D40">
              <w:rPr>
                <w:rFonts w:ascii="Arial" w:hAnsi="Arial" w:cs="Arial"/>
                <w:sz w:val="20"/>
                <w:szCs w:val="20"/>
                <w:lang w:val="ru-RU"/>
              </w:rPr>
              <w:t>лица</w:t>
            </w:r>
          </w:p>
          <w:p w14:paraId="2063BF5A" w14:textId="704A889A" w:rsidR="00B932F6" w:rsidRPr="00FA4CA7" w:rsidRDefault="00B932F6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</w:tcPr>
          <w:p w14:paraId="5B612D85" w14:textId="72201817" w:rsidR="00B932F6" w:rsidRPr="00B10BE0" w:rsidRDefault="00B932F6" w:rsidP="00B932F6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E9C7286" w14:textId="4664687B" w:rsidR="00B932F6" w:rsidRDefault="00B932F6" w:rsidP="008F5F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правде</w:t>
            </w:r>
          </w:p>
          <w:p w14:paraId="3A1C1C49" w14:textId="14BAD57A" w:rsidR="00B932F6" w:rsidRPr="00FA4CA7" w:rsidRDefault="00B932F6" w:rsidP="00B932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6375F59C" w14:textId="1FC9EA30" w:rsidR="00B932F6" w:rsidRPr="00FA4CA7" w:rsidRDefault="00B932F6" w:rsidP="00B932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Апелаци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они суд у Београду</w:t>
            </w:r>
          </w:p>
          <w:p w14:paraId="2DB0AC6C" w14:textId="202A088F" w:rsidR="00B932F6" w:rsidRPr="00B10BE0" w:rsidRDefault="00B932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штво за ратне злочине</w:t>
            </w:r>
          </w:p>
        </w:tc>
        <w:tc>
          <w:tcPr>
            <w:tcW w:w="451" w:type="pct"/>
          </w:tcPr>
          <w:p w14:paraId="6DD38512" w14:textId="77777777" w:rsidR="00D74551" w:rsidRPr="00E50040" w:rsidRDefault="00D74551" w:rsidP="00D74551">
            <w:r>
              <w:t>4. квартал 2021-  4. квартал 2026. године</w:t>
            </w:r>
          </w:p>
          <w:p w14:paraId="66A4FB92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62540FF1" w14:textId="77777777" w:rsidR="00B77681" w:rsidRDefault="008F198C" w:rsidP="008F198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4DF46CB6" w14:textId="0797169E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3F5FF5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642" w:type="pct"/>
          </w:tcPr>
          <w:p w14:paraId="34FB6BFE" w14:textId="54491700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1602 – Уређење и управљање у систему правосуђа, 0010 – Администрација и управљање</w:t>
            </w:r>
          </w:p>
          <w:p w14:paraId="2C6ABC00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5BB25D8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1603 – Рад судова,</w:t>
            </w:r>
          </w:p>
          <w:p w14:paraId="47A77AC7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0013 </w:t>
            </w:r>
            <w:r w:rsidR="008F198C"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Спровође</w:t>
            </w:r>
            <w:r w:rsidR="008F198C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ње судских поступака Виших судова</w:t>
            </w:r>
          </w:p>
          <w:p w14:paraId="7F1DFDAE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C99F0CD" w14:textId="77777777" w:rsidR="00E33CE7" w:rsidRPr="00F10C1C" w:rsidRDefault="00E33CE7" w:rsidP="008F198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1603 – Рад судова,</w:t>
            </w:r>
          </w:p>
          <w:p w14:paraId="78B7B439" w14:textId="13044387" w:rsidR="00E33CE7" w:rsidRPr="00F10C1C" w:rsidRDefault="00E33CE7" w:rsidP="008F198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0011 </w:t>
            </w:r>
            <w:r w:rsidR="008F198C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8F198C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судских поступака Апелационих судова</w:t>
            </w:r>
          </w:p>
          <w:p w14:paraId="3A89E10C" w14:textId="77777777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68B6A64" w14:textId="6C76D740" w:rsidR="005E4805" w:rsidRPr="00F10C1C" w:rsidRDefault="008F198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 – Рад тужилаштва</w:t>
            </w:r>
            <w:r w:rsidR="005E4805"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0006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–</w:t>
            </w:r>
            <w:r w:rsidR="005E4805"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Административна подршка раду Тужилаштва за ратне злочине</w:t>
            </w:r>
          </w:p>
        </w:tc>
        <w:tc>
          <w:tcPr>
            <w:tcW w:w="367" w:type="pct"/>
          </w:tcPr>
          <w:p w14:paraId="3D7D60C9" w14:textId="77777777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0DF6CC6D" w14:textId="77777777" w:rsidR="005E4805" w:rsidRPr="00FA4CA7" w:rsidRDefault="005E4805" w:rsidP="00A61D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500D1710" w14:textId="77777777" w:rsidR="005E4805" w:rsidRPr="00FA4CA7" w:rsidRDefault="005E4805" w:rsidP="00A61D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1" w:type="pct"/>
          </w:tcPr>
          <w:p w14:paraId="213A93C3" w14:textId="77777777" w:rsidR="005E4805" w:rsidRPr="00FA4CA7" w:rsidRDefault="005E4805" w:rsidP="00A61D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5F43563C" w14:textId="77777777" w:rsidR="005E4805" w:rsidRPr="00FA4CA7" w:rsidRDefault="005E4805" w:rsidP="00A61D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7" w:type="pct"/>
          </w:tcPr>
          <w:p w14:paraId="3550370E" w14:textId="77777777" w:rsidR="005E4805" w:rsidRPr="00FA4CA7" w:rsidRDefault="005E4805" w:rsidP="00A61DC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3F5FF5" w:rsidRPr="00FD077B" w14:paraId="781FEC22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43F85C17" w14:textId="77777777" w:rsidR="008F198C" w:rsidRDefault="00E33CE7" w:rsidP="00571CFE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2.10.4. </w:t>
            </w:r>
          </w:p>
          <w:p w14:paraId="29F1BA38" w14:textId="002B9B63" w:rsidR="00E33CE7" w:rsidRPr="00FA4CA7" w:rsidRDefault="00E33CE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Учешће судија  и запосле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у служба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подршке жртвама на нацио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налним и међуна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родним научним и стручним скупови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у органи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зацији академ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</w:t>
            </w:r>
            <w:r w:rsidR="008F198C">
              <w:rPr>
                <w:rFonts w:ascii="Arial" w:hAnsi="Arial" w:cs="Arial"/>
                <w:sz w:val="20"/>
                <w:szCs w:val="20"/>
                <w:lang w:val="ru-RU"/>
              </w:rPr>
              <w:t>е заједни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8F198C">
              <w:rPr>
                <w:rFonts w:ascii="Arial" w:hAnsi="Arial" w:cs="Arial"/>
                <w:sz w:val="20"/>
                <w:szCs w:val="20"/>
                <w:lang w:val="ru-RU"/>
              </w:rPr>
              <w:t>це и струков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8F198C">
              <w:rPr>
                <w:rFonts w:ascii="Arial" w:hAnsi="Arial" w:cs="Arial"/>
                <w:sz w:val="20"/>
                <w:szCs w:val="20"/>
                <w:lang w:val="ru-RU"/>
              </w:rPr>
              <w:t>них удруже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8F198C">
              <w:rPr>
                <w:rFonts w:ascii="Arial" w:hAnsi="Arial" w:cs="Arial"/>
                <w:sz w:val="20"/>
                <w:szCs w:val="20"/>
                <w:lang w:val="ru-RU"/>
              </w:rPr>
              <w:t>њ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 чије су теме везане за положај оштеће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и сведока у поступ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цима за ратне злочине</w:t>
            </w:r>
          </w:p>
        </w:tc>
        <w:tc>
          <w:tcPr>
            <w:tcW w:w="450" w:type="pct"/>
          </w:tcPr>
          <w:p w14:paraId="3981C458" w14:textId="77777777" w:rsidR="00FD351C" w:rsidRDefault="00FD351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256412E" w14:textId="77777777" w:rsidR="00E33CE7" w:rsidRPr="00FA4CA7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21FE847C" w14:textId="7F2737F5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15018E1B" w14:textId="6B3705A8" w:rsidR="00DB4E60" w:rsidRPr="00FA4CA7" w:rsidRDefault="00DB4E60" w:rsidP="00DB4E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Апелаци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они суд у Београду</w:t>
            </w:r>
          </w:p>
          <w:p w14:paraId="3C2D41C5" w14:textId="77777777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2F41004E" w14:textId="77777777" w:rsidR="00FD351C" w:rsidRDefault="00FD351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B56CBA" w14:textId="77A743B8" w:rsidR="00D74551" w:rsidRPr="00E50040" w:rsidRDefault="00D74551" w:rsidP="00D74551">
            <w:r>
              <w:t>4. квартал 2021</w:t>
            </w:r>
            <w:r w:rsidR="00D4041A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2A1904D9" w14:textId="77777777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1CDBB441" w14:textId="0B47C702" w:rsidR="00E33CE7" w:rsidRPr="00EB081E" w:rsidRDefault="00E364A8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081E">
              <w:rPr>
                <w:lang w:val="sr-Cyrl-CS"/>
              </w:rPr>
              <w:t>06 - Донације од међународ</w:t>
            </w:r>
            <w:r w:rsidR="008F198C">
              <w:rPr>
                <w:lang w:val="sr-Cyrl-CS"/>
              </w:rPr>
              <w:t>-</w:t>
            </w:r>
            <w:r w:rsidRPr="00EB081E">
              <w:rPr>
                <w:lang w:val="sr-Cyrl-CS"/>
              </w:rPr>
              <w:t>них организација;</w:t>
            </w:r>
            <w:r w:rsidR="003F5FF5">
              <w:rPr>
                <w:lang w:val="sr-Cyrl-CS"/>
              </w:rPr>
              <w:t xml:space="preserve"> </w:t>
            </w:r>
            <w:r w:rsidR="00E33CE7" w:rsidRPr="00EB081E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Донаторска средства, </w:t>
            </w:r>
            <w:r w:rsidR="00E33CE7" w:rsidRPr="00FA4CA7">
              <w:rPr>
                <w:rFonts w:ascii="Arial" w:hAnsi="Arial" w:cs="Arial"/>
                <w:sz w:val="20"/>
                <w:szCs w:val="20"/>
                <w:lang w:val="ru-RU"/>
              </w:rPr>
              <w:t>УНДП</w:t>
            </w:r>
          </w:p>
          <w:p w14:paraId="339ED6AA" w14:textId="77777777" w:rsidR="00E33CE7" w:rsidRPr="00EB081E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F9E024F" w14:textId="77777777" w:rsidR="00E33CE7" w:rsidRPr="00EB081E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642" w:type="pct"/>
          </w:tcPr>
          <w:p w14:paraId="1BCB86A4" w14:textId="1E9AA09A" w:rsidR="00A260AB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„Регионални пројекат подршке суђењима за ратне злочине“ - до краја марта 2022.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године</w:t>
            </w:r>
          </w:p>
          <w:p w14:paraId="69F8F174" w14:textId="77777777" w:rsidR="00EB081E" w:rsidRDefault="00EB081E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E53F1F8" w14:textId="37C1D4C6" w:rsidR="00E33CE7" w:rsidRPr="00F10C1C" w:rsidRDefault="00E33CE7" w:rsidP="004E004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 xml:space="preserve">„Пројекат подршке суђењима за ратне злочине и изградњи поверења на </w:t>
            </w:r>
            <w:r w:rsidR="004E0046">
              <w:rPr>
                <w:rFonts w:ascii="Arial" w:hAnsi="Arial" w:cs="Arial"/>
                <w:sz w:val="20"/>
                <w:szCs w:val="20"/>
                <w:lang w:val="sr-Cyrl-CS"/>
              </w:rPr>
              <w:t xml:space="preserve">Западном 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Балкану“ од 3. квартала 2022. године</w:t>
            </w:r>
          </w:p>
        </w:tc>
        <w:tc>
          <w:tcPr>
            <w:tcW w:w="367" w:type="pct"/>
          </w:tcPr>
          <w:p w14:paraId="4576701D" w14:textId="77777777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67" w:type="pct"/>
          </w:tcPr>
          <w:p w14:paraId="6BB7EB23" w14:textId="39565899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планира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ти у овом  тренутку, док се не усвоји нови пројек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 и његов буџет</w:t>
            </w:r>
          </w:p>
        </w:tc>
        <w:tc>
          <w:tcPr>
            <w:tcW w:w="367" w:type="pct"/>
          </w:tcPr>
          <w:p w14:paraId="09C49F6B" w14:textId="322A26C1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планира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ти у овом  тренутку, док се не усвоји нови пројек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 и његов буџет</w:t>
            </w:r>
          </w:p>
        </w:tc>
        <w:tc>
          <w:tcPr>
            <w:tcW w:w="321" w:type="pct"/>
          </w:tcPr>
          <w:p w14:paraId="57248F88" w14:textId="7B7BBC0B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рати у овом  трену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тку, док се не усвоји нови проје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к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 и његов буџет</w:t>
            </w:r>
          </w:p>
        </w:tc>
        <w:tc>
          <w:tcPr>
            <w:tcW w:w="367" w:type="pct"/>
          </w:tcPr>
          <w:p w14:paraId="30A32F12" w14:textId="2E9E5909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планира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ти у овом  тренутку, док се не усвоји нови пројек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 и његов буџет</w:t>
            </w:r>
          </w:p>
        </w:tc>
        <w:tc>
          <w:tcPr>
            <w:tcW w:w="367" w:type="pct"/>
          </w:tcPr>
          <w:p w14:paraId="7F519722" w14:textId="6EF7C3D7" w:rsidR="00E33CE7" w:rsidRPr="00F10C1C" w:rsidRDefault="00E33CE7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планира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ти у овом  тренутку, док се не усвоји нови пројек</w:t>
            </w:r>
            <w:r w:rsidR="003F5FF5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 и његов буџет</w:t>
            </w:r>
          </w:p>
        </w:tc>
      </w:tr>
      <w:tr w:rsidR="003F5FF5" w:rsidRPr="00FD077B" w14:paraId="1AF43124" w14:textId="77777777" w:rsidTr="00B10BE0">
        <w:trPr>
          <w:trHeight w:val="140"/>
        </w:trPr>
        <w:tc>
          <w:tcPr>
            <w:tcW w:w="354" w:type="pct"/>
            <w:tcBorders>
              <w:left w:val="double" w:sz="4" w:space="0" w:color="auto"/>
            </w:tcBorders>
          </w:tcPr>
          <w:p w14:paraId="1BEB3C79" w14:textId="210D7EFD" w:rsidR="00DB4E60" w:rsidRPr="00FA4CA7" w:rsidRDefault="00DB4E60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2.10.5.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Учешће тужила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ца, као и запосле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у служба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подршке жртвама на нацио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налним и међуна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родним научним и стручним скупови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у органи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зацији академ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е заједни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це и струков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них удруже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њ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 чије су теме везане за положај оштеће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и сведока у поступ</w:t>
            </w:r>
            <w:r w:rsidR="003F5FF5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за ратне злочине</w:t>
            </w:r>
          </w:p>
        </w:tc>
        <w:tc>
          <w:tcPr>
            <w:tcW w:w="450" w:type="pct"/>
          </w:tcPr>
          <w:p w14:paraId="2A7BAD20" w14:textId="0357EC8E" w:rsidR="00DB4E60" w:rsidRDefault="00DB4E6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7" w:type="pct"/>
          </w:tcPr>
          <w:p w14:paraId="65AD5CD2" w14:textId="77777777" w:rsidR="00DB4E60" w:rsidRPr="00B10BE0" w:rsidRDefault="00DB4E6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1" w:type="pct"/>
          </w:tcPr>
          <w:p w14:paraId="6328BC9C" w14:textId="14BFAC32" w:rsidR="00DB4E60" w:rsidRPr="00E50040" w:rsidRDefault="00DB4E60" w:rsidP="00DB4E60">
            <w:r>
              <w:t>4. квартал 2021</w:t>
            </w:r>
            <w:r w:rsidR="00D4041A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46CEC6F8" w14:textId="77777777" w:rsidR="00DB4E60" w:rsidRPr="00B10BE0" w:rsidRDefault="00DB4E6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540" w:type="pct"/>
          </w:tcPr>
          <w:p w14:paraId="0A149C9C" w14:textId="417AC818" w:rsidR="00DB4E60" w:rsidRPr="00EB081E" w:rsidRDefault="00DB4E60" w:rsidP="00DB4E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081E">
              <w:rPr>
                <w:lang w:val="sr-Cyrl-CS"/>
              </w:rPr>
              <w:t>06 - Донације од међународ</w:t>
            </w:r>
            <w:r>
              <w:rPr>
                <w:lang w:val="sr-Cyrl-CS"/>
              </w:rPr>
              <w:t>-</w:t>
            </w:r>
            <w:r w:rsidRPr="00EB081E">
              <w:rPr>
                <w:lang w:val="sr-Cyrl-CS"/>
              </w:rPr>
              <w:t>них организација;</w:t>
            </w:r>
            <w:r w:rsidR="00111848">
              <w:rPr>
                <w:lang w:val="sr-Cyrl-CS"/>
              </w:rPr>
              <w:t xml:space="preserve"> </w:t>
            </w:r>
            <w:r w:rsidRPr="00EB081E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Донаторска средства,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УНДП</w:t>
            </w:r>
          </w:p>
          <w:p w14:paraId="05B3FA67" w14:textId="77777777" w:rsidR="00DB4E60" w:rsidRPr="00EB081E" w:rsidRDefault="00DB4E60" w:rsidP="008F198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642" w:type="pct"/>
          </w:tcPr>
          <w:p w14:paraId="430418EA" w14:textId="0BD0FCC9" w:rsidR="00DB4E60" w:rsidRDefault="00DB4E60" w:rsidP="00DB4E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„Регионални пројекат подршке суђењима за ратне злочине“ - до краја марта 2022.године</w:t>
            </w:r>
          </w:p>
          <w:p w14:paraId="0F3CA09A" w14:textId="77777777" w:rsidR="00DB4E60" w:rsidRDefault="00DB4E60" w:rsidP="00DB4E6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49A00E1" w14:textId="7BB0EB43" w:rsidR="00DB4E60" w:rsidRPr="00F10C1C" w:rsidRDefault="00DB4E60" w:rsidP="004E004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„Пројекат подршке суђењима за ратне з</w:t>
            </w:r>
            <w:r w:rsidR="004E0046">
              <w:rPr>
                <w:rFonts w:ascii="Arial" w:hAnsi="Arial" w:cs="Arial"/>
                <w:sz w:val="20"/>
                <w:szCs w:val="20"/>
                <w:lang w:val="sr-Cyrl-CS"/>
              </w:rPr>
              <w:t xml:space="preserve">лочине и изградњи поверења на Западном 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Балкану“ од 3. квартала 2022. године</w:t>
            </w:r>
          </w:p>
        </w:tc>
        <w:tc>
          <w:tcPr>
            <w:tcW w:w="367" w:type="pct"/>
          </w:tcPr>
          <w:p w14:paraId="0320B22D" w14:textId="77777777" w:rsidR="00DB4E60" w:rsidRPr="00F10C1C" w:rsidRDefault="00DB4E6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67" w:type="pct"/>
          </w:tcPr>
          <w:p w14:paraId="1860142F" w14:textId="1E5B25B9" w:rsidR="00DB4E60" w:rsidRPr="00F10C1C" w:rsidRDefault="00DB4E6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планира</w:t>
            </w:r>
            <w:r w:rsidR="00111848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ти у овом  тренутку</w:t>
            </w:r>
          </w:p>
        </w:tc>
        <w:tc>
          <w:tcPr>
            <w:tcW w:w="367" w:type="pct"/>
          </w:tcPr>
          <w:p w14:paraId="38F30C85" w14:textId="29C2FE5A" w:rsidR="00DB4E60" w:rsidRPr="00F10C1C" w:rsidRDefault="00DB4E6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планира</w:t>
            </w:r>
            <w:r w:rsidR="00111848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ти у овом  тренутку</w:t>
            </w:r>
          </w:p>
        </w:tc>
        <w:tc>
          <w:tcPr>
            <w:tcW w:w="321" w:type="pct"/>
          </w:tcPr>
          <w:p w14:paraId="5F3412B2" w14:textId="1DFC269C" w:rsidR="00DB4E60" w:rsidRPr="00F10C1C" w:rsidRDefault="00DB4E6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</w:t>
            </w:r>
            <w:r w:rsidR="00111848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рати у овом  трену</w:t>
            </w:r>
            <w:r w:rsidR="00111848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тку</w:t>
            </w:r>
          </w:p>
        </w:tc>
        <w:tc>
          <w:tcPr>
            <w:tcW w:w="367" w:type="pct"/>
          </w:tcPr>
          <w:p w14:paraId="6BBE2255" w14:textId="6D61E06C" w:rsidR="00DB4E60" w:rsidRPr="00F10C1C" w:rsidRDefault="00DB4E6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планира</w:t>
            </w:r>
            <w:r w:rsidR="00111848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ти у овом  тренутку</w:t>
            </w:r>
          </w:p>
        </w:tc>
        <w:tc>
          <w:tcPr>
            <w:tcW w:w="367" w:type="pct"/>
          </w:tcPr>
          <w:p w14:paraId="783817C1" w14:textId="5EEB8073" w:rsidR="00DB4E60" w:rsidRPr="00F10C1C" w:rsidRDefault="00DB4E6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Није могуће планира</w:t>
            </w:r>
            <w:r w:rsidR="00111848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ти у овом  тренутку</w:t>
            </w:r>
          </w:p>
        </w:tc>
      </w:tr>
    </w:tbl>
    <w:p w14:paraId="7BB2CD0F" w14:textId="77777777" w:rsidR="00DC6130" w:rsidRPr="00FA4CA7" w:rsidRDefault="00DC6130" w:rsidP="00046B4B">
      <w:pPr>
        <w:spacing w:after="12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799"/>
        <w:gridCol w:w="1418"/>
        <w:gridCol w:w="1559"/>
        <w:gridCol w:w="1636"/>
        <w:gridCol w:w="1657"/>
        <w:gridCol w:w="1530"/>
        <w:gridCol w:w="1426"/>
        <w:gridCol w:w="2426"/>
      </w:tblGrid>
      <w:tr w:rsidR="00DC6130" w:rsidRPr="00FD077B" w14:paraId="449DC93F" w14:textId="77777777" w:rsidTr="00B10BE0">
        <w:trPr>
          <w:trHeight w:val="320"/>
        </w:trPr>
        <w:tc>
          <w:tcPr>
            <w:tcW w:w="15451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1571AA45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Посебни циљ 3: </w:t>
            </w:r>
            <w:r w:rsidR="00554BAB"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Унапређење механизама откривања судбине несталих лица</w:t>
            </w:r>
          </w:p>
        </w:tc>
      </w:tr>
      <w:tr w:rsidR="00DC6130" w:rsidRPr="00FD077B" w14:paraId="145791D3" w14:textId="77777777" w:rsidTr="00B10BE0">
        <w:trPr>
          <w:trHeight w:val="320"/>
        </w:trPr>
        <w:tc>
          <w:tcPr>
            <w:tcW w:w="15451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743E47DB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 одговорна за координацију и извештавање:</w:t>
            </w:r>
            <w:r w:rsidR="00E12F37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Комисија за нестала лица</w:t>
            </w:r>
          </w:p>
        </w:tc>
      </w:tr>
      <w:tr w:rsidR="00DC6130" w:rsidRPr="00FD077B" w14:paraId="265B90C4" w14:textId="77777777" w:rsidTr="00B10BE0">
        <w:trPr>
          <w:trHeight w:val="575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E820977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на нивоу посебног циља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исхода)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DB214D0" w14:textId="0BABA74E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13D54FB3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95F3B39" w14:textId="533E018C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56FF88F" w14:textId="0CCE4A21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39F73B8" w14:textId="60FE878A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72737A7" w14:textId="1DCD6B41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1118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8EEB65" w14:textId="6C98710E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1118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242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3E9407C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</w:tr>
      <w:tr w:rsidR="00DC6130" w:rsidRPr="00423CAB" w14:paraId="16CB6535" w14:textId="77777777" w:rsidTr="00B10BE0">
        <w:trPr>
          <w:trHeight w:val="254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1CD8021" w14:textId="2F361B20" w:rsidR="006D23A6" w:rsidRPr="00F84DDA" w:rsidRDefault="00C64C43" w:rsidP="008F198C">
            <w:pPr>
              <w:tabs>
                <w:tab w:val="center" w:pos="4680"/>
                <w:tab w:val="right" w:pos="9360"/>
              </w:tabs>
              <w:spacing w:before="240" w:after="160" w:line="259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Б</w:t>
            </w:r>
            <w:r w:rsidR="006D23A6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рој несталих лица и смртно страдалих лица за која није познато место укопа, током, и у вези са оружаним сукобима на простору бивше СФРЈ у периоду од 1.1.1991. до 31.12.1995. и на простору АП Косово и Метохија у периоду од 1.1.1998. до 31.12. </w:t>
            </w:r>
            <w:r w:rsidR="009B12C6" w:rsidRPr="00F84DDA">
              <w:rPr>
                <w:rFonts w:ascii="Arial" w:hAnsi="Arial" w:cs="Arial"/>
                <w:iCs/>
                <w:sz w:val="20"/>
                <w:szCs w:val="20"/>
              </w:rPr>
              <w:t>2000. године.</w:t>
            </w:r>
          </w:p>
          <w:p w14:paraId="63B92C0E" w14:textId="77777777" w:rsidR="00DC6130" w:rsidRPr="00F84DDA" w:rsidRDefault="00DC6130" w:rsidP="00046B4B">
            <w:pPr>
              <w:shd w:val="clear" w:color="auto" w:fill="FFFFFF" w:themeFill="background1"/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1DC0C85" w14:textId="77777777" w:rsidR="00DC6130" w:rsidRPr="00F84DDA" w:rsidRDefault="00DC6130" w:rsidP="00046B4B">
            <w:pPr>
              <w:shd w:val="clear" w:color="auto" w:fill="FFFFFF" w:themeFill="background1"/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01D938B1" w14:textId="77777777" w:rsidR="006D23A6" w:rsidRPr="00F10C1C" w:rsidRDefault="006D23A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56080C6" w14:textId="77777777" w:rsidR="00DC6130" w:rsidRPr="00FA4CA7" w:rsidRDefault="00DC6130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238CE53" w14:textId="77777777" w:rsidR="00E911BE" w:rsidRPr="00FA4CA7" w:rsidRDefault="008E1EF0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</w:t>
            </w:r>
            <w:r w:rsidR="006D23A6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звештаји о спровођењу Националне стратегије за процесуира</w:t>
            </w:r>
            <w:r w:rsidR="008F198C">
              <w:rPr>
                <w:rFonts w:ascii="Arial" w:hAnsi="Arial" w:cs="Arial"/>
                <w:iCs/>
                <w:sz w:val="20"/>
                <w:szCs w:val="20"/>
                <w:lang w:val="ru-RU"/>
              </w:rPr>
              <w:t>-</w:t>
            </w:r>
            <w:r w:rsidR="006D23A6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ње ратних злочина;</w:t>
            </w:r>
          </w:p>
          <w:p w14:paraId="38501EEF" w14:textId="77777777" w:rsidR="00E911BE" w:rsidRPr="00FA4CA7" w:rsidRDefault="006D23A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раду Комисије за нестала лица;</w:t>
            </w:r>
          </w:p>
          <w:p w14:paraId="74BF8ABE" w14:textId="77777777" w:rsidR="00E911BE" w:rsidRPr="00FA4CA7" w:rsidRDefault="006D23A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злочина;</w:t>
            </w:r>
          </w:p>
          <w:p w14:paraId="733A85A5" w14:textId="77777777" w:rsidR="00E911BE" w:rsidRPr="00FA4CA7" w:rsidRDefault="006D23A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о спровођењу Акционог плана за Поглавље 23, Извештаји УН Комитета за присилне нестанке;</w:t>
            </w:r>
          </w:p>
          <w:p w14:paraId="2725F711" w14:textId="77777777" w:rsidR="00E911BE" w:rsidRPr="00FA4CA7" w:rsidRDefault="006D23A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УН Радне групе за присилне и недобровољ</w:t>
            </w:r>
            <w:r w:rsidR="008F198C">
              <w:rPr>
                <w:rFonts w:ascii="Arial" w:hAnsi="Arial" w:cs="Arial"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не нестанке;</w:t>
            </w:r>
          </w:p>
          <w:p w14:paraId="7683FED8" w14:textId="6A63594E" w:rsidR="006D23A6" w:rsidRPr="00FA4CA7" w:rsidRDefault="006D23A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Извештаји Међународ</w:t>
            </w:r>
            <w:r w:rsidR="008F198C">
              <w:rPr>
                <w:rFonts w:ascii="Arial" w:hAnsi="Arial" w:cs="Arial"/>
                <w:iCs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iCs/>
                <w:sz w:val="20"/>
                <w:szCs w:val="20"/>
                <w:lang w:val="ru-RU"/>
              </w:rPr>
              <w:t>ног комитета Црвеног крста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0D4A319" w14:textId="77777777" w:rsidR="00DC6130" w:rsidRPr="00FA4CA7" w:rsidRDefault="00DC6130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881CF06" w14:textId="77777777" w:rsidR="006D23A6" w:rsidRPr="00F10C1C" w:rsidRDefault="006D23A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6EFE3F5" w14:textId="77777777" w:rsidR="00DC6130" w:rsidRPr="00F10C1C" w:rsidRDefault="00DC6130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09127C" w14:textId="7AEB7D03" w:rsidR="006D23A6" w:rsidRPr="00F10C1C" w:rsidRDefault="00D4041A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316E8C7" w14:textId="77777777" w:rsidR="00DC6130" w:rsidRPr="00F10C1C" w:rsidRDefault="00DC6130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ECE9F1" w14:textId="11A29F39" w:rsidR="006D23A6" w:rsidRPr="00F10C1C" w:rsidRDefault="006D23A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Мање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од 2500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BD79F9C" w14:textId="77777777" w:rsidR="00DC6130" w:rsidRPr="00F10C1C" w:rsidRDefault="00DC6130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131470" w14:textId="535C2920" w:rsidR="006D23A6" w:rsidRPr="00F10C1C" w:rsidRDefault="006D23A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Мање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од 2500</w:t>
            </w:r>
          </w:p>
        </w:tc>
        <w:tc>
          <w:tcPr>
            <w:tcW w:w="242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CEE246" w14:textId="0845F09E" w:rsidR="00F84DDA" w:rsidRDefault="006D23A6" w:rsidP="00F84DDA">
            <w:pPr>
              <w:keepNext/>
              <w:keepLines/>
              <w:shd w:val="clear" w:color="auto" w:fill="FFFFFF" w:themeFill="background1"/>
              <w:spacing w:before="480" w:after="120" w:line="259" w:lineRule="auto"/>
              <w:jc w:val="center"/>
              <w:outlineLvl w:val="0"/>
              <w:rPr>
                <w:rFonts w:ascii="Arial" w:eastAsiaTheme="majorEastAsia" w:hAnsi="Arial" w:cs="Arial"/>
                <w:b/>
                <w:bCs/>
                <w:color w:val="2E74B5" w:themeColor="accent1" w:themeShade="BF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Мање од 2500</w:t>
            </w:r>
            <w:r w:rsidR="00F84DDA" w:rsidRPr="00F84DDA" w:rsidDel="00F84DD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</w:tr>
    </w:tbl>
    <w:p w14:paraId="13F66A90" w14:textId="77777777" w:rsidR="00DC6130" w:rsidRPr="00FA4CA7" w:rsidRDefault="00DC6130" w:rsidP="00046B4B">
      <w:pPr>
        <w:tabs>
          <w:tab w:val="left" w:pos="1940"/>
        </w:tabs>
        <w:spacing w:after="120" w:line="240" w:lineRule="auto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409"/>
        <w:gridCol w:w="1437"/>
        <w:gridCol w:w="1417"/>
        <w:gridCol w:w="1559"/>
        <w:gridCol w:w="1560"/>
        <w:gridCol w:w="1842"/>
      </w:tblGrid>
      <w:tr w:rsidR="00DC6130" w:rsidRPr="00FD077B" w14:paraId="3D84E94E" w14:textId="77777777" w:rsidTr="00B10BE0">
        <w:trPr>
          <w:trHeight w:val="169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F62D4A6" w14:textId="34FB64EA" w:rsidR="00DC6130" w:rsidRPr="00FA4CA7" w:rsidRDefault="00DC6130" w:rsidP="008F198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Мера 3.1: </w:t>
            </w:r>
            <w:r w:rsidR="00F90973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Унапређење нормативног оквира који уређује положај несталих лица и њихових породица кроз доношење </w:t>
            </w:r>
            <w:r w:rsidR="00F90973" w:rsidRPr="00FA4CA7">
              <w:rPr>
                <w:rFonts w:ascii="Arial" w:hAnsi="Arial" w:cs="Arial"/>
                <w:sz w:val="20"/>
                <w:szCs w:val="20"/>
                <w:lang w:val="ru-RU"/>
              </w:rPr>
              <w:t>Закона о несталим лицима и пратећих подзаконских аката н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еопходних за примену тог закона</w:t>
            </w:r>
          </w:p>
        </w:tc>
      </w:tr>
      <w:tr w:rsidR="00DC6130" w:rsidRPr="00FD077B" w14:paraId="587B49D1" w14:textId="77777777" w:rsidTr="00B10BE0">
        <w:trPr>
          <w:trHeight w:val="300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EF718B3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 одговорна за реализацију:</w:t>
            </w:r>
            <w:r w:rsidR="00E76192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Министарство за рад, запошљавање, борачка и социјална питања</w:t>
            </w:r>
          </w:p>
        </w:tc>
      </w:tr>
      <w:tr w:rsidR="00DC6130" w:rsidRPr="00111848" w14:paraId="5BC08ABC" w14:textId="77777777" w:rsidTr="00B10BE0">
        <w:trPr>
          <w:trHeight w:val="300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CCBB903" w14:textId="7E2C9D89" w:rsidR="00DC6130" w:rsidRPr="00B10BE0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E76192" w:rsidRPr="008F198C">
              <w:rPr>
                <w:rFonts w:ascii="Arial" w:hAnsi="Arial" w:cs="Arial"/>
                <w:sz w:val="20"/>
                <w:szCs w:val="20"/>
                <w:lang w:val="ru-RU"/>
              </w:rPr>
              <w:t xml:space="preserve"> 2021-202</w:t>
            </w:r>
            <w:r w:rsidR="00790FA3" w:rsidRPr="008F198C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E76192" w:rsidRPr="008F198C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11184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 w:rsidR="008F198C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E8552A5" w14:textId="77777777" w:rsidR="00DC6130" w:rsidRPr="008F198C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E76192" w:rsidRPr="008F198C">
              <w:rPr>
                <w:rFonts w:ascii="Arial" w:hAnsi="Arial" w:cs="Arial"/>
                <w:sz w:val="20"/>
                <w:szCs w:val="20"/>
                <w:lang w:val="ru-RU"/>
              </w:rPr>
              <w:t xml:space="preserve"> Регулаторна</w:t>
            </w:r>
          </w:p>
        </w:tc>
      </w:tr>
      <w:tr w:rsidR="00DC6130" w:rsidRPr="00FD077B" w14:paraId="57616C94" w14:textId="77777777" w:rsidTr="00B10BE0">
        <w:trPr>
          <w:trHeight w:val="300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49745D0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5DE52D" w14:textId="5E2C6CC8" w:rsidR="00DC6130" w:rsidRPr="008F198C" w:rsidRDefault="00D4041A" w:rsidP="00FD351C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Закон о несталим лицима</w:t>
            </w:r>
          </w:p>
          <w:p w14:paraId="3F2DB40F" w14:textId="6045C3A8" w:rsidR="00E76192" w:rsidRPr="00FA4CA7" w:rsidRDefault="00E76192" w:rsidP="00FD351C">
            <w:pPr>
              <w:pStyle w:val="ListParagraph"/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Подзаконски акти чије доношење буде предв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иђено Законом о несталим лицима</w:t>
            </w:r>
          </w:p>
        </w:tc>
      </w:tr>
      <w:tr w:rsidR="00DC6130" w:rsidRPr="00FD077B" w14:paraId="61C263E4" w14:textId="77777777" w:rsidTr="00B10BE0">
        <w:trPr>
          <w:trHeight w:val="955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8F4E65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Показатељ(и)  на нивоу мере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BF505B" w14:textId="4A264410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117AA0D5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78C2D4" w14:textId="702EB01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BD70260" w14:textId="390DEE42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2830207" w14:textId="667A28A6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1118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6F1A8A0" w14:textId="10A47D32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1118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FDED30C" w14:textId="11639459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1118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25353CB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DC6130" w:rsidRPr="008F198C" w14:paraId="58E0756A" w14:textId="77777777" w:rsidTr="00B10BE0">
        <w:trPr>
          <w:trHeight w:val="304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7F172A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BA89155" w14:textId="2AFE00A9" w:rsidR="00E76192" w:rsidRPr="00FA4CA7" w:rsidRDefault="00D4041A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Усвојен Закон о несталим лицима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DC3316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6A0983B" w14:textId="77777777" w:rsidR="00DC6130" w:rsidRPr="00F10C1C" w:rsidRDefault="00E76192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4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FCBC9E" w14:textId="77777777" w:rsidR="00DC6130" w:rsidRPr="008F198C" w:rsidRDefault="00D74551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E76192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8F198C" w:rsidRPr="008F198C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E76192" w:rsidRPr="008F198C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4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FDCC12E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2EBDC00" w14:textId="77777777" w:rsidR="00DC6130" w:rsidRPr="008F198C" w:rsidRDefault="00E76192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63C11F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6F482ED" w14:textId="423E796A" w:rsidR="00DC6130" w:rsidRPr="008F198C" w:rsidRDefault="00D4041A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4F8E92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01D5407" w14:textId="77777777" w:rsidR="00DC6130" w:rsidRPr="008F198C" w:rsidRDefault="00E76192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2D53FA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5FB89F2" w14:textId="77777777" w:rsidR="00DC6130" w:rsidRPr="008F198C" w:rsidRDefault="00E76192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E7C095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ED412C1" w14:textId="77777777" w:rsidR="00DC6130" w:rsidRPr="008F198C" w:rsidRDefault="00E76192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  <w:tr w:rsidR="00E76192" w:rsidRPr="008F198C" w14:paraId="4B0303C4" w14:textId="77777777" w:rsidTr="00B10BE0">
        <w:trPr>
          <w:trHeight w:val="304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60554BA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59028A8" w14:textId="77777777" w:rsidR="00E76192" w:rsidRPr="00FA4CA7" w:rsidRDefault="00E76192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Донети позаконски акти за примену Закона о нест</w:t>
            </w:r>
            <w:r w:rsidR="004F454F" w:rsidRPr="00FA4CA7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лим лицима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6747AA5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D91B59A" w14:textId="77777777" w:rsidR="00E76192" w:rsidRPr="008F198C" w:rsidRDefault="00FE1137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ДА/НЕ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9F0AE7D" w14:textId="2CE1607A" w:rsidR="00E76192" w:rsidRPr="008F198C" w:rsidRDefault="00D74551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FE1137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FE1137" w:rsidRPr="008F198C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162A735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0B58622" w14:textId="77777777" w:rsidR="00E76192" w:rsidRPr="008F198C" w:rsidRDefault="00FE1137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EE76CB7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F428253" w14:textId="283AD2CC" w:rsidR="00E76192" w:rsidRPr="008F198C" w:rsidRDefault="00D4041A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58E60ED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2293578" w14:textId="77777777" w:rsidR="00E76192" w:rsidRPr="008F198C" w:rsidRDefault="00FE1137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F5207A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3EBA0AC" w14:textId="77777777" w:rsidR="00E76192" w:rsidRPr="008F198C" w:rsidRDefault="00FE1137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7F8A61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4EC5EF1" w14:textId="77777777" w:rsidR="00E76192" w:rsidRPr="008F198C" w:rsidRDefault="00FE1137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4DB44EBB" w14:textId="77777777" w:rsidR="00DC6130" w:rsidRPr="008F198C" w:rsidRDefault="00DC6130" w:rsidP="00046B4B">
      <w:pPr>
        <w:spacing w:after="12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2835"/>
        <w:gridCol w:w="3118"/>
        <w:gridCol w:w="2712"/>
      </w:tblGrid>
      <w:tr w:rsidR="00DC6130" w:rsidRPr="00FD077B" w14:paraId="0F108551" w14:textId="77777777" w:rsidTr="00B10BE0">
        <w:trPr>
          <w:trHeight w:val="270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93D39E5" w14:textId="77777777" w:rsidR="00DC6130" w:rsidRPr="008F198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Извор финансирања мере</w:t>
            </w:r>
          </w:p>
          <w:p w14:paraId="5CE2D77D" w14:textId="77777777" w:rsidR="00DC6130" w:rsidRPr="008F198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571B353" w14:textId="77777777" w:rsidR="00DC6130" w:rsidRPr="008F198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75F9339E" w14:textId="77777777" w:rsidR="00DC6130" w:rsidRPr="008F198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43E24A3" w14:textId="77777777" w:rsidR="00DC6130" w:rsidRPr="00FA4CA7" w:rsidRDefault="00DC6130" w:rsidP="007C44C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</w:t>
            </w:r>
            <w:r w:rsidR="000768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DC6130" w:rsidRPr="00F10C1C" w14:paraId="56CAE6A2" w14:textId="77777777" w:rsidTr="00B10BE0">
        <w:trPr>
          <w:trHeight w:val="270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7D730E6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57B8B12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F930F20" w14:textId="0D1A01B5" w:rsidR="00DC6130" w:rsidRPr="00F10C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7B81371" w14:textId="2A758A14" w:rsidR="00DC6130" w:rsidRPr="00F10C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одини</w:t>
            </w:r>
          </w:p>
        </w:tc>
        <w:tc>
          <w:tcPr>
            <w:tcW w:w="27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BCEC791" w14:textId="5421A046" w:rsidR="00DC6130" w:rsidRPr="00F10C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</w:tr>
      <w:tr w:rsidR="00305A10" w:rsidRPr="00F10C1C" w14:paraId="77856ACE" w14:textId="77777777" w:rsidTr="00B10BE0">
        <w:trPr>
          <w:trHeight w:val="62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FEB057" w14:textId="77777777" w:rsidR="00305A10" w:rsidRPr="002C0067" w:rsidRDefault="00B47C1C" w:rsidP="008F198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8F198C">
              <w:rPr>
                <w:lang w:val="sr-Cyrl-CS"/>
              </w:rPr>
              <w:t xml:space="preserve">- </w:t>
            </w:r>
            <w:r w:rsidR="002C0067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BFCB22" w14:textId="77777777" w:rsidR="00305A10" w:rsidRPr="00AB4D51" w:rsidRDefault="00AB4D51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0802-0002; 1001-0014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E07C71" w14:textId="35773806" w:rsidR="00305A10" w:rsidRPr="00F10C1C" w:rsidRDefault="00305A1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12D185" w14:textId="58E71E03" w:rsidR="00305A10" w:rsidRPr="00F10C1C" w:rsidRDefault="00305A1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FCA653" w14:textId="7A3EDE67" w:rsidR="00305A10" w:rsidRPr="00F10C1C" w:rsidRDefault="00305A1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A10" w:rsidRPr="00F10C1C" w14:paraId="5BD7E90D" w14:textId="77777777" w:rsidTr="00B10BE0">
        <w:trPr>
          <w:trHeight w:val="96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5F6AEE" w14:textId="77777777" w:rsidR="00305A10" w:rsidRPr="00F10C1C" w:rsidRDefault="00305A10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9608D8" w14:textId="77777777" w:rsidR="00305A10" w:rsidRPr="00F10C1C" w:rsidRDefault="00305A10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DE453F" w14:textId="77777777" w:rsidR="00305A10" w:rsidRPr="00F10C1C" w:rsidRDefault="00305A10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13689C" w14:textId="77777777" w:rsidR="00305A10" w:rsidRPr="00F10C1C" w:rsidRDefault="00305A10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A12A12" w14:textId="77777777" w:rsidR="00305A10" w:rsidRPr="00F10C1C" w:rsidRDefault="00305A10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1482E0" w14:textId="77777777" w:rsidR="00DC6130" w:rsidRPr="00F10C1C" w:rsidRDefault="00DC6130" w:rsidP="00F92FC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949"/>
        <w:gridCol w:w="1394"/>
        <w:gridCol w:w="1394"/>
        <w:gridCol w:w="1533"/>
        <w:gridCol w:w="1394"/>
        <w:gridCol w:w="1811"/>
        <w:gridCol w:w="1258"/>
        <w:gridCol w:w="1391"/>
        <w:gridCol w:w="1258"/>
        <w:gridCol w:w="1115"/>
        <w:gridCol w:w="1255"/>
        <w:gridCol w:w="698"/>
      </w:tblGrid>
      <w:tr w:rsidR="008F198C" w:rsidRPr="00FD077B" w14:paraId="140BAD20" w14:textId="77777777" w:rsidTr="00B10BE0">
        <w:trPr>
          <w:trHeight w:val="140"/>
        </w:trPr>
        <w:tc>
          <w:tcPr>
            <w:tcW w:w="30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EED751B" w14:textId="3DDE2B0E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Назив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актив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6B293AD" w14:textId="147D2820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BD85241" w14:textId="77777777" w:rsidR="008F198C" w:rsidRPr="00FA4CA7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D84B92" w14:textId="2C9A111B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D81694" w14:textId="2D8F0024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рања</w:t>
            </w:r>
          </w:p>
        </w:tc>
        <w:tc>
          <w:tcPr>
            <w:tcW w:w="586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4E6ED08" w14:textId="78BAE6C2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2A200767" w14:textId="77777777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9C8B670" w14:textId="77777777" w:rsidR="008F198C" w:rsidRPr="00FA4CA7" w:rsidRDefault="008F198C" w:rsidP="007C44C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– буџет РС, редовна средства </w:t>
            </w:r>
          </w:p>
        </w:tc>
      </w:tr>
      <w:tr w:rsidR="00B10BE0" w:rsidRPr="00F10C1C" w14:paraId="70506B70" w14:textId="77777777" w:rsidTr="00B10BE0">
        <w:trPr>
          <w:trHeight w:val="386"/>
        </w:trPr>
        <w:tc>
          <w:tcPr>
            <w:tcW w:w="30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EFD4E36" w14:textId="77777777" w:rsidR="00E473F0" w:rsidRPr="00FA4CA7" w:rsidRDefault="00E473F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76AE402F" w14:textId="77777777" w:rsidR="00E473F0" w:rsidRPr="00FA4CA7" w:rsidRDefault="00E473F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15E151B9" w14:textId="77777777" w:rsidR="00E473F0" w:rsidRPr="00FA4CA7" w:rsidRDefault="00E473F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0008E96C" w14:textId="77777777" w:rsidR="00E473F0" w:rsidRPr="00FA4CA7" w:rsidRDefault="00E473F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70EF8516" w14:textId="77777777" w:rsidR="00E473F0" w:rsidRPr="00FA4CA7" w:rsidRDefault="00E473F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86" w:type="pct"/>
            <w:vMerge/>
            <w:shd w:val="clear" w:color="auto" w:fill="FFF2CC" w:themeFill="accent4" w:themeFillTint="33"/>
          </w:tcPr>
          <w:p w14:paraId="2FD18751" w14:textId="77777777" w:rsidR="00E473F0" w:rsidRPr="00FA4CA7" w:rsidRDefault="00E473F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4410C50" w14:textId="77777777" w:rsidR="00E473F0" w:rsidRPr="00F10C1C" w:rsidRDefault="00E473F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F10C1C">
              <w:rPr>
                <w:rFonts w:ascii="Arial" w:hAnsi="Arial" w:cs="Arial"/>
                <w:sz w:val="20"/>
                <w:szCs w:val="20"/>
              </w:rPr>
              <w:t>1</w:t>
            </w:r>
            <w:r w:rsidR="00317D3C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E822365" w14:textId="77777777" w:rsidR="00E473F0" w:rsidRPr="00F10C1C" w:rsidRDefault="00E473F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317D3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194945D" w14:textId="77777777" w:rsidR="00E473F0" w:rsidRPr="00F10C1C" w:rsidRDefault="00E473F0" w:rsidP="005B292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317D3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C0C6FE1" w14:textId="77777777" w:rsidR="00E473F0" w:rsidRPr="00F10C1C" w:rsidRDefault="00E473F0" w:rsidP="005B292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317D3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42CD824" w14:textId="77777777" w:rsidR="00E473F0" w:rsidRPr="00F10C1C" w:rsidRDefault="00E473F0" w:rsidP="005B292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317D3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76CB460" w14:textId="77777777" w:rsidR="00E473F0" w:rsidRPr="00F10C1C" w:rsidRDefault="00E473F0" w:rsidP="005B292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317D3C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724555C2" w14:textId="77777777" w:rsidTr="00B10BE0">
        <w:trPr>
          <w:trHeight w:val="399"/>
        </w:trPr>
        <w:tc>
          <w:tcPr>
            <w:tcW w:w="307" w:type="pct"/>
            <w:vMerge w:val="restart"/>
            <w:tcBorders>
              <w:left w:val="double" w:sz="4" w:space="0" w:color="auto"/>
            </w:tcBorders>
          </w:tcPr>
          <w:p w14:paraId="58369A1A" w14:textId="77777777" w:rsidR="008F198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3.1.1.</w:t>
            </w:r>
          </w:p>
          <w:p w14:paraId="41C2BF5F" w14:textId="21078BD8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 нацрта закона о неста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лим лицим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</w:p>
        </w:tc>
        <w:tc>
          <w:tcPr>
            <w:tcW w:w="451" w:type="pct"/>
            <w:vMerge w:val="restart"/>
          </w:tcPr>
          <w:p w14:paraId="673476E0" w14:textId="77777777" w:rsidR="00FD351C" w:rsidRDefault="00FD351C" w:rsidP="008F198C">
            <w:pPr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62C167A2" w14:textId="77777777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</w:t>
            </w:r>
            <w:r w:rsidR="008F198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ство за рад, запошљавање, борачка и социјална питања</w:t>
            </w:r>
          </w:p>
        </w:tc>
        <w:tc>
          <w:tcPr>
            <w:tcW w:w="451" w:type="pct"/>
            <w:vMerge w:val="restart"/>
          </w:tcPr>
          <w:p w14:paraId="30B1A026" w14:textId="77777777" w:rsidR="00FD351C" w:rsidRDefault="00FD351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95993AB" w14:textId="2BE0D11D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96" w:type="pct"/>
            <w:vMerge w:val="restart"/>
          </w:tcPr>
          <w:p w14:paraId="6C82D3FF" w14:textId="77777777" w:rsidR="00FD351C" w:rsidRDefault="00FD351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0BC569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3. квартал 2021. године</w:t>
            </w:r>
          </w:p>
        </w:tc>
        <w:tc>
          <w:tcPr>
            <w:tcW w:w="451" w:type="pct"/>
          </w:tcPr>
          <w:p w14:paraId="48A13D03" w14:textId="77777777" w:rsidR="005E4805" w:rsidRPr="00F10C1C" w:rsidRDefault="005E4805" w:rsidP="008F198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86" w:type="pct"/>
          </w:tcPr>
          <w:p w14:paraId="6CAE7D45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7D08B075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</w:tcPr>
          <w:p w14:paraId="51666406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60182D31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1A8AAA0A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</w:tcPr>
          <w:p w14:paraId="54A9F110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" w:type="pct"/>
          </w:tcPr>
          <w:p w14:paraId="1691CBD5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805" w:rsidRPr="00F10C1C" w14:paraId="7C61E0E4" w14:textId="77777777" w:rsidTr="00B10BE0">
        <w:trPr>
          <w:trHeight w:val="140"/>
        </w:trPr>
        <w:tc>
          <w:tcPr>
            <w:tcW w:w="307" w:type="pct"/>
            <w:vMerge/>
            <w:tcBorders>
              <w:left w:val="double" w:sz="4" w:space="0" w:color="auto"/>
            </w:tcBorders>
          </w:tcPr>
          <w:p w14:paraId="68F7FA32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0C4640C9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7E3012B7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14:paraId="154B036C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79CF1355" w14:textId="77777777" w:rsidR="00B77681" w:rsidRDefault="008F198C" w:rsidP="008F198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1825A090" w14:textId="6AC2FE54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586" w:type="pct"/>
          </w:tcPr>
          <w:p w14:paraId="768D7160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0802 – Уређење система рада и радно-правних односа,</w:t>
            </w:r>
          </w:p>
          <w:p w14:paraId="2B437181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0002 – Администрација и управљање</w:t>
            </w:r>
          </w:p>
        </w:tc>
        <w:tc>
          <w:tcPr>
            <w:tcW w:w="407" w:type="pct"/>
          </w:tcPr>
          <w:p w14:paraId="55661EA1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50" w:type="pct"/>
          </w:tcPr>
          <w:p w14:paraId="49B1EC3E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7" w:type="pct"/>
          </w:tcPr>
          <w:p w14:paraId="49C0D3A0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61" w:type="pct"/>
          </w:tcPr>
          <w:p w14:paraId="05837772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1F8A0D7C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" w:type="pct"/>
          </w:tcPr>
          <w:p w14:paraId="0E3402F3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E4805" w:rsidRPr="00FD077B" w14:paraId="1A64AC3C" w14:textId="77777777" w:rsidTr="00B10BE0">
        <w:trPr>
          <w:trHeight w:val="140"/>
        </w:trPr>
        <w:tc>
          <w:tcPr>
            <w:tcW w:w="307" w:type="pct"/>
            <w:tcBorders>
              <w:left w:val="double" w:sz="4" w:space="0" w:color="auto"/>
            </w:tcBorders>
          </w:tcPr>
          <w:p w14:paraId="51FD8902" w14:textId="77777777" w:rsidR="008F198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3.1.2.</w:t>
            </w:r>
          </w:p>
          <w:p w14:paraId="067DE713" w14:textId="1C3B1329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 подза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конских аката за спро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вођење Закона о неста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лим лицима</w:t>
            </w:r>
          </w:p>
        </w:tc>
        <w:tc>
          <w:tcPr>
            <w:tcW w:w="451" w:type="pct"/>
          </w:tcPr>
          <w:p w14:paraId="2716731C" w14:textId="77777777" w:rsidR="00FD351C" w:rsidRPr="00B10BE0" w:rsidRDefault="00FD351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34ABD49" w14:textId="33DBECB8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51" w:type="pct"/>
          </w:tcPr>
          <w:p w14:paraId="054C5145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5BD67CF0" w14:textId="77777777" w:rsidR="00FD351C" w:rsidRDefault="00FD351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83D7DB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1-3. квартал 2022. године</w:t>
            </w:r>
          </w:p>
        </w:tc>
        <w:tc>
          <w:tcPr>
            <w:tcW w:w="451" w:type="pct"/>
          </w:tcPr>
          <w:p w14:paraId="32FCD024" w14:textId="77777777" w:rsidR="001A1E52" w:rsidRPr="00F10C1C" w:rsidRDefault="008F198C" w:rsidP="008F198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1A1E52" w:rsidRPr="00F10C1C">
              <w:rPr>
                <w:lang w:val="sr-Cyrl-CS"/>
              </w:rPr>
              <w:t>Општи приходи и примања буџета</w:t>
            </w:r>
          </w:p>
          <w:p w14:paraId="27C9B7EA" w14:textId="77777777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Буџет РС, редовна средства</w:t>
            </w:r>
          </w:p>
        </w:tc>
        <w:tc>
          <w:tcPr>
            <w:tcW w:w="586" w:type="pct"/>
          </w:tcPr>
          <w:p w14:paraId="00A166C0" w14:textId="77777777" w:rsidR="005E4805" w:rsidRPr="00F10C1C" w:rsidRDefault="005E4805" w:rsidP="008F198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Унапређење и заштита људских и мањинских права и слобода,</w:t>
            </w:r>
          </w:p>
          <w:p w14:paraId="4AEF85F4" w14:textId="77777777" w:rsidR="005E4805" w:rsidRPr="00F10C1C" w:rsidRDefault="005E4805" w:rsidP="008F198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07" w:type="pct"/>
          </w:tcPr>
          <w:p w14:paraId="61F2AFF1" w14:textId="77777777" w:rsidR="005E4805" w:rsidRPr="00FA4CA7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</w:tcPr>
          <w:p w14:paraId="36548EBD" w14:textId="77777777" w:rsidR="005E4805" w:rsidRPr="00F10C1C" w:rsidRDefault="005E4805" w:rsidP="00E473F0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7" w:type="pct"/>
          </w:tcPr>
          <w:p w14:paraId="64F4A87F" w14:textId="77777777" w:rsidR="005E4805" w:rsidRPr="00FA4CA7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</w:tcPr>
          <w:p w14:paraId="18F1070D" w14:textId="77777777" w:rsidR="005E4805" w:rsidRPr="00FA4CA7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71A83B50" w14:textId="77777777" w:rsidR="005E4805" w:rsidRPr="00FA4CA7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26" w:type="pct"/>
          </w:tcPr>
          <w:p w14:paraId="5DF851BD" w14:textId="77777777" w:rsidR="005E4805" w:rsidRPr="00FA4CA7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233034D8" w14:textId="77777777" w:rsidR="00DC6130" w:rsidRPr="00F10C1C" w:rsidRDefault="00317D3C" w:rsidP="00046B4B">
      <w:pPr>
        <w:spacing w:after="120"/>
        <w:rPr>
          <w:rFonts w:ascii="Arial" w:hAnsi="Arial" w:cs="Arial"/>
          <w:sz w:val="20"/>
          <w:szCs w:val="20"/>
        </w:rPr>
      </w:pPr>
      <w:r w:rsidRPr="00F10C1C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559"/>
        <w:gridCol w:w="2268"/>
        <w:gridCol w:w="1437"/>
        <w:gridCol w:w="1417"/>
        <w:gridCol w:w="1559"/>
        <w:gridCol w:w="1701"/>
        <w:gridCol w:w="1701"/>
      </w:tblGrid>
      <w:tr w:rsidR="00DC6130" w:rsidRPr="00FD077B" w14:paraId="2F168DCB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B67FB0B" w14:textId="4FADEFC6" w:rsidR="00DC6130" w:rsidRPr="00FA4CA7" w:rsidRDefault="00DC6130" w:rsidP="008F198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Мера </w:t>
            </w:r>
            <w:r w:rsidR="00573D1C" w:rsidRPr="00FA4CA7">
              <w:rPr>
                <w:rFonts w:ascii="Arial" w:hAnsi="Arial" w:cs="Arial"/>
                <w:sz w:val="20"/>
                <w:szCs w:val="20"/>
                <w:lang w:val="ru-RU"/>
              </w:rPr>
              <w:t>3.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2: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90FA3"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Унапређење нивоа усклађености</w:t>
            </w:r>
            <w:r w:rsidR="00F90973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кривичног законодавства са одредбама Међународне конвенције о заштити с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вих лица од присилних нестанака</w:t>
            </w:r>
          </w:p>
        </w:tc>
      </w:tr>
      <w:tr w:rsidR="00DC6130" w:rsidRPr="00423CAB" w14:paraId="3615671E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F4A7273" w14:textId="77777777" w:rsidR="00DC6130" w:rsidRPr="008F198C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Институцијаодговорназареализацију: </w:t>
            </w:r>
            <w:r w:rsidR="009605F9" w:rsidRPr="008F198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Министарство правде</w:t>
            </w:r>
          </w:p>
        </w:tc>
      </w:tr>
      <w:tr w:rsidR="00DC6130" w:rsidRPr="004E2C42" w14:paraId="110BB789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E21AC5B" w14:textId="0E110FC6" w:rsidR="00DC6130" w:rsidRPr="00B10BE0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9605F9" w:rsidRPr="008F198C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 xml:space="preserve"> г</w:t>
            </w:r>
            <w:r w:rsidR="008F198C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CDE23AF" w14:textId="77777777" w:rsidR="00DC6130" w:rsidRPr="008F198C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9605F9" w:rsidRPr="008F198C">
              <w:rPr>
                <w:rFonts w:ascii="Arial" w:hAnsi="Arial" w:cs="Arial"/>
                <w:sz w:val="20"/>
                <w:szCs w:val="20"/>
                <w:lang w:val="ru-RU"/>
              </w:rPr>
              <w:t xml:space="preserve"> Регулаторна</w:t>
            </w:r>
          </w:p>
        </w:tc>
      </w:tr>
      <w:tr w:rsidR="00DC6130" w:rsidRPr="004E2C42" w14:paraId="6FCA0C92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98CB6C6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64C7FA6" w14:textId="77777777" w:rsidR="00DC6130" w:rsidRPr="008F198C" w:rsidRDefault="003175C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Кривични законик</w:t>
            </w:r>
          </w:p>
        </w:tc>
      </w:tr>
      <w:tr w:rsidR="00DC6130" w:rsidRPr="00FD077B" w14:paraId="1AA518B3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5513440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74E54CB" w14:textId="1D24419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6317A58B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D36AF5F" w14:textId="12F4EF9C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5F29C3D" w14:textId="5998FE86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760AA00" w14:textId="5D694620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6693AC" w14:textId="3F96DF98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43C06E0" w14:textId="1A0C9AB2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</w:t>
            </w:r>
            <w:r w:rsidR="007529F2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DE08D9A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DC6130" w:rsidRPr="008F198C" w14:paraId="2AA98064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AB15701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063A240" w14:textId="77777777" w:rsidR="00DC6130" w:rsidRPr="00FA4CA7" w:rsidRDefault="003175C7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Усвојене измене и допуне Кривичног законика у складу са одредбама Међународне конвенције о заштити свих лица од присилних нестанака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9541F68" w14:textId="77777777" w:rsidR="008F198C" w:rsidRPr="00423CAB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B45AE6E" w14:textId="77777777" w:rsidR="00DC6130" w:rsidRPr="00F10C1C" w:rsidRDefault="009605F9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B4156AE" w14:textId="77777777" w:rsidR="00DC6130" w:rsidRPr="008F198C" w:rsidRDefault="00D74551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9605F9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8F198C" w:rsidRPr="008F198C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9605F9" w:rsidRPr="008F198C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4A704D6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6716559" w14:textId="77777777" w:rsidR="00DC6130" w:rsidRPr="008F198C" w:rsidRDefault="009605F9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749FED7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CC27384" w14:textId="77777777" w:rsidR="00DC6130" w:rsidRPr="008F198C" w:rsidRDefault="009605F9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2021.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AD68111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2225B98" w14:textId="77777777" w:rsidR="00DC6130" w:rsidRPr="008F198C" w:rsidRDefault="009605F9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2097C8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C6BAB06" w14:textId="77777777" w:rsidR="00DC6130" w:rsidRPr="008F198C" w:rsidRDefault="004751F6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8CD714" w14:textId="77777777" w:rsidR="008F198C" w:rsidRDefault="008F198C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B23E232" w14:textId="77777777" w:rsidR="00DC6130" w:rsidRPr="008F198C" w:rsidRDefault="009605F9" w:rsidP="008F198C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43AF4948" w14:textId="77777777" w:rsidR="00DC6130" w:rsidRPr="008F198C" w:rsidRDefault="00DC6130" w:rsidP="00F92FC4">
      <w:pPr>
        <w:spacing w:after="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2977"/>
        <w:gridCol w:w="2855"/>
        <w:gridCol w:w="263"/>
        <w:gridCol w:w="2570"/>
      </w:tblGrid>
      <w:tr w:rsidR="00DC6130" w:rsidRPr="00FD077B" w14:paraId="145E27C0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69B178A" w14:textId="77777777" w:rsidR="00DC6130" w:rsidRPr="008F198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Извор финансирања мере</w:t>
            </w:r>
          </w:p>
          <w:p w14:paraId="76E2CE70" w14:textId="77777777" w:rsidR="00DC6130" w:rsidRPr="008F198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6169F90" w14:textId="77777777" w:rsidR="00DC6130" w:rsidRPr="008F198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F198C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5CF44156" w14:textId="77777777" w:rsidR="00DC6130" w:rsidRPr="008F198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66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7B5AFC" w14:textId="77777777" w:rsidR="00DC6130" w:rsidRPr="00FA4CA7" w:rsidRDefault="00DC6130" w:rsidP="007C44C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</w:t>
            </w:r>
            <w:r w:rsidR="002C6481" w:rsidRPr="00FA4CA7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="000768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DC6130" w:rsidRPr="00FA5345" w14:paraId="16172735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B27BF0C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ED92872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BF16546" w14:textId="239BDA19" w:rsidR="00DC6130" w:rsidRPr="00F10C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6C6E952" w14:textId="38D2BCDF" w:rsidR="00DC6130" w:rsidRPr="00FA5345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FA5345" w:rsidRPr="00FA534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28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7F1E626" w14:textId="2065A65C" w:rsidR="00DC6130" w:rsidRPr="00FA5345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. години</w:t>
            </w:r>
          </w:p>
        </w:tc>
      </w:tr>
      <w:tr w:rsidR="00305A10" w:rsidRPr="00F10C1C" w14:paraId="2536E19F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47E935" w14:textId="77777777" w:rsidR="00305A10" w:rsidRPr="002C0067" w:rsidRDefault="00B47C1C" w:rsidP="008F198C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8F198C">
              <w:rPr>
                <w:lang w:val="sr-Cyrl-CS"/>
              </w:rPr>
              <w:t xml:space="preserve">- </w:t>
            </w:r>
            <w:r w:rsidR="002C0067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CA5EA3" w14:textId="77777777" w:rsidR="00305A10" w:rsidRPr="00AB4D51" w:rsidRDefault="00AB4D51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1602-0010</w:t>
            </w: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072CD3" w14:textId="77777777" w:rsidR="00305A10" w:rsidRPr="00FA5345" w:rsidRDefault="00305A1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4096AC" w14:textId="77777777" w:rsidR="00305A10" w:rsidRPr="00FA5345" w:rsidRDefault="00305A1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5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CC85D4" w14:textId="77777777" w:rsidR="00305A10" w:rsidRPr="00F10C1C" w:rsidRDefault="00305A10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7A4ECD" w14:textId="77777777" w:rsidR="00DC6130" w:rsidRPr="00F10C1C" w:rsidRDefault="00DC6130" w:rsidP="00F92FC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0"/>
        <w:gridCol w:w="1393"/>
        <w:gridCol w:w="1255"/>
        <w:gridCol w:w="1533"/>
        <w:gridCol w:w="1391"/>
        <w:gridCol w:w="1814"/>
        <w:gridCol w:w="1394"/>
        <w:gridCol w:w="1258"/>
        <w:gridCol w:w="1255"/>
        <w:gridCol w:w="1115"/>
        <w:gridCol w:w="1112"/>
        <w:gridCol w:w="840"/>
      </w:tblGrid>
      <w:tr w:rsidR="008F198C" w:rsidRPr="00FD077B" w14:paraId="39DCEE83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02DF79A" w14:textId="131B5EBC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E807C59" w14:textId="24E6D27A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22F6563" w14:textId="77777777" w:rsidR="008F198C" w:rsidRPr="00FA4CA7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F513CFE" w14:textId="0A626CB6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A9D8E54" w14:textId="7CF13152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рања</w:t>
            </w:r>
          </w:p>
        </w:tc>
        <w:tc>
          <w:tcPr>
            <w:tcW w:w="5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969ECE1" w14:textId="490F0BE2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7FB14EB3" w14:textId="77777777" w:rsidR="008F198C" w:rsidRPr="00F10C1C" w:rsidRDefault="008F198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025167F" w14:textId="77777777" w:rsidR="008F198C" w:rsidRPr="00FA4CA7" w:rsidRDefault="008F198C" w:rsidP="007C44C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– буџет РС, редовна средства </w:t>
            </w:r>
          </w:p>
        </w:tc>
      </w:tr>
      <w:tr w:rsidR="00B10BE0" w:rsidRPr="00F10C1C" w14:paraId="2AEE0AF7" w14:textId="77777777" w:rsidTr="00B10BE0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BB6F267" w14:textId="77777777" w:rsidR="004A522B" w:rsidRPr="00FA4CA7" w:rsidRDefault="004A522B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647E38F3" w14:textId="77777777" w:rsidR="004A522B" w:rsidRPr="00FA4CA7" w:rsidRDefault="004A522B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  <w:shd w:val="clear" w:color="auto" w:fill="FFF2CC" w:themeFill="accent4" w:themeFillTint="33"/>
          </w:tcPr>
          <w:p w14:paraId="595BB2E5" w14:textId="77777777" w:rsidR="004A522B" w:rsidRPr="00FA4CA7" w:rsidRDefault="004A522B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2DEAD542" w14:textId="77777777" w:rsidR="004A522B" w:rsidRPr="00FA4CA7" w:rsidRDefault="004A522B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25040531" w14:textId="77777777" w:rsidR="004A522B" w:rsidRPr="00FA4CA7" w:rsidRDefault="004A522B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87" w:type="pct"/>
            <w:vMerge/>
            <w:shd w:val="clear" w:color="auto" w:fill="FFF2CC" w:themeFill="accent4" w:themeFillTint="33"/>
          </w:tcPr>
          <w:p w14:paraId="2647F5D4" w14:textId="77777777" w:rsidR="004A522B" w:rsidRPr="00FA4CA7" w:rsidRDefault="004A522B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1AE955E" w14:textId="77777777" w:rsidR="004A522B" w:rsidRPr="00F10C1C" w:rsidRDefault="004A522B" w:rsidP="004A52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  <w:r w:rsidR="003409B4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1A4F857" w14:textId="77777777" w:rsidR="004A522B" w:rsidRPr="00F10C1C" w:rsidRDefault="004A522B" w:rsidP="004A52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</w:t>
            </w:r>
            <w:r w:rsidR="003409B4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0D7D622" w14:textId="77777777" w:rsidR="004A522B" w:rsidRPr="00F10C1C" w:rsidRDefault="004A522B" w:rsidP="004A52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2023</w:t>
            </w:r>
            <w:r w:rsidR="003409B4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33E967D" w14:textId="77777777" w:rsidR="004A522B" w:rsidRPr="00F10C1C" w:rsidRDefault="004A522B" w:rsidP="004A52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2024</w:t>
            </w:r>
            <w:r w:rsidR="003409B4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32025D5" w14:textId="77777777" w:rsidR="004A522B" w:rsidRPr="00F10C1C" w:rsidRDefault="004A522B" w:rsidP="004A52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2025</w:t>
            </w:r>
            <w:r w:rsidR="003409B4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3583B77" w14:textId="77777777" w:rsidR="004A522B" w:rsidRPr="00F10C1C" w:rsidRDefault="004A522B" w:rsidP="004A52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2026</w:t>
            </w:r>
            <w:r w:rsidR="003409B4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E4805" w:rsidRPr="00F10C1C" w14:paraId="3CE67C10" w14:textId="77777777" w:rsidTr="00B10BE0">
        <w:trPr>
          <w:trHeight w:val="387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09276B31" w14:textId="77777777" w:rsidR="008F198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3.2.1. </w:t>
            </w:r>
          </w:p>
          <w:p w14:paraId="4847F8E3" w14:textId="76FDE100" w:rsidR="005E4805" w:rsidRPr="00FA4CA7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Форми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рање радне групе за оцену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усклађе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ности Кривич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ног законика са одред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бама Међуна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родне конвен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ције о заштити свих лица од присил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нестана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и дефини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сање препору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за даље усклађи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вање</w:t>
            </w:r>
          </w:p>
          <w:p w14:paraId="0C23FE40" w14:textId="3AD10F75" w:rsidR="005E4805" w:rsidRPr="00FA4CA7" w:rsidRDefault="005E4805" w:rsidP="00B10BE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(реали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зовано у току израде Акционог плана)</w:t>
            </w:r>
          </w:p>
        </w:tc>
        <w:tc>
          <w:tcPr>
            <w:tcW w:w="451" w:type="pct"/>
            <w:vMerge w:val="restart"/>
          </w:tcPr>
          <w:p w14:paraId="5BDD924C" w14:textId="77777777" w:rsidR="00FD351C" w:rsidRPr="00D74551" w:rsidRDefault="00FD351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E425E86" w14:textId="54E88835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8F198C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06" w:type="pct"/>
            <w:vMerge w:val="restart"/>
          </w:tcPr>
          <w:p w14:paraId="3331309E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  <w:vMerge w:val="restart"/>
          </w:tcPr>
          <w:p w14:paraId="0122F37F" w14:textId="77777777" w:rsidR="00FD351C" w:rsidRDefault="00FD351C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E3F74D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2. квартал 2021. године</w:t>
            </w:r>
          </w:p>
        </w:tc>
        <w:tc>
          <w:tcPr>
            <w:tcW w:w="450" w:type="pct"/>
          </w:tcPr>
          <w:p w14:paraId="2893063D" w14:textId="77777777" w:rsidR="005E4805" w:rsidRPr="00F10C1C" w:rsidRDefault="005E4805" w:rsidP="008F198C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87" w:type="pct"/>
          </w:tcPr>
          <w:p w14:paraId="2B631928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13C8DE33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1C011160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</w:tcPr>
          <w:p w14:paraId="70044C9A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6FFBA565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</w:tcPr>
          <w:p w14:paraId="2404F613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</w:tcPr>
          <w:p w14:paraId="6D60FD68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805" w:rsidRPr="00F10C1C" w14:paraId="5F7DBE25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71324042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2FD82B00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12F65EC4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14:paraId="109E4EC9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</w:tcPr>
          <w:p w14:paraId="244136BC" w14:textId="77777777" w:rsidR="00B77681" w:rsidRDefault="008F198C" w:rsidP="008F198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74DD893C" w14:textId="77BE3EA1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  <w:p w14:paraId="71E6B2D0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66C4AF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13942F70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1602 – Уређење и управљање у систему правосуђа,</w:t>
            </w:r>
          </w:p>
          <w:p w14:paraId="36ECA891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0010 - Администрација и управљање</w:t>
            </w:r>
          </w:p>
          <w:p w14:paraId="300B8417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4D72FC9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1" w:type="pct"/>
          </w:tcPr>
          <w:p w14:paraId="0E510C29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4C4813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4775F02C" w14:textId="77777777" w:rsidR="005E4805" w:rsidRPr="00F10C1C" w:rsidRDefault="005E4805" w:rsidP="008F198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</w:tcPr>
          <w:p w14:paraId="128B97B6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1047DEC9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</w:tcPr>
          <w:p w14:paraId="303A8B4E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</w:tcPr>
          <w:p w14:paraId="50FEF159" w14:textId="77777777" w:rsidR="005E4805" w:rsidRPr="00F10C1C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805" w:rsidRPr="00F10C1C" w14:paraId="4FD591A6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75F470F9" w14:textId="77777777" w:rsidR="008F198C" w:rsidRDefault="005E4805" w:rsidP="009A61EE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3.2.2. </w:t>
            </w:r>
          </w:p>
          <w:p w14:paraId="3D9EF100" w14:textId="014AD44C" w:rsidR="005E4805" w:rsidRPr="00FA4CA7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 нацрта измена и допуна Кривич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ног законика у складу са одред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бама Међуна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родне конвен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ције о заштити свих лица од присил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нестана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</w:t>
            </w:r>
          </w:p>
        </w:tc>
        <w:tc>
          <w:tcPr>
            <w:tcW w:w="451" w:type="pct"/>
          </w:tcPr>
          <w:p w14:paraId="15906040" w14:textId="77777777" w:rsidR="00FD351C" w:rsidRPr="00B10BE0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EC92328" w14:textId="5803366C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853619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06" w:type="pct"/>
          </w:tcPr>
          <w:p w14:paraId="6556A04D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4750A3F5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AEBCC0" w14:textId="28C27A50" w:rsidR="005E4805" w:rsidRPr="00F10C1C" w:rsidRDefault="00C04A37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53619" w:rsidRPr="00F84E02">
              <w:rPr>
                <w:rFonts w:ascii="Arial" w:hAnsi="Arial" w:cs="Arial"/>
                <w:sz w:val="20"/>
                <w:szCs w:val="20"/>
              </w:rPr>
              <w:t>. квартал 2022. г</w:t>
            </w:r>
            <w:r w:rsidR="005E4805" w:rsidRPr="00F84E02">
              <w:rPr>
                <w:rFonts w:ascii="Arial" w:hAnsi="Arial" w:cs="Arial"/>
                <w:sz w:val="20"/>
                <w:szCs w:val="20"/>
              </w:rPr>
              <w:t>одине</w:t>
            </w:r>
          </w:p>
        </w:tc>
        <w:tc>
          <w:tcPr>
            <w:tcW w:w="450" w:type="pct"/>
          </w:tcPr>
          <w:p w14:paraId="798C0E47" w14:textId="77777777" w:rsidR="00B77681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0D0CB5CD" w14:textId="0E4BB39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587" w:type="pct"/>
          </w:tcPr>
          <w:p w14:paraId="3BA744A0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1602 – Уређење и управљање у систему правосуђа,</w:t>
            </w:r>
          </w:p>
          <w:p w14:paraId="1B008F16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0010 - Администрација и управљање</w:t>
            </w:r>
          </w:p>
          <w:p w14:paraId="7F7DF41D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E0AF46C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1" w:type="pct"/>
          </w:tcPr>
          <w:p w14:paraId="254F9EB0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7A879C67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3F880CC9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</w:tcPr>
          <w:p w14:paraId="615F4E1D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</w:tcPr>
          <w:p w14:paraId="2044993C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</w:tcPr>
          <w:p w14:paraId="02B75F74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416319" w14:textId="77777777" w:rsidR="00573D1C" w:rsidRPr="00F10C1C" w:rsidRDefault="00573D1C" w:rsidP="0015315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559"/>
        <w:gridCol w:w="2268"/>
        <w:gridCol w:w="1295"/>
        <w:gridCol w:w="1559"/>
        <w:gridCol w:w="1559"/>
        <w:gridCol w:w="1701"/>
        <w:gridCol w:w="1701"/>
      </w:tblGrid>
      <w:tr w:rsidR="00573D1C" w:rsidRPr="00FD077B" w14:paraId="4787FC20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A83A61A" w14:textId="33DDBE64" w:rsidR="00573D1C" w:rsidRPr="00FA4CA7" w:rsidRDefault="00573D1C" w:rsidP="00B05F3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3.</w:t>
            </w:r>
            <w:r w:rsidR="00D91358" w:rsidRPr="00FA4CA7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F90973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Измене и допуне</w:t>
            </w:r>
            <w:r w:rsidR="004751F6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="00B05F37">
              <w:rPr>
                <w:rFonts w:ascii="Arial" w:hAnsi="Arial" w:cs="Arial"/>
                <w:bCs/>
                <w:sz w:val="20"/>
                <w:szCs w:val="20"/>
                <w:lang w:val="ru-RU"/>
              </w:rPr>
              <w:t>релевантних прописа који</w:t>
            </w:r>
            <w:r w:rsidR="00F90973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="004751F6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ограничавају приступ социјалним правима за породице несталих лица, </w:t>
            </w:r>
            <w:r w:rsidR="00F90973" w:rsidRPr="00FA4CA7">
              <w:rPr>
                <w:rFonts w:ascii="Arial" w:hAnsi="Arial" w:cs="Arial"/>
                <w:sz w:val="20"/>
                <w:szCs w:val="20"/>
                <w:lang w:val="ru-RU"/>
              </w:rPr>
              <w:t>са циљем пуног усклађивања са одредбама Међународне конвенције о заштити свих лица од присилних нестанака.</w:t>
            </w:r>
          </w:p>
        </w:tc>
      </w:tr>
      <w:tr w:rsidR="00573D1C" w:rsidRPr="00FD077B" w14:paraId="22F0273B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6E038CF" w14:textId="29A51E90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D404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D404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D404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3175C7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Министарство за рад, запошљавање, борачка и социјална питања</w:t>
            </w:r>
          </w:p>
        </w:tc>
      </w:tr>
      <w:tr w:rsidR="00573D1C" w:rsidRPr="004E2C42" w14:paraId="4D360429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21DC797" w14:textId="4FB78878" w:rsidR="00573D1C" w:rsidRPr="00B10BE0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3175C7" w:rsidRPr="00853619">
              <w:rPr>
                <w:rFonts w:ascii="Arial" w:hAnsi="Arial" w:cs="Arial"/>
                <w:sz w:val="20"/>
                <w:szCs w:val="20"/>
                <w:lang w:val="ru-RU"/>
              </w:rPr>
              <w:t xml:space="preserve"> 202</w:t>
            </w:r>
            <w:r w:rsidR="00450258" w:rsidRPr="00853619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="003175C7" w:rsidRPr="00853619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 w:rsidR="00FA5345">
              <w:rPr>
                <w:rFonts w:ascii="Arial" w:hAnsi="Arial" w:cs="Arial"/>
                <w:sz w:val="20"/>
                <w:szCs w:val="20"/>
                <w:lang w:val="ru-RU"/>
              </w:rPr>
              <w:t>одина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B7EDECB" w14:textId="77777777" w:rsidR="00573D1C" w:rsidRPr="00853619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3175C7" w:rsidRPr="00853619">
              <w:rPr>
                <w:rFonts w:ascii="Arial" w:hAnsi="Arial" w:cs="Arial"/>
                <w:sz w:val="20"/>
                <w:szCs w:val="20"/>
                <w:lang w:val="ru-RU"/>
              </w:rPr>
              <w:t xml:space="preserve"> Регулаторна</w:t>
            </w:r>
          </w:p>
        </w:tc>
      </w:tr>
      <w:tr w:rsidR="00573D1C" w:rsidRPr="00F10C1C" w14:paraId="2A433F65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C4A80D2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D5F8C8D" w14:textId="5E5003C6" w:rsidR="00B05F37" w:rsidRDefault="00B05F37" w:rsidP="00FD351C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- </w:t>
            </w:r>
            <w:r w:rsidRPr="00F10C1C">
              <w:rPr>
                <w:rFonts w:ascii="Arial" w:hAnsi="Arial" w:cs="Arial"/>
                <w:bCs/>
                <w:sz w:val="20"/>
                <w:szCs w:val="20"/>
              </w:rPr>
              <w:t>Закон о несталим</w:t>
            </w:r>
            <w:r>
              <w:rPr>
                <w:rFonts w:ascii="Arial" w:hAnsi="Arial" w:cs="Arial"/>
                <w:bCs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bCs/>
                <w:sz w:val="20"/>
                <w:szCs w:val="20"/>
              </w:rPr>
              <w:t>лицима</w:t>
            </w:r>
          </w:p>
          <w:p w14:paraId="54F731ED" w14:textId="1CAD713A" w:rsidR="001F7507" w:rsidRPr="00B05F37" w:rsidRDefault="00B05F37" w:rsidP="00FD351C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 </w:t>
            </w:r>
            <w:r w:rsidR="00FD351C">
              <w:rPr>
                <w:rFonts w:ascii="Arial" w:hAnsi="Arial" w:cs="Arial"/>
                <w:bCs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  <w:lang w:val="ru-RU"/>
              </w:rPr>
              <w:t>Други релевантни прописи</w:t>
            </w:r>
          </w:p>
        </w:tc>
      </w:tr>
      <w:tr w:rsidR="00573D1C" w:rsidRPr="00FD077B" w14:paraId="1FD8B863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E3C78D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D6B5F76" w14:textId="779FA8D5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4B3A19CB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EFC5831" w14:textId="431CD8D5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D0024E" w14:textId="44B73B1F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F52E26" w14:textId="4463E2A3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FF82A0C" w14:textId="75E63C7F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71C85B" w14:textId="1CABCEFC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E20152A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573D1C" w:rsidRPr="00F10C1C" w14:paraId="1C2489FE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826766B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699D983" w14:textId="3C96D07A" w:rsidR="00573D1C" w:rsidRPr="00FA4CA7" w:rsidRDefault="003175C7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Омогућен приступ социјалним давањима за породице несталих лиц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а без обзира на имовинско стање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73A4CFB" w14:textId="77777777" w:rsidR="00853619" w:rsidRPr="00423CAB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2A82395" w14:textId="77777777" w:rsidR="00573D1C" w:rsidRPr="00F10C1C" w:rsidRDefault="00450258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769E245" w14:textId="6906C6AB" w:rsidR="00573D1C" w:rsidRPr="00853619" w:rsidRDefault="00D74551" w:rsidP="00D4041A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450258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450258" w:rsidRPr="00853619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41A546C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1258787" w14:textId="77777777" w:rsidR="00573D1C" w:rsidRPr="00F10C1C" w:rsidRDefault="00450258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7CD2D25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49BBE1" w14:textId="5D2E2DF2" w:rsidR="00573D1C" w:rsidRPr="00F10C1C" w:rsidRDefault="00D4041A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8B9A5F8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20DF0D" w14:textId="77777777" w:rsidR="00573D1C" w:rsidRPr="00F10C1C" w:rsidRDefault="00276A43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19EC43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89879A" w14:textId="77777777" w:rsidR="00573D1C" w:rsidRPr="00F10C1C" w:rsidRDefault="00450258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2400CE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3F9ADA" w14:textId="77777777" w:rsidR="00573D1C" w:rsidRPr="00F10C1C" w:rsidRDefault="00450258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40CEA539" w14:textId="77777777" w:rsidR="00573D1C" w:rsidRPr="00F10C1C" w:rsidRDefault="00573D1C" w:rsidP="004751F6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260"/>
        <w:gridCol w:w="2977"/>
        <w:gridCol w:w="2428"/>
      </w:tblGrid>
      <w:tr w:rsidR="00573D1C" w:rsidRPr="00FD077B" w14:paraId="0DA79DD8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2A54E47" w14:textId="5EE7026B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2AB8DA14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092F468" w14:textId="3C3A3A6A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70B6E3AA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348DF34" w14:textId="77777777" w:rsidR="00573D1C" w:rsidRPr="00FA4CA7" w:rsidRDefault="00573D1C" w:rsidP="007C44C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</w:t>
            </w:r>
            <w:r w:rsidR="00EE2FF0" w:rsidRPr="00FA4CA7">
              <w:rPr>
                <w:rFonts w:ascii="Arial" w:hAnsi="Arial" w:cs="Arial"/>
                <w:sz w:val="20"/>
                <w:szCs w:val="20"/>
                <w:lang w:val="ru-RU"/>
              </w:rPr>
              <w:t>средства</w:t>
            </w:r>
            <w:r w:rsidR="000768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573D1C" w:rsidRPr="00FA5345" w14:paraId="6E3A9552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25F13AC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482B421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5453F8F" w14:textId="195F06C1" w:rsidR="00573D1C" w:rsidRPr="00F10C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CA44E88" w14:textId="12384CAD" w:rsidR="00573D1C" w:rsidRPr="00FA5345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FA5345" w:rsidRPr="00FA534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6657B5E" w14:textId="498F6707" w:rsidR="00573D1C" w:rsidRPr="00FA5345" w:rsidRDefault="00CB660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FA5345">
              <w:rPr>
                <w:rFonts w:ascii="Arial" w:hAnsi="Arial" w:cs="Arial"/>
                <w:sz w:val="20"/>
                <w:szCs w:val="20"/>
                <w:lang w:val="ru-RU"/>
              </w:rPr>
              <w:t xml:space="preserve"> 2023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. години</w:t>
            </w:r>
          </w:p>
        </w:tc>
      </w:tr>
      <w:tr w:rsidR="00305A10" w:rsidRPr="00F10C1C" w14:paraId="47572266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7F5244" w14:textId="77777777" w:rsidR="00305A10" w:rsidRPr="002C0067" w:rsidRDefault="00B47C1C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853619">
              <w:rPr>
                <w:lang w:val="sr-Cyrl-CS"/>
              </w:rPr>
              <w:t xml:space="preserve">- </w:t>
            </w:r>
            <w:r w:rsidR="002C0067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83CEB3" w14:textId="77777777" w:rsidR="00305A10" w:rsidRPr="00AB4D51" w:rsidRDefault="00AB4D5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0802-0002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9D7442" w14:textId="73A95628" w:rsidR="00305A10" w:rsidRPr="00FA5345" w:rsidRDefault="00305A10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81C989" w14:textId="77903E0C" w:rsidR="00305A10" w:rsidRPr="00FA5345" w:rsidRDefault="00305A10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1D8A80" w14:textId="1D70483E" w:rsidR="00305A10" w:rsidRPr="00F10C1C" w:rsidRDefault="00305A10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CF6AFC" w14:textId="77777777" w:rsidR="00573D1C" w:rsidRPr="00F10C1C" w:rsidRDefault="00573D1C" w:rsidP="004751F6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2"/>
        <w:gridCol w:w="1533"/>
        <w:gridCol w:w="1115"/>
        <w:gridCol w:w="1394"/>
        <w:gridCol w:w="1533"/>
        <w:gridCol w:w="1814"/>
        <w:gridCol w:w="1255"/>
        <w:gridCol w:w="1255"/>
        <w:gridCol w:w="1258"/>
        <w:gridCol w:w="1258"/>
        <w:gridCol w:w="1112"/>
        <w:gridCol w:w="831"/>
      </w:tblGrid>
      <w:tr w:rsidR="00853619" w:rsidRPr="00FD077B" w14:paraId="51D5959B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4482DC5" w14:textId="45FEB25D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010D1E1" w14:textId="273D4B92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050937B" w14:textId="7588DEFA" w:rsidR="00853619" w:rsidRPr="00FA4CA7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активно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36C181" w14:textId="05834C13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5AA5A50" w14:textId="190A3AF7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587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35790D9" w14:textId="48CC7FC8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515C89E1" w14:textId="77777777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6226DA7" w14:textId="77777777" w:rsidR="00853619" w:rsidRPr="00FA4CA7" w:rsidRDefault="00853619" w:rsidP="007C44C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РС,редовна средств</w:t>
            </w:r>
            <w:r w:rsidR="007C44C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 </w:t>
            </w:r>
          </w:p>
        </w:tc>
      </w:tr>
      <w:tr w:rsidR="00B10BE0" w:rsidRPr="00F10C1C" w14:paraId="078A919D" w14:textId="77777777" w:rsidTr="00B10BE0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9D93168" w14:textId="77777777" w:rsidR="00EB7468" w:rsidRPr="00FA4CA7" w:rsidRDefault="00EB746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6C490AF1" w14:textId="77777777" w:rsidR="00EB7468" w:rsidRPr="00FA4CA7" w:rsidRDefault="00EB746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vMerge/>
            <w:shd w:val="clear" w:color="auto" w:fill="FFF2CC" w:themeFill="accent4" w:themeFillTint="33"/>
          </w:tcPr>
          <w:p w14:paraId="4935A72D" w14:textId="77777777" w:rsidR="00EB7468" w:rsidRPr="00FA4CA7" w:rsidRDefault="00EB746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2A5B4B48" w14:textId="77777777" w:rsidR="00EB7468" w:rsidRPr="00FA4CA7" w:rsidRDefault="00EB746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0B63CC25" w14:textId="77777777" w:rsidR="00EB7468" w:rsidRPr="00FA4CA7" w:rsidRDefault="00EB746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87" w:type="pct"/>
            <w:vMerge/>
            <w:shd w:val="clear" w:color="auto" w:fill="FFF2CC" w:themeFill="accent4" w:themeFillTint="33"/>
          </w:tcPr>
          <w:p w14:paraId="0E9B69C2" w14:textId="77777777" w:rsidR="00EB7468" w:rsidRPr="00FA4CA7" w:rsidRDefault="00EB7468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B34E16F" w14:textId="77777777" w:rsidR="00EB7468" w:rsidRPr="00F10C1C" w:rsidRDefault="00EB7468" w:rsidP="00EB746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6B954BD" w14:textId="77777777" w:rsidR="00EB7468" w:rsidRPr="00F10C1C" w:rsidRDefault="00EB7468" w:rsidP="00EB746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EF4A269" w14:textId="77777777" w:rsidR="00EB7468" w:rsidRPr="00F10C1C" w:rsidRDefault="00EB7468" w:rsidP="00EB746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A07887D" w14:textId="77777777" w:rsidR="00EB7468" w:rsidRPr="00F10C1C" w:rsidRDefault="00EB7468" w:rsidP="00EB746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E0BDE14" w14:textId="77777777" w:rsidR="00EB7468" w:rsidRPr="00F10C1C" w:rsidRDefault="00EB7468" w:rsidP="00EB746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85387BA" w14:textId="77777777" w:rsidR="00EB7468" w:rsidRPr="00F10C1C" w:rsidRDefault="00EB7468" w:rsidP="00EB746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62E891FE" w14:textId="77777777" w:rsidTr="00B10BE0">
        <w:trPr>
          <w:trHeight w:val="543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6A00D97F" w14:textId="77777777" w:rsidR="0085361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3.3.1. </w:t>
            </w:r>
          </w:p>
          <w:p w14:paraId="3DA4D672" w14:textId="6497C871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Дефини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сање неопхо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дних законс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ких измена којима би се омогућио приступ социјал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 давањи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за породи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 несталих лица без обзира на имовин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ско стање</w:t>
            </w:r>
          </w:p>
        </w:tc>
        <w:tc>
          <w:tcPr>
            <w:tcW w:w="496" w:type="pct"/>
            <w:vMerge w:val="restart"/>
          </w:tcPr>
          <w:p w14:paraId="77C3B02C" w14:textId="77777777" w:rsidR="00FD351C" w:rsidRDefault="00FD351C" w:rsidP="00853619">
            <w:pPr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294A833E" w14:textId="77777777" w:rsidR="005E4805" w:rsidRPr="00FA4CA7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</w:t>
            </w:r>
            <w:r w:rsidR="0085361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ство за рад, запошљава</w:t>
            </w:r>
            <w:r w:rsidR="0085361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ње, борачка и социјална питања</w:t>
            </w:r>
          </w:p>
        </w:tc>
        <w:tc>
          <w:tcPr>
            <w:tcW w:w="361" w:type="pct"/>
            <w:vMerge w:val="restart"/>
          </w:tcPr>
          <w:p w14:paraId="2A99B3B9" w14:textId="77777777" w:rsidR="00FD351C" w:rsidRPr="00D74551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5907DA5" w14:textId="716322BA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51" w:type="pct"/>
            <w:vMerge w:val="restart"/>
          </w:tcPr>
          <w:p w14:paraId="7331210B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CD97BC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3. квартал 2021. године</w:t>
            </w:r>
          </w:p>
        </w:tc>
        <w:tc>
          <w:tcPr>
            <w:tcW w:w="496" w:type="pct"/>
          </w:tcPr>
          <w:p w14:paraId="7042E122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87" w:type="pct"/>
          </w:tcPr>
          <w:p w14:paraId="50C3CD63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</w:tcPr>
          <w:p w14:paraId="02AB2882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</w:tcPr>
          <w:p w14:paraId="7B3DB906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09F0050F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57FECDD0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</w:tcPr>
          <w:p w14:paraId="652A9BB2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" w:type="pct"/>
          </w:tcPr>
          <w:p w14:paraId="2EA3F486" w14:textId="77777777" w:rsidR="005E4805" w:rsidRPr="00F10C1C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805" w:rsidRPr="00F10C1C" w14:paraId="5D461200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0F35AAE6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14:paraId="18E9E311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" w:type="pct"/>
            <w:vMerge/>
          </w:tcPr>
          <w:p w14:paraId="5FB8CEC7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4FE18CB2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1ADF71CB" w14:textId="77777777" w:rsidR="001A1E52" w:rsidRPr="00F10C1C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1A1E52" w:rsidRPr="00F10C1C">
              <w:rPr>
                <w:lang w:val="sr-Cyrl-CS"/>
              </w:rPr>
              <w:t>Општи приходи и примања буџета</w:t>
            </w:r>
            <w:r w:rsidR="00B77681">
              <w:rPr>
                <w:lang w:val="sr-Cyrl-CS"/>
              </w:rPr>
              <w:t>;</w:t>
            </w:r>
          </w:p>
          <w:p w14:paraId="091D2628" w14:textId="0338277F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587" w:type="pct"/>
          </w:tcPr>
          <w:p w14:paraId="3E4D82DB" w14:textId="77777777" w:rsidR="001A1E52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0802 – Уређење система рада и радно-правних односа,</w:t>
            </w:r>
          </w:p>
          <w:p w14:paraId="3EA1D97C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0002 – Администрација и управљање</w:t>
            </w:r>
          </w:p>
        </w:tc>
        <w:tc>
          <w:tcPr>
            <w:tcW w:w="406" w:type="pct"/>
          </w:tcPr>
          <w:p w14:paraId="6221404A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30AC3358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7" w:type="pct"/>
          </w:tcPr>
          <w:p w14:paraId="593A965A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7" w:type="pct"/>
          </w:tcPr>
          <w:p w14:paraId="37A6DD4D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60" w:type="pct"/>
          </w:tcPr>
          <w:p w14:paraId="1784AE50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8" w:type="pct"/>
          </w:tcPr>
          <w:p w14:paraId="581FF6A6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E4805" w:rsidRPr="00F10C1C" w14:paraId="2A9F8C00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642D5FB7" w14:textId="77777777" w:rsidR="00853619" w:rsidRDefault="005E4805" w:rsidP="009A61EE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3.3.2. </w:t>
            </w:r>
          </w:p>
          <w:p w14:paraId="3BBDE7E4" w14:textId="6D2F5F24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 нацрта измена и допуна релеван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тних закон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ских одреда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ба којима се омогућа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 приступ социјал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 давањи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за породи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це несталих лица без обзира на имовин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ско стање</w:t>
            </w:r>
          </w:p>
        </w:tc>
        <w:tc>
          <w:tcPr>
            <w:tcW w:w="496" w:type="pct"/>
          </w:tcPr>
          <w:p w14:paraId="7F75EBB1" w14:textId="77777777" w:rsidR="00FD351C" w:rsidRDefault="00FD351C" w:rsidP="00853619">
            <w:pPr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69DFEBA5" w14:textId="77777777" w:rsidR="005E4805" w:rsidRPr="00FA4CA7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</w:t>
            </w:r>
            <w:r w:rsidR="0085361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ство за рад, запошљава</w:t>
            </w:r>
            <w:r w:rsidR="0085361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ње, борачка и социјална питања</w:t>
            </w:r>
          </w:p>
        </w:tc>
        <w:tc>
          <w:tcPr>
            <w:tcW w:w="361" w:type="pct"/>
          </w:tcPr>
          <w:p w14:paraId="4E600D01" w14:textId="77777777" w:rsidR="00FD351C" w:rsidRPr="00D74551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5DFC710" w14:textId="398FFA8E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51" w:type="pct"/>
          </w:tcPr>
          <w:p w14:paraId="04E499A4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E6E079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4. квартал 2021. године</w:t>
            </w:r>
          </w:p>
        </w:tc>
        <w:tc>
          <w:tcPr>
            <w:tcW w:w="496" w:type="pct"/>
          </w:tcPr>
          <w:p w14:paraId="443E6F21" w14:textId="77777777" w:rsidR="001A1E52" w:rsidRPr="00F10C1C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1A1E52" w:rsidRPr="00F10C1C">
              <w:rPr>
                <w:lang w:val="sr-Cyrl-CS"/>
              </w:rPr>
              <w:t>Општи приходи и примања буџета</w:t>
            </w:r>
            <w:r w:rsidR="00B77681">
              <w:rPr>
                <w:lang w:val="sr-Cyrl-CS"/>
              </w:rPr>
              <w:t>;</w:t>
            </w:r>
          </w:p>
          <w:p w14:paraId="2A3A116B" w14:textId="638BF585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Буџет РС, редовна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средства</w:t>
            </w:r>
          </w:p>
        </w:tc>
        <w:tc>
          <w:tcPr>
            <w:tcW w:w="587" w:type="pct"/>
          </w:tcPr>
          <w:p w14:paraId="10BAF3D7" w14:textId="77777777" w:rsidR="00AB4D51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0802 – Уређење система рада и радно-правних односа,</w:t>
            </w:r>
          </w:p>
          <w:p w14:paraId="6F293AE5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0002 – Администрација и управљање</w:t>
            </w:r>
          </w:p>
        </w:tc>
        <w:tc>
          <w:tcPr>
            <w:tcW w:w="406" w:type="pct"/>
          </w:tcPr>
          <w:p w14:paraId="1BC56173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7E382ECC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7" w:type="pct"/>
          </w:tcPr>
          <w:p w14:paraId="4C6846E3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7" w:type="pct"/>
          </w:tcPr>
          <w:p w14:paraId="57745931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60" w:type="pct"/>
          </w:tcPr>
          <w:p w14:paraId="258E87C4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8" w:type="pct"/>
          </w:tcPr>
          <w:p w14:paraId="67FB314F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</w:tbl>
    <w:p w14:paraId="45CAAFD8" w14:textId="77777777" w:rsidR="00573D1C" w:rsidRPr="00F10C1C" w:rsidRDefault="00573D1C" w:rsidP="00FE0668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409"/>
        <w:gridCol w:w="1437"/>
        <w:gridCol w:w="1559"/>
        <w:gridCol w:w="1559"/>
        <w:gridCol w:w="1559"/>
        <w:gridCol w:w="1701"/>
      </w:tblGrid>
      <w:tr w:rsidR="00573D1C" w:rsidRPr="00FD077B" w14:paraId="32A4F66E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BC8D520" w14:textId="6C377E60" w:rsidR="00573D1C" w:rsidRPr="00FA4CA7" w:rsidRDefault="00573D1C" w:rsidP="0085361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3.</w:t>
            </w:r>
            <w:r w:rsidR="00D91358" w:rsidRPr="00FA4CA7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F90973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Решавање институционалног статуса Стручне службе Комисије за нестала лица, чиме би се постигао склад између Законских овлашћења, административних капацитета и у</w:t>
            </w:r>
            <w:r w:rsidR="00D4041A">
              <w:rPr>
                <w:rFonts w:ascii="Arial" w:hAnsi="Arial" w:cs="Arial"/>
                <w:bCs/>
                <w:sz w:val="20"/>
                <w:szCs w:val="20"/>
                <w:lang w:val="ru-RU"/>
              </w:rPr>
              <w:t>логе коју Комисија има у пракси</w:t>
            </w:r>
          </w:p>
        </w:tc>
      </w:tr>
      <w:tr w:rsidR="00573D1C" w:rsidRPr="00FD077B" w14:paraId="6618F6B4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7D8EB093" w14:textId="3945EA68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4E2C4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4E2C4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4E2C4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085D18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Комисија за нестала лица</w:t>
            </w:r>
          </w:p>
        </w:tc>
      </w:tr>
      <w:tr w:rsidR="00573D1C" w:rsidRPr="00853619" w14:paraId="18656771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6BD489B" w14:textId="467427BF" w:rsidR="00573D1C" w:rsidRPr="00853619" w:rsidRDefault="00573D1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085D18" w:rsidRPr="00853619">
              <w:rPr>
                <w:rFonts w:ascii="Arial" w:hAnsi="Arial" w:cs="Arial"/>
                <w:sz w:val="20"/>
                <w:szCs w:val="20"/>
                <w:lang w:val="ru-RU"/>
              </w:rPr>
              <w:t xml:space="preserve"> 2021-2023.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 w:rsidR="00853619">
              <w:rPr>
                <w:rFonts w:ascii="Arial" w:hAnsi="Arial" w:cs="Arial"/>
                <w:sz w:val="20"/>
                <w:szCs w:val="20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6974DC2" w14:textId="77777777" w:rsidR="00085D18" w:rsidRPr="00853619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</w:p>
          <w:p w14:paraId="02F80905" w14:textId="6A1E72C1" w:rsidR="00085D18" w:rsidRPr="00853619" w:rsidRDefault="00085D18" w:rsidP="00085D18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Институци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онално управљачко-организациона</w:t>
            </w:r>
          </w:p>
          <w:p w14:paraId="007EB7FF" w14:textId="77777777" w:rsidR="00085D18" w:rsidRPr="00853619" w:rsidRDefault="00085D1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73D1C" w:rsidRPr="00F10C1C" w14:paraId="561F1B1C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53E0E33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Прописи које је потребно изменити/усвојити за спровођење мере: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8B36B10" w14:textId="299A45BF" w:rsidR="00573D1C" w:rsidRPr="00F10C1C" w:rsidRDefault="00C338C2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Закон и несталим</w:t>
            </w:r>
            <w:r w:rsidR="00D404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лицима</w:t>
            </w:r>
          </w:p>
        </w:tc>
      </w:tr>
      <w:tr w:rsidR="00573D1C" w:rsidRPr="00FD077B" w14:paraId="5AEA4E91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25FEC79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4FF95A1" w14:textId="15C0B232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4C1C19C1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D14F0E7" w14:textId="1C80F651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76ACE6B" w14:textId="1A764636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77DCC7E" w14:textId="467055B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1ACDA5" w14:textId="4D42296C" w:rsidR="00573D1C" w:rsidRPr="00FA4CA7" w:rsidRDefault="00573D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5024E8" w14:textId="5C6DEC8C" w:rsidR="00573D1C" w:rsidRPr="00FA4CA7" w:rsidRDefault="00573D1C" w:rsidP="00D4041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0A4BCC2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573D1C" w:rsidRPr="00853619" w14:paraId="5179FFA5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D506B0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C6E6B00" w14:textId="77777777" w:rsidR="00573D1C" w:rsidRPr="00FA4CA7" w:rsidRDefault="00C338C2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Трајно решен статус 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Стручне службе Комисије за нестала лица</w:t>
            </w:r>
            <w:r w:rsidR="00D04725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30BA968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16EBC6C" w14:textId="77777777" w:rsidR="00573D1C" w:rsidRPr="00F10C1C" w:rsidRDefault="00C338C2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4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3F3334" w14:textId="59709C75" w:rsidR="00573D1C" w:rsidRPr="00853619" w:rsidRDefault="00D74551" w:rsidP="00D4041A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C338C2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338C2" w:rsidRPr="00853619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4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9C4607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D376936" w14:textId="77777777" w:rsidR="00573D1C" w:rsidRPr="00853619" w:rsidRDefault="00C338C2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CC2165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F2A054B" w14:textId="77777777" w:rsidR="00573D1C" w:rsidRPr="00853619" w:rsidRDefault="00C338C2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2021.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19F3C6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0A9D191" w14:textId="77777777" w:rsidR="00573D1C" w:rsidRPr="00853619" w:rsidRDefault="00C338C2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D96AF6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8E93D8D" w14:textId="77777777" w:rsidR="00573D1C" w:rsidRPr="00853619" w:rsidRDefault="00276A43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  <w:p w14:paraId="26EB306D" w14:textId="77777777" w:rsidR="00276A43" w:rsidRPr="00853619" w:rsidRDefault="00276A43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7AD9626" w14:textId="77777777" w:rsidR="00276A43" w:rsidRPr="00853619" w:rsidRDefault="00276A43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65ED65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651215E" w14:textId="77777777" w:rsidR="00573D1C" w:rsidRPr="00853619" w:rsidRDefault="00C338C2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  <w:tr w:rsidR="00D04725" w:rsidRPr="00F10C1C" w14:paraId="0FD9F009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0513761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6C6674B" w14:textId="21BA6A3F" w:rsidR="00D04725" w:rsidRPr="00FA4CA7" w:rsidRDefault="00D04725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Административни капацитети Комисије за нестала лица ускла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ђени са законским надлежностима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4758709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BCA0F20" w14:textId="77777777" w:rsidR="00D04725" w:rsidRPr="00853619" w:rsidRDefault="00D04725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ДА/НЕ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1B33AEF" w14:textId="67505744" w:rsidR="00D04725" w:rsidRPr="00853619" w:rsidRDefault="00D74551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D04725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D04725" w:rsidRPr="00853619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3E8A37D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ED4C2E2" w14:textId="77777777" w:rsidR="00D04725" w:rsidRPr="00F10C1C" w:rsidRDefault="00D04725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3453517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1276CC" w14:textId="77777777" w:rsidR="00D04725" w:rsidRPr="00F10C1C" w:rsidRDefault="00D04725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2021.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C640F81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B3A5D3" w14:textId="77777777" w:rsidR="00D04725" w:rsidRPr="00F10C1C" w:rsidRDefault="00D04725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ED6C6A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64F367" w14:textId="77777777" w:rsidR="00D04725" w:rsidRPr="00F10C1C" w:rsidRDefault="00D04725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DA8889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B4F2F8" w14:textId="77777777" w:rsidR="00D04725" w:rsidRPr="00F10C1C" w:rsidRDefault="00D04725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36DA37E0" w14:textId="77777777" w:rsidR="00573D1C" w:rsidRPr="00F10C1C" w:rsidRDefault="00573D1C" w:rsidP="00AE4500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573D1C" w:rsidRPr="00FD077B" w14:paraId="5B745CDB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C9E6576" w14:textId="11E25B3B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13A75EF3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6F24627" w14:textId="6CEBA3EB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677A10A5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0DD78E9" w14:textId="38685DA4" w:rsidR="00573D1C" w:rsidRPr="00FA4CA7" w:rsidRDefault="00573D1C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</w:t>
            </w:r>
            <w:r w:rsidR="00FA5345">
              <w:rPr>
                <w:rFonts w:ascii="Arial" w:hAnsi="Arial" w:cs="Arial"/>
                <w:sz w:val="20"/>
                <w:szCs w:val="20"/>
                <w:lang w:val="ru-RU"/>
              </w:rPr>
              <w:t xml:space="preserve"> 5.813.000</w:t>
            </w:r>
            <w:r w:rsidR="00F45222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573D1C" w:rsidRPr="00FA5345" w14:paraId="69289120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A1B3213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05CC7B0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2657B0A" w14:textId="3F387BA6" w:rsidR="00573D1C" w:rsidRPr="00FA5345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AF4383" w14:textId="0D1AB201" w:rsidR="00573D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FA534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2A2DE8C7" w14:textId="1BD95AA7" w:rsidR="00FA5345" w:rsidRPr="00FA5345" w:rsidRDefault="00FA5345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400.000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42B86FC" w14:textId="525FE11E" w:rsidR="00573D1C" w:rsidRDefault="00CB6601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FA5345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FA5345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3E47F256" w14:textId="42C0EF51" w:rsidR="00FA5345" w:rsidRPr="00FA5345" w:rsidRDefault="00FA5345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5.413.000</w:t>
            </w:r>
          </w:p>
        </w:tc>
      </w:tr>
      <w:tr w:rsidR="00C90BFB" w:rsidRPr="00612560" w14:paraId="6906EC70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546831" w14:textId="5ED4E752" w:rsidR="00C90BFB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D4041A">
              <w:rPr>
                <w:lang w:val="sr-Cyrl-CS"/>
              </w:rPr>
              <w:t>Општи приходи и примања буџета</w:t>
            </w:r>
          </w:p>
          <w:p w14:paraId="452E0B66" w14:textId="1EEEAF73" w:rsidR="00C90BFB" w:rsidRPr="00FA5345" w:rsidRDefault="00C90BFB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5B417C">
              <w:rPr>
                <w:lang w:val="sr-Cyrl-CS"/>
              </w:rPr>
              <w:t>- УНДП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781B9A" w14:textId="77777777" w:rsidR="00C90BFB" w:rsidRPr="00AB4D51" w:rsidRDefault="00C90BFB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1001-0014; 1001-13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373C31" w14:textId="77777777" w:rsidR="00C90BFB" w:rsidRPr="00B10BE0" w:rsidRDefault="00C90BFB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4C1EBB" w14:textId="77777777" w:rsidR="00C90BFB" w:rsidRDefault="00C90BF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A43B5D0" w14:textId="77777777" w:rsidR="00FA5345" w:rsidRDefault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5B77425" w14:textId="72A2CA25" w:rsidR="00FA5345" w:rsidRPr="00FA4CA7" w:rsidRDefault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400.000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467518" w14:textId="3C9B61CF" w:rsidR="00C90BFB" w:rsidRPr="00F10C1C" w:rsidRDefault="005B417C" w:rsidP="0096543C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5.413.000</w:t>
            </w:r>
          </w:p>
        </w:tc>
      </w:tr>
    </w:tbl>
    <w:p w14:paraId="49A972E8" w14:textId="77777777" w:rsidR="00573D1C" w:rsidRPr="00FA4CA7" w:rsidRDefault="00573D1C" w:rsidP="00046B4B">
      <w:pPr>
        <w:spacing w:after="120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0"/>
        <w:gridCol w:w="1390"/>
        <w:gridCol w:w="1257"/>
        <w:gridCol w:w="1532"/>
        <w:gridCol w:w="1394"/>
        <w:gridCol w:w="1394"/>
        <w:gridCol w:w="1248"/>
        <w:gridCol w:w="1258"/>
        <w:gridCol w:w="1255"/>
        <w:gridCol w:w="1394"/>
        <w:gridCol w:w="1255"/>
        <w:gridCol w:w="983"/>
      </w:tblGrid>
      <w:tr w:rsidR="00853619" w:rsidRPr="00FD077B" w14:paraId="5387E5E8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4AA0F8B" w14:textId="3B958176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Назив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F10C1C">
              <w:rPr>
                <w:rFonts w:ascii="Arial" w:hAnsi="Arial" w:cs="Arial"/>
                <w:sz w:val="20"/>
                <w:szCs w:val="20"/>
              </w:rPr>
              <w:t>ктивно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B22F222" w14:textId="48C9BB29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6AFC363" w14:textId="77777777" w:rsidR="00853619" w:rsidRPr="00FA4CA7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FE7A048" w14:textId="69182EE4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3FCB289" w14:textId="5FCBD677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рања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05A1D70" w14:textId="77777777" w:rsidR="00853619" w:rsidRPr="00853619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4C285290" w14:textId="77777777" w:rsidR="00853619" w:rsidRPr="00853619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F44856" w14:textId="15CDDA8D" w:rsidR="00853619" w:rsidRPr="00FA4CA7" w:rsidRDefault="00853619" w:rsidP="00FA534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</w:t>
            </w:r>
            <w:r w:rsidR="00FA5345">
              <w:rPr>
                <w:rFonts w:ascii="Arial" w:hAnsi="Arial" w:cs="Arial"/>
                <w:sz w:val="20"/>
                <w:szCs w:val="20"/>
                <w:lang w:val="ru-RU"/>
              </w:rPr>
              <w:t xml:space="preserve"> – буџет РС 44.383.000 динара, донаторска средства 400.000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B10BE0" w:rsidRPr="00FA5345" w14:paraId="37317A41" w14:textId="77777777" w:rsidTr="00B10BE0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F8BC6E1" w14:textId="77777777" w:rsidR="009E6319" w:rsidRPr="00FA4CA7" w:rsidRDefault="009E6319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  <w:shd w:val="clear" w:color="auto" w:fill="FFF2CC" w:themeFill="accent4" w:themeFillTint="33"/>
          </w:tcPr>
          <w:p w14:paraId="50597829" w14:textId="77777777" w:rsidR="009E6319" w:rsidRPr="00FA4CA7" w:rsidRDefault="009E6319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vMerge/>
            <w:shd w:val="clear" w:color="auto" w:fill="FFF2CC" w:themeFill="accent4" w:themeFillTint="33"/>
          </w:tcPr>
          <w:p w14:paraId="13638F3E" w14:textId="77777777" w:rsidR="009E6319" w:rsidRPr="00FA4CA7" w:rsidRDefault="009E6319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6D7B08E6" w14:textId="77777777" w:rsidR="009E6319" w:rsidRPr="00FA4CA7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2411556B" w14:textId="77777777" w:rsidR="009E6319" w:rsidRPr="00FA4CA7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4806B912" w14:textId="77777777" w:rsidR="009E6319" w:rsidRPr="00FA4CA7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4F6C127" w14:textId="77777777" w:rsidR="009E6319" w:rsidRPr="00FA5345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="003409B4" w:rsidRPr="00FA534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95CD84C" w14:textId="77777777" w:rsidR="009E6319" w:rsidRPr="00F10C1C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9E2C15E" w14:textId="77777777" w:rsidR="009E6319" w:rsidRPr="00F10C1C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5345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B20D9E3" w14:textId="77777777" w:rsidR="009E6319" w:rsidRPr="00F10C1C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653AFC9" w14:textId="77777777" w:rsidR="009E6319" w:rsidRPr="00F10C1C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38B6F17" w14:textId="77777777" w:rsidR="009E6319" w:rsidRPr="00F10C1C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3409B4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853619" w14:paraId="6858CF41" w14:textId="77777777" w:rsidTr="00B10BE0">
        <w:trPr>
          <w:trHeight w:val="543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002BF299" w14:textId="77777777" w:rsid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3.4.1.</w:t>
            </w:r>
          </w:p>
          <w:p w14:paraId="31068909" w14:textId="20738826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Законско регули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сање институ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ционал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ног положаја стручне службе Комисије за нестала лица  Законом о неста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лим лицима</w:t>
            </w:r>
          </w:p>
        </w:tc>
        <w:tc>
          <w:tcPr>
            <w:tcW w:w="450" w:type="pct"/>
            <w:vMerge w:val="restart"/>
          </w:tcPr>
          <w:p w14:paraId="62C3F39D" w14:textId="77777777" w:rsidR="00FD351C" w:rsidRDefault="00FD351C" w:rsidP="00853619">
            <w:pPr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1265B1FE" w14:textId="77777777" w:rsidR="005E4805" w:rsidRPr="00FA4CA7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</w:t>
            </w:r>
            <w:r w:rsidR="0085361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ство за рад, запошља</w:t>
            </w:r>
            <w:r w:rsidR="0085361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вање, борачка и социјална питања</w:t>
            </w:r>
          </w:p>
        </w:tc>
        <w:tc>
          <w:tcPr>
            <w:tcW w:w="407" w:type="pct"/>
            <w:vMerge w:val="restart"/>
          </w:tcPr>
          <w:p w14:paraId="626A1C96" w14:textId="77777777" w:rsidR="005E4805" w:rsidRPr="00FA4CA7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 w:val="restart"/>
          </w:tcPr>
          <w:p w14:paraId="1BD792FE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82ECE59" w14:textId="77777777" w:rsidR="005E4805" w:rsidRPr="00853619" w:rsidRDefault="00853619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4. квартал 2021. г</w:t>
            </w:r>
            <w:r w:rsidR="005E4805" w:rsidRPr="00853619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451" w:type="pct"/>
          </w:tcPr>
          <w:p w14:paraId="76AF0F62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1" w:type="pct"/>
          </w:tcPr>
          <w:p w14:paraId="34EE27C0" w14:textId="77777777" w:rsidR="005E4805" w:rsidRP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4" w:type="pct"/>
          </w:tcPr>
          <w:p w14:paraId="2F77C20C" w14:textId="77777777" w:rsidR="005E4805" w:rsidRP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</w:tcPr>
          <w:p w14:paraId="205C2346" w14:textId="77777777" w:rsidR="005E4805" w:rsidRP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09C1F0E7" w14:textId="77777777" w:rsidR="005E4805" w:rsidRPr="00853619" w:rsidRDefault="005E4805" w:rsidP="00B8443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7043716E" w14:textId="77777777" w:rsidR="005E4805" w:rsidRPr="00853619" w:rsidRDefault="005E4805" w:rsidP="00B8443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</w:tcPr>
          <w:p w14:paraId="66638CE8" w14:textId="77777777" w:rsidR="005E4805" w:rsidRPr="00853619" w:rsidRDefault="005E4805" w:rsidP="00B8443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7" w:type="pct"/>
          </w:tcPr>
          <w:p w14:paraId="14219B8B" w14:textId="77777777" w:rsidR="005E4805" w:rsidRPr="00853619" w:rsidRDefault="005E4805" w:rsidP="00B8443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E4805" w:rsidRPr="00FD077B" w14:paraId="269EC4C4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3213CD73" w14:textId="77777777" w:rsidR="005E4805" w:rsidRP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0" w:type="pct"/>
            <w:vMerge/>
          </w:tcPr>
          <w:p w14:paraId="3CBD90A4" w14:textId="77777777" w:rsidR="005E4805" w:rsidRP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vMerge/>
          </w:tcPr>
          <w:p w14:paraId="4F62B194" w14:textId="77777777" w:rsidR="005E4805" w:rsidRP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</w:tcPr>
          <w:p w14:paraId="184357FB" w14:textId="77777777" w:rsidR="005E4805" w:rsidRP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6A92EA29" w14:textId="77777777" w:rsidR="00B77681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212E06A8" w14:textId="77777777" w:rsidR="005E4805" w:rsidRP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Буџет РС, редовна средства</w:t>
            </w:r>
          </w:p>
        </w:tc>
        <w:tc>
          <w:tcPr>
            <w:tcW w:w="451" w:type="pct"/>
          </w:tcPr>
          <w:p w14:paraId="7DC213C0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0802 – Уређење система рада и радно-правних односа, 0002 – Админист</w:t>
            </w:r>
            <w:r w:rsidR="00853619">
              <w:rPr>
                <w:rFonts w:ascii="Arial" w:hAnsi="Arial" w:cs="Arial"/>
                <w:sz w:val="20"/>
                <w:szCs w:val="20"/>
                <w:lang w:val="sr-Cyrl-C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рација и управљање</w:t>
            </w:r>
          </w:p>
        </w:tc>
        <w:tc>
          <w:tcPr>
            <w:tcW w:w="404" w:type="pct"/>
          </w:tcPr>
          <w:p w14:paraId="197C99D9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7" w:type="pct"/>
          </w:tcPr>
          <w:p w14:paraId="5C26DF4A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5A510255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51" w:type="pct"/>
          </w:tcPr>
          <w:p w14:paraId="70D358A8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06" w:type="pct"/>
          </w:tcPr>
          <w:p w14:paraId="76FD26CE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7" w:type="pct"/>
          </w:tcPr>
          <w:p w14:paraId="68C69DC0" w14:textId="77777777" w:rsidR="005E4805" w:rsidRPr="00F10C1C" w:rsidRDefault="005E4805" w:rsidP="009A61EE">
            <w:pPr>
              <w:spacing w:after="1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5E4805" w:rsidRPr="00F10C1C" w14:paraId="6C3A1DE2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33EF49E7" w14:textId="77777777" w:rsid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3.4.2.</w:t>
            </w:r>
          </w:p>
          <w:p w14:paraId="7DF2ED51" w14:textId="165B27F0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Запош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љавање додатних службе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ника у оквиру Стручне 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службе Комисије за нестала лица</w:t>
            </w:r>
          </w:p>
        </w:tc>
        <w:tc>
          <w:tcPr>
            <w:tcW w:w="450" w:type="pct"/>
          </w:tcPr>
          <w:p w14:paraId="6B874ACA" w14:textId="77777777" w:rsidR="00FD351C" w:rsidRPr="00D74551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04D05B8" w14:textId="367F635E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4E2C42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7" w:type="pct"/>
          </w:tcPr>
          <w:p w14:paraId="65E131B1" w14:textId="77777777" w:rsidR="005E4805" w:rsidRPr="00F10C1C" w:rsidRDefault="005E4805" w:rsidP="00853619">
            <w:pPr>
              <w:spacing w:after="120"/>
              <w:jc w:val="center"/>
            </w:pPr>
          </w:p>
        </w:tc>
        <w:tc>
          <w:tcPr>
            <w:tcW w:w="496" w:type="pct"/>
          </w:tcPr>
          <w:p w14:paraId="0B3C48F1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2C6FFC6" w14:textId="77777777" w:rsidR="005E4805" w:rsidRPr="00853619" w:rsidRDefault="00853619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2-3. квартал 2023. г</w:t>
            </w:r>
            <w:r w:rsidR="005E4805" w:rsidRPr="00853619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451" w:type="pct"/>
          </w:tcPr>
          <w:p w14:paraId="474F0793" w14:textId="77777777" w:rsidR="00B77681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3DE27888" w14:textId="3A0BB7BE" w:rsidR="005E4805" w:rsidRPr="00853619" w:rsidRDefault="005E4805" w:rsidP="00853619">
            <w:pPr>
              <w:spacing w:after="120"/>
              <w:jc w:val="center"/>
              <w:rPr>
                <w:lang w:val="ru-RU"/>
              </w:rPr>
            </w:pPr>
            <w:r w:rsidRPr="00853619">
              <w:rPr>
                <w:lang w:val="ru-RU"/>
              </w:rPr>
              <w:t xml:space="preserve">Буџет РС, </w:t>
            </w:r>
            <w:r w:rsidR="00FA5345">
              <w:rPr>
                <w:lang w:val="sr-Cyrl-CS"/>
              </w:rPr>
              <w:t xml:space="preserve">редовна </w:t>
            </w:r>
            <w:r w:rsidRPr="00F10C1C">
              <w:rPr>
                <w:lang w:val="sr-Cyrl-CS"/>
              </w:rPr>
              <w:t xml:space="preserve"> </w:t>
            </w:r>
            <w:r w:rsidRPr="00853619">
              <w:rPr>
                <w:lang w:val="ru-RU"/>
              </w:rPr>
              <w:t xml:space="preserve"> средства</w:t>
            </w:r>
          </w:p>
        </w:tc>
        <w:tc>
          <w:tcPr>
            <w:tcW w:w="451" w:type="pct"/>
          </w:tcPr>
          <w:p w14:paraId="3436C2FD" w14:textId="77777777" w:rsidR="008D0478" w:rsidRDefault="005E4805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1001 </w:t>
            </w:r>
            <w:r w:rsidR="00853619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Унапређе</w:t>
            </w:r>
            <w:r w:rsidR="008536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права,</w:t>
            </w:r>
          </w:p>
          <w:p w14:paraId="33E325A0" w14:textId="77777777" w:rsidR="005E4805" w:rsidRPr="00F10C1C" w:rsidRDefault="00EE2FF0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00</w:t>
            </w:r>
            <w:r w:rsidR="000450ED">
              <w:rPr>
                <w:lang w:val="sr-Cyrl-CS"/>
              </w:rPr>
              <w:t>13 - П</w:t>
            </w:r>
            <w:r w:rsidR="005E4805" w:rsidRPr="00F10C1C">
              <w:rPr>
                <w:lang w:val="sr-Cyrl-CS"/>
              </w:rPr>
              <w:t>одршка присилним мигрантима и унапређење система управљања миграција</w:t>
            </w:r>
            <w:r w:rsidR="00853619">
              <w:rPr>
                <w:lang w:val="sr-Cyrl-CS"/>
              </w:rPr>
              <w:t>-</w:t>
            </w:r>
            <w:r w:rsidR="005E4805" w:rsidRPr="00F10C1C">
              <w:rPr>
                <w:lang w:val="sr-Cyrl-CS"/>
              </w:rPr>
              <w:t>ма</w:t>
            </w:r>
          </w:p>
        </w:tc>
        <w:tc>
          <w:tcPr>
            <w:tcW w:w="404" w:type="pct"/>
          </w:tcPr>
          <w:p w14:paraId="2C272A11" w14:textId="77777777" w:rsidR="005E4805" w:rsidRPr="00FA4CA7" w:rsidRDefault="005E4805" w:rsidP="008536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7" w:type="pct"/>
          </w:tcPr>
          <w:p w14:paraId="758597D4" w14:textId="77777777" w:rsidR="005E4805" w:rsidRPr="00FA4CA7" w:rsidRDefault="005E4805" w:rsidP="008536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6" w:type="pct"/>
          </w:tcPr>
          <w:p w14:paraId="211E8F10" w14:textId="77777777" w:rsidR="005E4805" w:rsidRPr="00F10C1C" w:rsidRDefault="005E4805" w:rsidP="00853619">
            <w:pPr>
              <w:spacing w:after="120"/>
              <w:jc w:val="center"/>
            </w:pPr>
            <w:r w:rsidRPr="00F10C1C">
              <w:rPr>
                <w:lang w:val="sr-Cyrl-CS"/>
              </w:rPr>
              <w:t>5.413</w:t>
            </w:r>
            <w:r w:rsidR="0096543C">
              <w:rPr>
                <w:lang w:val="sr-Cyrl-CS"/>
              </w:rPr>
              <w:t>.000</w:t>
            </w:r>
          </w:p>
          <w:p w14:paraId="2C6313C8" w14:textId="77777777" w:rsidR="005E4805" w:rsidRPr="00F10C1C" w:rsidRDefault="005E4805" w:rsidP="00853619">
            <w:pPr>
              <w:spacing w:after="120"/>
              <w:jc w:val="center"/>
            </w:pPr>
          </w:p>
        </w:tc>
        <w:tc>
          <w:tcPr>
            <w:tcW w:w="451" w:type="pct"/>
          </w:tcPr>
          <w:p w14:paraId="6FFAB79F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12.990</w:t>
            </w:r>
            <w:r w:rsidR="0096543C">
              <w:rPr>
                <w:lang w:val="sr-Cyrl-CS"/>
              </w:rPr>
              <w:t>.000</w:t>
            </w:r>
          </w:p>
        </w:tc>
        <w:tc>
          <w:tcPr>
            <w:tcW w:w="406" w:type="pct"/>
          </w:tcPr>
          <w:p w14:paraId="0063320C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12.990</w:t>
            </w:r>
            <w:r w:rsidR="0096543C">
              <w:rPr>
                <w:lang w:val="sr-Cyrl-CS"/>
              </w:rPr>
              <w:t>.000</w:t>
            </w:r>
          </w:p>
        </w:tc>
        <w:tc>
          <w:tcPr>
            <w:tcW w:w="317" w:type="pct"/>
          </w:tcPr>
          <w:p w14:paraId="78839D65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12.990</w:t>
            </w:r>
            <w:r w:rsidR="0096543C">
              <w:rPr>
                <w:lang w:val="sr-Cyrl-CS"/>
              </w:rPr>
              <w:t>.000</w:t>
            </w:r>
          </w:p>
        </w:tc>
      </w:tr>
      <w:tr w:rsidR="005E4805" w:rsidRPr="00F10C1C" w14:paraId="7B2CCC68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0C994870" w14:textId="77777777" w:rsidR="00853619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3.4.3.</w:t>
            </w:r>
          </w:p>
          <w:p w14:paraId="6F7CA25D" w14:textId="285830F4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Спрово</w:t>
            </w:r>
            <w:r w:rsidR="004E2C42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обука за примену новог Закона о неста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лим лицима за запосле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не у 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Стручној служби комисије</w:t>
            </w:r>
          </w:p>
        </w:tc>
        <w:tc>
          <w:tcPr>
            <w:tcW w:w="450" w:type="pct"/>
          </w:tcPr>
          <w:p w14:paraId="1B6DB409" w14:textId="77777777" w:rsidR="00FD351C" w:rsidRPr="00B10BE0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AA0869F" w14:textId="4B1FB7B5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D404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7" w:type="pct"/>
          </w:tcPr>
          <w:p w14:paraId="5B597B4B" w14:textId="77777777" w:rsidR="005E4805" w:rsidRPr="00F10C1C" w:rsidRDefault="005E4805" w:rsidP="00853619">
            <w:pPr>
              <w:spacing w:after="120"/>
              <w:jc w:val="center"/>
            </w:pPr>
          </w:p>
        </w:tc>
        <w:tc>
          <w:tcPr>
            <w:tcW w:w="496" w:type="pct"/>
          </w:tcPr>
          <w:p w14:paraId="12DBDDEA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DD228B" w14:textId="77777777" w:rsidR="005E4805" w:rsidRPr="00841434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1. квартал 2022.</w:t>
            </w:r>
            <w:r w:rsidR="00C94BDA">
              <w:rPr>
                <w:rFonts w:ascii="Arial" w:hAnsi="Arial" w:cs="Arial"/>
                <w:sz w:val="20"/>
                <w:szCs w:val="20"/>
              </w:rPr>
              <w:t xml:space="preserve"> године</w:t>
            </w:r>
          </w:p>
        </w:tc>
        <w:tc>
          <w:tcPr>
            <w:tcW w:w="451" w:type="pct"/>
          </w:tcPr>
          <w:p w14:paraId="1982DB61" w14:textId="77777777" w:rsidR="00B77681" w:rsidRPr="00EB081E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EB081E">
              <w:rPr>
                <w:lang w:val="sr-Cyrl-CS"/>
              </w:rPr>
              <w:t>Општи приходи и примања буџета;</w:t>
            </w:r>
          </w:p>
          <w:p w14:paraId="4C26EA82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  <w:r w:rsidRPr="00EB081E">
              <w:rPr>
                <w:lang w:val="sr-Cyrl-CS"/>
              </w:rPr>
              <w:t>Буџет РС, редовна средства</w:t>
            </w:r>
          </w:p>
          <w:p w14:paraId="0BFF6801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60459B9E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696FF182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069104C3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04705BF9" w14:textId="77777777" w:rsidR="00EB081E" w:rsidRPr="00EB081E" w:rsidRDefault="00EB081E" w:rsidP="00853619">
            <w:pPr>
              <w:spacing w:after="120"/>
              <w:jc w:val="center"/>
              <w:rPr>
                <w:lang w:val="sr-Cyrl-CS"/>
              </w:rPr>
            </w:pPr>
          </w:p>
          <w:p w14:paraId="65851C99" w14:textId="77777777" w:rsidR="005E4805" w:rsidRPr="00EB081E" w:rsidRDefault="00E364A8" w:rsidP="00853619">
            <w:pPr>
              <w:spacing w:after="120"/>
              <w:jc w:val="center"/>
              <w:rPr>
                <w:lang w:val="sr-Cyrl-CS"/>
              </w:rPr>
            </w:pPr>
            <w:r w:rsidRPr="00EB081E">
              <w:rPr>
                <w:lang w:val="sr-Cyrl-CS"/>
              </w:rPr>
              <w:t>06 - Донације од међунаро</w:t>
            </w:r>
            <w:r w:rsidR="00853619">
              <w:rPr>
                <w:lang w:val="sr-Cyrl-CS"/>
              </w:rPr>
              <w:t>-</w:t>
            </w:r>
            <w:r w:rsidRPr="00EB081E">
              <w:rPr>
                <w:lang w:val="sr-Cyrl-CS"/>
              </w:rPr>
              <w:t>дних организаци</w:t>
            </w:r>
            <w:r w:rsidR="00853619">
              <w:rPr>
                <w:lang w:val="sr-Cyrl-CS"/>
              </w:rPr>
              <w:t>-</w:t>
            </w:r>
            <w:r w:rsidRPr="00EB081E">
              <w:rPr>
                <w:lang w:val="sr-Cyrl-CS"/>
              </w:rPr>
              <w:t xml:space="preserve">ја; </w:t>
            </w:r>
            <w:r w:rsidR="005E4805" w:rsidRPr="00EB081E">
              <w:rPr>
                <w:lang w:val="sr-Cyrl-CS"/>
              </w:rPr>
              <w:t>Донаторска средства - УНДП</w:t>
            </w:r>
          </w:p>
        </w:tc>
        <w:tc>
          <w:tcPr>
            <w:tcW w:w="451" w:type="pct"/>
            <w:shd w:val="clear" w:color="auto" w:fill="auto"/>
          </w:tcPr>
          <w:p w14:paraId="3EA6FBD0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  <w:r w:rsidRPr="00EB081E">
              <w:rPr>
                <w:lang w:val="sr-Cyrl-CS"/>
              </w:rPr>
              <w:t>1001 – Унапређе</w:t>
            </w:r>
            <w:r w:rsidR="00853619">
              <w:rPr>
                <w:lang w:val="sr-Cyrl-CS"/>
              </w:rPr>
              <w:t>-</w:t>
            </w:r>
            <w:r w:rsidRPr="00EB081E">
              <w:rPr>
                <w:lang w:val="sr-Cyrl-CS"/>
              </w:rPr>
              <w:t>ње и заштита људских и мањинских права и слобода,</w:t>
            </w:r>
          </w:p>
          <w:p w14:paraId="2717396C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  <w:r w:rsidRPr="00EB081E">
              <w:rPr>
                <w:lang w:val="sr-Cyrl-CS"/>
              </w:rPr>
              <w:t>0014 – Рад Комисије за нестала лица</w:t>
            </w:r>
          </w:p>
          <w:p w14:paraId="4102BC6D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2103736C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1C6FB733" w14:textId="3F7FAFE6" w:rsidR="005E4805" w:rsidRPr="00EB081E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081E">
              <w:rPr>
                <w:lang w:val="sr-Cyrl-CS"/>
              </w:rPr>
              <w:t xml:space="preserve">Пројекат </w:t>
            </w:r>
            <w:r w:rsidRPr="00EB081E">
              <w:rPr>
                <w:rFonts w:ascii="Arial" w:hAnsi="Arial" w:cs="Arial"/>
                <w:sz w:val="20"/>
                <w:szCs w:val="20"/>
                <w:lang w:val="sr-Cyrl-CS"/>
              </w:rPr>
              <w:t>„Регионални пројекат подршке суђењима за ратне злочине“ - до краја марта 2022.</w:t>
            </w:r>
            <w:r w:rsidR="009F413D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EB081E">
              <w:rPr>
                <w:rFonts w:ascii="Arial" w:hAnsi="Arial" w:cs="Arial"/>
                <w:sz w:val="20"/>
                <w:szCs w:val="20"/>
                <w:lang w:val="sr-Cyrl-CS"/>
              </w:rPr>
              <w:t>године</w:t>
            </w:r>
          </w:p>
          <w:p w14:paraId="04D3E584" w14:textId="77777777" w:rsidR="005E4805" w:rsidRPr="00EB081E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4" w:type="pct"/>
          </w:tcPr>
          <w:p w14:paraId="50189F17" w14:textId="77777777" w:rsidR="005E4805" w:rsidRPr="00FA4CA7" w:rsidRDefault="005E4805" w:rsidP="008536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7" w:type="pct"/>
          </w:tcPr>
          <w:p w14:paraId="5B9C20A7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0F9D84B5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28F8C5A8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6AC396D2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6C7DD97E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330DA37F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2D460831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72B51D75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293813A8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6756DB23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  <w:p w14:paraId="0A21B605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4</w:t>
            </w:r>
            <w:r w:rsidR="00F20A79">
              <w:rPr>
                <w:lang w:val="sr-Cyrl-CS"/>
              </w:rPr>
              <w:t>00</w:t>
            </w:r>
            <w:r w:rsidR="0096543C">
              <w:rPr>
                <w:lang w:val="sr-Cyrl-CS"/>
              </w:rPr>
              <w:t>.000</w:t>
            </w:r>
            <w:r w:rsidR="00F20A79">
              <w:rPr>
                <w:lang w:val="sr-Cyrl-CS"/>
              </w:rPr>
              <w:t xml:space="preserve"> (4.005</w:t>
            </w:r>
            <w:r w:rsidRPr="00F10C1C">
              <w:rPr>
                <w:lang w:val="sr-Cyrl-CS"/>
              </w:rPr>
              <w:t xml:space="preserve"> УСД)</w:t>
            </w:r>
          </w:p>
        </w:tc>
        <w:tc>
          <w:tcPr>
            <w:tcW w:w="406" w:type="pct"/>
          </w:tcPr>
          <w:p w14:paraId="4A508B4C" w14:textId="77777777" w:rsidR="005E4805" w:rsidRPr="00F10C1C" w:rsidRDefault="005E4805" w:rsidP="009A61EE">
            <w:pPr>
              <w:spacing w:after="120"/>
              <w:rPr>
                <w:lang w:val="sr-Cyrl-CS"/>
              </w:rPr>
            </w:pPr>
          </w:p>
        </w:tc>
        <w:tc>
          <w:tcPr>
            <w:tcW w:w="451" w:type="pct"/>
          </w:tcPr>
          <w:p w14:paraId="0EFCC644" w14:textId="77777777" w:rsidR="005E4805" w:rsidRPr="00F10C1C" w:rsidRDefault="005E4805" w:rsidP="009A61EE">
            <w:pPr>
              <w:spacing w:after="120"/>
              <w:rPr>
                <w:lang w:val="sr-Cyrl-CS"/>
              </w:rPr>
            </w:pPr>
          </w:p>
        </w:tc>
        <w:tc>
          <w:tcPr>
            <w:tcW w:w="406" w:type="pct"/>
          </w:tcPr>
          <w:p w14:paraId="124EE883" w14:textId="77777777" w:rsidR="005E4805" w:rsidRPr="00F10C1C" w:rsidRDefault="005E4805" w:rsidP="009A61EE">
            <w:pPr>
              <w:spacing w:after="120"/>
              <w:rPr>
                <w:lang w:val="sr-Cyrl-CS"/>
              </w:rPr>
            </w:pPr>
          </w:p>
        </w:tc>
        <w:tc>
          <w:tcPr>
            <w:tcW w:w="317" w:type="pct"/>
          </w:tcPr>
          <w:p w14:paraId="783A99D7" w14:textId="77777777" w:rsidR="005E4805" w:rsidRPr="00F10C1C" w:rsidRDefault="005E4805" w:rsidP="009A61EE">
            <w:pPr>
              <w:spacing w:after="120"/>
              <w:rPr>
                <w:lang w:val="sr-Cyrl-CS"/>
              </w:rPr>
            </w:pPr>
          </w:p>
        </w:tc>
      </w:tr>
    </w:tbl>
    <w:p w14:paraId="00AAA301" w14:textId="77777777" w:rsidR="00573D1C" w:rsidRPr="00F10C1C" w:rsidRDefault="00573D1C" w:rsidP="00AC34BC">
      <w:pPr>
        <w:spacing w:after="0"/>
        <w:jc w:val="both"/>
        <w:rPr>
          <w:sz w:val="6"/>
          <w:szCs w:val="6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559"/>
        <w:gridCol w:w="2268"/>
        <w:gridCol w:w="1295"/>
        <w:gridCol w:w="1559"/>
        <w:gridCol w:w="1559"/>
        <w:gridCol w:w="1701"/>
        <w:gridCol w:w="1701"/>
      </w:tblGrid>
      <w:tr w:rsidR="00573D1C" w:rsidRPr="00FD077B" w14:paraId="71457D78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D3BFC29" w14:textId="25A88F94" w:rsidR="00573D1C" w:rsidRPr="00FA4CA7" w:rsidRDefault="00573D1C" w:rsidP="00D4041A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3.</w:t>
            </w:r>
            <w:r w:rsidR="00D011B7" w:rsidRPr="00FA4CA7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F90973" w:rsidRPr="00FA4CA7">
              <w:rPr>
                <w:rFonts w:ascii="Arial" w:hAnsi="Arial" w:cs="Arial"/>
                <w:bCs/>
                <w:sz w:val="20"/>
                <w:lang w:val="ru-RU"/>
              </w:rPr>
              <w:t>Јачање инфраструктурних капацитета</w:t>
            </w:r>
            <w:r w:rsidR="00D4041A">
              <w:rPr>
                <w:rFonts w:ascii="Arial" w:hAnsi="Arial" w:cs="Arial"/>
                <w:bCs/>
                <w:sz w:val="20"/>
                <w:lang w:val="ru-RU"/>
              </w:rPr>
              <w:t xml:space="preserve"> </w:t>
            </w:r>
            <w:r w:rsidR="00D4041A">
              <w:rPr>
                <w:rFonts w:ascii="Arial" w:hAnsi="Arial" w:cs="Arial"/>
                <w:bCs/>
                <w:sz w:val="20"/>
                <w:szCs w:val="20"/>
                <w:lang w:val="ru-RU"/>
              </w:rPr>
              <w:t>с</w:t>
            </w:r>
            <w:r w:rsidR="00F90973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тручне службе Комисије за нестала лица, чиме би се омогућио ефикаснији рад Комисије у складу с</w:t>
            </w:r>
            <w:r w:rsidR="00D4041A">
              <w:rPr>
                <w:rFonts w:ascii="Arial" w:hAnsi="Arial" w:cs="Arial"/>
                <w:bCs/>
                <w:sz w:val="20"/>
                <w:szCs w:val="20"/>
                <w:lang w:val="ru-RU"/>
              </w:rPr>
              <w:t>а измењеним нормативним оквиром</w:t>
            </w:r>
          </w:p>
        </w:tc>
      </w:tr>
      <w:tr w:rsidR="00573D1C" w:rsidRPr="00FD077B" w14:paraId="0E294C1A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1EB625D" w14:textId="2270D33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8F5DCD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Комисија за нестала лица</w:t>
            </w:r>
          </w:p>
        </w:tc>
      </w:tr>
      <w:tr w:rsidR="00573D1C" w:rsidRPr="00FD077B" w14:paraId="0416CE0F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1592B67" w14:textId="0852DF50" w:rsidR="00573D1C" w:rsidRPr="00B10BE0" w:rsidRDefault="00573D1C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C338C2" w:rsidRPr="00853619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 xml:space="preserve"> г</w:t>
            </w:r>
            <w:r w:rsidR="00853619" w:rsidRPr="00B10BE0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4E303D5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C338C2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Обезбеђивање добара и пружање услуга</w:t>
            </w:r>
          </w:p>
        </w:tc>
      </w:tr>
      <w:tr w:rsidR="00573D1C" w:rsidRPr="00FD077B" w14:paraId="26309576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9EBDA74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8289F81" w14:textId="3CAE16AE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97C125E" w14:textId="77777777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D99FAE" w14:textId="7DA8DEAF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2CF8FAE" w14:textId="5273D8BC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FC7EC43" w14:textId="414E7332" w:rsidR="00573D1C" w:rsidRPr="00F10C1C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3BFAF51" w14:textId="6E4DAA05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BB57C43" w14:textId="3F6ADE30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6CD4E7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573D1C" w:rsidRPr="00853619" w14:paraId="73386005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0E286F1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bCs/>
                <w:sz w:val="20"/>
                <w:lang w:val="ru-RU"/>
              </w:rPr>
            </w:pPr>
          </w:p>
          <w:p w14:paraId="7D5F926E" w14:textId="146A4719" w:rsidR="00573D1C" w:rsidRPr="00FA4CA7" w:rsidRDefault="008F5DCD" w:rsidP="00D4041A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lang w:val="ru-RU"/>
              </w:rPr>
              <w:t>Инфраструктурни капацитети</w:t>
            </w:r>
            <w:r w:rsidR="00D4041A">
              <w:rPr>
                <w:rFonts w:ascii="Arial" w:hAnsi="Arial" w:cs="Arial"/>
                <w:bCs/>
                <w:sz w:val="20"/>
                <w:lang w:val="ru-RU"/>
              </w:rPr>
              <w:t xml:space="preserve"> </w:t>
            </w:r>
            <w:r w:rsidR="00D4041A">
              <w:rPr>
                <w:rFonts w:ascii="Arial" w:hAnsi="Arial" w:cs="Arial"/>
                <w:bCs/>
                <w:sz w:val="20"/>
                <w:szCs w:val="20"/>
                <w:lang w:val="ru-RU"/>
              </w:rPr>
              <w:t>с</w:t>
            </w:r>
            <w:r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тручне службе Комисије за нестала лица омогућавају ефикасан рад Комисије у складу са измењеним нормативним оквиром</w:t>
            </w:r>
            <w:r w:rsidR="008F3CD4" w:rsidRPr="00FA4CA7">
              <w:rPr>
                <w:rFonts w:ascii="Arial" w:hAnsi="Arial" w:cs="Arial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6817FB8" w14:textId="77777777" w:rsidR="00853619" w:rsidRPr="00423CAB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10D9620" w14:textId="77777777" w:rsidR="00573D1C" w:rsidRPr="00F10C1C" w:rsidRDefault="008F5DCD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1453320" w14:textId="77777777" w:rsidR="00573D1C" w:rsidRPr="00853619" w:rsidRDefault="00D74551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8F5DC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853619" w:rsidRPr="00853619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8F5DCD" w:rsidRPr="00853619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6C722E0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091B374" w14:textId="77777777" w:rsidR="00573D1C" w:rsidRPr="00853619" w:rsidRDefault="008F5DCD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09E5F4E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6BAF80B" w14:textId="2739E2CB" w:rsidR="00573D1C" w:rsidRPr="00853619" w:rsidRDefault="00D4041A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DCAAD7C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36E7909" w14:textId="77777777" w:rsidR="00573D1C" w:rsidRPr="00853619" w:rsidRDefault="008F5DCD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264C60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84CCD3F" w14:textId="77777777" w:rsidR="00573D1C" w:rsidRPr="00853619" w:rsidRDefault="008F5DCD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6AE9F1" w14:textId="77777777" w:rsidR="00853619" w:rsidRDefault="00853619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19D865C" w14:textId="77777777" w:rsidR="00573D1C" w:rsidRPr="00853619" w:rsidRDefault="008F5DCD" w:rsidP="008536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54C88F89" w14:textId="77777777" w:rsidR="00573D1C" w:rsidRPr="00853619" w:rsidRDefault="00573D1C" w:rsidP="00AE4500">
      <w:pPr>
        <w:spacing w:after="0"/>
        <w:rPr>
          <w:sz w:val="10"/>
          <w:szCs w:val="10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573D1C" w:rsidRPr="00FD077B" w14:paraId="1698D9AA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374E04" w14:textId="77777777" w:rsidR="00573D1C" w:rsidRPr="00853619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Извор финансирања мере</w:t>
            </w:r>
          </w:p>
          <w:p w14:paraId="3DB8C1BA" w14:textId="77777777" w:rsidR="00573D1C" w:rsidRPr="00853619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3ECC0FA" w14:textId="77777777" w:rsidR="00573D1C" w:rsidRPr="00853619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буџетом</w:t>
            </w:r>
          </w:p>
          <w:p w14:paraId="5CB430CD" w14:textId="77777777" w:rsidR="00573D1C" w:rsidRPr="00853619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7C11D97" w14:textId="2A8E2EAD" w:rsidR="00573D1C" w:rsidRPr="00FA4CA7" w:rsidRDefault="00573D1C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2.440.000</w:t>
            </w:r>
            <w:r w:rsidR="002C6481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573D1C" w:rsidRPr="008A5EC6" w14:paraId="5DFFDC21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0E2FDE4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F32D0F9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0EB31F0" w14:textId="7D8D2080" w:rsidR="00573D1C" w:rsidRPr="008A5EC6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A5EC6" w:rsidRPr="008A5EC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7B879C53" w14:textId="79138F56" w:rsidR="008A5EC6" w:rsidRPr="008A5EC6" w:rsidRDefault="008A5EC6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180.000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A24DA65" w14:textId="29852EA4" w:rsidR="00573D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1C850684" w14:textId="62DB0CF6" w:rsidR="008A5EC6" w:rsidRPr="008A5EC6" w:rsidRDefault="008A5EC6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480.000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55B096A" w14:textId="1163AE34" w:rsidR="00573D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3657B678" w14:textId="40851E6B" w:rsidR="008A5EC6" w:rsidRPr="008A5EC6" w:rsidRDefault="008A5EC6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1.780.000</w:t>
            </w:r>
          </w:p>
        </w:tc>
      </w:tr>
      <w:tr w:rsidR="00C90BFB" w:rsidRPr="00F10C1C" w14:paraId="5D610CBC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ACC338" w14:textId="77777777" w:rsidR="00C90BFB" w:rsidRPr="00B14CA3" w:rsidRDefault="00C90BFB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85361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C9FE07" w14:textId="77777777" w:rsidR="00C90BFB" w:rsidRPr="000450ED" w:rsidRDefault="00C90BFB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0450ED">
              <w:rPr>
                <w:rFonts w:ascii="Arial" w:hAnsi="Arial" w:cs="Arial"/>
                <w:sz w:val="20"/>
                <w:szCs w:val="20"/>
                <w:lang w:val="sr-Cyrl-CS"/>
              </w:rPr>
              <w:t>1001-0014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A8CC4D" w14:textId="0A97CF79" w:rsidR="00C90BFB" w:rsidRPr="00C90BFB" w:rsidRDefault="008A5EC6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180.000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FBBBEF" w14:textId="7CFEF8C5" w:rsidR="00C90BFB" w:rsidRPr="00F10C1C" w:rsidRDefault="008A5EC6" w:rsidP="005C67F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480.000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BF710F" w14:textId="5C9A9706" w:rsidR="00C90BFB" w:rsidRPr="00F10C1C" w:rsidRDefault="008A5EC6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1.780.00</w:t>
            </w:r>
          </w:p>
        </w:tc>
      </w:tr>
    </w:tbl>
    <w:p w14:paraId="6F3282A7" w14:textId="77777777" w:rsidR="00573D1C" w:rsidRPr="00F10C1C" w:rsidRDefault="00573D1C" w:rsidP="008B1E13">
      <w:pPr>
        <w:spacing w:after="0"/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2"/>
        <w:gridCol w:w="1397"/>
        <w:gridCol w:w="1258"/>
        <w:gridCol w:w="1384"/>
        <w:gridCol w:w="1533"/>
        <w:gridCol w:w="1394"/>
        <w:gridCol w:w="1394"/>
        <w:gridCol w:w="1255"/>
        <w:gridCol w:w="1255"/>
        <w:gridCol w:w="1115"/>
        <w:gridCol w:w="1258"/>
        <w:gridCol w:w="1115"/>
      </w:tblGrid>
      <w:tr w:rsidR="00853619" w:rsidRPr="00FD077B" w14:paraId="53B51CFC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FCB3241" w14:textId="1BBD5DDF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153F5E7" w14:textId="7607A73E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D0D765B" w14:textId="77777777" w:rsidR="00853619" w:rsidRPr="00FA4CA7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4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882804A" w14:textId="12F231B5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1805AD9" w14:textId="7069AE77" w:rsidR="00853619" w:rsidRPr="00F10C1C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429E0A5" w14:textId="77777777" w:rsidR="00853619" w:rsidRPr="00853619" w:rsidRDefault="00853619" w:rsidP="00FD351C">
            <w:pPr>
              <w:spacing w:after="120"/>
              <w:jc w:val="center"/>
              <w:rPr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559BDB0E" w14:textId="77777777" w:rsidR="00853619" w:rsidRPr="00853619" w:rsidRDefault="008536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72F7C01" w14:textId="4EFEFDBA" w:rsidR="00853619" w:rsidRPr="00FA4CA7" w:rsidRDefault="00853619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 10.000.000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динара</w:t>
            </w:r>
          </w:p>
        </w:tc>
      </w:tr>
      <w:tr w:rsidR="00B10BE0" w:rsidRPr="008A5EC6" w14:paraId="255A6077" w14:textId="77777777" w:rsidTr="00B10BE0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625DB97" w14:textId="77777777" w:rsidR="00D66AB7" w:rsidRPr="00FA4CA7" w:rsidRDefault="00D66AB7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vMerge/>
            <w:shd w:val="clear" w:color="auto" w:fill="FFF2CC" w:themeFill="accent4" w:themeFillTint="33"/>
          </w:tcPr>
          <w:p w14:paraId="55662D36" w14:textId="77777777" w:rsidR="00D66AB7" w:rsidRPr="00FA4CA7" w:rsidRDefault="00D66AB7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vMerge/>
            <w:shd w:val="clear" w:color="auto" w:fill="FFF2CC" w:themeFill="accent4" w:themeFillTint="33"/>
          </w:tcPr>
          <w:p w14:paraId="4BE14609" w14:textId="77777777" w:rsidR="00D66AB7" w:rsidRPr="00FA4CA7" w:rsidRDefault="00D66AB7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48" w:type="pct"/>
            <w:vMerge/>
            <w:shd w:val="clear" w:color="auto" w:fill="FFF2CC" w:themeFill="accent4" w:themeFillTint="33"/>
          </w:tcPr>
          <w:p w14:paraId="1C48A3CF" w14:textId="77777777" w:rsidR="00D66AB7" w:rsidRPr="00FA4CA7" w:rsidRDefault="00D66AB7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shd w:val="clear" w:color="auto" w:fill="FFF2CC" w:themeFill="accent4" w:themeFillTint="33"/>
          </w:tcPr>
          <w:p w14:paraId="29C0FC31" w14:textId="77777777" w:rsidR="00D66AB7" w:rsidRPr="00FA4CA7" w:rsidRDefault="00D66AB7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6B979BEB" w14:textId="77777777" w:rsidR="00D66AB7" w:rsidRPr="00FA4CA7" w:rsidRDefault="00D66AB7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2458873" w14:textId="77777777" w:rsidR="00D66AB7" w:rsidRPr="008A5EC6" w:rsidRDefault="00D66AB7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="00C21E29" w:rsidRPr="008A5EC6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09063D8" w14:textId="77777777" w:rsidR="00D66AB7" w:rsidRPr="008A5EC6" w:rsidRDefault="00D66AB7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C21E2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E53148F" w14:textId="77777777" w:rsidR="00D66AB7" w:rsidRPr="008A5EC6" w:rsidRDefault="00D66AB7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C21E2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448898A" w14:textId="77777777" w:rsidR="00D66AB7" w:rsidRPr="00F10C1C" w:rsidRDefault="00D66AB7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C21E2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DD159F0" w14:textId="77777777" w:rsidR="00D66AB7" w:rsidRPr="00F10C1C" w:rsidRDefault="00D66AB7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C21E2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37407C1" w14:textId="77777777" w:rsidR="00D66AB7" w:rsidRPr="00F10C1C" w:rsidRDefault="00D66AB7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C21E2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4FB04215" w14:textId="77777777" w:rsidTr="00B10BE0">
        <w:trPr>
          <w:trHeight w:val="543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1733778B" w14:textId="77777777" w:rsidR="00853619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3.5.1.</w:t>
            </w:r>
          </w:p>
          <w:p w14:paraId="2C7DDFD2" w14:textId="52A431A9" w:rsidR="005E4805" w:rsidRPr="00FA4CA7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Набавка два возила за потребе теренс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ких активно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сти Комисије за нестала лица</w:t>
            </w:r>
          </w:p>
        </w:tc>
        <w:tc>
          <w:tcPr>
            <w:tcW w:w="452" w:type="pct"/>
            <w:vMerge w:val="restart"/>
          </w:tcPr>
          <w:p w14:paraId="74004A56" w14:textId="77777777" w:rsidR="00FD351C" w:rsidRPr="00B10BE0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A30B748" w14:textId="248A79AB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D4041A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7" w:type="pct"/>
            <w:vMerge w:val="restart"/>
          </w:tcPr>
          <w:p w14:paraId="49F430AE" w14:textId="77777777" w:rsidR="005E4805" w:rsidRPr="00F10C1C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Merge w:val="restart"/>
          </w:tcPr>
          <w:p w14:paraId="37FC4FCA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8DC449" w14:textId="77777777" w:rsidR="005E4805" w:rsidRPr="00841434" w:rsidRDefault="005E480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2. квартал 2024.</w:t>
            </w:r>
            <w:r w:rsidR="00C94BDA">
              <w:rPr>
                <w:rFonts w:ascii="Arial" w:hAnsi="Arial" w:cs="Arial"/>
                <w:sz w:val="20"/>
                <w:szCs w:val="20"/>
              </w:rPr>
              <w:t xml:space="preserve"> године</w:t>
            </w:r>
          </w:p>
        </w:tc>
        <w:tc>
          <w:tcPr>
            <w:tcW w:w="496" w:type="pct"/>
          </w:tcPr>
          <w:p w14:paraId="0AAFFE70" w14:textId="77777777" w:rsidR="005E4805" w:rsidRPr="00F10C1C" w:rsidRDefault="005E4805" w:rsidP="008536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1" w:type="pct"/>
          </w:tcPr>
          <w:p w14:paraId="1CC0C0F8" w14:textId="77777777" w:rsidR="005E4805" w:rsidRPr="00F10C1C" w:rsidRDefault="005E4805" w:rsidP="00853619">
            <w:pPr>
              <w:spacing w:after="120"/>
              <w:jc w:val="center"/>
            </w:pPr>
          </w:p>
        </w:tc>
        <w:tc>
          <w:tcPr>
            <w:tcW w:w="451" w:type="pct"/>
          </w:tcPr>
          <w:p w14:paraId="29B79900" w14:textId="77777777" w:rsidR="005E4805" w:rsidRPr="00F10C1C" w:rsidRDefault="005E4805" w:rsidP="00853619">
            <w:pPr>
              <w:spacing w:after="120"/>
              <w:jc w:val="center"/>
            </w:pPr>
          </w:p>
        </w:tc>
        <w:tc>
          <w:tcPr>
            <w:tcW w:w="406" w:type="pct"/>
          </w:tcPr>
          <w:p w14:paraId="0375639B" w14:textId="77777777" w:rsidR="005E4805" w:rsidRPr="00F10C1C" w:rsidRDefault="005E4805" w:rsidP="00853619">
            <w:pPr>
              <w:spacing w:after="120"/>
              <w:jc w:val="center"/>
            </w:pPr>
          </w:p>
        </w:tc>
        <w:tc>
          <w:tcPr>
            <w:tcW w:w="406" w:type="pct"/>
          </w:tcPr>
          <w:p w14:paraId="497AD32D" w14:textId="77777777" w:rsidR="005E4805" w:rsidRPr="00F10C1C" w:rsidRDefault="005E4805" w:rsidP="00853619">
            <w:pPr>
              <w:spacing w:after="120"/>
              <w:jc w:val="center"/>
            </w:pPr>
          </w:p>
        </w:tc>
        <w:tc>
          <w:tcPr>
            <w:tcW w:w="361" w:type="pct"/>
          </w:tcPr>
          <w:p w14:paraId="08044316" w14:textId="77777777" w:rsidR="005E4805" w:rsidRPr="00F10C1C" w:rsidRDefault="005E4805" w:rsidP="00853619">
            <w:pPr>
              <w:spacing w:after="120"/>
              <w:jc w:val="center"/>
            </w:pPr>
          </w:p>
        </w:tc>
        <w:tc>
          <w:tcPr>
            <w:tcW w:w="407" w:type="pct"/>
          </w:tcPr>
          <w:p w14:paraId="268E5F63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60" w:type="pct"/>
          </w:tcPr>
          <w:p w14:paraId="3EEE1BE0" w14:textId="77777777" w:rsidR="005E4805" w:rsidRPr="00F10C1C" w:rsidRDefault="005E4805" w:rsidP="00046B4B">
            <w:pPr>
              <w:spacing w:after="120"/>
            </w:pPr>
          </w:p>
        </w:tc>
      </w:tr>
      <w:tr w:rsidR="000A19E5" w:rsidRPr="00F10C1C" w14:paraId="172EE681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37E3F413" w14:textId="77777777" w:rsidR="000A19E5" w:rsidRPr="00F10C1C" w:rsidRDefault="000A19E5" w:rsidP="00C7163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14:paraId="3F174B94" w14:textId="77777777" w:rsidR="000A19E5" w:rsidRPr="00F10C1C" w:rsidRDefault="000A19E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7BBB3BF6" w14:textId="77777777" w:rsidR="000A19E5" w:rsidRPr="00F10C1C" w:rsidRDefault="000A19E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Merge/>
          </w:tcPr>
          <w:p w14:paraId="58F84C58" w14:textId="77777777" w:rsidR="000A19E5" w:rsidRPr="00F10C1C" w:rsidRDefault="000A19E5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4895AF19" w14:textId="77777777" w:rsidR="000A19E5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0A19E5" w:rsidRPr="00F10C1C">
              <w:rPr>
                <w:lang w:val="sr-Cyrl-CS"/>
              </w:rPr>
              <w:t>Општи приходи и примања буџета;</w:t>
            </w:r>
          </w:p>
          <w:p w14:paraId="316B37D6" w14:textId="438ABC39" w:rsidR="000A19E5" w:rsidRPr="00F10C1C" w:rsidRDefault="000A19E5" w:rsidP="008A5EC6">
            <w:pPr>
              <w:spacing w:after="120"/>
              <w:jc w:val="center"/>
            </w:pPr>
            <w:r w:rsidRPr="00F10C1C">
              <w:t xml:space="preserve">Буџет РС, </w:t>
            </w:r>
            <w:r w:rsidR="008A5EC6">
              <w:rPr>
                <w:lang w:val="sr-Cyrl-CS"/>
              </w:rPr>
              <w:t>редовна</w:t>
            </w:r>
            <w:r w:rsidRPr="00F10C1C">
              <w:rPr>
                <w:lang w:val="sr-Cyrl-CS"/>
              </w:rPr>
              <w:t xml:space="preserve"> средства</w:t>
            </w:r>
          </w:p>
        </w:tc>
        <w:tc>
          <w:tcPr>
            <w:tcW w:w="451" w:type="pct"/>
          </w:tcPr>
          <w:p w14:paraId="7949D9D7" w14:textId="77777777" w:rsidR="000A19E5" w:rsidRPr="00F10C1C" w:rsidRDefault="000A19E5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8536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213709CA" w14:textId="77777777" w:rsidR="000A19E5" w:rsidRPr="00F10C1C" w:rsidRDefault="000A19E5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51" w:type="pct"/>
          </w:tcPr>
          <w:p w14:paraId="577F4773" w14:textId="77777777" w:rsidR="000A19E5" w:rsidRPr="00FA4CA7" w:rsidRDefault="000A19E5" w:rsidP="008536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6" w:type="pct"/>
          </w:tcPr>
          <w:p w14:paraId="48E4E20A" w14:textId="77777777" w:rsidR="000A19E5" w:rsidRPr="00FA4CA7" w:rsidRDefault="000A19E5" w:rsidP="008536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6" w:type="pct"/>
          </w:tcPr>
          <w:p w14:paraId="0FC07C9E" w14:textId="77777777" w:rsidR="000A19E5" w:rsidRPr="00FA4CA7" w:rsidRDefault="000A19E5" w:rsidP="008536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361" w:type="pct"/>
          </w:tcPr>
          <w:p w14:paraId="66796AD9" w14:textId="7CD1D7D9" w:rsidR="000A19E5" w:rsidRPr="00F10C1C" w:rsidRDefault="002553B2" w:rsidP="00853619">
            <w:pPr>
              <w:spacing w:after="120"/>
              <w:jc w:val="center"/>
              <w:rPr>
                <w:lang w:val="sr-Cyrl-CS"/>
              </w:rPr>
            </w:pPr>
            <w:r>
              <w:t>7.560.000</w:t>
            </w:r>
          </w:p>
        </w:tc>
        <w:tc>
          <w:tcPr>
            <w:tcW w:w="407" w:type="pct"/>
          </w:tcPr>
          <w:p w14:paraId="5B05028A" w14:textId="77777777" w:rsidR="000A19E5" w:rsidRPr="00F10C1C" w:rsidRDefault="000A19E5" w:rsidP="002D2408">
            <w:pPr>
              <w:spacing w:after="120"/>
              <w:rPr>
                <w:lang w:val="sr-Cyrl-CS"/>
              </w:rPr>
            </w:pPr>
          </w:p>
        </w:tc>
        <w:tc>
          <w:tcPr>
            <w:tcW w:w="360" w:type="pct"/>
          </w:tcPr>
          <w:p w14:paraId="6A3F3DB3" w14:textId="77777777" w:rsidR="000A19E5" w:rsidRPr="00F10C1C" w:rsidRDefault="000A19E5" w:rsidP="002D2408">
            <w:pPr>
              <w:spacing w:after="120"/>
              <w:rPr>
                <w:lang w:val="sr-Cyrl-CS"/>
              </w:rPr>
            </w:pPr>
          </w:p>
        </w:tc>
      </w:tr>
      <w:tr w:rsidR="002C6481" w:rsidRPr="00FD077B" w14:paraId="7F1AE74C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7D4D9A9B" w14:textId="77777777" w:rsidR="00853619" w:rsidRDefault="002C6481" w:rsidP="002C6481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3.5.2. </w:t>
            </w:r>
          </w:p>
          <w:p w14:paraId="253131E8" w14:textId="00F3F7EA" w:rsidR="002C6481" w:rsidRPr="00FA4CA7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Набавка рачунар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ске опреме за потребе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 xml:space="preserve"> Комисије за нестала лица</w:t>
            </w:r>
          </w:p>
        </w:tc>
        <w:tc>
          <w:tcPr>
            <w:tcW w:w="452" w:type="pct"/>
          </w:tcPr>
          <w:p w14:paraId="6B546606" w14:textId="77777777" w:rsidR="00FD351C" w:rsidRPr="00B10BE0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FDADEBB" w14:textId="17BF5BE4" w:rsidR="002C6481" w:rsidRPr="00F10C1C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лица.</w:t>
            </w:r>
          </w:p>
        </w:tc>
        <w:tc>
          <w:tcPr>
            <w:tcW w:w="407" w:type="pct"/>
          </w:tcPr>
          <w:p w14:paraId="2A9F6ACD" w14:textId="77777777" w:rsidR="002C6481" w:rsidRPr="00F10C1C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</w:tcPr>
          <w:p w14:paraId="40D0FD29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8CDAB3" w14:textId="043A7BA3" w:rsidR="00C94BDA" w:rsidRPr="00E50040" w:rsidRDefault="00C94BDA" w:rsidP="00C94BDA">
            <w:r>
              <w:t>4. квартал 2021</w:t>
            </w:r>
            <w:r w:rsidR="00D4041A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32AEBF79" w14:textId="77777777" w:rsidR="002C6481" w:rsidRPr="00F10C1C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74F45281" w14:textId="77777777" w:rsidR="002C6481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2C6481" w:rsidRPr="00F10C1C">
              <w:rPr>
                <w:lang w:val="sr-Cyrl-CS"/>
              </w:rPr>
              <w:t>Општи приходи и примања буџета;</w:t>
            </w:r>
          </w:p>
          <w:p w14:paraId="5C0E1EFD" w14:textId="5964466A" w:rsidR="002C6481" w:rsidRPr="00F10C1C" w:rsidRDefault="002C6481" w:rsidP="00853619">
            <w:pPr>
              <w:spacing w:after="120"/>
              <w:jc w:val="center"/>
            </w:pPr>
            <w:r w:rsidRPr="00F10C1C">
              <w:t xml:space="preserve">Буџет РС, </w:t>
            </w:r>
            <w:r w:rsidR="008A5EC6">
              <w:rPr>
                <w:lang w:val="sr-Cyrl-CS"/>
              </w:rPr>
              <w:t>редовна</w:t>
            </w:r>
            <w:r w:rsidRPr="00F10C1C">
              <w:rPr>
                <w:lang w:val="sr-Cyrl-CS"/>
              </w:rPr>
              <w:t xml:space="preserve"> средства</w:t>
            </w:r>
          </w:p>
        </w:tc>
        <w:tc>
          <w:tcPr>
            <w:tcW w:w="451" w:type="pct"/>
          </w:tcPr>
          <w:p w14:paraId="24C7C121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8536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1E48D413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51" w:type="pct"/>
          </w:tcPr>
          <w:p w14:paraId="6AFCA282" w14:textId="77777777" w:rsidR="002C6481" w:rsidRPr="00EA1BCF" w:rsidRDefault="002553B2" w:rsidP="00853619">
            <w:pPr>
              <w:spacing w:after="120" w:line="259" w:lineRule="auto"/>
              <w:jc w:val="center"/>
              <w:rPr>
                <w:lang w:val="sr-Cyrl-CS"/>
              </w:rPr>
            </w:pPr>
            <w:r>
              <w:t>180.000</w:t>
            </w:r>
          </w:p>
        </w:tc>
        <w:tc>
          <w:tcPr>
            <w:tcW w:w="406" w:type="pct"/>
          </w:tcPr>
          <w:p w14:paraId="78F34B9C" w14:textId="1952A774" w:rsidR="002C6481" w:rsidRPr="00F10C1C" w:rsidRDefault="002553B2" w:rsidP="00853619">
            <w:pPr>
              <w:spacing w:after="120"/>
              <w:jc w:val="center"/>
            </w:pPr>
            <w:r>
              <w:t>480.000</w:t>
            </w:r>
          </w:p>
        </w:tc>
        <w:tc>
          <w:tcPr>
            <w:tcW w:w="406" w:type="pct"/>
          </w:tcPr>
          <w:p w14:paraId="28A89F94" w14:textId="12EEDE4B" w:rsidR="002C6481" w:rsidRPr="00F10C1C" w:rsidRDefault="002553B2" w:rsidP="00853619">
            <w:pPr>
              <w:spacing w:after="120"/>
              <w:jc w:val="center"/>
              <w:rPr>
                <w:lang w:val="sr-Cyrl-CS"/>
              </w:rPr>
            </w:pPr>
            <w:r>
              <w:t>780.000</w:t>
            </w:r>
          </w:p>
        </w:tc>
        <w:tc>
          <w:tcPr>
            <w:tcW w:w="361" w:type="pct"/>
          </w:tcPr>
          <w:p w14:paraId="67FEA6A3" w14:textId="2334F313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Није могуће процени</w:t>
            </w:r>
            <w:r w:rsidR="00853619">
              <w:rPr>
                <w:lang w:val="sr-Cyrl-CS"/>
              </w:rPr>
              <w:t>-</w:t>
            </w:r>
            <w:r>
              <w:rPr>
                <w:lang w:val="sr-Cyrl-CS"/>
              </w:rPr>
              <w:t>ти до израде предлога ФП за 2024. са пројек</w:t>
            </w:r>
            <w:r w:rsidR="00286748">
              <w:rPr>
                <w:lang w:val="sr-Cyrl-CS"/>
              </w:rPr>
              <w:t>-</w:t>
            </w:r>
            <w:r>
              <w:rPr>
                <w:lang w:val="sr-Cyrl-CS"/>
              </w:rPr>
              <w:t>цијама за 2025. и 2026.</w:t>
            </w:r>
            <w:r w:rsidR="00853619">
              <w:rPr>
                <w:lang w:val="sr-Cyrl-CS"/>
              </w:rPr>
              <w:t xml:space="preserve"> годину</w:t>
            </w:r>
          </w:p>
        </w:tc>
        <w:tc>
          <w:tcPr>
            <w:tcW w:w="407" w:type="pct"/>
          </w:tcPr>
          <w:p w14:paraId="2F4BAC0F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Није могуће проценити до израде предлога ФП за 2024. са пројекци</w:t>
            </w:r>
            <w:r w:rsidR="00853619">
              <w:rPr>
                <w:lang w:val="sr-Cyrl-CS"/>
              </w:rPr>
              <w:t>-</w:t>
            </w:r>
            <w:r>
              <w:rPr>
                <w:lang w:val="sr-Cyrl-CS"/>
              </w:rPr>
              <w:t>јама за 2025. и 2026.</w:t>
            </w:r>
            <w:r w:rsidR="00853619">
              <w:rPr>
                <w:lang w:val="sr-Cyrl-CS"/>
              </w:rPr>
              <w:t xml:space="preserve"> годину</w:t>
            </w:r>
          </w:p>
        </w:tc>
        <w:tc>
          <w:tcPr>
            <w:tcW w:w="360" w:type="pct"/>
          </w:tcPr>
          <w:p w14:paraId="0514840F" w14:textId="70D28BDB" w:rsidR="002C6481" w:rsidRPr="00F10C1C" w:rsidRDefault="002C6481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Није могуће процени</w:t>
            </w:r>
            <w:r w:rsidR="00286748">
              <w:rPr>
                <w:lang w:val="sr-Cyrl-CS"/>
              </w:rPr>
              <w:t>-</w:t>
            </w:r>
            <w:r>
              <w:rPr>
                <w:lang w:val="sr-Cyrl-CS"/>
              </w:rPr>
              <w:t>ти до израде предлога ФП за 2024. са пројек</w:t>
            </w:r>
            <w:r w:rsidR="00286748">
              <w:rPr>
                <w:lang w:val="sr-Cyrl-CS"/>
              </w:rPr>
              <w:t>-</w:t>
            </w:r>
            <w:r>
              <w:rPr>
                <w:lang w:val="sr-Cyrl-CS"/>
              </w:rPr>
              <w:t>цијама за 2025. и 2026.</w:t>
            </w:r>
            <w:r w:rsidR="00853619">
              <w:rPr>
                <w:lang w:val="sr-Cyrl-CS"/>
              </w:rPr>
              <w:t xml:space="preserve"> годину</w:t>
            </w:r>
          </w:p>
        </w:tc>
      </w:tr>
      <w:tr w:rsidR="002C6481" w:rsidRPr="00FD077B" w14:paraId="51B4ECD4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4628431F" w14:textId="77777777" w:rsidR="00853619" w:rsidRDefault="002C6481" w:rsidP="002C6481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3.5.3. </w:t>
            </w:r>
          </w:p>
          <w:p w14:paraId="11A3E77D" w14:textId="5E1879A2" w:rsidR="002C6481" w:rsidRPr="00FA4CA7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Израда </w:t>
            </w:r>
            <w:r w:rsidR="00853619">
              <w:rPr>
                <w:rFonts w:ascii="Arial" w:hAnsi="Arial" w:cs="Arial"/>
                <w:sz w:val="20"/>
                <w:szCs w:val="20"/>
                <w:lang w:val="ru-RU"/>
              </w:rPr>
              <w:t xml:space="preserve">и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ажури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рање нове интернет 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стране Комисије за нестала лица</w:t>
            </w:r>
          </w:p>
        </w:tc>
        <w:tc>
          <w:tcPr>
            <w:tcW w:w="452" w:type="pct"/>
          </w:tcPr>
          <w:p w14:paraId="57F4571D" w14:textId="77777777" w:rsidR="00FD351C" w:rsidRPr="00D74551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3BECFEC" w14:textId="4B39B9E2" w:rsidR="002C6481" w:rsidRPr="00F10C1C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лица.</w:t>
            </w:r>
          </w:p>
        </w:tc>
        <w:tc>
          <w:tcPr>
            <w:tcW w:w="407" w:type="pct"/>
          </w:tcPr>
          <w:p w14:paraId="5A3B6926" w14:textId="77777777" w:rsidR="002C6481" w:rsidRPr="00F10C1C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</w:tcPr>
          <w:p w14:paraId="343DBD88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F9CE55F" w14:textId="5308D9C7" w:rsidR="00C94BDA" w:rsidRPr="00E50040" w:rsidRDefault="00C94BDA" w:rsidP="00C94BDA">
            <w:r>
              <w:t>2. квартал 2023</w:t>
            </w:r>
            <w:r w:rsidR="00D4041A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0118349F" w14:textId="77777777" w:rsidR="002C6481" w:rsidRPr="00FA4CA7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</w:tcPr>
          <w:p w14:paraId="18A779B4" w14:textId="77777777" w:rsidR="002C6481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2C6481" w:rsidRPr="00F10C1C">
              <w:rPr>
                <w:lang w:val="sr-Cyrl-CS"/>
              </w:rPr>
              <w:t>Општи приходи и примања буџета;</w:t>
            </w:r>
          </w:p>
          <w:p w14:paraId="6BF49BDF" w14:textId="2D6AA102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 w:rsidRPr="00853619">
              <w:rPr>
                <w:lang w:val="ru-RU"/>
              </w:rPr>
              <w:t xml:space="preserve">Буџет РС, </w:t>
            </w:r>
            <w:r w:rsidR="008A5EC6">
              <w:rPr>
                <w:lang w:val="sr-Cyrl-CS"/>
              </w:rPr>
              <w:t>редовна</w:t>
            </w:r>
            <w:r w:rsidRPr="00853619">
              <w:rPr>
                <w:lang w:val="ru-RU"/>
              </w:rPr>
              <w:t xml:space="preserve"> средства</w:t>
            </w:r>
          </w:p>
          <w:p w14:paraId="220CA92C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</w:p>
          <w:p w14:paraId="5AC2AF1C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1" w:type="pct"/>
          </w:tcPr>
          <w:p w14:paraId="79C4B2DD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8536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0A0EC57E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51" w:type="pct"/>
          </w:tcPr>
          <w:p w14:paraId="73BB3A54" w14:textId="77777777" w:rsidR="002C6481" w:rsidRPr="00FA4CA7" w:rsidRDefault="002C6481" w:rsidP="008536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6" w:type="pct"/>
          </w:tcPr>
          <w:p w14:paraId="70B99443" w14:textId="77777777" w:rsidR="002C6481" w:rsidRPr="00FA4CA7" w:rsidRDefault="002C6481" w:rsidP="008536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6" w:type="pct"/>
          </w:tcPr>
          <w:p w14:paraId="1A79AFF9" w14:textId="77777777" w:rsidR="002C6481" w:rsidRPr="00EA1BCF" w:rsidRDefault="002C6481" w:rsidP="00853619">
            <w:pPr>
              <w:spacing w:after="120" w:line="259" w:lineRule="auto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1.000</w:t>
            </w:r>
            <w:r w:rsidR="002553B2">
              <w:t>.000</w:t>
            </w:r>
          </w:p>
        </w:tc>
        <w:tc>
          <w:tcPr>
            <w:tcW w:w="361" w:type="pct"/>
          </w:tcPr>
          <w:p w14:paraId="4960B102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Није могуће процени</w:t>
            </w:r>
            <w:r w:rsidR="00853619">
              <w:rPr>
                <w:lang w:val="sr-Cyrl-CS"/>
              </w:rPr>
              <w:t>-</w:t>
            </w:r>
            <w:r>
              <w:rPr>
                <w:lang w:val="sr-Cyrl-CS"/>
              </w:rPr>
              <w:t>ти до израде предлога ФП за 2024. са пројек</w:t>
            </w:r>
            <w:r w:rsidR="00853619">
              <w:rPr>
                <w:lang w:val="sr-Cyrl-CS"/>
              </w:rPr>
              <w:t>-</w:t>
            </w:r>
            <w:r>
              <w:rPr>
                <w:lang w:val="sr-Cyrl-CS"/>
              </w:rPr>
              <w:t>цијама за 2025. и 2026.</w:t>
            </w:r>
            <w:r w:rsidR="00853619">
              <w:rPr>
                <w:lang w:val="sr-Cyrl-CS"/>
              </w:rPr>
              <w:t xml:space="preserve"> годину</w:t>
            </w:r>
          </w:p>
        </w:tc>
        <w:tc>
          <w:tcPr>
            <w:tcW w:w="407" w:type="pct"/>
          </w:tcPr>
          <w:p w14:paraId="1D73737E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Није могуће проценити до израде предлога ФП за 2024. са пројекци</w:t>
            </w:r>
            <w:r w:rsidR="00853619">
              <w:rPr>
                <w:lang w:val="sr-Cyrl-CS"/>
              </w:rPr>
              <w:t>-</w:t>
            </w:r>
            <w:r>
              <w:rPr>
                <w:lang w:val="sr-Cyrl-CS"/>
              </w:rPr>
              <w:t>јама за 2025. и 2026.</w:t>
            </w:r>
            <w:r w:rsidR="00853619">
              <w:rPr>
                <w:lang w:val="sr-Cyrl-CS"/>
              </w:rPr>
              <w:t xml:space="preserve"> годину</w:t>
            </w:r>
          </w:p>
        </w:tc>
        <w:tc>
          <w:tcPr>
            <w:tcW w:w="360" w:type="pct"/>
          </w:tcPr>
          <w:p w14:paraId="71227379" w14:textId="584C3BA1" w:rsidR="002C6481" w:rsidRPr="00F10C1C" w:rsidRDefault="002C6481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Није могуће процен</w:t>
            </w:r>
            <w:r w:rsidR="00286748">
              <w:rPr>
                <w:lang w:val="sr-Cyrl-CS"/>
              </w:rPr>
              <w:t>-</w:t>
            </w:r>
            <w:r>
              <w:rPr>
                <w:lang w:val="sr-Cyrl-CS"/>
              </w:rPr>
              <w:t>ити до израде предлога ФП за 2024. са пројек</w:t>
            </w:r>
            <w:r w:rsidR="00286748">
              <w:rPr>
                <w:lang w:val="sr-Cyrl-CS"/>
              </w:rPr>
              <w:t>-</w:t>
            </w:r>
            <w:r>
              <w:rPr>
                <w:lang w:val="sr-Cyrl-CS"/>
              </w:rPr>
              <w:t>цијама за 2025. и 2026.</w:t>
            </w:r>
            <w:r w:rsidR="00853619">
              <w:rPr>
                <w:lang w:val="sr-Cyrl-CS"/>
              </w:rPr>
              <w:t xml:space="preserve"> годину</w:t>
            </w:r>
          </w:p>
        </w:tc>
      </w:tr>
      <w:tr w:rsidR="002C6481" w:rsidRPr="00FD077B" w14:paraId="78BDAD43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24EE753B" w14:textId="77777777" w:rsidR="00853619" w:rsidRDefault="002C6481" w:rsidP="002C6481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3.5.4. </w:t>
            </w:r>
          </w:p>
          <w:p w14:paraId="6B1427B5" w14:textId="311932D0" w:rsidR="002C6481" w:rsidRPr="00FA4CA7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Обезбе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ђивање додатних просто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рија за потребе рада Комисије у складу са новим закон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ским овлаш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ћењима</w:t>
            </w:r>
          </w:p>
        </w:tc>
        <w:tc>
          <w:tcPr>
            <w:tcW w:w="452" w:type="pct"/>
          </w:tcPr>
          <w:p w14:paraId="7F442B55" w14:textId="77777777" w:rsidR="00FD351C" w:rsidRPr="00D74551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53F6153" w14:textId="2D6BA779" w:rsidR="002C6481" w:rsidRPr="00F10C1C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D404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D404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D4041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7" w:type="pct"/>
          </w:tcPr>
          <w:p w14:paraId="1B859A53" w14:textId="77777777" w:rsidR="002C6481" w:rsidRPr="00F10C1C" w:rsidRDefault="002C6481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</w:tcPr>
          <w:p w14:paraId="6F7E2EA7" w14:textId="77777777" w:rsidR="00FD351C" w:rsidRDefault="00FD351C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6D0A7F7" w14:textId="77777777" w:rsidR="002C6481" w:rsidRPr="00853619" w:rsidRDefault="00853619" w:rsidP="008536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53619">
              <w:rPr>
                <w:rFonts w:ascii="Arial" w:hAnsi="Arial" w:cs="Arial"/>
                <w:sz w:val="20"/>
                <w:szCs w:val="20"/>
                <w:lang w:val="ru-RU"/>
              </w:rPr>
              <w:t>4. квартал 2023. г</w:t>
            </w:r>
            <w:r w:rsidR="002C6481" w:rsidRPr="00853619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496" w:type="pct"/>
          </w:tcPr>
          <w:p w14:paraId="1DC88CC5" w14:textId="77777777" w:rsidR="002C6481" w:rsidRDefault="00853619" w:rsidP="008536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2C6481" w:rsidRPr="00F10C1C">
              <w:rPr>
                <w:lang w:val="sr-Cyrl-CS"/>
              </w:rPr>
              <w:t>Општи приходи и примања буџета;</w:t>
            </w:r>
          </w:p>
          <w:p w14:paraId="31CD1378" w14:textId="77777777" w:rsidR="002C6481" w:rsidRPr="00853619" w:rsidRDefault="002C6481" w:rsidP="00853619">
            <w:pPr>
              <w:spacing w:after="120"/>
              <w:jc w:val="center"/>
              <w:rPr>
                <w:lang w:val="ru-RU"/>
              </w:rPr>
            </w:pPr>
            <w:r w:rsidRPr="00853619">
              <w:rPr>
                <w:lang w:val="ru-RU"/>
              </w:rPr>
              <w:t>Буџет РС, редовна средства</w:t>
            </w:r>
          </w:p>
        </w:tc>
        <w:tc>
          <w:tcPr>
            <w:tcW w:w="451" w:type="pct"/>
          </w:tcPr>
          <w:p w14:paraId="2370BB63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8536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36D181CF" w14:textId="77777777" w:rsidR="002C6481" w:rsidRPr="00F10C1C" w:rsidRDefault="002C6481" w:rsidP="008536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51" w:type="pct"/>
          </w:tcPr>
          <w:p w14:paraId="1E6DA88F" w14:textId="77777777" w:rsidR="002C6481" w:rsidRPr="00FA4CA7" w:rsidRDefault="002C6481" w:rsidP="008536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6" w:type="pct"/>
          </w:tcPr>
          <w:p w14:paraId="6FE83EED" w14:textId="77777777" w:rsidR="002C6481" w:rsidRPr="00FA4CA7" w:rsidRDefault="002C6481" w:rsidP="002C6481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BC30727" w14:textId="77777777" w:rsidR="002C6481" w:rsidRPr="00FA4CA7" w:rsidRDefault="002C6481" w:rsidP="002C6481">
            <w:pPr>
              <w:spacing w:after="120"/>
              <w:rPr>
                <w:lang w:val="ru-RU"/>
              </w:rPr>
            </w:pPr>
          </w:p>
        </w:tc>
        <w:tc>
          <w:tcPr>
            <w:tcW w:w="361" w:type="pct"/>
          </w:tcPr>
          <w:p w14:paraId="43F64327" w14:textId="77777777" w:rsidR="002C6481" w:rsidRPr="00FA4CA7" w:rsidRDefault="002C6481" w:rsidP="002C6481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597AFCCB" w14:textId="77777777" w:rsidR="002C6481" w:rsidRPr="00FA4CA7" w:rsidRDefault="002C6481" w:rsidP="002C6481">
            <w:pPr>
              <w:spacing w:after="120"/>
              <w:rPr>
                <w:lang w:val="ru-RU"/>
              </w:rPr>
            </w:pPr>
          </w:p>
        </w:tc>
        <w:tc>
          <w:tcPr>
            <w:tcW w:w="360" w:type="pct"/>
          </w:tcPr>
          <w:p w14:paraId="5E40D87A" w14:textId="77777777" w:rsidR="002C6481" w:rsidRPr="00FA4CA7" w:rsidRDefault="002C6481" w:rsidP="002C6481">
            <w:pPr>
              <w:spacing w:after="120"/>
              <w:rPr>
                <w:lang w:val="ru-RU"/>
              </w:rPr>
            </w:pPr>
          </w:p>
        </w:tc>
      </w:tr>
      <w:tr w:rsidR="002C6481" w:rsidRPr="00FD077B" w14:paraId="4363F1B8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1FACE797" w14:textId="77777777" w:rsidR="00853619" w:rsidRDefault="002C6481" w:rsidP="002C6481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3.5.5. </w:t>
            </w:r>
          </w:p>
          <w:p w14:paraId="473D5642" w14:textId="66FF9491" w:rsidR="002C6481" w:rsidRPr="00FA4CA7" w:rsidRDefault="002C648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Набавка остале опреме за потребе теренс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ког рада Комисије</w:t>
            </w:r>
          </w:p>
        </w:tc>
        <w:tc>
          <w:tcPr>
            <w:tcW w:w="452" w:type="pct"/>
          </w:tcPr>
          <w:p w14:paraId="172309FB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6429A28" w14:textId="45EE1478" w:rsidR="002C6481" w:rsidRPr="00F10C1C" w:rsidRDefault="002C648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7" w:type="pct"/>
          </w:tcPr>
          <w:p w14:paraId="3420BE4F" w14:textId="77777777" w:rsidR="002C6481" w:rsidRPr="00F10C1C" w:rsidRDefault="002C648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</w:tcPr>
          <w:p w14:paraId="6731A501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93FC10" w14:textId="06EAF176" w:rsidR="00C94BDA" w:rsidRPr="00E50040" w:rsidRDefault="00C94BDA" w:rsidP="00C94BDA">
            <w:r>
              <w:t>4. квартал 2021</w:t>
            </w:r>
            <w:r w:rsidR="00D4041A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2639F6D0" w14:textId="77777777" w:rsidR="002C6481" w:rsidRPr="00F10C1C" w:rsidRDefault="002C648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18BE4CED" w14:textId="77777777" w:rsidR="002C64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2C6481" w:rsidRPr="00F10C1C">
              <w:rPr>
                <w:lang w:val="sr-Cyrl-CS"/>
              </w:rPr>
              <w:t>Општи приходи и примања буџета;</w:t>
            </w:r>
          </w:p>
          <w:p w14:paraId="5799DEE3" w14:textId="59940F9E" w:rsidR="002C6481" w:rsidRPr="00F10C1C" w:rsidRDefault="002C6481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t>Буџет РС, редовна</w:t>
            </w:r>
            <w:r w:rsidR="0028674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1" w:type="pct"/>
          </w:tcPr>
          <w:p w14:paraId="45088C8C" w14:textId="77777777" w:rsidR="002C6481" w:rsidRPr="00F10C1C" w:rsidRDefault="002C6481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7404A7C7" w14:textId="77777777" w:rsidR="002C6481" w:rsidRPr="00F10C1C" w:rsidRDefault="002C6481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51" w:type="pct"/>
          </w:tcPr>
          <w:p w14:paraId="71A58416" w14:textId="77777777" w:rsidR="002C6481" w:rsidRPr="00F10C1C" w:rsidRDefault="002C6481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тренутку, јер постоји могућност донације.</w:t>
            </w:r>
          </w:p>
        </w:tc>
        <w:tc>
          <w:tcPr>
            <w:tcW w:w="406" w:type="pct"/>
          </w:tcPr>
          <w:p w14:paraId="75C93780" w14:textId="77777777" w:rsidR="002C6481" w:rsidRPr="00FA4CA7" w:rsidRDefault="002C6481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6" w:type="pct"/>
          </w:tcPr>
          <w:p w14:paraId="43631EEA" w14:textId="77777777" w:rsidR="002C6481" w:rsidRPr="00FA4CA7" w:rsidRDefault="002C6481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361" w:type="pct"/>
          </w:tcPr>
          <w:p w14:paraId="4CA5C2C3" w14:textId="77777777" w:rsidR="002C6481" w:rsidRPr="00FA4CA7" w:rsidRDefault="002C6481" w:rsidP="002C6481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0E2D7ED2" w14:textId="77777777" w:rsidR="002C6481" w:rsidRPr="00FA4CA7" w:rsidRDefault="002C6481" w:rsidP="002C6481">
            <w:pPr>
              <w:spacing w:after="120"/>
              <w:rPr>
                <w:lang w:val="ru-RU"/>
              </w:rPr>
            </w:pPr>
          </w:p>
        </w:tc>
        <w:tc>
          <w:tcPr>
            <w:tcW w:w="360" w:type="pct"/>
          </w:tcPr>
          <w:p w14:paraId="0266F8D0" w14:textId="77777777" w:rsidR="002C6481" w:rsidRPr="00FA4CA7" w:rsidRDefault="002C6481" w:rsidP="002C6481">
            <w:pPr>
              <w:spacing w:after="120"/>
              <w:rPr>
                <w:lang w:val="ru-RU"/>
              </w:rPr>
            </w:pPr>
          </w:p>
        </w:tc>
      </w:tr>
    </w:tbl>
    <w:p w14:paraId="6C3CF57D" w14:textId="77777777" w:rsidR="00573D1C" w:rsidRPr="00FA4CA7" w:rsidRDefault="00573D1C" w:rsidP="008B1E13">
      <w:pPr>
        <w:spacing w:after="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409"/>
        <w:gridCol w:w="1437"/>
        <w:gridCol w:w="1559"/>
        <w:gridCol w:w="1701"/>
        <w:gridCol w:w="1559"/>
        <w:gridCol w:w="1559"/>
      </w:tblGrid>
      <w:tr w:rsidR="00573D1C" w:rsidRPr="00FD077B" w14:paraId="6EA718C5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9A29E7D" w14:textId="4C5C5E1F" w:rsidR="00573D1C" w:rsidRPr="00FA4CA7" w:rsidRDefault="00573D1C" w:rsidP="00DC5A2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3.</w:t>
            </w:r>
            <w:r w:rsidR="00D011B7" w:rsidRPr="00FA4CA7"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F90973" w:rsidRPr="00FA4CA7">
              <w:rPr>
                <w:rFonts w:ascii="Arial" w:hAnsi="Arial" w:cs="Arial"/>
                <w:bCs/>
                <w:sz w:val="20"/>
                <w:lang w:val="ru-RU"/>
              </w:rPr>
              <w:t>Континуирана сарадња Комисије за нестала лица са Тужилаштвом за ратне злочине, Службом за откривање ратних злочина и другим институцијама и ор</w:t>
            </w:r>
            <w:r w:rsidR="00D4041A">
              <w:rPr>
                <w:rFonts w:ascii="Arial" w:hAnsi="Arial" w:cs="Arial"/>
                <w:bCs/>
                <w:sz w:val="20"/>
                <w:lang w:val="ru-RU"/>
              </w:rPr>
              <w:t>ганизацијама у Републици Србији</w:t>
            </w:r>
          </w:p>
        </w:tc>
      </w:tr>
      <w:tr w:rsidR="00573D1C" w:rsidRPr="00FD077B" w14:paraId="6B8FEAFD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B6E250C" w14:textId="44606835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692E11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Комисија за нестала лица</w:t>
            </w:r>
          </w:p>
        </w:tc>
      </w:tr>
      <w:tr w:rsidR="00573D1C" w:rsidRPr="00DC5A2B" w14:paraId="6B45AFF6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B36DD81" w14:textId="77777777" w:rsidR="00573D1C" w:rsidRPr="00B10BE0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811288" w:rsidRPr="00DC5A2B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</w:t>
            </w:r>
            <w:r w:rsidR="00DC5A2B" w:rsidRPr="00B10BE0">
              <w:rPr>
                <w:rFonts w:ascii="Arial" w:hAnsi="Arial" w:cs="Arial"/>
                <w:sz w:val="20"/>
                <w:szCs w:val="20"/>
                <w:lang w:val="ru-RU"/>
              </w:rPr>
              <w:t xml:space="preserve"> године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2DC5F6D" w14:textId="77777777" w:rsidR="00573D1C" w:rsidRPr="00DC5A2B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811288" w:rsidRPr="00DC5A2B">
              <w:rPr>
                <w:rFonts w:ascii="Arial" w:hAnsi="Arial" w:cs="Arial"/>
                <w:sz w:val="20"/>
                <w:szCs w:val="20"/>
                <w:lang w:val="ru-RU"/>
              </w:rPr>
              <w:t xml:space="preserve"> Подстицајна</w:t>
            </w:r>
          </w:p>
        </w:tc>
      </w:tr>
      <w:tr w:rsidR="00573D1C" w:rsidRPr="00FD077B" w14:paraId="5CE7E45E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7C68A0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Показатељ(и)  на нивоу мере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EC6B07F" w14:textId="77777777" w:rsidR="00573D1C" w:rsidRPr="00DC5A2B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</w:t>
            </w: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единица мере</w:t>
            </w:r>
          </w:p>
          <w:p w14:paraId="476DC10B" w14:textId="77777777" w:rsidR="00573D1C" w:rsidRPr="00DC5A2B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89392B8" w14:textId="77777777" w:rsidR="00573D1C" w:rsidRPr="00DC5A2B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Извор провере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7080E0" w14:textId="77777777" w:rsidR="00573D1C" w:rsidRPr="00DC5A2B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Почетна 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0CD7A8" w14:textId="77777777" w:rsidR="00573D1C" w:rsidRPr="00DC5A2B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Базна година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2BA3067" w14:textId="184F27B0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BDFE098" w14:textId="2FB2381F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6B806C2" w14:textId="77777777" w:rsidR="00573D1C" w:rsidRPr="00FA4CA7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573D1C" w:rsidRPr="00DC5A2B" w14:paraId="158CFA43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730C436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bCs/>
                <w:sz w:val="20"/>
                <w:lang w:val="ru-RU"/>
              </w:rPr>
            </w:pPr>
          </w:p>
          <w:p w14:paraId="34E43232" w14:textId="436BF774" w:rsidR="00573D1C" w:rsidRPr="00FA4CA7" w:rsidRDefault="0081128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bCs/>
                <w:sz w:val="20"/>
                <w:lang w:val="ru-RU"/>
              </w:rPr>
              <w:t>Висок ниво сарадње Комисије за нестала лица са Тужилаштвом за ратне злочине, Службом за откривање ратних злочина и другим институцијама и организац</w:t>
            </w:r>
            <w:r w:rsidR="00D4041A">
              <w:rPr>
                <w:rFonts w:ascii="Arial" w:hAnsi="Arial" w:cs="Arial"/>
                <w:bCs/>
                <w:sz w:val="20"/>
                <w:lang w:val="ru-RU"/>
              </w:rPr>
              <w:t>ијама у Републици Србији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1667531" w14:textId="77777777" w:rsidR="00DC5A2B" w:rsidRPr="00423CA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2AAA826" w14:textId="77777777" w:rsidR="00573D1C" w:rsidRPr="00F10C1C" w:rsidRDefault="0081128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801A15B" w14:textId="631FC50B" w:rsidR="00573D1C" w:rsidRPr="00DC5A2B" w:rsidRDefault="00D74551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811288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811288" w:rsidRPr="00DC5A2B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197FAF2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E82FC6B" w14:textId="77777777" w:rsidR="00573D1C" w:rsidRPr="00DC5A2B" w:rsidRDefault="0081128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21A5AEE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81F2FEE" w14:textId="3028F4AA" w:rsidR="00573D1C" w:rsidRPr="00DC5A2B" w:rsidRDefault="00D4041A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F7EA4A4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87EDFA1" w14:textId="77777777" w:rsidR="00573D1C" w:rsidRPr="00DC5A2B" w:rsidRDefault="0081128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55D1DF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5611C33" w14:textId="77777777" w:rsidR="00573D1C" w:rsidRPr="00DC5A2B" w:rsidRDefault="0081128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838F3F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71B18A2" w14:textId="77777777" w:rsidR="00573D1C" w:rsidRPr="00DC5A2B" w:rsidRDefault="0081128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5C699609" w14:textId="77777777" w:rsidR="00573D1C" w:rsidRPr="00DC5A2B" w:rsidRDefault="00573D1C" w:rsidP="00BC01B3">
      <w:pPr>
        <w:spacing w:after="0"/>
        <w:rPr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573D1C" w:rsidRPr="00FD077B" w14:paraId="10919A5F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9ADABDD" w14:textId="77777777" w:rsidR="00573D1C" w:rsidRPr="00DC5A2B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Извор финансирања мере</w:t>
            </w:r>
          </w:p>
          <w:p w14:paraId="76A719E5" w14:textId="77777777" w:rsidR="00573D1C" w:rsidRPr="00DC5A2B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3995384" w14:textId="7EDFCA5E" w:rsidR="00573D1C" w:rsidRPr="00DC5A2B" w:rsidRDefault="00B14CA3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програмским буџето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м</w:t>
            </w:r>
          </w:p>
          <w:p w14:paraId="2C25A308" w14:textId="77777777" w:rsidR="00573D1C" w:rsidRPr="00DC5A2B" w:rsidRDefault="00573D1C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EC2699" w14:textId="487B4AE4" w:rsidR="00573D1C" w:rsidRPr="00FA4CA7" w:rsidRDefault="00573D1C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5.720.000</w:t>
            </w:r>
            <w:r w:rsidR="00D2376A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573D1C" w:rsidRPr="008A5EC6" w14:paraId="7FEAC9EE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CDBD95F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92EE774" w14:textId="77777777" w:rsidR="00573D1C" w:rsidRPr="00FA4CA7" w:rsidRDefault="00573D1C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496E0A3" w14:textId="36FAB232" w:rsidR="00573D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5EC6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одини</w:t>
            </w:r>
          </w:p>
          <w:p w14:paraId="77723417" w14:textId="2B348ABC" w:rsidR="008A5EC6" w:rsidRPr="008A5EC6" w:rsidRDefault="008A5EC6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2.155.000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A93023A" w14:textId="6154FE3A" w:rsidR="00573D1C" w:rsidRPr="008A5EC6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A5EC6" w:rsidRPr="008A5EC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73454638" w14:textId="04C951A7" w:rsidR="008A5EC6" w:rsidRPr="008A5EC6" w:rsidRDefault="008A5EC6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2.065.000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4A9DEA0" w14:textId="1C754C98" w:rsidR="00573D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43A3D9E4" w14:textId="604CAD41" w:rsidR="008A5EC6" w:rsidRPr="008A5EC6" w:rsidRDefault="008A5EC6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1.500.000</w:t>
            </w:r>
          </w:p>
        </w:tc>
      </w:tr>
      <w:tr w:rsidR="00C90BFB" w:rsidRPr="00612560" w14:paraId="6B0266EA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51A1F3" w14:textId="49BB2576" w:rsidR="00C90BFB" w:rsidRDefault="00C90BFB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DC5A2B">
              <w:rPr>
                <w:lang w:val="sr-Cyrl-CS"/>
              </w:rPr>
              <w:t xml:space="preserve">- </w:t>
            </w:r>
            <w:r w:rsidR="00D4041A">
              <w:rPr>
                <w:lang w:val="sr-Cyrl-CS"/>
              </w:rPr>
              <w:t>Општи приходи и примања буџета</w:t>
            </w:r>
          </w:p>
          <w:p w14:paraId="6FBED618" w14:textId="3A131E44" w:rsidR="00C90BFB" w:rsidRPr="008A5EC6" w:rsidRDefault="00C90BFB" w:rsidP="00DC5A2B">
            <w:pPr>
              <w:spacing w:after="120"/>
              <w:jc w:val="center"/>
              <w:rPr>
                <w:rStyle w:val="PageNumber"/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2F4972">
              <w:rPr>
                <w:lang w:val="sr-Cyrl-CS"/>
              </w:rPr>
              <w:t>- УНДП</w:t>
            </w:r>
          </w:p>
          <w:p w14:paraId="07284970" w14:textId="77777777" w:rsidR="00C90BFB" w:rsidRPr="008A5EC6" w:rsidRDefault="00C90BFB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9604C3" w14:textId="77777777" w:rsidR="00C90BFB" w:rsidRPr="00AB4D51" w:rsidRDefault="00C90BFB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1001-0014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4229A6" w14:textId="77777777" w:rsidR="00C90BFB" w:rsidRDefault="008A5EC6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1.500.000</w:t>
            </w:r>
          </w:p>
          <w:p w14:paraId="2D449CE6" w14:textId="77777777" w:rsidR="008A5EC6" w:rsidRDefault="008A5EC6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3774F67" w14:textId="3C43E3FE" w:rsidR="008A5EC6" w:rsidRPr="00F10C1C" w:rsidRDefault="008A5EC6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655.000</w:t>
            </w: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8E6935" w14:textId="77777777" w:rsidR="00C90BFB" w:rsidRDefault="008A5EC6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1.500.000</w:t>
            </w:r>
          </w:p>
          <w:p w14:paraId="5966D93D" w14:textId="77777777" w:rsidR="008A5EC6" w:rsidRDefault="008A5EC6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BF74E9A" w14:textId="59A8E1D5" w:rsidR="008A5EC6" w:rsidRPr="00F10C1C" w:rsidRDefault="008A5EC6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565.000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8F56D1" w14:textId="65CB6DDA" w:rsidR="00C90BFB" w:rsidRPr="00F10C1C" w:rsidRDefault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1.500.000</w:t>
            </w:r>
          </w:p>
        </w:tc>
      </w:tr>
    </w:tbl>
    <w:p w14:paraId="56331ACA" w14:textId="77777777" w:rsidR="00573D1C" w:rsidRPr="00FA4CA7" w:rsidRDefault="00573D1C" w:rsidP="00046B4B">
      <w:pPr>
        <w:spacing w:after="120"/>
        <w:rPr>
          <w:sz w:val="2"/>
          <w:szCs w:val="2"/>
          <w:lang w:val="ru-RU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2"/>
        <w:gridCol w:w="1395"/>
        <w:gridCol w:w="1258"/>
        <w:gridCol w:w="1255"/>
        <w:gridCol w:w="1669"/>
        <w:gridCol w:w="1403"/>
        <w:gridCol w:w="1394"/>
        <w:gridCol w:w="1258"/>
        <w:gridCol w:w="1523"/>
        <w:gridCol w:w="1115"/>
        <w:gridCol w:w="1115"/>
        <w:gridCol w:w="973"/>
      </w:tblGrid>
      <w:tr w:rsidR="00DC5A2B" w:rsidRPr="00FD077B" w14:paraId="6AF4DF99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19793EC" w14:textId="63693B19" w:rsidR="00DC5A2B" w:rsidRPr="008A5EC6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Назив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активно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сти: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F1284B9" w14:textId="501D3440" w:rsidR="00DC5A2B" w:rsidRPr="00F10C1C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Орган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који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7A8BB1" w14:textId="77777777" w:rsidR="00DC5A2B" w:rsidRPr="00FA4CA7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C4DEC84" w14:textId="0BBEE8F8" w:rsidR="00DC5A2B" w:rsidRPr="00F10C1C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завршетакактивности</w:t>
            </w:r>
          </w:p>
        </w:tc>
        <w:tc>
          <w:tcPr>
            <w:tcW w:w="54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7752B3" w14:textId="35FC1935" w:rsidR="00DC5A2B" w:rsidRPr="00F10C1C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0AC998F" w14:textId="77777777" w:rsidR="00DC5A2B" w:rsidRPr="00DC5A2B" w:rsidRDefault="00DC5A2B" w:rsidP="00FD351C">
            <w:pPr>
              <w:spacing w:after="120"/>
              <w:jc w:val="center"/>
              <w:rPr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188BD898" w14:textId="77777777" w:rsidR="00DC5A2B" w:rsidRPr="00DC5A2B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8010A4C" w14:textId="2DAC75BE" w:rsidR="00DC5A2B" w:rsidRPr="00FA4CA7" w:rsidRDefault="00DC5A2B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 4.500.000 динара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донаторска средства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1.220</w:t>
            </w:r>
            <w:r w:rsidR="004B5D52">
              <w:rPr>
                <w:rFonts w:ascii="Arial" w:hAnsi="Arial" w:cs="Arial"/>
                <w:sz w:val="20"/>
                <w:szCs w:val="20"/>
                <w:lang w:val="sr-Cyrl-CS"/>
              </w:rPr>
              <w:t>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B10BE0" w:rsidRPr="008A5EC6" w14:paraId="0F22AD6C" w14:textId="77777777" w:rsidTr="00B10BE0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F32D031" w14:textId="77777777" w:rsidR="009E6319" w:rsidRPr="00FA4CA7" w:rsidRDefault="009E6319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6B69B8F2" w14:textId="77777777" w:rsidR="009E6319" w:rsidRPr="00FA4CA7" w:rsidRDefault="009E6319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7" w:type="pct"/>
            <w:vMerge/>
            <w:shd w:val="clear" w:color="auto" w:fill="FFF2CC" w:themeFill="accent4" w:themeFillTint="33"/>
          </w:tcPr>
          <w:p w14:paraId="51E91140" w14:textId="77777777" w:rsidR="009E6319" w:rsidRPr="00FA4CA7" w:rsidRDefault="009E6319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  <w:shd w:val="clear" w:color="auto" w:fill="FFF2CC" w:themeFill="accent4" w:themeFillTint="33"/>
          </w:tcPr>
          <w:p w14:paraId="7547AF78" w14:textId="77777777" w:rsidR="009E6319" w:rsidRPr="00FA4CA7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40" w:type="pct"/>
            <w:vMerge/>
            <w:shd w:val="clear" w:color="auto" w:fill="FFF2CC" w:themeFill="accent4" w:themeFillTint="33"/>
          </w:tcPr>
          <w:p w14:paraId="5A238C06" w14:textId="77777777" w:rsidR="009E6319" w:rsidRPr="00FA4CA7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20BF9EB8" w14:textId="77777777" w:rsidR="009E6319" w:rsidRPr="00FA4CA7" w:rsidRDefault="009E6319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238B8D4" w14:textId="77777777" w:rsidR="009E6319" w:rsidRPr="008A5EC6" w:rsidRDefault="009E6319" w:rsidP="00D1467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="00FD61BE" w:rsidRPr="008A5EC6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517A1DE" w14:textId="77777777" w:rsidR="009E6319" w:rsidRPr="008A5EC6" w:rsidRDefault="009E6319" w:rsidP="00D1467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FD61BE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6A97712" w14:textId="77777777" w:rsidR="009E6319" w:rsidRPr="008A5EC6" w:rsidRDefault="009E6319" w:rsidP="00D1467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FD61BE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E49DAEF" w14:textId="77777777" w:rsidR="009E6319" w:rsidRPr="00F10C1C" w:rsidRDefault="004C02BC" w:rsidP="00D1467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FD61BE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260E428" w14:textId="77777777" w:rsidR="009E6319" w:rsidRPr="00F10C1C" w:rsidRDefault="004C02BC" w:rsidP="00D1467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FD61BE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A1DAA7F" w14:textId="77777777" w:rsidR="009E6319" w:rsidRPr="00F10C1C" w:rsidRDefault="004C02BC" w:rsidP="00D14670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FD61BE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450904E6" w14:textId="77777777" w:rsidTr="00B10BE0">
        <w:trPr>
          <w:trHeight w:val="279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4063AF33" w14:textId="77777777" w:rsidR="00DC5A2B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3.6.1. </w:t>
            </w:r>
          </w:p>
          <w:p w14:paraId="4B44FC63" w14:textId="359C17DB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Спрово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обука за примену новог Закона о неста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лим лицима за запосле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не у Тужила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штву за ратне злочине, Служби за откри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ратних злочина, Мини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старству одбране, ВБА, БиА, Црвеном крсту Србије, локал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 самоу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правама,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старству за рад, запош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љавање, борачка и социјал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 питања</w:t>
            </w:r>
          </w:p>
        </w:tc>
        <w:tc>
          <w:tcPr>
            <w:tcW w:w="451" w:type="pct"/>
            <w:vMerge w:val="restart"/>
          </w:tcPr>
          <w:p w14:paraId="30933908" w14:textId="77777777" w:rsidR="00FD351C" w:rsidRPr="00B10BE0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AFFC44C" w14:textId="7BF25FA8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7" w:type="pct"/>
            <w:vMerge w:val="restart"/>
          </w:tcPr>
          <w:p w14:paraId="611A49A9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888BF1F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DC5A2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тва за ратне злочине</w:t>
            </w:r>
          </w:p>
          <w:p w14:paraId="4118E33A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Служба за откривање ратних злочина</w:t>
            </w:r>
          </w:p>
          <w:p w14:paraId="72D1EF2D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DC5A2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одбране, ВБА, БиА, Црвени крст Србије</w:t>
            </w:r>
          </w:p>
          <w:p w14:paraId="7AD179A5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</w:t>
            </w:r>
            <w:r w:rsidR="00DC5A2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ство за рад, запошља</w:t>
            </w:r>
            <w:r w:rsidR="00DC5A2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вање, борачка и социјална питања.</w:t>
            </w:r>
          </w:p>
        </w:tc>
        <w:tc>
          <w:tcPr>
            <w:tcW w:w="406" w:type="pct"/>
            <w:vMerge w:val="restart"/>
          </w:tcPr>
          <w:p w14:paraId="5134A926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C49FA88" w14:textId="1C4CB123" w:rsidR="005E4805" w:rsidRPr="00841434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1. квартал 2022.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C94BDA">
              <w:rPr>
                <w:rFonts w:ascii="Arial" w:hAnsi="Arial" w:cs="Arial"/>
                <w:sz w:val="20"/>
                <w:szCs w:val="20"/>
              </w:rPr>
              <w:t>године</w:t>
            </w:r>
          </w:p>
          <w:p w14:paraId="6D1D2A8A" w14:textId="77777777" w:rsidR="005E4805" w:rsidRPr="00F10C1C" w:rsidRDefault="005E4805" w:rsidP="00DC5A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F5E925" w14:textId="77777777" w:rsidR="005E4805" w:rsidRPr="00F10C1C" w:rsidRDefault="005E4805" w:rsidP="00DC5A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FDF167" w14:textId="77777777" w:rsidR="005E4805" w:rsidRPr="00F10C1C" w:rsidRDefault="005E4805" w:rsidP="00DC5A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22E8C3" w14:textId="77777777" w:rsidR="005E4805" w:rsidRPr="00F10C1C" w:rsidRDefault="005E4805" w:rsidP="00DC5A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4873DB" w14:textId="77777777" w:rsidR="005E4805" w:rsidRPr="00F10C1C" w:rsidRDefault="005E4805" w:rsidP="00DC5A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916B81" w14:textId="77777777" w:rsidR="005E4805" w:rsidRPr="00F10C1C" w:rsidRDefault="005E4805" w:rsidP="00DC5A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74D6109F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53489F05" w14:textId="77777777" w:rsidR="005E4805" w:rsidRPr="00F10C1C" w:rsidRDefault="005E4805" w:rsidP="00DC5A2B">
            <w:pPr>
              <w:spacing w:after="120"/>
              <w:jc w:val="center"/>
            </w:pPr>
          </w:p>
        </w:tc>
        <w:tc>
          <w:tcPr>
            <w:tcW w:w="451" w:type="pct"/>
          </w:tcPr>
          <w:p w14:paraId="24095504" w14:textId="77777777" w:rsidR="005E4805" w:rsidRPr="00F10C1C" w:rsidRDefault="005E4805" w:rsidP="00DC5A2B">
            <w:pPr>
              <w:spacing w:after="120"/>
              <w:jc w:val="center"/>
            </w:pPr>
          </w:p>
        </w:tc>
        <w:tc>
          <w:tcPr>
            <w:tcW w:w="407" w:type="pct"/>
          </w:tcPr>
          <w:p w14:paraId="150F37E6" w14:textId="77777777" w:rsidR="005E4805" w:rsidRPr="00F10C1C" w:rsidRDefault="005E4805" w:rsidP="00DC5A2B">
            <w:pPr>
              <w:spacing w:after="120"/>
              <w:jc w:val="center"/>
            </w:pPr>
          </w:p>
        </w:tc>
        <w:tc>
          <w:tcPr>
            <w:tcW w:w="493" w:type="pct"/>
          </w:tcPr>
          <w:p w14:paraId="03E023F0" w14:textId="77777777" w:rsidR="005E4805" w:rsidRPr="00F10C1C" w:rsidRDefault="005E4805" w:rsidP="00DC5A2B">
            <w:pPr>
              <w:spacing w:after="120"/>
              <w:jc w:val="center"/>
            </w:pPr>
          </w:p>
        </w:tc>
        <w:tc>
          <w:tcPr>
            <w:tcW w:w="361" w:type="pct"/>
          </w:tcPr>
          <w:p w14:paraId="48CF5633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61" w:type="pct"/>
          </w:tcPr>
          <w:p w14:paraId="552ABC37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14" w:type="pct"/>
          </w:tcPr>
          <w:p w14:paraId="63837414" w14:textId="77777777" w:rsidR="005E4805" w:rsidRPr="00F10C1C" w:rsidRDefault="005E4805" w:rsidP="00046B4B">
            <w:pPr>
              <w:spacing w:after="120"/>
            </w:pPr>
          </w:p>
        </w:tc>
      </w:tr>
      <w:tr w:rsidR="005E4805" w:rsidRPr="00F10C1C" w14:paraId="779397F1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060DB909" w14:textId="77777777" w:rsidR="005E4805" w:rsidRPr="00F10C1C" w:rsidRDefault="005E4805" w:rsidP="00C7163E">
            <w:pPr>
              <w:spacing w:after="120"/>
            </w:pPr>
          </w:p>
        </w:tc>
        <w:tc>
          <w:tcPr>
            <w:tcW w:w="451" w:type="pct"/>
            <w:vMerge/>
          </w:tcPr>
          <w:p w14:paraId="57803AB3" w14:textId="77777777" w:rsidR="005E4805" w:rsidRPr="00F10C1C" w:rsidRDefault="005E4805" w:rsidP="00DC5A2B">
            <w:pPr>
              <w:spacing w:after="120"/>
              <w:jc w:val="center"/>
            </w:pPr>
          </w:p>
        </w:tc>
        <w:tc>
          <w:tcPr>
            <w:tcW w:w="407" w:type="pct"/>
            <w:vMerge/>
          </w:tcPr>
          <w:p w14:paraId="6D58DA36" w14:textId="77777777" w:rsidR="005E4805" w:rsidRPr="00F10C1C" w:rsidRDefault="005E4805" w:rsidP="00DC5A2B">
            <w:pPr>
              <w:spacing w:after="120"/>
              <w:jc w:val="center"/>
            </w:pPr>
          </w:p>
        </w:tc>
        <w:tc>
          <w:tcPr>
            <w:tcW w:w="406" w:type="pct"/>
            <w:vMerge/>
          </w:tcPr>
          <w:p w14:paraId="04B84D1F" w14:textId="77777777" w:rsidR="005E4805" w:rsidRPr="00F10C1C" w:rsidRDefault="005E4805" w:rsidP="00DC5A2B">
            <w:pPr>
              <w:spacing w:after="120"/>
              <w:jc w:val="center"/>
            </w:pPr>
          </w:p>
        </w:tc>
        <w:tc>
          <w:tcPr>
            <w:tcW w:w="540" w:type="pct"/>
          </w:tcPr>
          <w:p w14:paraId="2D734959" w14:textId="77777777" w:rsidR="005E4805" w:rsidRPr="00EB081E" w:rsidRDefault="00E364A8" w:rsidP="00DC5A2B">
            <w:pPr>
              <w:spacing w:after="120"/>
              <w:jc w:val="center"/>
              <w:rPr>
                <w:lang w:val="sr-Cyrl-CS"/>
              </w:rPr>
            </w:pPr>
            <w:r w:rsidRPr="00EB081E">
              <w:rPr>
                <w:lang w:val="sr-Cyrl-CS"/>
              </w:rPr>
              <w:t xml:space="preserve">06 - Донације од међународних организација; </w:t>
            </w:r>
            <w:r w:rsidR="005E4805" w:rsidRPr="00EB081E">
              <w:rPr>
                <w:lang w:val="sr-Cyrl-CS"/>
              </w:rPr>
              <w:t>Донаторска средства,  УНДП</w:t>
            </w:r>
          </w:p>
          <w:p w14:paraId="3AD19FD1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4" w:type="pct"/>
          </w:tcPr>
          <w:p w14:paraId="16ECEF84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lang w:val="sr-Cyrl-CS"/>
              </w:rPr>
              <w:t xml:space="preserve">Пројекат 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„Регионални пројекат подршке суђењима за ратне злочине“ - до краја марта 2022.године</w:t>
            </w:r>
          </w:p>
          <w:p w14:paraId="1AAD6596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1" w:type="pct"/>
          </w:tcPr>
          <w:p w14:paraId="091EDBAD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7" w:type="pct"/>
          </w:tcPr>
          <w:p w14:paraId="7FDE2774" w14:textId="5B77ED4E" w:rsidR="005E4805" w:rsidRPr="00F10C1C" w:rsidRDefault="005E4805" w:rsidP="00DC5A2B">
            <w:pPr>
              <w:spacing w:after="120"/>
              <w:jc w:val="center"/>
            </w:pPr>
            <w:r w:rsidRPr="00F10C1C">
              <w:rPr>
                <w:lang w:val="sr-Cyrl-CS"/>
              </w:rPr>
              <w:t>565</w:t>
            </w:r>
            <w:r w:rsidR="006C563D">
              <w:rPr>
                <w:lang w:val="sr-Cyrl-CS"/>
              </w:rPr>
              <w:t>.000</w:t>
            </w:r>
            <w:r w:rsidR="008D593A">
              <w:rPr>
                <w:lang w:val="sr-Cyrl-CS"/>
              </w:rPr>
              <w:t xml:space="preserve"> (5.657</w:t>
            </w:r>
            <w:r w:rsidR="009D46BD">
              <w:rPr>
                <w:lang w:val="sr-Cyrl-CS"/>
              </w:rPr>
              <w:t xml:space="preserve"> </w:t>
            </w:r>
            <w:r w:rsidR="009D46BD">
              <w:t>USD</w:t>
            </w:r>
            <w:r w:rsidR="00827B7E" w:rsidRPr="00F10C1C">
              <w:rPr>
                <w:lang w:val="sr-Cyrl-CS"/>
              </w:rPr>
              <w:t>)</w:t>
            </w:r>
          </w:p>
        </w:tc>
        <w:tc>
          <w:tcPr>
            <w:tcW w:w="493" w:type="pct"/>
          </w:tcPr>
          <w:p w14:paraId="089C8268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61" w:type="pct"/>
          </w:tcPr>
          <w:p w14:paraId="77438D98" w14:textId="77777777" w:rsidR="005E4805" w:rsidRPr="00F10C1C" w:rsidRDefault="005E4805" w:rsidP="00C7163E">
            <w:pPr>
              <w:spacing w:after="120"/>
              <w:rPr>
                <w:lang w:val="sr-Cyrl-CS"/>
              </w:rPr>
            </w:pPr>
          </w:p>
        </w:tc>
        <w:tc>
          <w:tcPr>
            <w:tcW w:w="361" w:type="pct"/>
          </w:tcPr>
          <w:p w14:paraId="759BFACC" w14:textId="77777777" w:rsidR="005E4805" w:rsidRPr="00F10C1C" w:rsidRDefault="005E4805" w:rsidP="00C7163E">
            <w:pPr>
              <w:spacing w:after="120"/>
              <w:rPr>
                <w:lang w:val="sr-Cyrl-CS"/>
              </w:rPr>
            </w:pPr>
          </w:p>
        </w:tc>
        <w:tc>
          <w:tcPr>
            <w:tcW w:w="314" w:type="pct"/>
          </w:tcPr>
          <w:p w14:paraId="7BF16A9A" w14:textId="77777777" w:rsidR="005E4805" w:rsidRPr="00F10C1C" w:rsidRDefault="005E4805" w:rsidP="00C7163E">
            <w:pPr>
              <w:spacing w:after="120"/>
              <w:rPr>
                <w:lang w:val="sr-Cyrl-CS"/>
              </w:rPr>
            </w:pPr>
          </w:p>
        </w:tc>
      </w:tr>
      <w:tr w:rsidR="005E4805" w:rsidRPr="00F10C1C" w14:paraId="5D4D5DA1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7438FE72" w14:textId="77777777" w:rsidR="00DC5A2B" w:rsidRDefault="005E4805" w:rsidP="00C7163E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3.6.2. </w:t>
            </w:r>
          </w:p>
          <w:p w14:paraId="49864C08" w14:textId="7BE62E92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 заједни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чких обука за кориш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ћење опреме за теренска истра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живања уз учешће запосле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у Стручној служби Комисије за нестала лица и Мини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старства унутра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шњих послова</w:t>
            </w:r>
          </w:p>
        </w:tc>
        <w:tc>
          <w:tcPr>
            <w:tcW w:w="451" w:type="pct"/>
          </w:tcPr>
          <w:p w14:paraId="401FA90C" w14:textId="77777777" w:rsidR="00FD351C" w:rsidRPr="00B10BE0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9A4F88B" w14:textId="10C02498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7" w:type="pct"/>
          </w:tcPr>
          <w:p w14:paraId="68DFB566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</w:tcPr>
          <w:p w14:paraId="693F0024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F5491C" w14:textId="3648A65F" w:rsidR="005E4805" w:rsidRPr="00841434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4. квартал 2021.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C94BDA">
              <w:rPr>
                <w:rFonts w:ascii="Arial" w:hAnsi="Arial" w:cs="Arial"/>
                <w:sz w:val="20"/>
                <w:szCs w:val="20"/>
              </w:rPr>
              <w:t>године</w:t>
            </w:r>
          </w:p>
        </w:tc>
        <w:tc>
          <w:tcPr>
            <w:tcW w:w="540" w:type="pct"/>
          </w:tcPr>
          <w:p w14:paraId="4D027D74" w14:textId="77777777" w:rsidR="00DC5A2B" w:rsidRDefault="00E364A8" w:rsidP="00DC5A2B">
            <w:pPr>
              <w:spacing w:after="120"/>
              <w:jc w:val="center"/>
              <w:rPr>
                <w:lang w:val="sr-Cyrl-CS"/>
              </w:rPr>
            </w:pPr>
            <w:r w:rsidRPr="00EB081E">
              <w:rPr>
                <w:lang w:val="sr-Cyrl-CS"/>
              </w:rPr>
              <w:t>06 - Донације од међународних организација;</w:t>
            </w:r>
          </w:p>
          <w:p w14:paraId="7393B383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Донаторска средства, УНДП</w:t>
            </w:r>
          </w:p>
          <w:p w14:paraId="045AA9C5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  <w:p w14:paraId="252FA3BD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4" w:type="pct"/>
          </w:tcPr>
          <w:p w14:paraId="2FA953D7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Пројекат „Подршка потрази за несталим лицима у Републици Србији“</w:t>
            </w:r>
          </w:p>
        </w:tc>
        <w:tc>
          <w:tcPr>
            <w:tcW w:w="451" w:type="pct"/>
          </w:tcPr>
          <w:p w14:paraId="0E023234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655</w:t>
            </w:r>
            <w:r w:rsidR="006C563D">
              <w:rPr>
                <w:lang w:val="sr-Cyrl-CS"/>
              </w:rPr>
              <w:t>.000</w:t>
            </w:r>
            <w:r w:rsidR="00D2376A">
              <w:rPr>
                <w:lang w:val="sr-Cyrl-CS"/>
              </w:rPr>
              <w:t xml:space="preserve"> (6.559</w:t>
            </w:r>
            <w:r w:rsidR="00827B7E" w:rsidRPr="00F10C1C">
              <w:rPr>
                <w:lang w:val="sr-Cyrl-CS"/>
              </w:rPr>
              <w:t xml:space="preserve"> УСД)</w:t>
            </w:r>
          </w:p>
        </w:tc>
        <w:tc>
          <w:tcPr>
            <w:tcW w:w="407" w:type="pct"/>
          </w:tcPr>
          <w:p w14:paraId="054CB93B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93" w:type="pct"/>
          </w:tcPr>
          <w:p w14:paraId="6B6AB2B8" w14:textId="77777777" w:rsidR="005E4805" w:rsidRPr="00F10C1C" w:rsidRDefault="005E4805" w:rsidP="00DB63BA">
            <w:pPr>
              <w:spacing w:after="120"/>
              <w:rPr>
                <w:lang w:val="sr-Cyrl-CS"/>
              </w:rPr>
            </w:pPr>
          </w:p>
        </w:tc>
        <w:tc>
          <w:tcPr>
            <w:tcW w:w="361" w:type="pct"/>
          </w:tcPr>
          <w:p w14:paraId="77573613" w14:textId="77777777" w:rsidR="005E4805" w:rsidRPr="00F10C1C" w:rsidRDefault="005E4805" w:rsidP="00C7163E">
            <w:pPr>
              <w:spacing w:after="120"/>
              <w:rPr>
                <w:lang w:val="sr-Cyrl-CS"/>
              </w:rPr>
            </w:pPr>
          </w:p>
        </w:tc>
        <w:tc>
          <w:tcPr>
            <w:tcW w:w="361" w:type="pct"/>
          </w:tcPr>
          <w:p w14:paraId="67C27335" w14:textId="77777777" w:rsidR="005E4805" w:rsidRPr="00F10C1C" w:rsidRDefault="005E4805" w:rsidP="00C7163E">
            <w:pPr>
              <w:spacing w:after="120"/>
              <w:rPr>
                <w:lang w:val="sr-Cyrl-CS"/>
              </w:rPr>
            </w:pPr>
          </w:p>
        </w:tc>
        <w:tc>
          <w:tcPr>
            <w:tcW w:w="314" w:type="pct"/>
          </w:tcPr>
          <w:p w14:paraId="29CA9F48" w14:textId="77777777" w:rsidR="005E4805" w:rsidRPr="00F10C1C" w:rsidRDefault="005E4805" w:rsidP="00C7163E">
            <w:pPr>
              <w:spacing w:after="120"/>
              <w:rPr>
                <w:lang w:val="sr-Cyrl-CS"/>
              </w:rPr>
            </w:pPr>
          </w:p>
        </w:tc>
      </w:tr>
      <w:tr w:rsidR="005E4805" w:rsidRPr="00FD077B" w14:paraId="58A8919C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7C0DC679" w14:textId="77777777" w:rsidR="00DC5A2B" w:rsidRDefault="005E4805" w:rsidP="00FF030F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3.6.3. </w:t>
            </w:r>
          </w:p>
          <w:p w14:paraId="3783F9C2" w14:textId="2DA515D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Одржа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редов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састана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Експер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тске групе за решава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 случаје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 неста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лих лица на простору бивше СФРЈ</w:t>
            </w:r>
          </w:p>
        </w:tc>
        <w:tc>
          <w:tcPr>
            <w:tcW w:w="451" w:type="pct"/>
          </w:tcPr>
          <w:p w14:paraId="5D114D3C" w14:textId="77777777" w:rsidR="00FD351C" w:rsidRPr="00B10BE0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BCCD4C1" w14:textId="53B12866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7" w:type="pct"/>
          </w:tcPr>
          <w:p w14:paraId="7C0AE7C5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96A73EA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DC5A2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  <w:p w14:paraId="13EDC1E2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DC5A2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правде</w:t>
            </w:r>
          </w:p>
          <w:p w14:paraId="2333C7D5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DC5A2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DC5A2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послова-Служба за откривање ратних злочина</w:t>
            </w:r>
          </w:p>
          <w:p w14:paraId="1485E9DC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DC5A2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одбране</w:t>
            </w:r>
          </w:p>
          <w:p w14:paraId="7069483A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БИА</w:t>
            </w:r>
          </w:p>
          <w:p w14:paraId="1204D8D4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ВБА</w:t>
            </w:r>
          </w:p>
          <w:p w14:paraId="5EFEE4F3" w14:textId="77777777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ВОА</w:t>
            </w:r>
          </w:p>
        </w:tc>
        <w:tc>
          <w:tcPr>
            <w:tcW w:w="406" w:type="pct"/>
          </w:tcPr>
          <w:p w14:paraId="73A2375C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132B2A5" w14:textId="61F72B2C" w:rsidR="00C94BDA" w:rsidRPr="00E50040" w:rsidRDefault="00C94BDA" w:rsidP="00C94BDA">
            <w:r>
              <w:t>4. квартал 2021</w:t>
            </w:r>
            <w:r w:rsidR="00D4041A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00FC1EEA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633AA89C" w14:textId="77777777" w:rsidR="00B776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5C634BF4" w14:textId="4E67C186" w:rsidR="005E4805" w:rsidRPr="00F10C1C" w:rsidRDefault="005E4805" w:rsidP="00DC5A2B">
            <w:pPr>
              <w:spacing w:after="120"/>
              <w:jc w:val="center"/>
            </w:pPr>
            <w:r w:rsidRPr="00F10C1C">
              <w:t>Буџет РС, редовна</w:t>
            </w:r>
            <w:r w:rsidR="0028674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4" w:type="pct"/>
          </w:tcPr>
          <w:p w14:paraId="6865A86E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Унапређење и заштита људских и мањинских права и слобода,</w:t>
            </w:r>
          </w:p>
          <w:p w14:paraId="1EFB672B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51" w:type="pct"/>
          </w:tcPr>
          <w:p w14:paraId="2DB1A2FB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7" w:type="pct"/>
          </w:tcPr>
          <w:p w14:paraId="12C6402B" w14:textId="77777777" w:rsidR="005E4805" w:rsidRPr="00FA4CA7" w:rsidRDefault="005E4805" w:rsidP="00FF030F">
            <w:pPr>
              <w:spacing w:after="120"/>
              <w:rPr>
                <w:lang w:val="ru-RU"/>
              </w:rPr>
            </w:pPr>
          </w:p>
        </w:tc>
        <w:tc>
          <w:tcPr>
            <w:tcW w:w="493" w:type="pct"/>
          </w:tcPr>
          <w:p w14:paraId="5A9861F3" w14:textId="77777777" w:rsidR="005E4805" w:rsidRPr="00FA4CA7" w:rsidRDefault="005E4805" w:rsidP="00FF030F">
            <w:pPr>
              <w:spacing w:after="120"/>
              <w:rPr>
                <w:lang w:val="ru-RU"/>
              </w:rPr>
            </w:pPr>
          </w:p>
        </w:tc>
        <w:tc>
          <w:tcPr>
            <w:tcW w:w="361" w:type="pct"/>
          </w:tcPr>
          <w:p w14:paraId="22F28730" w14:textId="77777777" w:rsidR="005E4805" w:rsidRPr="00FA4CA7" w:rsidRDefault="005E4805" w:rsidP="00FF030F">
            <w:pPr>
              <w:spacing w:after="120"/>
              <w:rPr>
                <w:lang w:val="ru-RU"/>
              </w:rPr>
            </w:pPr>
          </w:p>
        </w:tc>
        <w:tc>
          <w:tcPr>
            <w:tcW w:w="361" w:type="pct"/>
          </w:tcPr>
          <w:p w14:paraId="4D390318" w14:textId="77777777" w:rsidR="005E4805" w:rsidRPr="00FA4CA7" w:rsidRDefault="005E4805" w:rsidP="00FF030F">
            <w:pPr>
              <w:spacing w:after="120"/>
              <w:rPr>
                <w:lang w:val="ru-RU"/>
              </w:rPr>
            </w:pPr>
          </w:p>
        </w:tc>
        <w:tc>
          <w:tcPr>
            <w:tcW w:w="314" w:type="pct"/>
          </w:tcPr>
          <w:p w14:paraId="1F389493" w14:textId="77777777" w:rsidR="005E4805" w:rsidRPr="00FA4CA7" w:rsidRDefault="005E4805" w:rsidP="00FF030F">
            <w:pPr>
              <w:spacing w:after="120"/>
              <w:rPr>
                <w:lang w:val="ru-RU"/>
              </w:rPr>
            </w:pPr>
          </w:p>
        </w:tc>
      </w:tr>
      <w:tr w:rsidR="00D37721" w:rsidRPr="00FD077B" w14:paraId="43955323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55E6EF14" w14:textId="77777777" w:rsidR="00DC5A2B" w:rsidRDefault="00D37721" w:rsidP="002D5EC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3.6.4. </w:t>
            </w:r>
          </w:p>
          <w:p w14:paraId="176EB134" w14:textId="0D29C8F2" w:rsidR="00D37721" w:rsidRPr="00FA4CA7" w:rsidRDefault="00D3772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Контину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ирана сарадња са удруже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њима породи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ца нест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алих лица</w:t>
            </w:r>
          </w:p>
          <w:p w14:paraId="0C90D0B1" w14:textId="77777777" w:rsidR="00D37721" w:rsidRPr="00FA4CA7" w:rsidRDefault="00D37721" w:rsidP="002D5EC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</w:tcPr>
          <w:p w14:paraId="2AA2BDA4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051FDEA" w14:textId="43367B98" w:rsidR="00D37721" w:rsidRPr="00F10C1C" w:rsidRDefault="00D3772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  <w:p w14:paraId="2486E2D6" w14:textId="77777777" w:rsidR="00D37721" w:rsidRPr="00F10C1C" w:rsidRDefault="00D3772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" w:type="pct"/>
          </w:tcPr>
          <w:p w14:paraId="65B8E3A3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101D164" w14:textId="77777777" w:rsidR="00D37721" w:rsidRPr="00FA4CA7" w:rsidRDefault="00D3772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DC5A2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за рад, запошља</w:t>
            </w:r>
            <w:r w:rsidR="00DC5A2B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вање, борачка и социјална питања</w:t>
            </w:r>
          </w:p>
        </w:tc>
        <w:tc>
          <w:tcPr>
            <w:tcW w:w="406" w:type="pct"/>
          </w:tcPr>
          <w:p w14:paraId="3DCA8F64" w14:textId="77777777" w:rsidR="00FD351C" w:rsidRPr="00B10BE0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EEBD3A9" w14:textId="556FD96A" w:rsidR="00C94BDA" w:rsidRPr="00E50040" w:rsidRDefault="00C94BDA" w:rsidP="00C94BDA">
            <w:r>
              <w:t>4. квартал 2021</w:t>
            </w:r>
            <w:r w:rsidR="00D4041A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5823C1A6" w14:textId="77777777" w:rsidR="00D37721" w:rsidRPr="00F10C1C" w:rsidRDefault="00D3772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pct"/>
          </w:tcPr>
          <w:p w14:paraId="6EC8F38A" w14:textId="77777777" w:rsidR="00B776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2E33E71A" w14:textId="1C30595A" w:rsidR="00D37721" w:rsidRPr="00F10C1C" w:rsidRDefault="00D37721" w:rsidP="00DC5A2B">
            <w:pPr>
              <w:spacing w:after="120"/>
              <w:jc w:val="center"/>
            </w:pPr>
            <w:r w:rsidRPr="00F10C1C">
              <w:t>Буџет РС, редовна</w:t>
            </w:r>
            <w:r w:rsidR="0028674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4" w:type="pct"/>
          </w:tcPr>
          <w:p w14:paraId="18358E90" w14:textId="77777777" w:rsidR="00D37721" w:rsidRPr="00F10C1C" w:rsidRDefault="00D37721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Унапређење и заштита људских и мањинских права и слобода,</w:t>
            </w:r>
          </w:p>
          <w:p w14:paraId="59AAF40A" w14:textId="77777777" w:rsidR="00D37721" w:rsidRPr="00F10C1C" w:rsidRDefault="00D37721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51" w:type="pct"/>
          </w:tcPr>
          <w:p w14:paraId="0E6119A6" w14:textId="65408244" w:rsidR="00D37721" w:rsidRPr="00F10C1C" w:rsidRDefault="007529F2" w:rsidP="00DC5A2B">
            <w:pPr>
              <w:spacing w:after="120"/>
              <w:jc w:val="center"/>
              <w:rPr>
                <w:lang w:val="sr-Cyrl-CS"/>
              </w:rPr>
            </w:pPr>
            <w:r>
              <w:t>1.500.000</w:t>
            </w:r>
          </w:p>
        </w:tc>
        <w:tc>
          <w:tcPr>
            <w:tcW w:w="407" w:type="pct"/>
          </w:tcPr>
          <w:p w14:paraId="3E21AC01" w14:textId="7C5CF180" w:rsidR="00D37721" w:rsidRPr="00F10C1C" w:rsidRDefault="007529F2" w:rsidP="00DC5A2B">
            <w:pPr>
              <w:spacing w:after="120"/>
              <w:jc w:val="center"/>
              <w:rPr>
                <w:lang w:val="sr-Cyrl-CS"/>
              </w:rPr>
            </w:pPr>
            <w:r>
              <w:t>1.500.000</w:t>
            </w:r>
          </w:p>
        </w:tc>
        <w:tc>
          <w:tcPr>
            <w:tcW w:w="493" w:type="pct"/>
          </w:tcPr>
          <w:p w14:paraId="2CD06CC5" w14:textId="4D6207D8" w:rsidR="00D37721" w:rsidRPr="00F10C1C" w:rsidRDefault="007529F2" w:rsidP="00DC5A2B">
            <w:pPr>
              <w:spacing w:after="120"/>
              <w:jc w:val="center"/>
              <w:rPr>
                <w:lang w:val="sr-Cyrl-CS"/>
              </w:rPr>
            </w:pPr>
            <w:r>
              <w:t>1.500.000</w:t>
            </w:r>
          </w:p>
        </w:tc>
        <w:tc>
          <w:tcPr>
            <w:tcW w:w="361" w:type="pct"/>
          </w:tcPr>
          <w:p w14:paraId="52E98334" w14:textId="77777777" w:rsidR="00D37721" w:rsidRPr="00F10C1C" w:rsidRDefault="00D37721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 у овом тренутк</w:t>
            </w:r>
            <w:r w:rsidR="00DC5A2B">
              <w:rPr>
                <w:lang w:val="sr-Cyrl-CS"/>
              </w:rPr>
              <w:t xml:space="preserve">у, већ при изради предлога ФП за </w:t>
            </w:r>
            <w:r w:rsidRPr="00F10C1C">
              <w:rPr>
                <w:lang w:val="sr-Cyrl-CS"/>
              </w:rPr>
              <w:t>2024. са пројек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цијама за 2025. и 2026.</w:t>
            </w:r>
            <w:r w:rsidR="00DC5A2B">
              <w:rPr>
                <w:lang w:val="sr-Cyrl-CS"/>
              </w:rPr>
              <w:t xml:space="preserve"> годину</w:t>
            </w:r>
          </w:p>
        </w:tc>
        <w:tc>
          <w:tcPr>
            <w:tcW w:w="361" w:type="pct"/>
          </w:tcPr>
          <w:p w14:paraId="635B4039" w14:textId="77777777" w:rsidR="00D37721" w:rsidRPr="00F10C1C" w:rsidRDefault="00D37721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 у овом тренутку, већ при изради предлога ФП за2024. са пројек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цијама за 2025. и 2026.</w:t>
            </w:r>
            <w:r w:rsidR="00DC5A2B">
              <w:rPr>
                <w:lang w:val="sr-Cyrl-CS"/>
              </w:rPr>
              <w:t xml:space="preserve"> годину</w:t>
            </w:r>
          </w:p>
        </w:tc>
        <w:tc>
          <w:tcPr>
            <w:tcW w:w="314" w:type="pct"/>
          </w:tcPr>
          <w:p w14:paraId="3EBBBED9" w14:textId="44D3D8AA" w:rsidR="00D37721" w:rsidRPr="00F10C1C" w:rsidRDefault="00D37721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</w:t>
            </w:r>
            <w:r w:rsidR="00286748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 у овом трену</w:t>
            </w:r>
            <w:r w:rsidR="00286748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тку, већ при изради пред</w:t>
            </w:r>
            <w:r w:rsidR="00286748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лога ФП за2024. са пројек</w:t>
            </w:r>
            <w:r w:rsidR="00286748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цијама за 2025. и 2026.</w:t>
            </w:r>
            <w:r w:rsidR="00DC5A2B">
              <w:rPr>
                <w:lang w:val="sr-Cyrl-CS"/>
              </w:rPr>
              <w:t xml:space="preserve"> годину</w:t>
            </w:r>
          </w:p>
        </w:tc>
      </w:tr>
    </w:tbl>
    <w:p w14:paraId="52A34A6B" w14:textId="77777777" w:rsidR="00D91358" w:rsidRPr="00FA4CA7" w:rsidRDefault="00D91358" w:rsidP="009131B0">
      <w:pPr>
        <w:spacing w:after="0"/>
        <w:rPr>
          <w:sz w:val="4"/>
          <w:szCs w:val="4"/>
          <w:lang w:val="ru-RU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276"/>
        <w:gridCol w:w="2693"/>
        <w:gridCol w:w="1418"/>
        <w:gridCol w:w="1436"/>
        <w:gridCol w:w="1559"/>
        <w:gridCol w:w="1701"/>
        <w:gridCol w:w="1559"/>
      </w:tblGrid>
      <w:tr w:rsidR="00D91358" w:rsidRPr="00FD077B" w14:paraId="64C14383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D6AC981" w14:textId="0EDA61CC" w:rsidR="00F90973" w:rsidRPr="00FA4CA7" w:rsidRDefault="00D91358" w:rsidP="00DC5A2B">
            <w:pPr>
              <w:spacing w:after="120"/>
              <w:jc w:val="both"/>
              <w:rPr>
                <w:rFonts w:cs="Times New Roman"/>
                <w:bCs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3.</w:t>
            </w:r>
            <w:r w:rsidR="00D011B7" w:rsidRPr="00FA4CA7"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811288" w:rsidRPr="00FA4CA7">
              <w:rPr>
                <w:rFonts w:cs="Times New Roman"/>
                <w:bCs/>
                <w:lang w:val="ru-RU"/>
              </w:rPr>
              <w:t>У складу са успостављеним механизмима сарадње</w:t>
            </w:r>
            <w:r w:rsidR="007B0FE3" w:rsidRPr="00FA4CA7">
              <w:rPr>
                <w:rFonts w:cs="Times New Roman"/>
                <w:bCs/>
                <w:lang w:val="ru-RU"/>
              </w:rPr>
              <w:t xml:space="preserve">,укључујући и оне засноване на </w:t>
            </w:r>
            <w:r w:rsidR="00811288" w:rsidRPr="00FA4CA7">
              <w:rPr>
                <w:rFonts w:cs="Times New Roman"/>
                <w:bCs/>
                <w:lang w:val="ru-RU"/>
              </w:rPr>
              <w:t xml:space="preserve">одредбама </w:t>
            </w:r>
            <w:r w:rsidR="00811288" w:rsidRPr="00FA4CA7">
              <w:rPr>
                <w:rFonts w:cs="Times New Roman"/>
                <w:lang w:val="ru-RU"/>
              </w:rPr>
              <w:t>Оквирног плана који проистиче из</w:t>
            </w:r>
            <w:r w:rsidR="00811288" w:rsidRPr="00FA4CA7">
              <w:rPr>
                <w:rFonts w:cs="Times New Roman"/>
                <w:bCs/>
                <w:lang w:val="ru-RU"/>
              </w:rPr>
              <w:t xml:space="preserve"> Лондонске декларације, наставити са ефикасном сарадњом у </w:t>
            </w:r>
            <w:r w:rsidR="00D4041A">
              <w:rPr>
                <w:rFonts w:cs="Times New Roman"/>
                <w:bCs/>
                <w:lang w:val="ru-RU"/>
              </w:rPr>
              <w:t>откривању судбине несталих лица</w:t>
            </w:r>
          </w:p>
        </w:tc>
      </w:tr>
      <w:tr w:rsidR="00D91358" w:rsidRPr="00FD077B" w14:paraId="10075023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547D6C6" w14:textId="4AF98BFE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286748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811288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Комисија за нестала лица</w:t>
            </w:r>
          </w:p>
        </w:tc>
      </w:tr>
      <w:tr w:rsidR="00D91358" w:rsidRPr="00DC5A2B" w14:paraId="0AD227E8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399F8E7" w14:textId="77777777" w:rsidR="00D91358" w:rsidRPr="00B10BE0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811288" w:rsidRPr="00DC5A2B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</w:t>
            </w:r>
            <w:r w:rsidR="00DC5A2B" w:rsidRPr="00B10BE0">
              <w:rPr>
                <w:rFonts w:ascii="Arial" w:hAnsi="Arial" w:cs="Arial"/>
                <w:sz w:val="20"/>
                <w:szCs w:val="20"/>
                <w:lang w:val="ru-RU"/>
              </w:rPr>
              <w:t xml:space="preserve"> године</w:t>
            </w:r>
          </w:p>
        </w:tc>
        <w:tc>
          <w:tcPr>
            <w:tcW w:w="767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4EE7382" w14:textId="77777777" w:rsidR="00D91358" w:rsidRPr="00DC5A2B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811288" w:rsidRPr="00DC5A2B">
              <w:rPr>
                <w:rFonts w:ascii="Arial" w:hAnsi="Arial" w:cs="Arial"/>
                <w:sz w:val="20"/>
                <w:szCs w:val="20"/>
                <w:lang w:val="ru-RU"/>
              </w:rPr>
              <w:t xml:space="preserve"> Подстицајна</w:t>
            </w:r>
          </w:p>
        </w:tc>
      </w:tr>
      <w:tr w:rsidR="00D91358" w:rsidRPr="00FD077B" w14:paraId="403DDFC8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B51B56A" w14:textId="77777777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8A97DF2" w14:textId="77777777" w:rsidR="00D91358" w:rsidRPr="00DC5A2B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</w:t>
            </w: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единица мере</w:t>
            </w:r>
          </w:p>
          <w:p w14:paraId="29518FF9" w14:textId="77777777" w:rsidR="00D91358" w:rsidRPr="00DC5A2B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90CFBE1" w14:textId="77777777" w:rsidR="00D91358" w:rsidRPr="00DC5A2B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Извор провере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227B7F6" w14:textId="77777777" w:rsidR="00D91358" w:rsidRPr="00DC5A2B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Почетна вредност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8C92E50" w14:textId="7777777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 xml:space="preserve">Базна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90273A7" w14:textId="0E2BBA84" w:rsidR="00D91358" w:rsidRPr="00FA4CA7" w:rsidRDefault="00D9135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E1B972C" w14:textId="78F80DEE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3835417" w14:textId="77777777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D91358" w:rsidRPr="00DC5A2B" w14:paraId="3D405D8E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BEC4F0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195F764" w14:textId="2BE89B61" w:rsidR="00D91358" w:rsidRPr="00FA4CA7" w:rsidRDefault="008D187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Механизми регионалне сарадње су н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а високом нивоу функционалности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4086C2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37E6245" w14:textId="77777777" w:rsidR="00D91358" w:rsidRPr="00F10C1C" w:rsidRDefault="0027365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8CC7D6" w14:textId="77777777" w:rsidR="00D91358" w:rsidRPr="00DC5A2B" w:rsidRDefault="00D74551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273658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DC5A2B" w:rsidRPr="00DC5A2B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273658" w:rsidRPr="00DC5A2B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DB28C2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BB76BB3" w14:textId="77777777" w:rsidR="00D91358" w:rsidRPr="00DC5A2B" w:rsidRDefault="0027365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4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AB87F8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D8C1C0C" w14:textId="2BBBFF94" w:rsidR="00D91358" w:rsidRPr="00DC5A2B" w:rsidRDefault="00D4041A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31CC1DD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1461C65" w14:textId="77777777" w:rsidR="00D91358" w:rsidRPr="00DC5A2B" w:rsidRDefault="0027365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BC11C1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F01E264" w14:textId="77777777" w:rsidR="00D91358" w:rsidRPr="00DC5A2B" w:rsidRDefault="0027365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65708E5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3FD089E" w14:textId="77777777" w:rsidR="00D91358" w:rsidRPr="00DC5A2B" w:rsidRDefault="00273658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  <w:tr w:rsidR="00423CAB" w:rsidRPr="00DC5A2B" w14:paraId="09256EB3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51E75A" w14:textId="77777777" w:rsidR="00423CA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6254E93" w14:textId="03EBB796" w:rsidR="00423CAB" w:rsidRPr="00FA4CA7" w:rsidRDefault="00423CAB" w:rsidP="00914350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Механизми </w:t>
            </w:r>
            <w:r w:rsidR="00914350">
              <w:rPr>
                <w:rFonts w:ascii="Arial" w:hAnsi="Arial" w:cs="Arial"/>
                <w:sz w:val="20"/>
                <w:szCs w:val="20"/>
                <w:lang w:val="ru-RU"/>
              </w:rPr>
              <w:t xml:space="preserve">међународне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сарадње су на високом н</w:t>
            </w:r>
            <w:r w:rsidR="00D4041A">
              <w:rPr>
                <w:rFonts w:ascii="Arial" w:hAnsi="Arial" w:cs="Arial"/>
                <w:sz w:val="20"/>
                <w:szCs w:val="20"/>
                <w:lang w:val="ru-RU"/>
              </w:rPr>
              <w:t>ивоу функционалности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441FF0" w14:textId="77777777" w:rsidR="00423CA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08A1F6B" w14:textId="77777777" w:rsidR="00423CAB" w:rsidRPr="00F10C1C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E40E8F" w14:textId="3E880EB7" w:rsidR="00423CAB" w:rsidRPr="00DC5A2B" w:rsidRDefault="00D74551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423CA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423CAB" w:rsidRPr="00DC5A2B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0F50C0" w14:textId="77777777" w:rsidR="00423CA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399B68E" w14:textId="77777777" w:rsidR="00423CAB" w:rsidRPr="00DC5A2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4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AFD597F" w14:textId="77777777" w:rsidR="00423CA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45F5D58" w14:textId="2B8EADF0" w:rsidR="00423CAB" w:rsidRPr="00DC5A2B" w:rsidRDefault="00D4041A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8CA45B" w14:textId="77777777" w:rsidR="00423CA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389F10E" w14:textId="77777777" w:rsidR="00423CAB" w:rsidRPr="00DC5A2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F17031" w14:textId="77777777" w:rsidR="00423CA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269D3EE" w14:textId="77777777" w:rsidR="00423CAB" w:rsidRPr="00DC5A2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F419EA" w14:textId="77777777" w:rsidR="00423CA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F9318A6" w14:textId="77777777" w:rsidR="00423CAB" w:rsidRPr="00DC5A2B" w:rsidRDefault="00423CAB" w:rsidP="0044553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ДА</w:t>
            </w:r>
          </w:p>
        </w:tc>
      </w:tr>
    </w:tbl>
    <w:p w14:paraId="7C148D0F" w14:textId="77777777" w:rsidR="00D91358" w:rsidRPr="00F10C1C" w:rsidRDefault="00D91358" w:rsidP="00046B4B">
      <w:pPr>
        <w:spacing w:after="120"/>
        <w:rPr>
          <w:sz w:val="4"/>
          <w:szCs w:val="4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260"/>
        <w:gridCol w:w="2977"/>
        <w:gridCol w:w="2428"/>
      </w:tblGrid>
      <w:tr w:rsidR="00D91358" w:rsidRPr="00FD077B" w14:paraId="0E188E22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B7475F4" w14:textId="1F17A59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DDDF511" w14:textId="7777777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70F8ECD" w14:textId="619DBD9C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3AE6319A" w14:textId="7777777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C09C6B3" w14:textId="77777777" w:rsidR="00D91358" w:rsidRPr="00FA4CA7" w:rsidRDefault="00D91358" w:rsidP="000064B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</w:t>
            </w:r>
            <w:r w:rsidR="0007683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D91358" w:rsidRPr="00F10C1C" w14:paraId="2B9CEDAB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F115E4E" w14:textId="77777777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85BB9C4" w14:textId="77777777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1F26F78" w14:textId="105FEDEC" w:rsidR="00D91358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CAB0B36" w14:textId="220CE0BE" w:rsidR="00D91358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одини</w:t>
            </w:r>
          </w:p>
        </w:tc>
        <w:tc>
          <w:tcPr>
            <w:tcW w:w="24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8D9EE70" w14:textId="76D0515D" w:rsidR="00D91358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одини</w:t>
            </w:r>
          </w:p>
        </w:tc>
      </w:tr>
      <w:tr w:rsidR="00D91358" w:rsidRPr="00F10C1C" w14:paraId="61DDC514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568EB1" w14:textId="77777777" w:rsidR="00D91358" w:rsidRPr="00B14CA3" w:rsidRDefault="00B47C1C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DC5A2B">
              <w:rPr>
                <w:lang w:val="sr-Cyrl-CS"/>
              </w:rPr>
              <w:t xml:space="preserve">- </w:t>
            </w:r>
            <w:r w:rsidR="00B14CA3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ACE06A" w14:textId="77777777" w:rsidR="00D91358" w:rsidRPr="00AB4D51" w:rsidRDefault="00AB4D51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1001-0014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29FA42" w14:textId="7A3AFA55" w:rsidR="00D91358" w:rsidRPr="00F10C1C" w:rsidRDefault="00D91358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726ED9" w14:textId="748DAD37" w:rsidR="00D91358" w:rsidRPr="00F10C1C" w:rsidRDefault="00D91358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4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134F80" w14:textId="30CE472F" w:rsidR="00D91358" w:rsidRPr="00F10C1C" w:rsidRDefault="00D91358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13DE7978" w14:textId="77777777" w:rsidR="00D91358" w:rsidRPr="00F10C1C" w:rsidRDefault="00D91358" w:rsidP="00046B4B">
      <w:pPr>
        <w:spacing w:after="120"/>
        <w:rPr>
          <w:sz w:val="2"/>
          <w:szCs w:val="2"/>
        </w:rPr>
      </w:pPr>
    </w:p>
    <w:tbl>
      <w:tblPr>
        <w:tblStyle w:val="TableGrid"/>
        <w:tblW w:w="554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0"/>
        <w:gridCol w:w="1393"/>
        <w:gridCol w:w="1254"/>
        <w:gridCol w:w="1394"/>
        <w:gridCol w:w="1533"/>
        <w:gridCol w:w="1338"/>
        <w:gridCol w:w="1452"/>
        <w:gridCol w:w="1394"/>
        <w:gridCol w:w="1255"/>
        <w:gridCol w:w="1261"/>
        <w:gridCol w:w="1258"/>
        <w:gridCol w:w="828"/>
      </w:tblGrid>
      <w:tr w:rsidR="00DC5A2B" w:rsidRPr="00FD077B" w14:paraId="51703985" w14:textId="77777777" w:rsidTr="00B10BE0">
        <w:trPr>
          <w:trHeight w:val="140"/>
        </w:trPr>
        <w:tc>
          <w:tcPr>
            <w:tcW w:w="3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8E6A4F8" w14:textId="6BD2BD7D" w:rsidR="00DC5A2B" w:rsidRPr="00F10C1C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35396A9" w14:textId="691C8E7E" w:rsidR="00DC5A2B" w:rsidRPr="00F10C1C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8C79FB2" w14:textId="77777777" w:rsidR="00DC5A2B" w:rsidRPr="00FA4CA7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D464262" w14:textId="2FFE48F6" w:rsidR="00DC5A2B" w:rsidRPr="00F10C1C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4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B6D97D3" w14:textId="4941CCB3" w:rsidR="00DC5A2B" w:rsidRPr="00F10C1C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33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66634A0" w14:textId="77777777" w:rsidR="00DC5A2B" w:rsidRPr="00DC5A2B" w:rsidRDefault="00DC5A2B" w:rsidP="00FD351C">
            <w:pPr>
              <w:spacing w:after="120"/>
              <w:jc w:val="center"/>
              <w:rPr>
                <w:lang w:val="ru-RU"/>
              </w:rPr>
            </w:pP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DC5A2B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19FD8FBB" w14:textId="77777777" w:rsidR="00DC5A2B" w:rsidRPr="00DC5A2B" w:rsidRDefault="00DC5A2B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F7FB5DA" w14:textId="77777777" w:rsidR="00DC5A2B" w:rsidRPr="00FA4CA7" w:rsidRDefault="00DC5A2B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– буџет РС, редовна средства </w:t>
            </w:r>
          </w:p>
        </w:tc>
      </w:tr>
      <w:tr w:rsidR="00B10BE0" w:rsidRPr="00F10C1C" w14:paraId="659962CD" w14:textId="77777777" w:rsidTr="00B10BE0">
        <w:trPr>
          <w:trHeight w:val="386"/>
        </w:trPr>
        <w:tc>
          <w:tcPr>
            <w:tcW w:w="3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95B8E8A" w14:textId="77777777" w:rsidR="001811DA" w:rsidRPr="00FA4CA7" w:rsidRDefault="001811D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28781B34" w14:textId="77777777" w:rsidR="001811DA" w:rsidRPr="00FA4CA7" w:rsidRDefault="001811D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  <w:shd w:val="clear" w:color="auto" w:fill="FFF2CC" w:themeFill="accent4" w:themeFillTint="33"/>
          </w:tcPr>
          <w:p w14:paraId="22B84FEB" w14:textId="77777777" w:rsidR="001811DA" w:rsidRPr="00FA4CA7" w:rsidRDefault="001811D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vMerge/>
            <w:shd w:val="clear" w:color="auto" w:fill="FFF2CC" w:themeFill="accent4" w:themeFillTint="33"/>
          </w:tcPr>
          <w:p w14:paraId="13DE9C6D" w14:textId="77777777" w:rsidR="001811DA" w:rsidRPr="00FA4CA7" w:rsidRDefault="001811D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5E23C1F6" w14:textId="77777777" w:rsidR="001811DA" w:rsidRPr="00FA4CA7" w:rsidRDefault="001811D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33" w:type="pct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CD4D555" w14:textId="77777777" w:rsidR="001811DA" w:rsidRPr="00FA4CA7" w:rsidRDefault="001811D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C08E4FD" w14:textId="77777777" w:rsidR="001811DA" w:rsidRPr="00F10C1C" w:rsidRDefault="001811DA" w:rsidP="001811D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C457FD8" w14:textId="77777777" w:rsidR="001811DA" w:rsidRPr="00F10C1C" w:rsidRDefault="001811DA" w:rsidP="001811D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1467BAD" w14:textId="77777777" w:rsidR="001811DA" w:rsidRPr="00F10C1C" w:rsidRDefault="001811DA" w:rsidP="001811D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8037F94" w14:textId="77777777" w:rsidR="001811DA" w:rsidRPr="00F10C1C" w:rsidRDefault="001811D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942218A" w14:textId="77777777" w:rsidR="001811DA" w:rsidRPr="00F10C1C" w:rsidRDefault="001811D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90D7DA2" w14:textId="77777777" w:rsidR="001811DA" w:rsidRPr="00F10C1C" w:rsidRDefault="001811D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..</w:t>
            </w:r>
          </w:p>
        </w:tc>
      </w:tr>
      <w:tr w:rsidR="002D5ECD" w:rsidRPr="00FD077B" w14:paraId="3F0806E1" w14:textId="77777777" w:rsidTr="00B10BE0">
        <w:trPr>
          <w:trHeight w:val="543"/>
        </w:trPr>
        <w:tc>
          <w:tcPr>
            <w:tcW w:w="353" w:type="pct"/>
            <w:tcBorders>
              <w:left w:val="double" w:sz="4" w:space="0" w:color="auto"/>
            </w:tcBorders>
          </w:tcPr>
          <w:p w14:paraId="48704018" w14:textId="77777777" w:rsidR="00DC5A2B" w:rsidRDefault="002D5ECD" w:rsidP="002D5EC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3.7.1. </w:t>
            </w:r>
          </w:p>
          <w:p w14:paraId="1557A898" w14:textId="148766CD" w:rsidR="002D5ECD" w:rsidRPr="00FA4CA7" w:rsidRDefault="002D5ECD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одржа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седница Радне групе за лица која се воде као нестала у догађа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јима на КиМ, Радне подгрупе за форен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зичка питања и Анали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тичког тима</w:t>
            </w:r>
          </w:p>
        </w:tc>
        <w:tc>
          <w:tcPr>
            <w:tcW w:w="451" w:type="pct"/>
          </w:tcPr>
          <w:p w14:paraId="5EEB9AD2" w14:textId="77777777" w:rsidR="00FD351C" w:rsidRPr="00B10BE0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F9F4EB2" w14:textId="6A93BCAA" w:rsidR="002D5ECD" w:rsidRPr="00F10C1C" w:rsidRDefault="002D5ECD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6" w:type="pct"/>
          </w:tcPr>
          <w:p w14:paraId="6D9AC56C" w14:textId="77777777" w:rsidR="002D5ECD" w:rsidRPr="00F10C1C" w:rsidRDefault="002D5ECD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tcBorders>
              <w:right w:val="single" w:sz="4" w:space="0" w:color="auto"/>
            </w:tcBorders>
          </w:tcPr>
          <w:p w14:paraId="6594BA5E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BE84FD" w14:textId="4AFE4EA4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49009369" w14:textId="77777777" w:rsidR="002D5ECD" w:rsidRPr="00F10C1C" w:rsidRDefault="002D5ECD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F125" w14:textId="77777777" w:rsidR="00B776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1BE6F5A8" w14:textId="40B9A810" w:rsidR="002D5ECD" w:rsidRPr="00F10C1C" w:rsidRDefault="002D5ECD" w:rsidP="00DC5A2B">
            <w:pPr>
              <w:spacing w:after="120"/>
              <w:jc w:val="center"/>
            </w:pPr>
            <w:r w:rsidRPr="00F10C1C">
              <w:t>Буџет РС, редовна</w:t>
            </w:r>
            <w:r w:rsidR="0028674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E003" w14:textId="77777777" w:rsidR="002D5ECD" w:rsidRPr="00F10C1C" w:rsidRDefault="002D5ECD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4D208C7C" w14:textId="77777777" w:rsidR="002D5ECD" w:rsidRPr="00F10C1C" w:rsidRDefault="002D5ECD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5021" w14:textId="77777777" w:rsidR="002D5ECD" w:rsidRPr="00FA4CA7" w:rsidRDefault="002D5ECD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EF16" w14:textId="77777777" w:rsidR="002D5ECD" w:rsidRPr="00FA4CA7" w:rsidRDefault="002D5ECD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E473" w14:textId="77777777" w:rsidR="002D5ECD" w:rsidRPr="00FA4CA7" w:rsidRDefault="002D5ECD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F83A" w14:textId="77777777" w:rsidR="002D5ECD" w:rsidRPr="00FA4CA7" w:rsidRDefault="002D5ECD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AB00" w14:textId="77777777" w:rsidR="002D5ECD" w:rsidRPr="00FA4CA7" w:rsidRDefault="002D5ECD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086D" w14:textId="77777777" w:rsidR="002D5ECD" w:rsidRPr="00FA4CA7" w:rsidRDefault="002D5ECD" w:rsidP="002D5ECD">
            <w:pPr>
              <w:spacing w:after="120"/>
              <w:rPr>
                <w:lang w:val="ru-RU"/>
              </w:rPr>
            </w:pPr>
          </w:p>
        </w:tc>
      </w:tr>
      <w:tr w:rsidR="005E4805" w:rsidRPr="00F10C1C" w14:paraId="3C37764C" w14:textId="77777777" w:rsidTr="00B10BE0">
        <w:trPr>
          <w:trHeight w:val="341"/>
        </w:trPr>
        <w:tc>
          <w:tcPr>
            <w:tcW w:w="353" w:type="pct"/>
            <w:vMerge w:val="restart"/>
            <w:tcBorders>
              <w:left w:val="double" w:sz="4" w:space="0" w:color="auto"/>
            </w:tcBorders>
          </w:tcPr>
          <w:p w14:paraId="31FCB1F1" w14:textId="77777777" w:rsidR="00DC5A2B" w:rsidRDefault="005E4805" w:rsidP="002D5EC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3.7.2. </w:t>
            </w:r>
          </w:p>
          <w:p w14:paraId="464339FA" w14:textId="6FA28EA5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одржа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састана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Групе за нестала лица</w:t>
            </w:r>
          </w:p>
        </w:tc>
        <w:tc>
          <w:tcPr>
            <w:tcW w:w="451" w:type="pct"/>
            <w:vMerge w:val="restart"/>
          </w:tcPr>
          <w:p w14:paraId="1C13F3FB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4839496" w14:textId="628D79F2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6" w:type="pct"/>
            <w:vMerge w:val="restart"/>
          </w:tcPr>
          <w:p w14:paraId="06E8255F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</w:tcPr>
          <w:p w14:paraId="12EE700D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4D6196" w14:textId="57993EC5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13A5A08B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sz="4" w:space="0" w:color="auto"/>
            </w:tcBorders>
          </w:tcPr>
          <w:p w14:paraId="540CC14C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</w:tcPr>
          <w:p w14:paraId="0860616C" w14:textId="77777777" w:rsidR="005E4805" w:rsidRPr="00F10C1C" w:rsidRDefault="005E4805" w:rsidP="00DC5A2B">
            <w:pPr>
              <w:spacing w:after="120"/>
              <w:jc w:val="center"/>
            </w:pPr>
          </w:p>
        </w:tc>
        <w:tc>
          <w:tcPr>
            <w:tcW w:w="470" w:type="pct"/>
            <w:tcBorders>
              <w:top w:val="single" w:sz="4" w:space="0" w:color="auto"/>
            </w:tcBorders>
          </w:tcPr>
          <w:p w14:paraId="7486136B" w14:textId="77777777" w:rsidR="005E4805" w:rsidRPr="00F10C1C" w:rsidRDefault="005E4805" w:rsidP="00DC5A2B">
            <w:pPr>
              <w:spacing w:after="120"/>
              <w:jc w:val="center"/>
            </w:pP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56A3EFFF" w14:textId="77777777" w:rsidR="005E4805" w:rsidRPr="00F10C1C" w:rsidRDefault="005E4805" w:rsidP="002D5ECD">
            <w:pPr>
              <w:spacing w:after="120"/>
            </w:pPr>
          </w:p>
        </w:tc>
        <w:tc>
          <w:tcPr>
            <w:tcW w:w="406" w:type="pct"/>
            <w:tcBorders>
              <w:top w:val="single" w:sz="4" w:space="0" w:color="auto"/>
            </w:tcBorders>
          </w:tcPr>
          <w:p w14:paraId="6A3AFADA" w14:textId="77777777" w:rsidR="005E4805" w:rsidRPr="00F10C1C" w:rsidRDefault="005E4805" w:rsidP="002D5ECD">
            <w:pPr>
              <w:spacing w:after="120"/>
            </w:pPr>
          </w:p>
        </w:tc>
        <w:tc>
          <w:tcPr>
            <w:tcW w:w="408" w:type="pct"/>
            <w:tcBorders>
              <w:top w:val="single" w:sz="4" w:space="0" w:color="auto"/>
            </w:tcBorders>
          </w:tcPr>
          <w:p w14:paraId="73B668A4" w14:textId="77777777" w:rsidR="005E4805" w:rsidRPr="00F10C1C" w:rsidRDefault="005E4805" w:rsidP="002D5ECD">
            <w:pPr>
              <w:spacing w:after="120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14:paraId="37D9478D" w14:textId="77777777" w:rsidR="005E4805" w:rsidRPr="00F10C1C" w:rsidRDefault="005E4805" w:rsidP="002D5ECD">
            <w:pPr>
              <w:spacing w:after="120"/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14:paraId="259ABC53" w14:textId="77777777" w:rsidR="005E4805" w:rsidRPr="00F10C1C" w:rsidRDefault="005E4805" w:rsidP="002D5ECD">
            <w:pPr>
              <w:spacing w:after="120"/>
            </w:pPr>
          </w:p>
        </w:tc>
      </w:tr>
      <w:tr w:rsidR="005E4805" w:rsidRPr="00FD077B" w14:paraId="2EE6ECC8" w14:textId="77777777" w:rsidTr="00B10BE0">
        <w:trPr>
          <w:trHeight w:val="140"/>
        </w:trPr>
        <w:tc>
          <w:tcPr>
            <w:tcW w:w="353" w:type="pct"/>
            <w:vMerge/>
            <w:tcBorders>
              <w:left w:val="double" w:sz="4" w:space="0" w:color="auto"/>
            </w:tcBorders>
          </w:tcPr>
          <w:p w14:paraId="36C219A7" w14:textId="77777777" w:rsidR="005E4805" w:rsidRPr="00F10C1C" w:rsidRDefault="005E4805" w:rsidP="002D5EC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4F5EDF8D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14:paraId="05B313CB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Merge/>
          </w:tcPr>
          <w:p w14:paraId="420B17FB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3EA3CBBB" w14:textId="77777777" w:rsidR="00B776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2CCB8CB7" w14:textId="688C2987" w:rsidR="005E4805" w:rsidRPr="00F10C1C" w:rsidRDefault="005E4805" w:rsidP="00DC5A2B">
            <w:pPr>
              <w:spacing w:after="120"/>
              <w:jc w:val="center"/>
            </w:pPr>
            <w:r w:rsidRPr="00F10C1C">
              <w:t>Буџет РС, редовна</w:t>
            </w:r>
            <w:r w:rsidR="0028674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33" w:type="pct"/>
          </w:tcPr>
          <w:p w14:paraId="17E222C6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595CB4AF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70" w:type="pct"/>
          </w:tcPr>
          <w:p w14:paraId="548C849A" w14:textId="77777777" w:rsidR="005E4805" w:rsidRPr="00FA4CA7" w:rsidRDefault="005E4805" w:rsidP="00DC5A2B">
            <w:pPr>
              <w:jc w:val="center"/>
              <w:rPr>
                <w:lang w:val="ru-RU"/>
              </w:rPr>
            </w:pPr>
          </w:p>
        </w:tc>
        <w:tc>
          <w:tcPr>
            <w:tcW w:w="451" w:type="pct"/>
          </w:tcPr>
          <w:p w14:paraId="2DC7D86B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66C65DDB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8" w:type="pct"/>
          </w:tcPr>
          <w:p w14:paraId="630B845B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4BE1832E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267" w:type="pct"/>
          </w:tcPr>
          <w:p w14:paraId="257259AC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2DE020F0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6C169191" w14:textId="77777777" w:rsidR="00DC5A2B" w:rsidRDefault="005E4805" w:rsidP="002D5EC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3.7.3. </w:t>
            </w:r>
          </w:p>
          <w:p w14:paraId="38DB4A82" w14:textId="3EC1AE03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одржа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састана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Опера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тивне групе за неиден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тифико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ване посмр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тне остатке</w:t>
            </w:r>
          </w:p>
        </w:tc>
        <w:tc>
          <w:tcPr>
            <w:tcW w:w="451" w:type="pct"/>
          </w:tcPr>
          <w:p w14:paraId="4FC6272E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FD9F443" w14:textId="287A8596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6" w:type="pct"/>
          </w:tcPr>
          <w:p w14:paraId="677CA566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33E22C06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BFA039" w14:textId="46FED839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00726D79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40DE685D" w14:textId="77777777" w:rsidR="00B776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2F569479" w14:textId="7F638EED" w:rsidR="005E4805" w:rsidRPr="00F10C1C" w:rsidRDefault="005E4805" w:rsidP="00DC5A2B">
            <w:pPr>
              <w:spacing w:after="120"/>
              <w:jc w:val="center"/>
            </w:pPr>
            <w:r w:rsidRPr="00F10C1C">
              <w:t>Буџет РС, редовна</w:t>
            </w:r>
            <w:r w:rsidR="0028674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33" w:type="pct"/>
          </w:tcPr>
          <w:p w14:paraId="278ABF59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10DB878F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70" w:type="pct"/>
          </w:tcPr>
          <w:p w14:paraId="50EC44B3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1" w:type="pct"/>
          </w:tcPr>
          <w:p w14:paraId="1314795F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1380EC09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8" w:type="pct"/>
          </w:tcPr>
          <w:p w14:paraId="53EBC36D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16B5023E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267" w:type="pct"/>
          </w:tcPr>
          <w:p w14:paraId="3923CF9A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1610AFD5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0A5C5070" w14:textId="77777777" w:rsidR="00DC5A2B" w:rsidRDefault="005E4805" w:rsidP="002D5EC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3.7.4. </w:t>
            </w:r>
          </w:p>
          <w:p w14:paraId="1286837A" w14:textId="2C65A1F9" w:rsidR="005E4805" w:rsidRPr="00FA4CA7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одржа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састана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Опера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тивне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групе за базу података</w:t>
            </w:r>
          </w:p>
        </w:tc>
        <w:tc>
          <w:tcPr>
            <w:tcW w:w="451" w:type="pct"/>
          </w:tcPr>
          <w:p w14:paraId="4D6E87EE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461A089" w14:textId="7970A6BB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6" w:type="pct"/>
          </w:tcPr>
          <w:p w14:paraId="505870E6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6BF00C2E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103EBD" w14:textId="4D43558A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5143C694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30260797" w14:textId="77777777" w:rsidR="00B776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3DFDEDF1" w14:textId="71B94346" w:rsidR="005E4805" w:rsidRPr="00F10C1C" w:rsidRDefault="005E4805" w:rsidP="00DC5A2B">
            <w:pPr>
              <w:spacing w:after="120"/>
              <w:jc w:val="center"/>
            </w:pPr>
            <w:r w:rsidRPr="00F10C1C">
              <w:t>Буџет РС, редовна</w:t>
            </w:r>
            <w:r w:rsidR="0028674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33" w:type="pct"/>
          </w:tcPr>
          <w:p w14:paraId="519E1855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3918504B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70" w:type="pct"/>
          </w:tcPr>
          <w:p w14:paraId="74CD17CC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1" w:type="pct"/>
          </w:tcPr>
          <w:p w14:paraId="7B16E30B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811199A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8" w:type="pct"/>
          </w:tcPr>
          <w:p w14:paraId="0310057C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18AF260A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267" w:type="pct"/>
          </w:tcPr>
          <w:p w14:paraId="125305C2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4D7AF664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19363561" w14:textId="77777777" w:rsidR="00DC5A2B" w:rsidRDefault="005E4805" w:rsidP="002D5EC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3.7.5. </w:t>
            </w:r>
          </w:p>
          <w:p w14:paraId="4FAA8A27" w14:textId="07402EEB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 редов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билате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ралних састана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са надлеж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 телима за траж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ње несталих лица у региону</w:t>
            </w:r>
          </w:p>
        </w:tc>
        <w:tc>
          <w:tcPr>
            <w:tcW w:w="451" w:type="pct"/>
          </w:tcPr>
          <w:p w14:paraId="5C82D1AF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1B30669" w14:textId="1863B7A4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28674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6" w:type="pct"/>
          </w:tcPr>
          <w:p w14:paraId="6C09A9D5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49C5395A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361DF8" w14:textId="16D7E878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6D2878A0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44A8818B" w14:textId="77777777" w:rsidR="00B776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0F7E8F3C" w14:textId="4488BE4F" w:rsidR="005E4805" w:rsidRPr="00F10C1C" w:rsidRDefault="005E4805" w:rsidP="00DC5A2B">
            <w:pPr>
              <w:spacing w:after="120"/>
              <w:jc w:val="center"/>
            </w:pPr>
            <w:r w:rsidRPr="00F10C1C">
              <w:t>Буџет РС, редовна</w:t>
            </w:r>
            <w:r w:rsidR="0028674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33" w:type="pct"/>
          </w:tcPr>
          <w:p w14:paraId="0549AD31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7685F3B5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70" w:type="pct"/>
          </w:tcPr>
          <w:p w14:paraId="0BE36ED4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1" w:type="pct"/>
          </w:tcPr>
          <w:p w14:paraId="2F1F6919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630FB2C1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8" w:type="pct"/>
          </w:tcPr>
          <w:p w14:paraId="6C498BAC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5C804576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267" w:type="pct"/>
          </w:tcPr>
          <w:p w14:paraId="3FF5A2FF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3BA9D403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014B276F" w14:textId="77777777" w:rsidR="00DC5A2B" w:rsidRDefault="005E4805" w:rsidP="002D5EC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3.7.6. </w:t>
            </w:r>
          </w:p>
          <w:p w14:paraId="3B347D47" w14:textId="05B10968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 редов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састана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са међуна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родним органи</w:t>
            </w:r>
            <w:r w:rsidR="0028674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зацијама у области права несталих лица и њихових породи</w:t>
            </w:r>
            <w:r w:rsidR="00424234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ца</w:t>
            </w:r>
          </w:p>
        </w:tc>
        <w:tc>
          <w:tcPr>
            <w:tcW w:w="451" w:type="pct"/>
          </w:tcPr>
          <w:p w14:paraId="67B6F039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02AA16E" w14:textId="7D51628D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424234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424234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424234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6" w:type="pct"/>
          </w:tcPr>
          <w:p w14:paraId="2E7FFA4A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7EB1B023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BF24F5" w14:textId="098E81E2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1CF97065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pct"/>
          </w:tcPr>
          <w:p w14:paraId="28599EAC" w14:textId="77777777" w:rsidR="00B776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01 - О</w:t>
            </w:r>
            <w:r w:rsidR="00B77681" w:rsidRPr="00F10C1C">
              <w:rPr>
                <w:lang w:val="sr-Cyrl-CS"/>
              </w:rPr>
              <w:t>пшти приходи и примања буџета;</w:t>
            </w:r>
          </w:p>
          <w:p w14:paraId="1128FE02" w14:textId="363EA7DF" w:rsidR="005E4805" w:rsidRPr="00F10C1C" w:rsidRDefault="005E4805" w:rsidP="00DC5A2B">
            <w:pPr>
              <w:spacing w:after="120"/>
              <w:jc w:val="center"/>
            </w:pPr>
            <w:r w:rsidRPr="00F10C1C">
              <w:t>Буџет РС, редовна</w:t>
            </w:r>
            <w:r w:rsidR="00424234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33" w:type="pct"/>
          </w:tcPr>
          <w:p w14:paraId="6CA55E2D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1F1AE12E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70" w:type="pct"/>
          </w:tcPr>
          <w:p w14:paraId="653D6CDD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1" w:type="pct"/>
          </w:tcPr>
          <w:p w14:paraId="00863B3F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389B9503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8" w:type="pct"/>
          </w:tcPr>
          <w:p w14:paraId="43B0659D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61370EF3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267" w:type="pct"/>
          </w:tcPr>
          <w:p w14:paraId="18457518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4CC5F5A8" w14:textId="77777777" w:rsidTr="00B10BE0">
        <w:trPr>
          <w:trHeight w:val="140"/>
        </w:trPr>
        <w:tc>
          <w:tcPr>
            <w:tcW w:w="353" w:type="pct"/>
            <w:tcBorders>
              <w:left w:val="double" w:sz="4" w:space="0" w:color="auto"/>
            </w:tcBorders>
          </w:tcPr>
          <w:p w14:paraId="7D375D10" w14:textId="77777777" w:rsidR="00DC5A2B" w:rsidRDefault="005E4805" w:rsidP="002D5ECD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3.7.7. </w:t>
            </w:r>
          </w:p>
          <w:p w14:paraId="4FFA372E" w14:textId="22897689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Покре</w:t>
            </w:r>
            <w:r w:rsidR="00424234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тање иниција</w:t>
            </w:r>
            <w:r w:rsidR="00424234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тиве за успоста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вљање заједни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чке лабора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торије Београ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да и Пришти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не</w:t>
            </w:r>
          </w:p>
        </w:tc>
        <w:tc>
          <w:tcPr>
            <w:tcW w:w="451" w:type="pct"/>
          </w:tcPr>
          <w:p w14:paraId="4D23D007" w14:textId="77777777" w:rsidR="00FD351C" w:rsidRPr="00D74551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1F08118" w14:textId="58E7CBCB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06" w:type="pct"/>
          </w:tcPr>
          <w:p w14:paraId="32956CC8" w14:textId="77777777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297B0043" w14:textId="77777777" w:rsidR="00FD351C" w:rsidRDefault="00FD351C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C5C861" w14:textId="1038E808" w:rsidR="005E4805" w:rsidRPr="00F10C1C" w:rsidRDefault="005E4805" w:rsidP="00DC5A2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 xml:space="preserve">4. квартал 2021. </w:t>
            </w:r>
            <w:r w:rsidR="007C48C3">
              <w:rPr>
                <w:rFonts w:ascii="Arial" w:hAnsi="Arial" w:cs="Arial"/>
                <w:sz w:val="20"/>
                <w:szCs w:val="20"/>
              </w:rPr>
              <w:t>г</w:t>
            </w:r>
            <w:r w:rsidRPr="00F10C1C">
              <w:rPr>
                <w:rFonts w:ascii="Arial" w:hAnsi="Arial" w:cs="Arial"/>
                <w:sz w:val="20"/>
                <w:szCs w:val="20"/>
              </w:rPr>
              <w:t>одине</w:t>
            </w:r>
            <w:r w:rsidR="007C48C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- 1. квартал 2022. године</w:t>
            </w:r>
          </w:p>
        </w:tc>
        <w:tc>
          <w:tcPr>
            <w:tcW w:w="496" w:type="pct"/>
          </w:tcPr>
          <w:p w14:paraId="34A51A5D" w14:textId="77777777" w:rsidR="00B77681" w:rsidRDefault="00DC5A2B" w:rsidP="00DC5A2B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3CF135A1" w14:textId="4F8219F0" w:rsidR="005E4805" w:rsidRPr="00F10C1C" w:rsidRDefault="005E4805" w:rsidP="00DC5A2B">
            <w:pPr>
              <w:spacing w:after="120"/>
              <w:jc w:val="center"/>
            </w:pPr>
            <w:r w:rsidRPr="00F10C1C">
              <w:t>Буџет РС, редовна</w:t>
            </w:r>
            <w:r w:rsidR="007E1B49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33" w:type="pct"/>
          </w:tcPr>
          <w:p w14:paraId="0CA34525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DC5A2B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6EA0663E" w14:textId="77777777" w:rsidR="005E4805" w:rsidRPr="00F10C1C" w:rsidRDefault="005E4805" w:rsidP="00DC5A2B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70" w:type="pct"/>
          </w:tcPr>
          <w:p w14:paraId="1A7F5582" w14:textId="77777777" w:rsidR="005E4805" w:rsidRPr="00FA4CA7" w:rsidRDefault="005E4805" w:rsidP="00DC5A2B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1" w:type="pct"/>
          </w:tcPr>
          <w:p w14:paraId="22000ECE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6" w:type="pct"/>
          </w:tcPr>
          <w:p w14:paraId="7744BF9C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8" w:type="pct"/>
          </w:tcPr>
          <w:p w14:paraId="2377CE84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407" w:type="pct"/>
          </w:tcPr>
          <w:p w14:paraId="463A67C2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  <w:tc>
          <w:tcPr>
            <w:tcW w:w="267" w:type="pct"/>
          </w:tcPr>
          <w:p w14:paraId="49AB5418" w14:textId="77777777" w:rsidR="005E4805" w:rsidRPr="00FA4CA7" w:rsidRDefault="005E4805" w:rsidP="002D5ECD">
            <w:pPr>
              <w:spacing w:after="120"/>
              <w:rPr>
                <w:lang w:val="ru-RU"/>
              </w:rPr>
            </w:pPr>
          </w:p>
        </w:tc>
      </w:tr>
    </w:tbl>
    <w:p w14:paraId="616E1F2C" w14:textId="77777777" w:rsidR="00DC6130" w:rsidRPr="00FA4CA7" w:rsidRDefault="00DC6130" w:rsidP="00046B4B">
      <w:pPr>
        <w:spacing w:after="120"/>
        <w:rPr>
          <w:sz w:val="16"/>
          <w:szCs w:val="16"/>
          <w:lang w:val="ru-RU"/>
        </w:rPr>
      </w:pPr>
    </w:p>
    <w:tbl>
      <w:tblPr>
        <w:tblStyle w:val="TableGrid"/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799"/>
        <w:gridCol w:w="1418"/>
        <w:gridCol w:w="2409"/>
        <w:gridCol w:w="1447"/>
        <w:gridCol w:w="1417"/>
        <w:gridCol w:w="1559"/>
        <w:gridCol w:w="1701"/>
        <w:gridCol w:w="1701"/>
      </w:tblGrid>
      <w:tr w:rsidR="00DC6130" w:rsidRPr="00FD077B" w14:paraId="42F401F6" w14:textId="77777777" w:rsidTr="00B10BE0">
        <w:trPr>
          <w:trHeight w:val="320"/>
        </w:trPr>
        <w:tc>
          <w:tcPr>
            <w:tcW w:w="15451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58AEBF76" w14:textId="372B43B3" w:rsidR="00DC6130" w:rsidRPr="00F10C1C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Посебни циљ 4: </w:t>
            </w:r>
            <w:r w:rsidR="00F90973" w:rsidRPr="00FA4CA7">
              <w:rPr>
                <w:rFonts w:cs="Times New Roman"/>
                <w:bCs/>
                <w:iCs/>
                <w:lang w:val="ru-RU"/>
              </w:rPr>
              <w:t>Унапређење сарадње са</w:t>
            </w:r>
            <w:r w:rsidR="007C48C3">
              <w:rPr>
                <w:rFonts w:cs="Times New Roman"/>
                <w:bCs/>
                <w:iCs/>
                <w:lang w:val="ru-RU"/>
              </w:rPr>
              <w:t xml:space="preserve"> </w:t>
            </w:r>
            <w:r w:rsidR="00F90973" w:rsidRPr="00FA4CA7">
              <w:rPr>
                <w:rFonts w:cs="Times New Roman"/>
                <w:bCs/>
                <w:iCs/>
                <w:lang w:val="ru-RU"/>
              </w:rPr>
              <w:t>Међународним резидуалним</w:t>
            </w:r>
            <w:r w:rsidR="007C48C3">
              <w:rPr>
                <w:rFonts w:cs="Times New Roman"/>
                <w:bCs/>
                <w:iCs/>
                <w:lang w:val="ru-RU"/>
              </w:rPr>
              <w:t xml:space="preserve"> </w:t>
            </w:r>
            <w:r w:rsidR="00F90973" w:rsidRPr="00FA4CA7">
              <w:rPr>
                <w:rFonts w:cs="Times New Roman"/>
                <w:bCs/>
                <w:iCs/>
                <w:lang w:val="ru-RU"/>
              </w:rPr>
              <w:t>м</w:t>
            </w:r>
            <w:r w:rsidR="00F90973" w:rsidRPr="00FA4CA7">
              <w:rPr>
                <w:rFonts w:cs="Times New Roman"/>
                <w:lang w:val="ru-RU"/>
              </w:rPr>
              <w:t>еханизмом за кривичне судове</w:t>
            </w:r>
            <w:r w:rsidR="00B815D0" w:rsidRPr="00F10C1C">
              <w:rPr>
                <w:rFonts w:cs="Times New Roman"/>
                <w:lang w:val="sr-Cyrl-CS"/>
              </w:rPr>
              <w:t>.</w:t>
            </w:r>
          </w:p>
        </w:tc>
      </w:tr>
      <w:tr w:rsidR="00DC6130" w:rsidRPr="00FD077B" w14:paraId="51191883" w14:textId="77777777" w:rsidTr="00B10BE0">
        <w:trPr>
          <w:trHeight w:val="320"/>
        </w:trPr>
        <w:tc>
          <w:tcPr>
            <w:tcW w:w="15451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25FC0A05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 одговорна за координацију и извештавање:</w:t>
            </w:r>
            <w:r w:rsidR="00D011B7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Тужилаштво за ратне злочине</w:t>
            </w:r>
          </w:p>
        </w:tc>
      </w:tr>
      <w:tr w:rsidR="00DC6130" w:rsidRPr="00FD077B" w14:paraId="3491ABC2" w14:textId="77777777" w:rsidTr="00B10BE0">
        <w:trPr>
          <w:trHeight w:val="575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ACE4A5B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на нивоу посебног циља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исхода)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076D0F" w14:textId="4D29FB4E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22EFB6C9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440ACB" w14:textId="5E9AC77C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A5EFC6B" w14:textId="72E3CC51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9065335" w14:textId="28222B53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2B31D41" w14:textId="0E952889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7609FA" w14:textId="4DA64409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7697A9D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</w:tr>
      <w:tr w:rsidR="00DC6130" w:rsidRPr="00F10C1C" w14:paraId="2E9A8CF7" w14:textId="77777777" w:rsidTr="00B10BE0">
        <w:trPr>
          <w:trHeight w:val="254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376F955" w14:textId="7E8CDB31" w:rsidR="00154E48" w:rsidRDefault="00154E48" w:rsidP="00DC5A2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6481324" w14:textId="000D8C85" w:rsidR="00154E48" w:rsidRPr="00DC5A2B" w:rsidRDefault="00154E48" w:rsidP="00DC5A2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eastAsia="Arial"/>
                <w:bCs/>
                <w:color w:val="00000A"/>
                <w:lang w:val="ru-RU"/>
              </w:rPr>
              <w:t>Сарадња са Међународним резидуалним механизмом за кривичне судове резултира олакшаним доказивањем у поступцима за ратне злочине и унапређеним знањима и вештинама поступајућих судиј</w:t>
            </w:r>
            <w:r w:rsidR="007C48C3">
              <w:rPr>
                <w:rFonts w:eastAsia="Arial"/>
                <w:bCs/>
                <w:color w:val="00000A"/>
                <w:lang w:val="ru-RU"/>
              </w:rPr>
              <w:t>а и тужилаца у Републици Србији</w:t>
            </w:r>
          </w:p>
          <w:p w14:paraId="6612F6B6" w14:textId="77777777" w:rsidR="00DC6130" w:rsidRPr="00FA4CA7" w:rsidRDefault="00DC6130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08F8B86" w14:textId="77777777" w:rsidR="00DC5A2B" w:rsidRDefault="00DC5A2B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DE83A45" w14:textId="77777777" w:rsidR="00DC6130" w:rsidRPr="00F10C1C" w:rsidRDefault="00C67007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1103172" w14:textId="77777777" w:rsidR="00DC6130" w:rsidRPr="00FA4CA7" w:rsidRDefault="00D74551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E37387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године;</w:t>
            </w:r>
          </w:p>
          <w:p w14:paraId="1545D997" w14:textId="64158AFD" w:rsidR="00E37387" w:rsidRPr="00FA4CA7" w:rsidRDefault="00E37387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Извештаји о спровођењу Тужилачке стратегије за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44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3B938C4" w14:textId="77777777" w:rsidR="00EB0AB5" w:rsidRPr="00423CAB" w:rsidRDefault="00EB0AB5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3C398E8" w14:textId="77777777" w:rsidR="00DC6130" w:rsidRPr="00F10C1C" w:rsidRDefault="00C67007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1CDF716" w14:textId="77777777" w:rsidR="00EB0AB5" w:rsidRDefault="00EB0AB5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8CFC08" w14:textId="69DA13B0" w:rsidR="00DC6130" w:rsidRPr="00F10C1C" w:rsidRDefault="007C48C3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CAD8E1A" w14:textId="77777777" w:rsidR="00EB0AB5" w:rsidRDefault="00EB0AB5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317B6D" w14:textId="77777777" w:rsidR="00DC6130" w:rsidRPr="00F10C1C" w:rsidRDefault="00C67007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A58C15D" w14:textId="77777777" w:rsidR="00EB0AB5" w:rsidRDefault="00EB0AB5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FEF289" w14:textId="77777777" w:rsidR="00DC6130" w:rsidRPr="00F10C1C" w:rsidRDefault="00C67007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AB653B" w14:textId="77777777" w:rsidR="00EB0AB5" w:rsidRDefault="00EB0AB5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57851D" w14:textId="77777777" w:rsidR="00DC6130" w:rsidRPr="00F10C1C" w:rsidRDefault="00C67007" w:rsidP="00DC5A2B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7A1EBB11" w14:textId="77777777" w:rsidR="00DC6130" w:rsidRPr="00F10C1C" w:rsidRDefault="00DC6130" w:rsidP="00F12BA7">
      <w:pPr>
        <w:spacing w:after="0"/>
        <w:rPr>
          <w:sz w:val="6"/>
          <w:szCs w:val="6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409"/>
        <w:gridCol w:w="1437"/>
        <w:gridCol w:w="1559"/>
        <w:gridCol w:w="1559"/>
        <w:gridCol w:w="1559"/>
        <w:gridCol w:w="1701"/>
      </w:tblGrid>
      <w:tr w:rsidR="00DC6130" w:rsidRPr="00FD077B" w14:paraId="4712EF40" w14:textId="77777777" w:rsidTr="00B10BE0">
        <w:trPr>
          <w:trHeight w:val="16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7FB6521" w14:textId="0E0EF52D" w:rsidR="00DC6130" w:rsidRPr="00FA4CA7" w:rsidRDefault="00DC6130" w:rsidP="00EB0AB5">
            <w:pPr>
              <w:spacing w:after="120"/>
              <w:jc w:val="both"/>
              <w:rPr>
                <w:rFonts w:cs="Times New Roman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Мера </w:t>
            </w:r>
            <w:r w:rsidR="00D91358" w:rsidRPr="00FA4CA7">
              <w:rPr>
                <w:rFonts w:ascii="Arial" w:hAnsi="Arial" w:cs="Arial"/>
                <w:sz w:val="20"/>
                <w:szCs w:val="20"/>
                <w:lang w:val="ru-RU"/>
              </w:rPr>
              <w:t>4.</w:t>
            </w:r>
            <w:r w:rsidR="003421A0" w:rsidRPr="00FA4CA7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F90973" w:rsidRPr="00FA4CA7">
              <w:rPr>
                <w:rFonts w:cs="Times New Roman"/>
                <w:lang w:val="ru-RU"/>
              </w:rPr>
              <w:t>Унапређење сарадње са Међународним резидуалним механизмом за кривичне судове кроз организовање обука, односно стручно усавршавање уз подршку МРМКС, између осталог и на тему сексуалног насиља као облика извршења кривичних дела из надлежно</w:t>
            </w:r>
            <w:r w:rsidR="007C48C3">
              <w:rPr>
                <w:rFonts w:cs="Times New Roman"/>
                <w:lang w:val="ru-RU"/>
              </w:rPr>
              <w:t>сти Тужилаштва за ратне злочине</w:t>
            </w:r>
          </w:p>
          <w:p w14:paraId="52635078" w14:textId="77777777" w:rsidR="00F90973" w:rsidRPr="00FA4CA7" w:rsidRDefault="00F90973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6130" w:rsidRPr="00FD077B" w14:paraId="5DE6D3B4" w14:textId="77777777" w:rsidTr="00B10BE0">
        <w:trPr>
          <w:trHeight w:val="298"/>
        </w:trPr>
        <w:tc>
          <w:tcPr>
            <w:tcW w:w="1545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C71340E" w14:textId="61288942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Институцијао</w:t>
            </w:r>
            <w:r w:rsidR="007E1B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дговорна</w:t>
            </w:r>
            <w:r w:rsidR="007E1B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7E1B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D011B7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</w:tr>
      <w:tr w:rsidR="00DC6130" w:rsidRPr="00FD077B" w14:paraId="371E1DA9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B547954" w14:textId="75E1469D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0E4ADA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0E4ADA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до 2026. </w:t>
            </w:r>
            <w:r w:rsidR="00FD351C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0E4ADA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81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2BF7CA8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1B63CB" w:rsidRPr="00FA4CA7">
              <w:rPr>
                <w:rFonts w:ascii="Arial" w:hAnsi="Arial" w:cs="Arial"/>
                <w:sz w:val="20"/>
                <w:szCs w:val="20"/>
                <w:lang w:val="ru-RU"/>
              </w:rPr>
              <w:t>Институционално управљачко-организациона</w:t>
            </w:r>
          </w:p>
        </w:tc>
      </w:tr>
      <w:tr w:rsidR="00DC6130" w:rsidRPr="00FD077B" w14:paraId="557AD178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964B423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5F7117" w14:textId="6B26947F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3382590C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9EE519" w14:textId="421BBF14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C7AB5A" w14:textId="3D7E2E51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305692D" w14:textId="2CC3C14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A08FC9" w14:textId="7CC1E36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7B8BA7D" w14:textId="232CAEDB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4D6F4D1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DC6130" w:rsidRPr="00F10C1C" w14:paraId="5D907EA4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3C2C8F3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2A402BF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90A2584" w14:textId="7A3A7757" w:rsidR="00DC6130" w:rsidRPr="00FA4CA7" w:rsidRDefault="00771F14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Број заједничких едукати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вних догађаја на годишњем нивоу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54E016A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98E56D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0A636A1" w14:textId="77777777" w:rsidR="00DC6130" w:rsidRPr="00F10C1C" w:rsidRDefault="00771F14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38A8285" w14:textId="77777777" w:rsidR="00771F14" w:rsidRPr="00FA4CA7" w:rsidRDefault="00D74551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771F14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године;</w:t>
            </w:r>
          </w:p>
          <w:p w14:paraId="23BE25D3" w14:textId="3E6486A2" w:rsidR="00DC6130" w:rsidRPr="00FA4CA7" w:rsidRDefault="00771F14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Извештаји о спровођењу Тужилачке стратегије за истрагу и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гоњење ратних злочина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0BDCCB8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C638A1C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1B610CA" w14:textId="77777777" w:rsidR="00DC6130" w:rsidRPr="00F10C1C" w:rsidRDefault="009415AC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0AEED33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CE92DF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E54A95" w14:textId="540D6AB6" w:rsidR="00DC6130" w:rsidRPr="00F10C1C" w:rsidRDefault="007C48C3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36AFA3C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A0ED445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5F23A4D" w14:textId="77777777" w:rsidR="00DC6130" w:rsidRPr="00F10C1C" w:rsidRDefault="009415AC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B370A4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6F52729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5EC12BC" w14:textId="77777777" w:rsidR="00DC6130" w:rsidRPr="00F10C1C" w:rsidRDefault="009415AC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976AAB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7E4210E" w14:textId="77777777" w:rsidR="0044553F" w:rsidRDefault="0044553F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5D4BE2C" w14:textId="77777777" w:rsidR="00DC6130" w:rsidRPr="00F10C1C" w:rsidRDefault="009415AC" w:rsidP="00EB0AB5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4</w:t>
            </w:r>
          </w:p>
        </w:tc>
      </w:tr>
    </w:tbl>
    <w:p w14:paraId="0B573F8F" w14:textId="77777777" w:rsidR="00DC6130" w:rsidRPr="00F10C1C" w:rsidRDefault="00DC6130" w:rsidP="00F12BA7">
      <w:pPr>
        <w:spacing w:after="0"/>
        <w:rPr>
          <w:sz w:val="12"/>
          <w:szCs w:val="12"/>
        </w:rPr>
      </w:pPr>
    </w:p>
    <w:tbl>
      <w:tblPr>
        <w:tblStyle w:val="TableGrid"/>
        <w:tblW w:w="1545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833"/>
      </w:tblGrid>
      <w:tr w:rsidR="00DC6130" w:rsidRPr="00FD077B" w14:paraId="7ED696B7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2E0C98" w14:textId="25FC760F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7C48C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7C48C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5AA5ED2C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A88958A" w14:textId="17EF5416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7C48C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7C48C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7C48C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54DD9FD4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54979E8" w14:textId="1A766A4C" w:rsidR="00DC6130" w:rsidRPr="00B10BE0" w:rsidRDefault="00DC6130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</w:t>
            </w:r>
            <w:r w:rsidR="00AF6C6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759E4">
              <w:rPr>
                <w:rFonts w:ascii="Arial" w:hAnsi="Arial" w:cs="Arial"/>
                <w:sz w:val="20"/>
                <w:szCs w:val="20"/>
                <w:lang w:val="ru-RU"/>
              </w:rPr>
              <w:t>11.500.000</w:t>
            </w:r>
            <w:r w:rsidR="0070136C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="0070136C" w:rsidRPr="00FA4CA7">
              <w:rPr>
                <w:rFonts w:ascii="Arial" w:hAnsi="Arial" w:cs="Arial"/>
                <w:sz w:val="20"/>
                <w:szCs w:val="20"/>
                <w:lang w:val="ru-RU"/>
              </w:rPr>
              <w:t>буџетирано у оквиру акт. 1.2.5.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70136C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DC6130" w:rsidRPr="008A5EC6" w14:paraId="2A914C6D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960D7BB" w14:textId="77777777" w:rsidR="00DC6130" w:rsidRPr="00B10BE0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340CE1D" w14:textId="77777777" w:rsidR="00DC6130" w:rsidRPr="00B10BE0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8301CAE" w14:textId="7D03AD7B" w:rsidR="00DC6130" w:rsidRPr="008A5EC6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D64E48B" w14:textId="4438FDAA" w:rsidR="00DC6130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78C9197F" w14:textId="3BB583BE" w:rsidR="008A5EC6" w:rsidRPr="008A5EC6" w:rsidRDefault="008A5EC6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4.500.000</w:t>
            </w:r>
          </w:p>
        </w:tc>
        <w:tc>
          <w:tcPr>
            <w:tcW w:w="2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D8BD0FD" w14:textId="0EC70CCF" w:rsidR="00DC6130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55E4189E" w14:textId="2ECC7199" w:rsidR="008A5EC6" w:rsidRPr="008A5EC6" w:rsidRDefault="008A5EC6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7.000.000</w:t>
            </w:r>
          </w:p>
        </w:tc>
      </w:tr>
      <w:tr w:rsidR="00C90BFB" w:rsidRPr="00FD077B" w14:paraId="0CF21110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2DC213" w14:textId="77777777" w:rsidR="00C90BFB" w:rsidRDefault="00C90BFB" w:rsidP="00EB0AB5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EB0AB5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Општи приходи и примања буџета</w:t>
            </w:r>
          </w:p>
          <w:p w14:paraId="2D7B0987" w14:textId="1506485B" w:rsidR="00C90BFB" w:rsidRPr="00FA4CA7" w:rsidRDefault="00C90BFB" w:rsidP="00EB0AB5">
            <w:pPr>
              <w:spacing w:after="120"/>
              <w:jc w:val="center"/>
              <w:rPr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8A5EC6">
              <w:rPr>
                <w:lang w:val="sr-Cyrl-CS"/>
              </w:rPr>
              <w:t xml:space="preserve"> - УНДП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29437A" w14:textId="77777777" w:rsidR="00C90BFB" w:rsidRPr="00AB4D51" w:rsidRDefault="00C90BFB" w:rsidP="00EB0A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1602-0009; 1604-0006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21B9C5" w14:textId="77777777" w:rsidR="00C90BFB" w:rsidRPr="00B10BE0" w:rsidRDefault="00C90BFB" w:rsidP="00EB0A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6E53E2D" w14:textId="77777777" w:rsidR="00C90BFB" w:rsidRDefault="008A5EC6" w:rsidP="00EB0A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4.500.000</w:t>
            </w:r>
          </w:p>
          <w:p w14:paraId="538F47D9" w14:textId="77777777" w:rsidR="008A5EC6" w:rsidRDefault="008A5EC6" w:rsidP="00EB0A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FB0582A" w14:textId="4A577CB0" w:rsidR="008A5EC6" w:rsidRPr="00FA4CA7" w:rsidRDefault="00E30D87" w:rsidP="00EB0A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Није м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огуће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предвидети 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у овом тренутку</w:t>
            </w:r>
          </w:p>
        </w:tc>
        <w:tc>
          <w:tcPr>
            <w:tcW w:w="283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604ECB" w14:textId="77777777" w:rsidR="00C90BFB" w:rsidRDefault="008A5EC6" w:rsidP="00EB0A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7.000.000</w:t>
            </w:r>
          </w:p>
          <w:p w14:paraId="25BB9F39" w14:textId="77777777" w:rsidR="008A5EC6" w:rsidRDefault="008A5EC6" w:rsidP="00EB0A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30F4C61" w14:textId="4E4D0E57" w:rsidR="008A5EC6" w:rsidRPr="00FA4CA7" w:rsidRDefault="008A5EC6" w:rsidP="00EB0AB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Није могуће </w:t>
            </w:r>
            <w:r w:rsidR="00E30D87"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предвидети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у овом тренутку</w:t>
            </w:r>
          </w:p>
        </w:tc>
      </w:tr>
    </w:tbl>
    <w:p w14:paraId="3D8554E6" w14:textId="77777777" w:rsidR="00DC6130" w:rsidRPr="00FA4CA7" w:rsidRDefault="00DC6130" w:rsidP="00046B4B">
      <w:pPr>
        <w:spacing w:after="120"/>
        <w:rPr>
          <w:sz w:val="2"/>
          <w:szCs w:val="2"/>
          <w:lang w:val="ru-RU"/>
        </w:rPr>
      </w:pPr>
    </w:p>
    <w:tbl>
      <w:tblPr>
        <w:tblStyle w:val="TableGrid"/>
        <w:tblW w:w="549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4"/>
        <w:gridCol w:w="1532"/>
        <w:gridCol w:w="1116"/>
        <w:gridCol w:w="1393"/>
        <w:gridCol w:w="1531"/>
        <w:gridCol w:w="1393"/>
        <w:gridCol w:w="1256"/>
        <w:gridCol w:w="1393"/>
        <w:gridCol w:w="1393"/>
        <w:gridCol w:w="1118"/>
        <w:gridCol w:w="1256"/>
        <w:gridCol w:w="836"/>
      </w:tblGrid>
      <w:tr w:rsidR="0044553F" w:rsidRPr="00FD077B" w14:paraId="296E9A6C" w14:textId="77777777" w:rsidTr="00B10BE0">
        <w:trPr>
          <w:trHeight w:val="140"/>
        </w:trPr>
        <w:tc>
          <w:tcPr>
            <w:tcW w:w="35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F16DD56" w14:textId="55BACEBC" w:rsidR="0044553F" w:rsidRPr="00F10C1C" w:rsidRDefault="0044553F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B3607A7" w14:textId="3C2FF0F4" w:rsidR="0044553F" w:rsidRPr="00F10C1C" w:rsidRDefault="0044553F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36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2D08297" w14:textId="77777777" w:rsidR="0044553F" w:rsidRPr="00FA4CA7" w:rsidRDefault="0044553F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ри у спрово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активно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42E8424" w14:textId="315A1624" w:rsidR="0044553F" w:rsidRPr="00F10C1C" w:rsidRDefault="0044553F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7903623" w14:textId="1B461A99" w:rsidR="0044553F" w:rsidRPr="00F10C1C" w:rsidRDefault="0044553F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279CD7C" w14:textId="77777777" w:rsidR="0044553F" w:rsidRPr="0044553F" w:rsidRDefault="0044553F" w:rsidP="00FD351C">
            <w:pPr>
              <w:spacing w:after="120"/>
              <w:jc w:val="center"/>
              <w:rPr>
                <w:lang w:val="ru-RU"/>
              </w:rPr>
            </w:pPr>
            <w:r w:rsidRPr="0044553F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4553F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35CCCFAF" w14:textId="77777777" w:rsidR="0044553F" w:rsidRPr="0044553F" w:rsidRDefault="0044553F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D484AEA" w14:textId="1231997B" w:rsidR="0044553F" w:rsidRPr="004C3FEC" w:rsidRDefault="0044553F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– буџет РС </w:t>
            </w:r>
            <w:r w:rsidR="009759E4">
              <w:rPr>
                <w:rFonts w:ascii="Arial" w:hAnsi="Arial" w:cs="Arial"/>
                <w:sz w:val="20"/>
                <w:szCs w:val="20"/>
                <w:lang w:val="ru-RU"/>
              </w:rPr>
              <w:t>11.500.000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(буџетирано у оквиру акт.1.2.5.)</w:t>
            </w:r>
            <w:r w:rsidR="008A5EC6">
              <w:rPr>
                <w:rFonts w:ascii="Arial" w:hAnsi="Arial" w:cs="Arial"/>
                <w:sz w:val="20"/>
                <w:szCs w:val="20"/>
                <w:lang w:val="ru-RU"/>
              </w:rPr>
              <w:t>, донаторска средства  - непозната у овом тренутку</w:t>
            </w:r>
          </w:p>
        </w:tc>
      </w:tr>
      <w:tr w:rsidR="00B10BE0" w:rsidRPr="008A5EC6" w14:paraId="7B3B3A43" w14:textId="77777777" w:rsidTr="00B10BE0">
        <w:trPr>
          <w:trHeight w:val="386"/>
        </w:trPr>
        <w:tc>
          <w:tcPr>
            <w:tcW w:w="35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326E98B" w14:textId="77777777" w:rsidR="007706B3" w:rsidRPr="004C3FEC" w:rsidRDefault="007706B3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  <w:vMerge/>
            <w:shd w:val="clear" w:color="auto" w:fill="FFF2CC" w:themeFill="accent4" w:themeFillTint="33"/>
          </w:tcPr>
          <w:p w14:paraId="56DA37D6" w14:textId="77777777" w:rsidR="007706B3" w:rsidRPr="004C3FEC" w:rsidRDefault="007706B3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4" w:type="pct"/>
            <w:vMerge/>
            <w:shd w:val="clear" w:color="auto" w:fill="FFF2CC" w:themeFill="accent4" w:themeFillTint="33"/>
          </w:tcPr>
          <w:p w14:paraId="0C9CEB61" w14:textId="77777777" w:rsidR="007706B3" w:rsidRPr="004C3FEC" w:rsidRDefault="007706B3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7AFEAB85" w14:textId="77777777" w:rsidR="007706B3" w:rsidRPr="004C3FEC" w:rsidRDefault="007706B3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  <w:vMerge/>
            <w:shd w:val="clear" w:color="auto" w:fill="FFF2CC" w:themeFill="accent4" w:themeFillTint="33"/>
          </w:tcPr>
          <w:p w14:paraId="170711DE" w14:textId="77777777" w:rsidR="007706B3" w:rsidRPr="004C3FEC" w:rsidRDefault="007706B3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05453191" w14:textId="77777777" w:rsidR="007706B3" w:rsidRPr="004C3FEC" w:rsidRDefault="007706B3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A8B38D4" w14:textId="77777777" w:rsidR="007706B3" w:rsidRPr="00F10C1C" w:rsidRDefault="007706B3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2021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A0FFCD9" w14:textId="77777777" w:rsidR="007706B3" w:rsidRPr="00F10C1C" w:rsidRDefault="007706B3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2022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263F6E3" w14:textId="77777777" w:rsidR="007706B3" w:rsidRPr="00F10C1C" w:rsidRDefault="007706B3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2023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0032514" w14:textId="77777777" w:rsidR="007706B3" w:rsidRPr="00F10C1C" w:rsidRDefault="007706B3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3B23619" w14:textId="77777777" w:rsidR="007706B3" w:rsidRPr="00F10C1C" w:rsidRDefault="007706B3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7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6D24202" w14:textId="77777777" w:rsidR="007706B3" w:rsidRPr="00F10C1C" w:rsidRDefault="007706B3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197498C4" w14:textId="77777777" w:rsidTr="00B10BE0">
        <w:trPr>
          <w:trHeight w:val="543"/>
        </w:trPr>
        <w:tc>
          <w:tcPr>
            <w:tcW w:w="357" w:type="pct"/>
            <w:vMerge w:val="restart"/>
            <w:tcBorders>
              <w:left w:val="double" w:sz="4" w:space="0" w:color="auto"/>
            </w:tcBorders>
          </w:tcPr>
          <w:p w14:paraId="2A372024" w14:textId="77777777" w:rsidR="0044553F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4.1.1. </w:t>
            </w:r>
          </w:p>
          <w:p w14:paraId="1FD8CC0A" w14:textId="3BC7D6E0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Спрове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сти процену потребе за заједни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чким обукама, укључуј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ући тематски обухват, број и структу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ру потенци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јалних полазни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ка и преда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вача, као и динами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ку обука</w:t>
            </w:r>
          </w:p>
        </w:tc>
        <w:tc>
          <w:tcPr>
            <w:tcW w:w="500" w:type="pct"/>
            <w:vMerge w:val="restart"/>
          </w:tcPr>
          <w:p w14:paraId="5B184FA2" w14:textId="77777777" w:rsidR="00FD351C" w:rsidRPr="00B10BE0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EB3D5F0" w14:textId="669A252E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364" w:type="pct"/>
            <w:vMerge w:val="restart"/>
          </w:tcPr>
          <w:p w14:paraId="64233B17" w14:textId="77777777" w:rsidR="00FD351C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ED891" w14:textId="75005FE7" w:rsidR="005E4805" w:rsidRPr="00F10C1C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Право</w:t>
            </w:r>
            <w:r w:rsidR="00A33BC6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судна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академи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ја</w:t>
            </w:r>
          </w:p>
        </w:tc>
        <w:tc>
          <w:tcPr>
            <w:tcW w:w="455" w:type="pct"/>
            <w:vMerge w:val="restart"/>
          </w:tcPr>
          <w:p w14:paraId="06E70C25" w14:textId="77777777" w:rsidR="00FD351C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C99645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1.квартал 2022. године</w:t>
            </w:r>
          </w:p>
        </w:tc>
        <w:tc>
          <w:tcPr>
            <w:tcW w:w="500" w:type="pct"/>
          </w:tcPr>
          <w:p w14:paraId="1896C310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5" w:type="pct"/>
          </w:tcPr>
          <w:p w14:paraId="6AC6092A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410" w:type="pct"/>
          </w:tcPr>
          <w:p w14:paraId="4A5A6D9E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455" w:type="pct"/>
          </w:tcPr>
          <w:p w14:paraId="0A2C2CD4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455" w:type="pct"/>
          </w:tcPr>
          <w:p w14:paraId="5BC0801B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365" w:type="pct"/>
          </w:tcPr>
          <w:p w14:paraId="02FF6367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10" w:type="pct"/>
          </w:tcPr>
          <w:p w14:paraId="1A9526DC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273" w:type="pct"/>
          </w:tcPr>
          <w:p w14:paraId="6700817D" w14:textId="77777777" w:rsidR="005E4805" w:rsidRPr="00F10C1C" w:rsidRDefault="005E4805" w:rsidP="00046B4B">
            <w:pPr>
              <w:spacing w:after="120"/>
            </w:pPr>
          </w:p>
        </w:tc>
      </w:tr>
      <w:tr w:rsidR="005E4805" w:rsidRPr="00FD077B" w14:paraId="197F4AE7" w14:textId="77777777" w:rsidTr="00B10BE0">
        <w:trPr>
          <w:trHeight w:val="140"/>
        </w:trPr>
        <w:tc>
          <w:tcPr>
            <w:tcW w:w="357" w:type="pct"/>
            <w:vMerge/>
            <w:tcBorders>
              <w:left w:val="double" w:sz="4" w:space="0" w:color="auto"/>
            </w:tcBorders>
          </w:tcPr>
          <w:p w14:paraId="29155073" w14:textId="77777777" w:rsidR="005E4805" w:rsidRPr="00F10C1C" w:rsidRDefault="005E4805" w:rsidP="00240F1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  <w:vMerge/>
          </w:tcPr>
          <w:p w14:paraId="31BC1CED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18AE7F13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14:paraId="794DC09C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36E3102B" w14:textId="77777777" w:rsidR="00B77681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3FEFFFE3" w14:textId="493FFED0" w:rsidR="005E4805" w:rsidRPr="00F10C1C" w:rsidRDefault="005E4805" w:rsidP="00A33BC6">
            <w:pPr>
              <w:spacing w:after="120"/>
              <w:jc w:val="center"/>
            </w:pPr>
            <w:r w:rsidRPr="00F10C1C">
              <w:t>Буџет РС, редовна</w:t>
            </w:r>
            <w:r w:rsidR="007E1B49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137202C3" w14:textId="646E58A5" w:rsidR="005E4805" w:rsidRPr="00F10C1C" w:rsidRDefault="007C48C3" w:rsidP="007C48C3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1604 – Рад тужилаш-</w:t>
            </w:r>
            <w:r w:rsidR="00A33BC6">
              <w:rPr>
                <w:lang w:val="sr-Cyrl-CS"/>
              </w:rPr>
              <w:t>тва</w:t>
            </w:r>
          </w:p>
          <w:p w14:paraId="17E0AA5D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0006 </w:t>
            </w:r>
            <w:r w:rsidR="00A33BC6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</w:t>
            </w:r>
            <w:r w:rsidR="00A33BC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ративна подршка раду Тужилаштва за ратне злочине</w:t>
            </w:r>
          </w:p>
        </w:tc>
        <w:tc>
          <w:tcPr>
            <w:tcW w:w="410" w:type="pct"/>
          </w:tcPr>
          <w:p w14:paraId="20F47C1E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5E4A4591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625BAE21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365" w:type="pct"/>
          </w:tcPr>
          <w:p w14:paraId="72341BC0" w14:textId="77777777" w:rsidR="005E4805" w:rsidRPr="00FA4CA7" w:rsidRDefault="005E4805" w:rsidP="00240F1C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541986F1" w14:textId="77777777" w:rsidR="005E4805" w:rsidRPr="00FA4CA7" w:rsidRDefault="005E4805" w:rsidP="00240F1C">
            <w:pPr>
              <w:spacing w:after="120"/>
              <w:rPr>
                <w:lang w:val="ru-RU"/>
              </w:rPr>
            </w:pPr>
          </w:p>
        </w:tc>
        <w:tc>
          <w:tcPr>
            <w:tcW w:w="273" w:type="pct"/>
          </w:tcPr>
          <w:p w14:paraId="725A9E7E" w14:textId="77777777" w:rsidR="005E4805" w:rsidRPr="00FA4CA7" w:rsidRDefault="005E4805" w:rsidP="00240F1C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7F50803A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43692E99" w14:textId="77777777" w:rsidR="00A33BC6" w:rsidRDefault="005E4805" w:rsidP="00240F1C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4.1.2. </w:t>
            </w:r>
          </w:p>
          <w:p w14:paraId="352D83A4" w14:textId="2E6039BA" w:rsidR="005E4805" w:rsidRPr="00FA4CA7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Изради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ти план и програм обука</w:t>
            </w:r>
          </w:p>
        </w:tc>
        <w:tc>
          <w:tcPr>
            <w:tcW w:w="500" w:type="pct"/>
          </w:tcPr>
          <w:p w14:paraId="2E1FFF2C" w14:textId="77777777" w:rsidR="00FD351C" w:rsidRPr="00B10BE0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8D1799" w14:textId="441E5CCD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Правосудна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академија</w:t>
            </w:r>
          </w:p>
        </w:tc>
        <w:tc>
          <w:tcPr>
            <w:tcW w:w="364" w:type="pct"/>
          </w:tcPr>
          <w:p w14:paraId="6BCF0F89" w14:textId="77777777" w:rsidR="00FD351C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193FB80" w14:textId="77777777" w:rsidR="005E4805" w:rsidRPr="00A33BC6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33BC6">
              <w:rPr>
                <w:rFonts w:ascii="Arial" w:hAnsi="Arial" w:cs="Arial"/>
                <w:sz w:val="20"/>
                <w:szCs w:val="20"/>
                <w:lang w:val="ru-RU"/>
              </w:rPr>
              <w:t>Тужила</w:t>
            </w:r>
            <w:r w:rsidR="00A33BC6" w:rsidRPr="00B10BE0">
              <w:rPr>
                <w:rFonts w:ascii="Arial" w:hAnsi="Arial" w:cs="Arial"/>
                <w:sz w:val="20"/>
                <w:szCs w:val="20"/>
                <w:lang w:val="ru-RU"/>
              </w:rPr>
              <w:t>--</w:t>
            </w:r>
            <w:r w:rsidRPr="00A33BC6">
              <w:rPr>
                <w:rFonts w:ascii="Arial" w:hAnsi="Arial" w:cs="Arial"/>
                <w:sz w:val="20"/>
                <w:szCs w:val="20"/>
                <w:lang w:val="ru-RU"/>
              </w:rPr>
              <w:t>штво за ратне злочине</w:t>
            </w:r>
          </w:p>
        </w:tc>
        <w:tc>
          <w:tcPr>
            <w:tcW w:w="455" w:type="pct"/>
          </w:tcPr>
          <w:p w14:paraId="25241360" w14:textId="77777777" w:rsidR="00FD351C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408145A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2-3.квартал 2022. године</w:t>
            </w:r>
          </w:p>
        </w:tc>
        <w:tc>
          <w:tcPr>
            <w:tcW w:w="500" w:type="pct"/>
          </w:tcPr>
          <w:p w14:paraId="7501BB2A" w14:textId="77777777" w:rsidR="00B77681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01 -О</w:t>
            </w:r>
            <w:r w:rsidR="00B77681" w:rsidRPr="00F10C1C">
              <w:rPr>
                <w:lang w:val="sr-Cyrl-CS"/>
              </w:rPr>
              <w:t>пшти приходи и примања буџета;</w:t>
            </w:r>
          </w:p>
          <w:p w14:paraId="5E76233B" w14:textId="5BDAF804" w:rsidR="005E4805" w:rsidRPr="00F10C1C" w:rsidRDefault="005E4805" w:rsidP="00A33BC6">
            <w:pPr>
              <w:spacing w:after="120"/>
              <w:jc w:val="center"/>
            </w:pPr>
            <w:r w:rsidRPr="00F10C1C">
              <w:t>Буџет РС, редовна</w:t>
            </w:r>
            <w:r w:rsidR="007E1B49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75327AB4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1602 - Уређење и управљање у систему правосуђа, 0009 - Стручно усавршава</w:t>
            </w:r>
            <w:r w:rsidR="00A33BC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за будуће и постојеће носиоце правосудне функције</w:t>
            </w:r>
          </w:p>
        </w:tc>
        <w:tc>
          <w:tcPr>
            <w:tcW w:w="410" w:type="pct"/>
          </w:tcPr>
          <w:p w14:paraId="2C9A374A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3347DAF0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тренутку, док се не заврши активност 4.1.1.</w:t>
            </w:r>
          </w:p>
        </w:tc>
        <w:tc>
          <w:tcPr>
            <w:tcW w:w="455" w:type="pct"/>
          </w:tcPr>
          <w:p w14:paraId="66A706D9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365" w:type="pct"/>
          </w:tcPr>
          <w:p w14:paraId="30BE8E9F" w14:textId="77777777" w:rsidR="005E4805" w:rsidRPr="00FA4CA7" w:rsidRDefault="005E4805" w:rsidP="00240F1C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197230CC" w14:textId="77777777" w:rsidR="005E4805" w:rsidRPr="00FA4CA7" w:rsidRDefault="005E4805" w:rsidP="00240F1C">
            <w:pPr>
              <w:spacing w:after="120"/>
              <w:rPr>
                <w:lang w:val="ru-RU"/>
              </w:rPr>
            </w:pPr>
          </w:p>
        </w:tc>
        <w:tc>
          <w:tcPr>
            <w:tcW w:w="273" w:type="pct"/>
          </w:tcPr>
          <w:p w14:paraId="4CC6BD14" w14:textId="77777777" w:rsidR="005E4805" w:rsidRPr="00FA4CA7" w:rsidRDefault="005E4805" w:rsidP="00240F1C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7AA934FF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4E543AB7" w14:textId="77777777" w:rsidR="00A33BC6" w:rsidRDefault="005E4805" w:rsidP="00240F1C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4.1.3. </w:t>
            </w:r>
          </w:p>
          <w:p w14:paraId="105D4BE2" w14:textId="1050DEAC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зовати обуке у складу са резулта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тима процене потребе за обукама из активно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сти 4.2.1.</w:t>
            </w:r>
          </w:p>
        </w:tc>
        <w:tc>
          <w:tcPr>
            <w:tcW w:w="500" w:type="pct"/>
          </w:tcPr>
          <w:p w14:paraId="6634E8ED" w14:textId="12E4215D" w:rsidR="00FD351C" w:rsidRPr="00D74551" w:rsidRDefault="007E1B49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14:paraId="16D8C569" w14:textId="54E0B3AB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Правосудна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академија</w:t>
            </w:r>
          </w:p>
        </w:tc>
        <w:tc>
          <w:tcPr>
            <w:tcW w:w="364" w:type="pct"/>
          </w:tcPr>
          <w:p w14:paraId="151A038C" w14:textId="77777777" w:rsidR="00FD351C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206C064" w14:textId="77777777" w:rsidR="005E4805" w:rsidRPr="00A33BC6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33BC6">
              <w:rPr>
                <w:rFonts w:ascii="Arial" w:hAnsi="Arial" w:cs="Arial"/>
                <w:sz w:val="20"/>
                <w:szCs w:val="20"/>
                <w:lang w:val="ru-RU"/>
              </w:rPr>
              <w:t>Тужила</w:t>
            </w:r>
            <w:r w:rsidR="00A33BC6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A33BC6">
              <w:rPr>
                <w:rFonts w:ascii="Arial" w:hAnsi="Arial" w:cs="Arial"/>
                <w:sz w:val="20"/>
                <w:szCs w:val="20"/>
                <w:lang w:val="ru-RU"/>
              </w:rPr>
              <w:t>штво за ратне злочине</w:t>
            </w:r>
          </w:p>
        </w:tc>
        <w:tc>
          <w:tcPr>
            <w:tcW w:w="455" w:type="pct"/>
          </w:tcPr>
          <w:p w14:paraId="780F8E72" w14:textId="77777777" w:rsidR="00FD351C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7D8AE9E" w14:textId="0F04C25D" w:rsidR="00C94BDA" w:rsidRPr="00E50040" w:rsidRDefault="00C94BDA" w:rsidP="00C94BDA">
            <w:r>
              <w:t>4. квартал 2022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1EAF98F9" w14:textId="77777777" w:rsidR="005E4805" w:rsidRPr="00FA4CA7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</w:tcPr>
          <w:p w14:paraId="518C5D6D" w14:textId="77777777" w:rsidR="00B77681" w:rsidRPr="00EB081E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EB081E">
              <w:rPr>
                <w:lang w:val="sr-Cyrl-CS"/>
              </w:rPr>
              <w:t>Општи приходи и примања буџета;</w:t>
            </w:r>
          </w:p>
          <w:p w14:paraId="10E8F7B1" w14:textId="77777777" w:rsidR="00636922" w:rsidRDefault="00636922" w:rsidP="00A33BC6">
            <w:pPr>
              <w:spacing w:after="120"/>
              <w:jc w:val="center"/>
              <w:rPr>
                <w:lang w:val="sr-Cyrl-CS"/>
              </w:rPr>
            </w:pPr>
          </w:p>
          <w:p w14:paraId="5472F3A7" w14:textId="38CC881B" w:rsidR="004178D5" w:rsidRPr="00EB081E" w:rsidRDefault="008A5E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Буџет РС, редовна </w:t>
            </w:r>
            <w:r w:rsidR="004178D5" w:rsidRPr="00EB081E">
              <w:rPr>
                <w:lang w:val="sr-Cyrl-CS"/>
              </w:rPr>
              <w:t>средства</w:t>
            </w:r>
          </w:p>
          <w:p w14:paraId="58FA29E7" w14:textId="77777777" w:rsidR="004178D5" w:rsidRPr="00EB081E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102673C3" w14:textId="77777777" w:rsidR="004178D5" w:rsidRPr="00EB081E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2E33C872" w14:textId="77777777" w:rsidR="004178D5" w:rsidRPr="00EB081E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139D97A1" w14:textId="77777777" w:rsidR="004178D5" w:rsidRPr="00EB081E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1FCEC9A4" w14:textId="77777777" w:rsidR="004178D5" w:rsidRPr="00EB081E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5B1A5D5C" w14:textId="77777777" w:rsidR="004178D5" w:rsidRPr="00EB081E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1D7C88E3" w14:textId="77777777" w:rsidR="005E4805" w:rsidRPr="00EB081E" w:rsidRDefault="00E364A8" w:rsidP="00A33BC6">
            <w:pPr>
              <w:spacing w:after="120"/>
              <w:jc w:val="center"/>
              <w:rPr>
                <w:lang w:val="sr-Cyrl-CS"/>
              </w:rPr>
            </w:pPr>
            <w:r w:rsidRPr="00EB081E">
              <w:rPr>
                <w:lang w:val="sr-Cyrl-CS"/>
              </w:rPr>
              <w:t>06 - Донације од међународ</w:t>
            </w:r>
            <w:r w:rsidR="00A33BC6">
              <w:rPr>
                <w:lang w:val="sr-Cyrl-CS"/>
              </w:rPr>
              <w:t>-</w:t>
            </w:r>
            <w:r w:rsidRPr="00EB081E">
              <w:rPr>
                <w:lang w:val="sr-Cyrl-CS"/>
              </w:rPr>
              <w:t xml:space="preserve">них организација; </w:t>
            </w:r>
            <w:r w:rsidR="005E4805" w:rsidRPr="00EB081E">
              <w:rPr>
                <w:lang w:val="sr-Cyrl-CS"/>
              </w:rPr>
              <w:t xml:space="preserve">Донаторска средства, </w:t>
            </w:r>
            <w:r w:rsidR="005E4805" w:rsidRPr="00FA4CA7">
              <w:rPr>
                <w:lang w:val="ru-RU"/>
              </w:rPr>
              <w:t>УНДП</w:t>
            </w:r>
          </w:p>
          <w:p w14:paraId="4D9C269C" w14:textId="77777777" w:rsidR="005E4805" w:rsidRPr="00EB081E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5" w:type="pct"/>
          </w:tcPr>
          <w:p w14:paraId="7A8206B6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1602 - Уређење и управљање у систему правосуђа,</w:t>
            </w:r>
          </w:p>
          <w:p w14:paraId="69485E5D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0009 – Стручно усавршава</w:t>
            </w:r>
            <w:r w:rsidR="00A33BC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за будућ</w:t>
            </w:r>
            <w:r w:rsidR="00A33BC6">
              <w:rPr>
                <w:lang w:val="sr-Cyrl-CS"/>
              </w:rPr>
              <w:t>их</w:t>
            </w:r>
            <w:r w:rsidRPr="00F10C1C">
              <w:rPr>
                <w:lang w:val="sr-Cyrl-CS"/>
              </w:rPr>
              <w:t xml:space="preserve"> и постојећ</w:t>
            </w:r>
            <w:r w:rsidR="00A33BC6">
              <w:rPr>
                <w:lang w:val="sr-Cyrl-CS"/>
              </w:rPr>
              <w:t>их носиоца</w:t>
            </w:r>
            <w:r w:rsidRPr="00F10C1C">
              <w:rPr>
                <w:lang w:val="sr-Cyrl-CS"/>
              </w:rPr>
              <w:t>правосудне функције</w:t>
            </w:r>
          </w:p>
          <w:p w14:paraId="18590582" w14:textId="77777777" w:rsidR="004178D5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2A34F909" w14:textId="77777777" w:rsidR="00EB081E" w:rsidRPr="00F10C1C" w:rsidRDefault="00EB081E" w:rsidP="00A33BC6">
            <w:pPr>
              <w:spacing w:after="120"/>
              <w:jc w:val="center"/>
              <w:rPr>
                <w:lang w:val="sr-Cyrl-CS"/>
              </w:rPr>
            </w:pPr>
          </w:p>
          <w:p w14:paraId="4D429992" w14:textId="035D6603" w:rsidR="005E4805" w:rsidRPr="00F10C1C" w:rsidRDefault="005E4805" w:rsidP="004E004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„Пројекат подршке суђењима за ратне злочине и изградњи </w:t>
            </w:r>
            <w:r w:rsidR="004E0046">
              <w:rPr>
                <w:lang w:val="sr-Cyrl-CS"/>
              </w:rPr>
              <w:t xml:space="preserve">поверења на Западном Балкану“ </w:t>
            </w:r>
            <w:r w:rsidRPr="00F10C1C">
              <w:rPr>
                <w:lang w:val="sr-Cyrl-CS"/>
              </w:rPr>
              <w:t>од 3. квартала 2022. године</w:t>
            </w:r>
          </w:p>
        </w:tc>
        <w:tc>
          <w:tcPr>
            <w:tcW w:w="410" w:type="pct"/>
          </w:tcPr>
          <w:p w14:paraId="0F0A64F0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5" w:type="pct"/>
          </w:tcPr>
          <w:p w14:paraId="1CCEF812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Буџетирано у оквиру акт.1.</w:t>
            </w:r>
            <w:r w:rsidR="00827B7E" w:rsidRPr="00F10C1C">
              <w:rPr>
                <w:lang w:val="sr-Cyrl-CS"/>
              </w:rPr>
              <w:t>2.5.</w:t>
            </w:r>
          </w:p>
          <w:p w14:paraId="4B0F9CCF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30FF9BF9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590F7313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40BE9504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6A67909E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2223F942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591E161E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72435F20" w14:textId="77777777" w:rsidR="004178D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1DA553DA" w14:textId="77777777" w:rsidR="004178D5" w:rsidRDefault="004178D5" w:rsidP="00A33BC6">
            <w:pPr>
              <w:spacing w:after="120"/>
              <w:jc w:val="center"/>
              <w:rPr>
                <w:lang w:val="sr-Cyrl-CS"/>
              </w:rPr>
            </w:pPr>
          </w:p>
          <w:p w14:paraId="6A8E842C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у овом тренутку, док се не усвоји нови пројекат и његов буџет</w:t>
            </w:r>
          </w:p>
        </w:tc>
        <w:tc>
          <w:tcPr>
            <w:tcW w:w="455" w:type="pct"/>
          </w:tcPr>
          <w:p w14:paraId="78716BBD" w14:textId="77777777" w:rsidR="005E480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Буџетирано у оквиру акт.1.</w:t>
            </w:r>
            <w:r w:rsidR="00827B7E" w:rsidRPr="00F10C1C">
              <w:rPr>
                <w:lang w:val="sr-Cyrl-CS"/>
              </w:rPr>
              <w:t>2.5.</w:t>
            </w:r>
          </w:p>
        </w:tc>
        <w:tc>
          <w:tcPr>
            <w:tcW w:w="365" w:type="pct"/>
          </w:tcPr>
          <w:p w14:paraId="323F371C" w14:textId="77777777" w:rsidR="005E480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</w:t>
            </w:r>
            <w:r w:rsidR="00A33BC6">
              <w:rPr>
                <w:lang w:val="sr-Cyrl-CS"/>
              </w:rPr>
              <w:t xml:space="preserve">-ти у овом  тренутку </w:t>
            </w:r>
            <w:r w:rsidRPr="00F10C1C">
              <w:rPr>
                <w:lang w:val="sr-Cyrl-CS"/>
              </w:rPr>
              <w:t>до израде предлога ФП за 2024. и пројек</w:t>
            </w:r>
            <w:r w:rsidR="00A33BC6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ција за 2025. и 2026.</w:t>
            </w:r>
            <w:r w:rsidR="00A33BC6">
              <w:rPr>
                <w:lang w:val="sr-Cyrl-CS"/>
              </w:rPr>
              <w:t xml:space="preserve"> годину</w:t>
            </w:r>
          </w:p>
        </w:tc>
        <w:tc>
          <w:tcPr>
            <w:tcW w:w="410" w:type="pct"/>
          </w:tcPr>
          <w:p w14:paraId="3E31F3FB" w14:textId="77777777" w:rsidR="005E480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A33BC6">
              <w:rPr>
                <w:lang w:val="sr-Cyrl-CS"/>
              </w:rPr>
              <w:t>гуће планирати у овом  тренутку</w:t>
            </w:r>
            <w:r w:rsidRPr="00F10C1C">
              <w:rPr>
                <w:lang w:val="sr-Cyrl-CS"/>
              </w:rPr>
              <w:t>, до израде предлога ФП за 2024. и пројекција за 2025. и 2026.</w:t>
            </w:r>
            <w:r w:rsidR="00A33BC6">
              <w:rPr>
                <w:lang w:val="sr-Cyrl-CS"/>
              </w:rPr>
              <w:t>годину</w:t>
            </w:r>
          </w:p>
        </w:tc>
        <w:tc>
          <w:tcPr>
            <w:tcW w:w="273" w:type="pct"/>
          </w:tcPr>
          <w:p w14:paraId="1D69B09D" w14:textId="3F15FE17" w:rsidR="005E4805" w:rsidRPr="00F10C1C" w:rsidRDefault="004178D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</w:t>
            </w:r>
            <w:r w:rsidR="00A33BC6">
              <w:rPr>
                <w:lang w:val="sr-Cyrl-CS"/>
              </w:rPr>
              <w:t>гу</w:t>
            </w:r>
            <w:r w:rsidR="007E1B49">
              <w:rPr>
                <w:lang w:val="sr-Cyrl-CS"/>
              </w:rPr>
              <w:t>-</w:t>
            </w:r>
            <w:r w:rsidR="00A33BC6">
              <w:rPr>
                <w:lang w:val="sr-Cyrl-CS"/>
              </w:rPr>
              <w:t>ће план</w:t>
            </w:r>
            <w:r w:rsidR="007E1B49">
              <w:rPr>
                <w:lang w:val="sr-Cyrl-CS"/>
              </w:rPr>
              <w:t>-</w:t>
            </w:r>
            <w:r w:rsidR="00A33BC6">
              <w:rPr>
                <w:lang w:val="sr-Cyrl-CS"/>
              </w:rPr>
              <w:t>ирати у овом  трену</w:t>
            </w:r>
            <w:r w:rsidR="007E1B49">
              <w:rPr>
                <w:lang w:val="sr-Cyrl-CS"/>
              </w:rPr>
              <w:t>-</w:t>
            </w:r>
            <w:r w:rsidR="00A33BC6">
              <w:rPr>
                <w:lang w:val="sr-Cyrl-CS"/>
              </w:rPr>
              <w:t>тку</w:t>
            </w:r>
            <w:r w:rsidRPr="00F10C1C">
              <w:rPr>
                <w:lang w:val="sr-Cyrl-CS"/>
              </w:rPr>
              <w:t>, до изра</w:t>
            </w:r>
            <w:r w:rsidR="007E1B4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де пред</w:t>
            </w:r>
            <w:r w:rsidR="007E1B4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лога ФП за 2024. и проје</w:t>
            </w:r>
            <w:r w:rsidR="007E1B4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кција за 2025. и 2026.</w:t>
            </w:r>
            <w:r w:rsidR="007E1B49">
              <w:rPr>
                <w:lang w:val="sr-Cyrl-CS"/>
              </w:rPr>
              <w:t xml:space="preserve"> </w:t>
            </w:r>
            <w:r w:rsidR="00A33BC6">
              <w:rPr>
                <w:lang w:val="sr-Cyrl-CS"/>
              </w:rPr>
              <w:t>годи</w:t>
            </w:r>
            <w:r w:rsidR="007E1B49">
              <w:rPr>
                <w:lang w:val="sr-Cyrl-CS"/>
              </w:rPr>
              <w:t>-</w:t>
            </w:r>
            <w:r w:rsidR="00A33BC6">
              <w:rPr>
                <w:lang w:val="sr-Cyrl-CS"/>
              </w:rPr>
              <w:t>ну</w:t>
            </w:r>
          </w:p>
        </w:tc>
      </w:tr>
    </w:tbl>
    <w:p w14:paraId="48632328" w14:textId="77777777" w:rsidR="00D91358" w:rsidRPr="00F10C1C" w:rsidRDefault="00D91358" w:rsidP="00D77C7B">
      <w:pPr>
        <w:spacing w:after="0"/>
        <w:rPr>
          <w:sz w:val="6"/>
          <w:szCs w:val="6"/>
          <w:lang w:val="sr-Cyrl-CS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551"/>
        <w:gridCol w:w="1295"/>
        <w:gridCol w:w="1417"/>
        <w:gridCol w:w="1559"/>
        <w:gridCol w:w="1560"/>
        <w:gridCol w:w="1701"/>
      </w:tblGrid>
      <w:tr w:rsidR="00D91358" w:rsidRPr="00FD077B" w14:paraId="606C0449" w14:textId="77777777" w:rsidTr="00B10BE0">
        <w:trPr>
          <w:trHeight w:val="16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E488D93" w14:textId="40CA7E0B" w:rsidR="00620E8D" w:rsidRPr="00FA4CA7" w:rsidRDefault="00D91358" w:rsidP="00A33BC6">
            <w:pPr>
              <w:spacing w:after="120"/>
              <w:jc w:val="both"/>
              <w:rPr>
                <w:rFonts w:cs="Times New Roman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4.</w:t>
            </w:r>
            <w:r w:rsidR="003421A0" w:rsidRPr="00FA4CA7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620E8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Одржавање континуитета у размени захтева за помоћ са МРМКС кроз наставак пројекта ЕУ „Национални тужиоци у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посети“ преко официра за везу</w:t>
            </w:r>
          </w:p>
        </w:tc>
      </w:tr>
      <w:tr w:rsidR="00D91358" w:rsidRPr="00FD077B" w14:paraId="6DBFBB96" w14:textId="77777777" w:rsidTr="00B10BE0">
        <w:trPr>
          <w:trHeight w:val="29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AED5417" w14:textId="313F7801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7E1B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7E1B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7E1B4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4D3C38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</w:tr>
      <w:tr w:rsidR="00D91358" w:rsidRPr="00FD077B" w14:paraId="3BD214C3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F8C6366" w14:textId="77777777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4D3C38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A33BC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4D3C38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5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7CE2E45" w14:textId="77777777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4D3C38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D91358" w:rsidRPr="00FD077B" w14:paraId="5E8C361E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7354E2" w14:textId="77777777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48C25FD" w14:textId="6AEB97FA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F9A241D" w14:textId="7777777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7685822" w14:textId="6B3234F3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909E3E5" w14:textId="0026341C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78B655" w14:textId="54A9C3F4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0F7DB89" w14:textId="097B1C4B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ADC59A" w14:textId="52F91860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7E1B49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</w:t>
            </w:r>
            <w:r w:rsidR="00710710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8826C94" w14:textId="77777777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2C79EC" w:rsidRPr="00F10C1C" w14:paraId="4F192C06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04FA42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E019C42" w14:textId="77777777" w:rsidR="002C79EC" w:rsidRPr="00FA4CA7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Број захтева на годишњем нивоу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D44121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FD36ED2" w14:textId="77777777" w:rsidR="002C79EC" w:rsidRPr="00F10C1C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4F546A" w14:textId="77777777" w:rsidR="002C79EC" w:rsidRPr="00FA4CA7" w:rsidRDefault="00D74551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2C79EC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године;</w:t>
            </w:r>
          </w:p>
          <w:p w14:paraId="77665673" w14:textId="1B91C57D" w:rsidR="002C79EC" w:rsidRPr="00FA4CA7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Извештаји о спровођењу Тужилачке стратегије за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0F61DB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529CD92" w14:textId="77777777" w:rsidR="002C79EC" w:rsidRPr="00F10C1C" w:rsidRDefault="005B2925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FC05107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F13E1A" w14:textId="51140838" w:rsidR="002C79EC" w:rsidRPr="00F10C1C" w:rsidRDefault="007C48C3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4E84D01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EDEE5E0" w14:textId="77777777" w:rsidR="002C79EC" w:rsidRPr="00F10C1C" w:rsidRDefault="005F2618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2572ED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FB6E2E8" w14:textId="77777777" w:rsidR="002C79EC" w:rsidRPr="00F10C1C" w:rsidRDefault="005F2618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2BE54E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D08A119" w14:textId="77777777" w:rsidR="002C79EC" w:rsidRPr="00F10C1C" w:rsidRDefault="005F2618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25</w:t>
            </w:r>
          </w:p>
        </w:tc>
      </w:tr>
      <w:tr w:rsidR="002C79EC" w:rsidRPr="00F10C1C" w14:paraId="42B6F110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3BACA68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FF3C4A7" w14:textId="77777777" w:rsidR="002C79EC" w:rsidRPr="00FA4CA7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Број састанака на годишњем нивоу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5CC48CF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911F6B4" w14:textId="77777777" w:rsidR="002C79EC" w:rsidRPr="00F10C1C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132387F" w14:textId="77777777" w:rsidR="002C79EC" w:rsidRPr="00FA4CA7" w:rsidRDefault="00D74551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2C79EC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године;</w:t>
            </w:r>
          </w:p>
          <w:p w14:paraId="0EAE4990" w14:textId="4ECA9390" w:rsidR="002C79EC" w:rsidRPr="00FA4CA7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Извештаји о спровођењу Тужилачке стратегије за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F48E297" w14:textId="77777777" w:rsidR="00A33BC6" w:rsidRPr="00D74551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A29AD6C" w14:textId="77777777" w:rsidR="002C79EC" w:rsidRPr="00F10C1C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BEED7A8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D4368D" w14:textId="193CB8ED" w:rsidR="002C79EC" w:rsidRPr="00F10C1C" w:rsidRDefault="007C48C3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C3D9611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B2D1A9" w14:textId="77777777" w:rsidR="002C79EC" w:rsidRPr="00F10C1C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21FECF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3930CD" w14:textId="77777777" w:rsidR="002C79EC" w:rsidRPr="00F10C1C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122502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226CDC" w14:textId="77777777" w:rsidR="002C79EC" w:rsidRPr="00F10C1C" w:rsidRDefault="002C79EC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F4AD50A" w14:textId="77777777" w:rsidR="00D91358" w:rsidRPr="00F10C1C" w:rsidRDefault="00D91358" w:rsidP="00046B4B">
      <w:pPr>
        <w:spacing w:after="120"/>
        <w:rPr>
          <w:sz w:val="2"/>
          <w:szCs w:val="2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692"/>
      </w:tblGrid>
      <w:tr w:rsidR="00D91358" w:rsidRPr="00FD077B" w14:paraId="30CDC4DF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DBE5DA" w14:textId="04ACE66D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330DDAE6" w14:textId="7777777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5938964" w14:textId="45251E12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780A8104" w14:textId="7777777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045F6D" w14:textId="77777777" w:rsidR="00D91358" w:rsidRPr="00FA4CA7" w:rsidRDefault="00D91358" w:rsidP="003928E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</w:t>
            </w:r>
            <w:r w:rsidR="003928E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D91358" w:rsidRPr="00F10C1C" w14:paraId="4B07FB0D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106648B" w14:textId="77777777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D4C17EA" w14:textId="77777777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B3E49AA" w14:textId="0456BEB2" w:rsidR="00D91358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F9D00E9" w14:textId="03C2331C" w:rsidR="00D91358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6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538B1C0" w14:textId="2063F1B8" w:rsidR="00D91358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одини</w:t>
            </w:r>
          </w:p>
        </w:tc>
      </w:tr>
      <w:tr w:rsidR="00D91358" w:rsidRPr="00F10C1C" w14:paraId="78EBB0CC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36F592" w14:textId="77777777" w:rsidR="00D91358" w:rsidRPr="00B14CA3" w:rsidRDefault="00B47C1C" w:rsidP="00046B4B">
            <w:pPr>
              <w:spacing w:after="120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A33BC6">
              <w:rPr>
                <w:lang w:val="sr-Cyrl-CS"/>
              </w:rPr>
              <w:t xml:space="preserve">- </w:t>
            </w:r>
            <w:r w:rsidR="00B14CA3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779F55" w14:textId="77777777" w:rsidR="00D91358" w:rsidRPr="007A6224" w:rsidRDefault="00AB4D51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A6224">
              <w:rPr>
                <w:rFonts w:ascii="Arial" w:hAnsi="Arial" w:cs="Arial"/>
                <w:sz w:val="20"/>
                <w:szCs w:val="20"/>
                <w:lang w:val="sr-Cyrl-CS"/>
              </w:rPr>
              <w:t>1604-0005; 1604-0006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2849B0" w14:textId="3C53BD82" w:rsidR="00D91358" w:rsidRPr="00F10C1C" w:rsidRDefault="00D91358" w:rsidP="004178D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9F9532" w14:textId="7DE7AFE4" w:rsidR="00D91358" w:rsidRPr="00F10C1C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2B51BD" w14:textId="353CF09E" w:rsidR="00D91358" w:rsidRPr="00F10C1C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EA8CF5" w14:textId="77777777" w:rsidR="00D91358" w:rsidRPr="00F10C1C" w:rsidRDefault="00D91358" w:rsidP="00046B4B">
      <w:pPr>
        <w:spacing w:after="120"/>
        <w:rPr>
          <w:sz w:val="6"/>
          <w:szCs w:val="6"/>
        </w:rPr>
      </w:pPr>
    </w:p>
    <w:tbl>
      <w:tblPr>
        <w:tblStyle w:val="TableGrid"/>
        <w:tblW w:w="549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919"/>
        <w:gridCol w:w="1433"/>
        <w:gridCol w:w="1396"/>
        <w:gridCol w:w="1396"/>
        <w:gridCol w:w="1531"/>
        <w:gridCol w:w="1390"/>
        <w:gridCol w:w="1256"/>
        <w:gridCol w:w="1259"/>
        <w:gridCol w:w="1390"/>
        <w:gridCol w:w="1115"/>
        <w:gridCol w:w="1396"/>
        <w:gridCol w:w="830"/>
      </w:tblGrid>
      <w:tr w:rsidR="00A33BC6" w:rsidRPr="00FD077B" w14:paraId="73B7C70B" w14:textId="77777777" w:rsidTr="00B10BE0">
        <w:trPr>
          <w:trHeight w:val="140"/>
        </w:trPr>
        <w:tc>
          <w:tcPr>
            <w:tcW w:w="30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52E3672" w14:textId="3928FE61" w:rsidR="00A33BC6" w:rsidRPr="00F10C1C" w:rsidRDefault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ности:</w:t>
            </w:r>
          </w:p>
        </w:tc>
        <w:tc>
          <w:tcPr>
            <w:tcW w:w="46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8EB8A08" w14:textId="4507C0D2" w:rsidR="00A33BC6" w:rsidRPr="00F10C1C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F1B2DD9" w14:textId="77777777" w:rsidR="00A33BC6" w:rsidRPr="00FA4CA7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0BAA89D" w14:textId="4F19367F" w:rsidR="00A33BC6" w:rsidRPr="00F10C1C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7E1B49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4C2D9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3E34D27" w14:textId="154C97E1" w:rsidR="00A33BC6" w:rsidRPr="00F10C1C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4C2D9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2139AE6" w14:textId="77777777" w:rsidR="00A33BC6" w:rsidRPr="00A33BC6" w:rsidRDefault="00A33BC6" w:rsidP="00FD351C">
            <w:pPr>
              <w:spacing w:after="120"/>
              <w:jc w:val="center"/>
              <w:rPr>
                <w:lang w:val="ru-RU"/>
              </w:rPr>
            </w:pPr>
            <w:r w:rsidRPr="00A33BC6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A33BC6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352A3934" w14:textId="77777777" w:rsidR="00A33BC6" w:rsidRPr="00A33BC6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FE15CF4" w14:textId="77777777" w:rsidR="00A33BC6" w:rsidRPr="00FA4CA7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</w:t>
            </w:r>
            <w:r w:rsidR="004F7A14">
              <w:rPr>
                <w:rFonts w:ascii="Arial" w:hAnsi="Arial" w:cs="Arial"/>
                <w:sz w:val="20"/>
                <w:szCs w:val="20"/>
                <w:lang w:val="ru-RU"/>
              </w:rPr>
              <w:t>ва – буџет РС, редовна средства</w:t>
            </w:r>
          </w:p>
        </w:tc>
      </w:tr>
      <w:tr w:rsidR="004E4E50" w:rsidRPr="00F10C1C" w14:paraId="25F9F525" w14:textId="77777777" w:rsidTr="004E4E50">
        <w:trPr>
          <w:trHeight w:val="827"/>
        </w:trPr>
        <w:tc>
          <w:tcPr>
            <w:tcW w:w="30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C5BD8FF" w14:textId="77777777" w:rsidR="00E418E5" w:rsidRPr="00FA4CA7" w:rsidRDefault="00E418E5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68" w:type="pct"/>
            <w:vMerge/>
            <w:shd w:val="clear" w:color="auto" w:fill="FFF2CC" w:themeFill="accent4" w:themeFillTint="33"/>
          </w:tcPr>
          <w:p w14:paraId="1AA08CF9" w14:textId="77777777" w:rsidR="00E418E5" w:rsidRPr="00FA4CA7" w:rsidRDefault="00E418E5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6" w:type="pct"/>
            <w:vMerge/>
            <w:shd w:val="clear" w:color="auto" w:fill="FFF2CC" w:themeFill="accent4" w:themeFillTint="33"/>
          </w:tcPr>
          <w:p w14:paraId="1C4CFA4F" w14:textId="77777777" w:rsidR="00E418E5" w:rsidRPr="00FA4CA7" w:rsidRDefault="00E418E5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6" w:type="pct"/>
            <w:vMerge/>
            <w:shd w:val="clear" w:color="auto" w:fill="FFF2CC" w:themeFill="accent4" w:themeFillTint="33"/>
          </w:tcPr>
          <w:p w14:paraId="502B77F9" w14:textId="77777777" w:rsidR="00E418E5" w:rsidRPr="00FA4CA7" w:rsidRDefault="00E418E5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  <w:vMerge/>
            <w:shd w:val="clear" w:color="auto" w:fill="FFF2CC" w:themeFill="accent4" w:themeFillTint="33"/>
          </w:tcPr>
          <w:p w14:paraId="2EA66C0A" w14:textId="77777777" w:rsidR="00E418E5" w:rsidRPr="00FA4CA7" w:rsidRDefault="00E418E5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418B9AA4" w14:textId="77777777" w:rsidR="00E418E5" w:rsidRPr="00FA4CA7" w:rsidRDefault="00E418E5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3B86BB5" w14:textId="77777777" w:rsidR="00E418E5" w:rsidRPr="00F10C1C" w:rsidRDefault="00E418E5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508C855" w14:textId="77777777" w:rsidR="00E418E5" w:rsidRPr="00F10C1C" w:rsidRDefault="00E418E5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FA4CF4" w14:textId="77777777" w:rsidR="00E418E5" w:rsidRPr="00F10C1C" w:rsidRDefault="00E418E5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9671204" w14:textId="77777777" w:rsidR="00E418E5" w:rsidRPr="00F10C1C" w:rsidRDefault="00E418E5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  <w:p w14:paraId="622B1A83" w14:textId="77777777" w:rsidR="00E418E5" w:rsidRPr="00F10C1C" w:rsidRDefault="00E418E5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AA5057C" w14:textId="77777777" w:rsidR="00E418E5" w:rsidRPr="00F10C1C" w:rsidRDefault="00E418E5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7D01D1F" w14:textId="77777777" w:rsidR="00E418E5" w:rsidRPr="00F10C1C" w:rsidRDefault="00E418E5" w:rsidP="005F2618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6.</w:t>
            </w:r>
          </w:p>
        </w:tc>
      </w:tr>
      <w:tr w:rsidR="004E4E50" w:rsidRPr="00F10C1C" w14:paraId="44096881" w14:textId="77777777" w:rsidTr="004E4E50">
        <w:trPr>
          <w:trHeight w:val="543"/>
        </w:trPr>
        <w:tc>
          <w:tcPr>
            <w:tcW w:w="300" w:type="pct"/>
            <w:vMerge w:val="restart"/>
            <w:tcBorders>
              <w:left w:val="double" w:sz="4" w:space="0" w:color="auto"/>
            </w:tcBorders>
          </w:tcPr>
          <w:p w14:paraId="013E5FD7" w14:textId="77777777" w:rsidR="00A33BC6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4.2.1. </w:t>
            </w:r>
          </w:p>
          <w:p w14:paraId="50EF74F3" w14:textId="53FCA6FD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Интен</w:t>
            </w:r>
            <w:r w:rsidR="004C2D9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зиви</w:t>
            </w:r>
            <w:r w:rsidR="004C2D9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рање захте</w:t>
            </w:r>
            <w:r w:rsidR="004C2D9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 ТРЗ према Меха</w:t>
            </w:r>
            <w:r w:rsidR="004C2D9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низму</w:t>
            </w:r>
          </w:p>
        </w:tc>
        <w:tc>
          <w:tcPr>
            <w:tcW w:w="468" w:type="pct"/>
            <w:vMerge w:val="restart"/>
          </w:tcPr>
          <w:p w14:paraId="0D6670D0" w14:textId="77777777" w:rsidR="00FD351C" w:rsidRPr="00B10BE0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E029509" w14:textId="77777777" w:rsidR="00FD351C" w:rsidRPr="00B10BE0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41C39F6" w14:textId="6D17D3FE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4C2D9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4C2D9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56" w:type="pct"/>
            <w:vMerge w:val="restart"/>
          </w:tcPr>
          <w:p w14:paraId="39E854FB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</w:tcPr>
          <w:p w14:paraId="2110E705" w14:textId="77777777" w:rsidR="00FD351C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7B6962" w14:textId="77777777" w:rsidR="00FD351C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86A1C7" w14:textId="77777777" w:rsidR="00C94BDA" w:rsidRPr="00E50040" w:rsidRDefault="00C94BDA" w:rsidP="00C94BDA">
            <w:r>
              <w:t>4. квартал 2021-  4. квартал 2026. године</w:t>
            </w:r>
          </w:p>
          <w:p w14:paraId="7CF92C93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7E300912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13D8F98B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410" w:type="pct"/>
          </w:tcPr>
          <w:p w14:paraId="05EA02AC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411" w:type="pct"/>
          </w:tcPr>
          <w:p w14:paraId="7D75244C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54" w:type="pct"/>
          </w:tcPr>
          <w:p w14:paraId="11FE7112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64" w:type="pct"/>
          </w:tcPr>
          <w:p w14:paraId="694483F2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56" w:type="pct"/>
          </w:tcPr>
          <w:p w14:paraId="0486D4E7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271" w:type="pct"/>
          </w:tcPr>
          <w:p w14:paraId="43A24A4E" w14:textId="77777777" w:rsidR="005E4805" w:rsidRPr="00F10C1C" w:rsidRDefault="005E4805" w:rsidP="00046B4B">
            <w:pPr>
              <w:spacing w:after="120"/>
            </w:pPr>
          </w:p>
        </w:tc>
      </w:tr>
      <w:tr w:rsidR="004E4E50" w:rsidRPr="00FD077B" w14:paraId="506F47E1" w14:textId="77777777" w:rsidTr="004E4E50">
        <w:trPr>
          <w:trHeight w:val="140"/>
        </w:trPr>
        <w:tc>
          <w:tcPr>
            <w:tcW w:w="300" w:type="pct"/>
            <w:vMerge/>
            <w:tcBorders>
              <w:left w:val="double" w:sz="4" w:space="0" w:color="auto"/>
            </w:tcBorders>
          </w:tcPr>
          <w:p w14:paraId="37FAF25B" w14:textId="77777777" w:rsidR="005E4805" w:rsidRPr="00F10C1C" w:rsidRDefault="005E4805" w:rsidP="001770DA">
            <w:pPr>
              <w:spacing w:after="120"/>
            </w:pPr>
          </w:p>
        </w:tc>
        <w:tc>
          <w:tcPr>
            <w:tcW w:w="468" w:type="pct"/>
            <w:vMerge/>
          </w:tcPr>
          <w:p w14:paraId="31307091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456" w:type="pct"/>
            <w:vMerge/>
          </w:tcPr>
          <w:p w14:paraId="2A5B268C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456" w:type="pct"/>
            <w:vMerge/>
          </w:tcPr>
          <w:p w14:paraId="05E2815C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500" w:type="pct"/>
          </w:tcPr>
          <w:p w14:paraId="5D89583F" w14:textId="77777777" w:rsidR="00B77681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790B6112" w14:textId="462CA75E" w:rsidR="005E4805" w:rsidRPr="00F10C1C" w:rsidRDefault="005E4805" w:rsidP="00A33BC6">
            <w:pPr>
              <w:spacing w:after="120"/>
              <w:jc w:val="center"/>
            </w:pPr>
            <w:r w:rsidRPr="00F10C1C">
              <w:t>Буџет РС, редовна</w:t>
            </w:r>
            <w:r w:rsidR="004C2D98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4" w:type="pct"/>
          </w:tcPr>
          <w:p w14:paraId="4497D6DD" w14:textId="77777777" w:rsidR="005E4805" w:rsidRPr="00FA4CA7" w:rsidRDefault="00A33BC6" w:rsidP="00A33BC6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 xml:space="preserve"> 0006 – Админис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тративна подршка раду Тужилаштва за ратне злочине</w:t>
            </w:r>
          </w:p>
        </w:tc>
        <w:tc>
          <w:tcPr>
            <w:tcW w:w="410" w:type="pct"/>
          </w:tcPr>
          <w:p w14:paraId="101AC8B6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11" w:type="pct"/>
          </w:tcPr>
          <w:p w14:paraId="6E929B39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54" w:type="pct"/>
          </w:tcPr>
          <w:p w14:paraId="0959C0E3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364" w:type="pct"/>
          </w:tcPr>
          <w:p w14:paraId="53497C96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56" w:type="pct"/>
          </w:tcPr>
          <w:p w14:paraId="453D6234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1" w:type="pct"/>
          </w:tcPr>
          <w:p w14:paraId="5EED4B51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  <w:tr w:rsidR="004E4E50" w:rsidRPr="00FD077B" w14:paraId="614D02FC" w14:textId="77777777" w:rsidTr="004E4E50">
        <w:trPr>
          <w:trHeight w:val="140"/>
        </w:trPr>
        <w:tc>
          <w:tcPr>
            <w:tcW w:w="300" w:type="pct"/>
            <w:tcBorders>
              <w:left w:val="double" w:sz="4" w:space="0" w:color="auto"/>
            </w:tcBorders>
          </w:tcPr>
          <w:p w14:paraId="58255A54" w14:textId="77777777" w:rsidR="00A33BC6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4.2.2</w:t>
            </w:r>
          </w:p>
          <w:p w14:paraId="2C072F52" w14:textId="27B8A229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</w:t>
            </w:r>
            <w:r w:rsidR="004C2D98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одич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ни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саста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нци повод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ом кон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крет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захте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 ради извеш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тавања о исходу посту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пка по захте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ву и уса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глаша</w:t>
            </w:r>
            <w:r w:rsidR="00A33BC6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посту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пања</w:t>
            </w:r>
          </w:p>
        </w:tc>
        <w:tc>
          <w:tcPr>
            <w:tcW w:w="468" w:type="pct"/>
          </w:tcPr>
          <w:p w14:paraId="2AAF185C" w14:textId="77777777" w:rsidR="00FD351C" w:rsidRPr="00B10BE0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A464469" w14:textId="187B5BE9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56" w:type="pct"/>
          </w:tcPr>
          <w:p w14:paraId="14BB3276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" w:type="pct"/>
          </w:tcPr>
          <w:p w14:paraId="6C8B82D3" w14:textId="77777777" w:rsidR="00FD351C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26CE11" w14:textId="431B0357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4EBC2DED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243ACF71" w14:textId="77777777" w:rsidR="00B77681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7F34DC91" w14:textId="4F81BD28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t>Буџет РС, редовна</w:t>
            </w:r>
            <w:r w:rsidR="009F413D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  <w:p w14:paraId="29FEA18F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  <w:p w14:paraId="2888C098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2151524D" w14:textId="77777777" w:rsidR="005E4805" w:rsidRPr="00F10C1C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1604 – Рад тужилаштва</w:t>
            </w:r>
            <w:r w:rsidR="005E4805" w:rsidRPr="00F10C1C">
              <w:rPr>
                <w:lang w:val="sr-Cyrl-CS"/>
              </w:rPr>
              <w:t>0005 – Спровође</w:t>
            </w:r>
            <w:r>
              <w:rPr>
                <w:lang w:val="sr-Cyrl-CS"/>
              </w:rPr>
              <w:t>-</w:t>
            </w:r>
            <w:r w:rsidR="005E4805" w:rsidRPr="00F10C1C">
              <w:rPr>
                <w:lang w:val="sr-Cyrl-CS"/>
              </w:rPr>
              <w:t>ње тужилачких активности Тужилаштва за ратне злочине</w:t>
            </w:r>
          </w:p>
        </w:tc>
        <w:tc>
          <w:tcPr>
            <w:tcW w:w="410" w:type="pct"/>
          </w:tcPr>
          <w:p w14:paraId="47CF0799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11" w:type="pct"/>
          </w:tcPr>
          <w:p w14:paraId="6C635830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4" w:type="pct"/>
          </w:tcPr>
          <w:p w14:paraId="3A3B20F3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364" w:type="pct"/>
          </w:tcPr>
          <w:p w14:paraId="096BD955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56" w:type="pct"/>
          </w:tcPr>
          <w:p w14:paraId="097D3732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1" w:type="pct"/>
          </w:tcPr>
          <w:p w14:paraId="23BB3E2D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</w:tbl>
    <w:p w14:paraId="6278780E" w14:textId="77777777" w:rsidR="00D91358" w:rsidRPr="00F10C1C" w:rsidRDefault="00D91358" w:rsidP="00E778D0">
      <w:pPr>
        <w:spacing w:after="0"/>
        <w:rPr>
          <w:sz w:val="8"/>
          <w:szCs w:val="8"/>
          <w:lang w:val="sr-Cyrl-CS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551"/>
        <w:gridCol w:w="1436"/>
        <w:gridCol w:w="1560"/>
        <w:gridCol w:w="1559"/>
        <w:gridCol w:w="1417"/>
        <w:gridCol w:w="1560"/>
      </w:tblGrid>
      <w:tr w:rsidR="00D91358" w:rsidRPr="00FD077B" w14:paraId="0F5DE0F1" w14:textId="77777777" w:rsidTr="00B10BE0">
        <w:trPr>
          <w:trHeight w:val="16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2A28A40" w14:textId="670D7CDF" w:rsidR="00D91358" w:rsidRPr="00FA4CA7" w:rsidRDefault="00D91358" w:rsidP="00A33BC6">
            <w:pPr>
              <w:spacing w:after="120"/>
              <w:jc w:val="both"/>
              <w:rPr>
                <w:rFonts w:cs="Times New Roman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4.</w:t>
            </w:r>
            <w:r w:rsidR="003421A0" w:rsidRPr="00FA4CA7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620E8D" w:rsidRPr="00FA4CA7">
              <w:rPr>
                <w:rFonts w:ascii="Arial" w:hAnsi="Arial" w:cs="Arial"/>
                <w:sz w:val="20"/>
                <w:szCs w:val="20"/>
                <w:lang w:val="ru-RU"/>
              </w:rPr>
              <w:t>Олакшавање приступа документацији којом располаже Међународни резидуални механизам, а која није обелодањена током досад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ашњих поступака вођеним пред МКТ</w:t>
            </w:r>
            <w:r w:rsidR="00620E8D" w:rsidRPr="00FA4CA7">
              <w:rPr>
                <w:rFonts w:ascii="Arial" w:hAnsi="Arial" w:cs="Arial"/>
                <w:sz w:val="20"/>
                <w:szCs w:val="20"/>
                <w:lang w:val="ru-RU"/>
              </w:rPr>
              <w:t>Ј/ МРМКС</w:t>
            </w:r>
            <w:r w:rsidR="00A838FE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 унапређено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поступање са преузетим подацима</w:t>
            </w:r>
          </w:p>
          <w:p w14:paraId="709E98EE" w14:textId="77777777" w:rsidR="00620E8D" w:rsidRPr="00FA4CA7" w:rsidRDefault="00620E8D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91358" w:rsidRPr="00FD077B" w14:paraId="3D6582DE" w14:textId="77777777" w:rsidTr="00B10BE0">
        <w:trPr>
          <w:trHeight w:val="29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F8B4868" w14:textId="194DE09A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9F413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9F413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9F413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9E515B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</w:tr>
      <w:tr w:rsidR="00D91358" w:rsidRPr="00FD077B" w14:paraId="4217A18A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A5A4441" w14:textId="77777777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9E515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A33BC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9E515B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5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3F967FF" w14:textId="5BAE271F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77B1E" w:rsidRPr="00FA4CA7">
              <w:rPr>
                <w:rFonts w:ascii="Arial" w:hAnsi="Arial" w:cs="Arial"/>
                <w:sz w:val="20"/>
                <w:szCs w:val="20"/>
                <w:lang w:val="ru-RU"/>
              </w:rPr>
              <w:t>Институционално управљачко-организациона</w:t>
            </w:r>
          </w:p>
        </w:tc>
      </w:tr>
      <w:tr w:rsidR="00D91358" w:rsidRPr="00FD077B" w14:paraId="36AA2979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F9D075F" w14:textId="77777777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63091FD" w14:textId="431FAC6C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05D85E0" w14:textId="7777777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EE5E2F4" w14:textId="3126951C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44078CA" w14:textId="30331FE6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66C888" w14:textId="345B9465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27D981" w14:textId="03826540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5D00A5F" w14:textId="3C7303AB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9F413D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92AB68E" w14:textId="77777777" w:rsidR="00D91358" w:rsidRPr="00FA4CA7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F8283E" w:rsidRPr="00F10C1C" w14:paraId="4C8A32C6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05D02A" w14:textId="0F6DA21D" w:rsidR="00F8283E" w:rsidRPr="00FA4CA7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Омогућен шири приступ бази Механизма, по угледу на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приступ омогућен Тужилаштву БиХ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F0FA07E" w14:textId="77777777" w:rsidR="00A33BC6" w:rsidRPr="00D74551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58CD553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E07293" w14:textId="77777777" w:rsidR="00F8283E" w:rsidRPr="00FA4CA7" w:rsidRDefault="00D74551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F8283E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године;</w:t>
            </w:r>
          </w:p>
          <w:p w14:paraId="6B982553" w14:textId="6FD77AC8" w:rsidR="00F8283E" w:rsidRPr="00FA4CA7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Извештаји о спровођењу Тужилачке стратегије за истрагу и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гоњење ратних злочина</w:t>
            </w:r>
          </w:p>
        </w:tc>
        <w:tc>
          <w:tcPr>
            <w:tcW w:w="14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6DCDCA2" w14:textId="77777777" w:rsidR="00A33BC6" w:rsidRPr="00D74551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20919E1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329D36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C5FD9A" w14:textId="6D878CB0" w:rsidR="00F8283E" w:rsidRPr="00F10C1C" w:rsidRDefault="007C48C3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9EE6BF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06F326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AAB066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3E30B8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DFB964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D81429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F8283E" w:rsidRPr="00F10C1C" w14:paraId="74DA2CED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CCAB383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755A3C6" w14:textId="77777777" w:rsidR="00F8283E" w:rsidRPr="00FA4CA7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Административно-технички капацитети ТРЗ омогућавају ефикасно поступање са документацијом механизма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B78AE15" w14:textId="77777777" w:rsidR="00A33BC6" w:rsidRPr="00B10BE0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FBB3C97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D102222" w14:textId="77777777" w:rsidR="00F8283E" w:rsidRPr="00FA4CA7" w:rsidRDefault="00D74551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F8283E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године;</w:t>
            </w:r>
          </w:p>
          <w:p w14:paraId="0EFA2B73" w14:textId="5D0F84CA" w:rsidR="00F8283E" w:rsidRPr="00FA4CA7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Извештаји о спровођењу Тужилачке стратегије за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E619DFD" w14:textId="77777777" w:rsidR="00A33BC6" w:rsidRPr="00D74551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1F6CA20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3B517F3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649586" w14:textId="5FE8D6B9" w:rsidR="00F8283E" w:rsidRPr="00F10C1C" w:rsidRDefault="007C48C3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EC92420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7BAF92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0B6CFA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606CE4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3E37E7" w14:textId="77777777" w:rsidR="00A33BC6" w:rsidRDefault="00A33BC6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F360EC" w14:textId="77777777" w:rsidR="00F8283E" w:rsidRPr="00F10C1C" w:rsidRDefault="00F8283E" w:rsidP="00A33BC6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70FA6F37" w14:textId="77777777" w:rsidR="00D91358" w:rsidRPr="00F10C1C" w:rsidRDefault="00D91358" w:rsidP="00E778D0">
      <w:pPr>
        <w:spacing w:after="0"/>
        <w:rPr>
          <w:sz w:val="8"/>
          <w:szCs w:val="8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692"/>
      </w:tblGrid>
      <w:tr w:rsidR="00D91358" w:rsidRPr="00FD077B" w14:paraId="4DA1EA9B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2897934" w14:textId="7824936F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7EFBB334" w14:textId="7777777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916C0A3" w14:textId="2C63359F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9F413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18E8F2AD" w14:textId="77777777" w:rsidR="00D91358" w:rsidRPr="00F10C1C" w:rsidRDefault="00D91358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BB298EF" w14:textId="77777777" w:rsidR="00D91358" w:rsidRPr="00FA4CA7" w:rsidRDefault="00D91358" w:rsidP="003928E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</w:t>
            </w:r>
            <w:r w:rsidR="003928E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D91358" w:rsidRPr="00F10C1C" w14:paraId="79B8BB29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7B217B8" w14:textId="77777777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644DEC2" w14:textId="77777777" w:rsidR="00D91358" w:rsidRPr="00FA4CA7" w:rsidRDefault="00D91358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B22AE69" w14:textId="72EBC3EB" w:rsidR="00D91358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C89EE99" w14:textId="68C78776" w:rsidR="00D91358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6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293588B" w14:textId="4BDCE03E" w:rsidR="00D91358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одини</w:t>
            </w:r>
          </w:p>
        </w:tc>
      </w:tr>
      <w:tr w:rsidR="004178D5" w:rsidRPr="00F10C1C" w14:paraId="3137D196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F11EF6" w14:textId="77777777" w:rsidR="004178D5" w:rsidRPr="00B14CA3" w:rsidRDefault="001D3945" w:rsidP="00A33BC6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A33BC6">
              <w:rPr>
                <w:lang w:val="sr-Cyrl-CS"/>
              </w:rPr>
              <w:t xml:space="preserve">- </w:t>
            </w:r>
            <w:r w:rsidR="00B14CA3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3DA200" w14:textId="77777777" w:rsidR="004178D5" w:rsidRPr="00AB4D51" w:rsidRDefault="00AB4D51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1604-0006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7CC3A6" w14:textId="17BC0A8C" w:rsidR="004178D5" w:rsidRPr="00F10C1C" w:rsidRDefault="004178D5" w:rsidP="00A33BC6">
            <w:pPr>
              <w:spacing w:after="120"/>
              <w:jc w:val="center"/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6A957E" w14:textId="7CB71C0D" w:rsidR="004178D5" w:rsidRPr="00F10C1C" w:rsidRDefault="004178D5" w:rsidP="00A33BC6">
            <w:pPr>
              <w:spacing w:after="120"/>
              <w:jc w:val="center"/>
            </w:pPr>
          </w:p>
        </w:tc>
        <w:tc>
          <w:tcPr>
            <w:tcW w:w="269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F5C29D" w14:textId="7393808A" w:rsidR="004178D5" w:rsidRPr="00F10C1C" w:rsidRDefault="004178D5" w:rsidP="00A33BC6">
            <w:pPr>
              <w:spacing w:after="120"/>
              <w:jc w:val="center"/>
            </w:pPr>
          </w:p>
        </w:tc>
      </w:tr>
    </w:tbl>
    <w:p w14:paraId="45702515" w14:textId="77777777" w:rsidR="00D91358" w:rsidRPr="00F10C1C" w:rsidRDefault="00D91358" w:rsidP="00046B4B">
      <w:pPr>
        <w:spacing w:after="120"/>
        <w:rPr>
          <w:sz w:val="2"/>
          <w:szCs w:val="2"/>
        </w:rPr>
      </w:pPr>
    </w:p>
    <w:tbl>
      <w:tblPr>
        <w:tblStyle w:val="TableGrid"/>
        <w:tblW w:w="549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4"/>
        <w:gridCol w:w="1391"/>
        <w:gridCol w:w="1260"/>
        <w:gridCol w:w="1393"/>
        <w:gridCol w:w="1531"/>
        <w:gridCol w:w="1393"/>
        <w:gridCol w:w="1393"/>
        <w:gridCol w:w="1390"/>
        <w:gridCol w:w="1259"/>
        <w:gridCol w:w="1259"/>
        <w:gridCol w:w="1118"/>
        <w:gridCol w:w="830"/>
      </w:tblGrid>
      <w:tr w:rsidR="00A33BC6" w:rsidRPr="00FD077B" w14:paraId="296F941A" w14:textId="77777777" w:rsidTr="00B10BE0">
        <w:trPr>
          <w:trHeight w:val="140"/>
        </w:trPr>
        <w:tc>
          <w:tcPr>
            <w:tcW w:w="35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A4B7C4E" w14:textId="53AD323C" w:rsidR="00A33BC6" w:rsidRPr="00F10C1C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CECA8D5" w14:textId="385BBE56" w:rsidR="00A33BC6" w:rsidRPr="00F10C1C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1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E15CDD1" w14:textId="77777777" w:rsidR="00A33BC6" w:rsidRPr="00FA4CA7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585ADFC" w14:textId="1B52BBBC" w:rsidR="00A33BC6" w:rsidRPr="00F10C1C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47054F7" w14:textId="4FF8D0F2" w:rsidR="00A33BC6" w:rsidRPr="00F10C1C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4787F52" w14:textId="77777777" w:rsidR="00A33BC6" w:rsidRPr="00A33BC6" w:rsidRDefault="00A33BC6" w:rsidP="00FD351C">
            <w:pPr>
              <w:spacing w:after="120"/>
              <w:jc w:val="center"/>
              <w:rPr>
                <w:lang w:val="ru-RU"/>
              </w:rPr>
            </w:pPr>
            <w:r w:rsidRPr="00A33BC6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A33BC6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6DB91C5E" w14:textId="77777777" w:rsidR="00A33BC6" w:rsidRPr="00A33BC6" w:rsidRDefault="00A33BC6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822919" w14:textId="77777777" w:rsidR="00A33BC6" w:rsidRPr="00FA4CA7" w:rsidRDefault="00A33BC6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РС, редовна средства</w:t>
            </w:r>
          </w:p>
        </w:tc>
      </w:tr>
      <w:tr w:rsidR="00B10BE0" w:rsidRPr="00F10C1C" w14:paraId="67EEEE88" w14:textId="77777777" w:rsidTr="00B10BE0">
        <w:trPr>
          <w:trHeight w:val="386"/>
        </w:trPr>
        <w:tc>
          <w:tcPr>
            <w:tcW w:w="35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8917234" w14:textId="77777777" w:rsidR="002F1AC5" w:rsidRPr="00FA4CA7" w:rsidRDefault="002F1AC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3ED6F6AE" w14:textId="77777777" w:rsidR="002F1AC5" w:rsidRPr="00FA4CA7" w:rsidRDefault="002F1AC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1" w:type="pct"/>
            <w:vMerge/>
            <w:shd w:val="clear" w:color="auto" w:fill="FFF2CC" w:themeFill="accent4" w:themeFillTint="33"/>
          </w:tcPr>
          <w:p w14:paraId="57C2371E" w14:textId="77777777" w:rsidR="002F1AC5" w:rsidRPr="00FA4CA7" w:rsidRDefault="002F1AC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50C965CB" w14:textId="77777777" w:rsidR="002F1AC5" w:rsidRPr="00FA4CA7" w:rsidRDefault="002F1AC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  <w:vMerge/>
            <w:shd w:val="clear" w:color="auto" w:fill="FFF2CC" w:themeFill="accent4" w:themeFillTint="33"/>
          </w:tcPr>
          <w:p w14:paraId="59530C2A" w14:textId="77777777" w:rsidR="002F1AC5" w:rsidRPr="00FA4CA7" w:rsidRDefault="002F1AC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620684EB" w14:textId="77777777" w:rsidR="002F1AC5" w:rsidRPr="00FA4CA7" w:rsidRDefault="002F1AC5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F260729" w14:textId="77777777" w:rsidR="002F1AC5" w:rsidRPr="00F10C1C" w:rsidRDefault="002F1AC5" w:rsidP="002F1AC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0ED76ED" w14:textId="77777777" w:rsidR="002F1AC5" w:rsidRPr="00F10C1C" w:rsidRDefault="002F1AC5" w:rsidP="002F1AC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0F8436F" w14:textId="77777777" w:rsidR="002F1AC5" w:rsidRPr="00F10C1C" w:rsidRDefault="002F1AC5" w:rsidP="002F1AC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F3FAAEE" w14:textId="77777777" w:rsidR="002F1AC5" w:rsidRPr="00F10C1C" w:rsidRDefault="002F1AC5" w:rsidP="002F1AC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88D2960" w14:textId="77777777" w:rsidR="002F1AC5" w:rsidRPr="00F10C1C" w:rsidRDefault="002F1AC5" w:rsidP="002F1AC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A793B91" w14:textId="77777777" w:rsidR="002F1AC5" w:rsidRPr="00F10C1C" w:rsidRDefault="002F1AC5" w:rsidP="002F1AC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2026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19B022D3" w14:textId="77777777" w:rsidTr="00B10BE0">
        <w:trPr>
          <w:trHeight w:val="441"/>
        </w:trPr>
        <w:tc>
          <w:tcPr>
            <w:tcW w:w="357" w:type="pct"/>
            <w:vMerge w:val="restart"/>
            <w:tcBorders>
              <w:left w:val="double" w:sz="4" w:space="0" w:color="auto"/>
            </w:tcBorders>
          </w:tcPr>
          <w:p w14:paraId="5441D4D6" w14:textId="77777777" w:rsidR="00A33BC6" w:rsidRDefault="005E4805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4.3.1. </w:t>
            </w:r>
          </w:p>
          <w:p w14:paraId="7C8EF220" w14:textId="6A79BD22" w:rsidR="005E4805" w:rsidRPr="00FA4CA7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Иниција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тива Тужила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 да се омогући шири приступ бази Механи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зма, по угледу на приступ омогућен Тужила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штву БиХ</w:t>
            </w:r>
          </w:p>
        </w:tc>
        <w:tc>
          <w:tcPr>
            <w:tcW w:w="454" w:type="pct"/>
            <w:vMerge w:val="restart"/>
          </w:tcPr>
          <w:p w14:paraId="12EBB468" w14:textId="77777777" w:rsidR="00FD351C" w:rsidRPr="00B10BE0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774BA24" w14:textId="2442B1A6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11" w:type="pct"/>
            <w:vMerge w:val="restart"/>
          </w:tcPr>
          <w:p w14:paraId="5415F867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  <w:vMerge w:val="restart"/>
          </w:tcPr>
          <w:p w14:paraId="69E77509" w14:textId="77777777" w:rsidR="00FD351C" w:rsidRDefault="00FD351C" w:rsidP="00A33BC6">
            <w:pPr>
              <w:spacing w:after="120"/>
              <w:jc w:val="center"/>
            </w:pPr>
          </w:p>
          <w:p w14:paraId="6F81D081" w14:textId="77777777" w:rsidR="005E4805" w:rsidRPr="00F10C1C" w:rsidRDefault="005E4805" w:rsidP="00A33BC6">
            <w:pPr>
              <w:spacing w:after="120"/>
              <w:jc w:val="center"/>
            </w:pPr>
            <w:r w:rsidRPr="00F10C1C">
              <w:t>4.квартал 2021. године</w:t>
            </w:r>
          </w:p>
        </w:tc>
        <w:tc>
          <w:tcPr>
            <w:tcW w:w="500" w:type="pct"/>
          </w:tcPr>
          <w:p w14:paraId="6228D6D4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5" w:type="pct"/>
          </w:tcPr>
          <w:p w14:paraId="53C6677E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455" w:type="pct"/>
          </w:tcPr>
          <w:p w14:paraId="7D7D3CDD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54" w:type="pct"/>
          </w:tcPr>
          <w:p w14:paraId="4894E04C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11" w:type="pct"/>
          </w:tcPr>
          <w:p w14:paraId="126DA0C0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411" w:type="pct"/>
          </w:tcPr>
          <w:p w14:paraId="12BC90C3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365" w:type="pct"/>
          </w:tcPr>
          <w:p w14:paraId="670A465B" w14:textId="77777777" w:rsidR="005E4805" w:rsidRPr="00F10C1C" w:rsidRDefault="005E4805" w:rsidP="00046B4B">
            <w:pPr>
              <w:spacing w:after="120"/>
            </w:pPr>
          </w:p>
        </w:tc>
        <w:tc>
          <w:tcPr>
            <w:tcW w:w="271" w:type="pct"/>
          </w:tcPr>
          <w:p w14:paraId="1039EFC5" w14:textId="77777777" w:rsidR="005E4805" w:rsidRPr="00F10C1C" w:rsidRDefault="005E4805" w:rsidP="00046B4B">
            <w:pPr>
              <w:spacing w:after="120"/>
            </w:pPr>
          </w:p>
        </w:tc>
      </w:tr>
      <w:tr w:rsidR="005E4805" w:rsidRPr="00FD077B" w14:paraId="7DDE9D11" w14:textId="77777777" w:rsidTr="00B10BE0">
        <w:trPr>
          <w:trHeight w:val="140"/>
        </w:trPr>
        <w:tc>
          <w:tcPr>
            <w:tcW w:w="357" w:type="pct"/>
            <w:vMerge/>
            <w:tcBorders>
              <w:left w:val="double" w:sz="4" w:space="0" w:color="auto"/>
            </w:tcBorders>
          </w:tcPr>
          <w:p w14:paraId="1534AC5B" w14:textId="77777777" w:rsidR="005E4805" w:rsidRPr="00F10C1C" w:rsidRDefault="005E4805" w:rsidP="001770D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14:paraId="20C4DF46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14:paraId="3BB64D75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14:paraId="5BC650DA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500" w:type="pct"/>
          </w:tcPr>
          <w:p w14:paraId="6218A2BF" w14:textId="77777777" w:rsidR="00B77681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66285446" w14:textId="2DA5FEAE" w:rsidR="005E4805" w:rsidRPr="00F10C1C" w:rsidRDefault="005E4805" w:rsidP="00A33BC6">
            <w:pPr>
              <w:spacing w:after="120"/>
              <w:jc w:val="center"/>
            </w:pPr>
            <w:r w:rsidRPr="00F10C1C">
              <w:t>Буџет РС, редовна</w:t>
            </w:r>
            <w:r w:rsidR="008675B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3435E7EF" w14:textId="77777777" w:rsidR="005E4805" w:rsidRPr="00FA4CA7" w:rsidRDefault="00A33BC6" w:rsidP="00A33BC6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5" w:type="pct"/>
          </w:tcPr>
          <w:p w14:paraId="130F81E3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54" w:type="pct"/>
          </w:tcPr>
          <w:p w14:paraId="54F68E92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11C85E38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4ED34264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19A6CB13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1" w:type="pct"/>
          </w:tcPr>
          <w:p w14:paraId="2EC95C17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5AB5E143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603C96A6" w14:textId="77777777" w:rsidR="00A33BC6" w:rsidRDefault="005E4805" w:rsidP="001770DA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4.3.2. </w:t>
            </w:r>
          </w:p>
          <w:p w14:paraId="0F6C59B7" w14:textId="77777777" w:rsidR="00A33BC6" w:rsidRDefault="00A33BC6" w:rsidP="001770DA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ABA7B2D" w14:textId="4AE25C53" w:rsidR="005E4805" w:rsidRPr="00FA4CA7" w:rsidRDefault="005E4805" w:rsidP="00A33BC6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Радити на унапре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админи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стратив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капаци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тета за приступ бази и поступање са докумен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тацијом преузе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том од МРМКС кроз:</w:t>
            </w:r>
          </w:p>
          <w:p w14:paraId="6F1441F0" w14:textId="427F05B8" w:rsidR="005E4805" w:rsidRPr="00FA4CA7" w:rsidRDefault="008675BA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напре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знања страних језика код запосле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кроз додатне обуке;</w:t>
            </w:r>
          </w:p>
          <w:p w14:paraId="6ADDED36" w14:textId="4054D4AA" w:rsidR="005E4805" w:rsidRPr="00FA4CA7" w:rsidRDefault="005E4805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ангажо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искусних службе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ника из области међуна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родне правне помоћи са језичким вешти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нама за контину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ирани рад у тој области у Тужила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штву за ратне злочине;</w:t>
            </w:r>
          </w:p>
          <w:p w14:paraId="5EE2316B" w14:textId="34E41B5E" w:rsidR="005E4805" w:rsidRPr="00FA4CA7" w:rsidRDefault="005E4805" w:rsidP="00B10BE0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неопхо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дних знања и вештина запосле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у ТРЗ у погледу кориш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ћења базе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података МКТЈ/МРМКС</w:t>
            </w:r>
          </w:p>
          <w:p w14:paraId="268EB901" w14:textId="77777777" w:rsidR="005E4805" w:rsidRPr="00FA4CA7" w:rsidRDefault="005E4805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</w:tcPr>
          <w:p w14:paraId="4C5C1AC1" w14:textId="77777777" w:rsidR="00FD351C" w:rsidRPr="00D74551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47B2B38" w14:textId="214F3951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  <w:p w14:paraId="0435B34D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B2C4E0B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DBAB0E6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E21242C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87583CC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F4E24D0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3E73B7E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8E23B66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A0D7DD0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2A07286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0564FFB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A4706BC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1DA16C4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6A83577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E17B95E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F2F529E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58160D4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F6C4802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81347E7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6BA0DDB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AB27975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BEA2A62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168EA3C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0EEEAB9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8AF7667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11" w:type="pct"/>
          </w:tcPr>
          <w:p w14:paraId="3E5E13ED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</w:tcPr>
          <w:p w14:paraId="3A2F4204" w14:textId="77777777" w:rsidR="00FD351C" w:rsidRDefault="00FD351C" w:rsidP="00A33BC6">
            <w:pPr>
              <w:spacing w:after="120"/>
              <w:jc w:val="center"/>
            </w:pPr>
          </w:p>
          <w:p w14:paraId="420461E7" w14:textId="55CE604E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3D2CBB93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500" w:type="pct"/>
          </w:tcPr>
          <w:p w14:paraId="7824DC60" w14:textId="77777777" w:rsidR="00B77681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3927573F" w14:textId="77569DCE" w:rsidR="005E4805" w:rsidRPr="00F10C1C" w:rsidRDefault="005E4805" w:rsidP="00A33BC6">
            <w:pPr>
              <w:spacing w:after="120"/>
              <w:jc w:val="center"/>
            </w:pPr>
            <w:r w:rsidRPr="00F10C1C">
              <w:t>Буџет РС, редовна</w:t>
            </w:r>
            <w:r w:rsidR="008675B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354AD5D8" w14:textId="77777777" w:rsidR="005E4805" w:rsidRPr="00FA4CA7" w:rsidRDefault="00A33BC6" w:rsidP="00A33BC6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5" w:type="pct"/>
          </w:tcPr>
          <w:p w14:paraId="12FA7DAA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  <w:p w14:paraId="2EB38D18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39389D3F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11" w:type="pct"/>
          </w:tcPr>
          <w:p w14:paraId="4BF55752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1E23D209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5F3D76AA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1" w:type="pct"/>
          </w:tcPr>
          <w:p w14:paraId="53FE37F7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7940CB86" w14:textId="77777777" w:rsidTr="00B10BE0">
        <w:trPr>
          <w:trHeight w:val="5235"/>
        </w:trPr>
        <w:tc>
          <w:tcPr>
            <w:tcW w:w="357" w:type="pct"/>
            <w:tcBorders>
              <w:left w:val="double" w:sz="4" w:space="0" w:color="auto"/>
            </w:tcBorders>
          </w:tcPr>
          <w:p w14:paraId="0E8F9BB6" w14:textId="116F4C49" w:rsidR="00A33BC6" w:rsidRDefault="005E4805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4.3.</w:t>
            </w:r>
            <w:r w:rsidR="00636922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36555CD3" w14:textId="32B72F45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ђено кориш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ћење података преузе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тих од МРМКС, кроз прево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транс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крипата, одлука и других докуме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ната ради макси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малног кориш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ћења података и инфор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мација из њиховог садржаја и омогућа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вања њиховог кориш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ћења у поступ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цима пред нацио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налним органим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</w:p>
        </w:tc>
        <w:tc>
          <w:tcPr>
            <w:tcW w:w="454" w:type="pct"/>
          </w:tcPr>
          <w:p w14:paraId="03D6DDFA" w14:textId="77777777" w:rsidR="00FD351C" w:rsidRPr="00B10BE0" w:rsidRDefault="00FD351C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50E72B2" w14:textId="4FDB1A55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11" w:type="pct"/>
          </w:tcPr>
          <w:p w14:paraId="7652FD50" w14:textId="77777777" w:rsidR="005E4805" w:rsidRPr="00F10C1C" w:rsidRDefault="005E4805" w:rsidP="00A33B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</w:tcPr>
          <w:p w14:paraId="68CCE06B" w14:textId="77777777" w:rsidR="00FD351C" w:rsidRDefault="00FD351C" w:rsidP="00A33BC6">
            <w:pPr>
              <w:spacing w:after="120"/>
              <w:jc w:val="center"/>
            </w:pPr>
          </w:p>
          <w:p w14:paraId="16CA5A8A" w14:textId="7AD975C6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6C0028A9" w14:textId="77777777" w:rsidR="005E4805" w:rsidRPr="00F10C1C" w:rsidRDefault="005E4805" w:rsidP="00A33BC6">
            <w:pPr>
              <w:spacing w:after="120"/>
              <w:jc w:val="center"/>
            </w:pPr>
          </w:p>
        </w:tc>
        <w:tc>
          <w:tcPr>
            <w:tcW w:w="500" w:type="pct"/>
          </w:tcPr>
          <w:p w14:paraId="5D24D500" w14:textId="77777777" w:rsidR="00B77681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690C59B5" w14:textId="238E0E7D" w:rsidR="005E4805" w:rsidRPr="00F10C1C" w:rsidRDefault="005E4805" w:rsidP="00A33BC6">
            <w:pPr>
              <w:spacing w:after="120"/>
              <w:jc w:val="center"/>
            </w:pPr>
            <w:r w:rsidRPr="00F10C1C">
              <w:t>Буџет РС, редовна</w:t>
            </w:r>
            <w:r w:rsidR="008675B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19DA667F" w14:textId="77777777" w:rsidR="005E4805" w:rsidRPr="00F10C1C" w:rsidRDefault="00A33BC6" w:rsidP="00A33BC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ru-RU"/>
              </w:rPr>
              <w:t>1604 – Рад тужилаштва</w:t>
            </w:r>
          </w:p>
          <w:p w14:paraId="6A9AE5A2" w14:textId="77777777" w:rsidR="005E4805" w:rsidRPr="00FA4CA7" w:rsidRDefault="005E4805" w:rsidP="00A33BC6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0006 – Админист</w:t>
            </w:r>
            <w:r w:rsidR="00A33BC6">
              <w:rPr>
                <w:lang w:val="ru-RU"/>
              </w:rPr>
              <w:t>-</w:t>
            </w:r>
            <w:r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5" w:type="pct"/>
          </w:tcPr>
          <w:p w14:paraId="53686D57" w14:textId="77777777" w:rsidR="005E4805" w:rsidRPr="00F10C1C" w:rsidRDefault="005E4805" w:rsidP="00A33BC6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68377540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3299FF81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58EBB6E0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65D3A65C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1" w:type="pct"/>
          </w:tcPr>
          <w:p w14:paraId="03A20259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</w:tbl>
    <w:p w14:paraId="45CCC08D" w14:textId="77777777" w:rsidR="002F1AC5" w:rsidRPr="00FA4CA7" w:rsidRDefault="002F1AC5">
      <w:pPr>
        <w:rPr>
          <w:lang w:val="ru-RU"/>
        </w:rPr>
      </w:pPr>
    </w:p>
    <w:tbl>
      <w:tblPr>
        <w:tblStyle w:val="TableGrid"/>
        <w:tblW w:w="5496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3759"/>
        <w:gridCol w:w="1415"/>
        <w:gridCol w:w="2468"/>
        <w:gridCol w:w="1430"/>
        <w:gridCol w:w="1418"/>
        <w:gridCol w:w="1559"/>
        <w:gridCol w:w="1559"/>
        <w:gridCol w:w="1703"/>
      </w:tblGrid>
      <w:tr w:rsidR="001770DA" w:rsidRPr="00FD077B" w14:paraId="78407B34" w14:textId="77777777" w:rsidTr="00B10BE0">
        <w:trPr>
          <w:trHeight w:val="16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B03B837" w14:textId="77777777" w:rsidR="001770DA" w:rsidRPr="00FA4CA7" w:rsidRDefault="001770DA" w:rsidP="001770DA">
            <w:pPr>
              <w:pStyle w:val="CommentText"/>
              <w:rPr>
                <w:rFonts w:ascii="Arial" w:hAnsi="Arial" w:cs="Arial"/>
                <w:lang w:val="ru-RU"/>
              </w:rPr>
            </w:pPr>
          </w:p>
          <w:p w14:paraId="38BEEB66" w14:textId="69EF4CE3" w:rsidR="001770DA" w:rsidRPr="00FA4CA7" w:rsidRDefault="001770DA" w:rsidP="00642519">
            <w:pPr>
              <w:pStyle w:val="CommentText"/>
              <w:jc w:val="both"/>
              <w:rPr>
                <w:rFonts w:ascii="Arial" w:hAnsi="Arial" w:cs="Arial"/>
                <w:bCs/>
                <w:lang w:val="ru-RU"/>
              </w:rPr>
            </w:pPr>
            <w:r w:rsidRPr="00FA4CA7">
              <w:rPr>
                <w:rFonts w:ascii="Arial" w:hAnsi="Arial" w:cs="Arial"/>
                <w:lang w:val="ru-RU"/>
              </w:rPr>
              <w:t>Мера 4.4: Са циљем</w:t>
            </w:r>
            <w:r w:rsidRPr="00FA4CA7">
              <w:rPr>
                <w:rFonts w:ascii="Arial" w:hAnsi="Arial" w:cs="Arial"/>
                <w:bCs/>
                <w:lang w:val="ru-RU"/>
              </w:rPr>
              <w:t xml:space="preserve"> бољег и квалитетнијег обезбеђења и рада са документацијом и доказима који су достављени од МРМКС, радити на унапређењу просторних капацитета, хардверске и софтверске опреме за </w:t>
            </w:r>
            <w:r w:rsidR="007C48C3">
              <w:rPr>
                <w:rFonts w:ascii="Arial" w:hAnsi="Arial" w:cs="Arial"/>
                <w:bCs/>
                <w:lang w:val="ru-RU"/>
              </w:rPr>
              <w:t>поступање са том документацијом</w:t>
            </w:r>
          </w:p>
          <w:p w14:paraId="0F598498" w14:textId="77777777" w:rsidR="001770DA" w:rsidRPr="00FA4CA7" w:rsidRDefault="001770DA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770DA" w:rsidRPr="00FD077B" w14:paraId="52E1F472" w14:textId="77777777" w:rsidTr="00B10BE0">
        <w:trPr>
          <w:trHeight w:val="298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CC37EBD" w14:textId="11691FA1" w:rsidR="001770DA" w:rsidRPr="00FA4CA7" w:rsidRDefault="001770DA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8675B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8675B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8675B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реализацију: Тужилаштво за ратне злочине</w:t>
            </w:r>
          </w:p>
        </w:tc>
      </w:tr>
      <w:tr w:rsidR="001770DA" w:rsidRPr="00FD077B" w14:paraId="2F4B1D60" w14:textId="77777777" w:rsidTr="00B10BE0">
        <w:trPr>
          <w:trHeight w:val="298"/>
        </w:trPr>
        <w:tc>
          <w:tcPr>
            <w:tcW w:w="249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16BA6CF" w14:textId="77777777" w:rsidR="001770DA" w:rsidRPr="00FA4CA7" w:rsidRDefault="001770DA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о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</w:t>
            </w:r>
            <w:r w:rsidR="00642519">
              <w:rPr>
                <w:rFonts w:ascii="Arial" w:hAnsi="Arial" w:cs="Arial"/>
                <w:sz w:val="20"/>
                <w:szCs w:val="20"/>
                <w:lang w:val="ru-RU"/>
              </w:rPr>
              <w:t xml:space="preserve"> спровођења: од 2021. до 2026. г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250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9EB3488" w14:textId="77777777" w:rsidR="001770DA" w:rsidRPr="00FA4CA7" w:rsidRDefault="001770DA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 Обезбеђивање добара и пружање услуга</w:t>
            </w:r>
          </w:p>
        </w:tc>
      </w:tr>
      <w:tr w:rsidR="001770DA" w:rsidRPr="00FD077B" w14:paraId="53803786" w14:textId="77777777" w:rsidTr="00B10BE0">
        <w:trPr>
          <w:trHeight w:val="950"/>
        </w:trPr>
        <w:tc>
          <w:tcPr>
            <w:tcW w:w="122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B2A8CA" w14:textId="77777777" w:rsidR="001770DA" w:rsidRPr="00FA4CA7" w:rsidRDefault="001770DA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462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4024113" w14:textId="08EF2B16" w:rsidR="001770DA" w:rsidRPr="00F10C1C" w:rsidRDefault="001770DA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55873AC3" w14:textId="77777777" w:rsidR="001770DA" w:rsidRPr="00F10C1C" w:rsidRDefault="001770DA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FE621E8" w14:textId="5A54A0AD" w:rsidR="001770DA" w:rsidRPr="00F10C1C" w:rsidRDefault="001770DA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AAF9DAA" w14:textId="7BA4FF72" w:rsidR="001770DA" w:rsidRPr="00F10C1C" w:rsidRDefault="001770DA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463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E408189" w14:textId="03E8C4D5" w:rsidR="001770DA" w:rsidRPr="00F10C1C" w:rsidRDefault="001770DA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50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BB64B7F" w14:textId="389D434F" w:rsidR="001770DA" w:rsidRPr="00FA4CA7" w:rsidRDefault="001770DA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509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B7B221A" w14:textId="042BEDFE" w:rsidR="001770DA" w:rsidRPr="00FA4CA7" w:rsidRDefault="001770DA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556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DD8068E" w14:textId="77777777" w:rsidR="001770DA" w:rsidRPr="00FA4CA7" w:rsidRDefault="001770DA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1770DA" w:rsidRPr="00F10C1C" w14:paraId="59F214C7" w14:textId="77777777" w:rsidTr="00B10BE0">
        <w:trPr>
          <w:trHeight w:val="302"/>
        </w:trPr>
        <w:tc>
          <w:tcPr>
            <w:tcW w:w="1228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78DEE385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9CB6F56" w14:textId="76EACEAC" w:rsidR="001770DA" w:rsidRPr="00FA4CA7" w:rsidRDefault="001770D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Инфраструктурни капацитети ТРЗ омогућавају ефективно поступ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ање са документацијом Механизма</w:t>
            </w:r>
          </w:p>
        </w:tc>
        <w:tc>
          <w:tcPr>
            <w:tcW w:w="462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C7B0033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5C362B9" w14:textId="77777777" w:rsidR="001770DA" w:rsidRPr="00F10C1C" w:rsidRDefault="001770D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806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33AEFD8B" w14:textId="77777777" w:rsidR="001770DA" w:rsidRPr="00FA4CA7" w:rsidRDefault="00D74551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1770DA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у Републици Србији за период од 2021-2026. године;</w:t>
            </w:r>
          </w:p>
          <w:p w14:paraId="5B418906" w14:textId="6C52D4C1" w:rsidR="001770DA" w:rsidRPr="00FA4CA7" w:rsidRDefault="001770D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Извештаји о спровођењу Тужилачке стратегије за 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467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7C32889D" w14:textId="77777777" w:rsidR="00642519" w:rsidRPr="00D74551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9AFDC48" w14:textId="77777777" w:rsidR="001770DA" w:rsidRPr="00F10C1C" w:rsidRDefault="001770D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463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2AA289B4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89862C" w14:textId="7FC083EC" w:rsidR="001770DA" w:rsidRPr="00F10C1C" w:rsidRDefault="007C48C3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509" w:type="pct"/>
            <w:tcBorders>
              <w:top w:val="double" w:sz="4" w:space="0" w:color="auto"/>
            </w:tcBorders>
            <w:shd w:val="clear" w:color="auto" w:fill="FFFFFF" w:themeFill="background1"/>
          </w:tcPr>
          <w:p w14:paraId="0EED2047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FBF28D" w14:textId="77777777" w:rsidR="001770DA" w:rsidRPr="00F10C1C" w:rsidRDefault="001770D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509" w:type="pct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94CBE4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5E93F1" w14:textId="77777777" w:rsidR="001770DA" w:rsidRPr="00F10C1C" w:rsidRDefault="001770D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56" w:type="pct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5E3B2D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10F0C9" w14:textId="77777777" w:rsidR="001770DA" w:rsidRPr="00F10C1C" w:rsidRDefault="001770D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3713F441" w14:textId="77777777" w:rsidR="003B7AC4" w:rsidRPr="00F10C1C" w:rsidRDefault="003B7AC4" w:rsidP="003B7AC4">
      <w:pPr>
        <w:spacing w:after="120"/>
        <w:rPr>
          <w:sz w:val="2"/>
          <w:szCs w:val="2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692"/>
      </w:tblGrid>
      <w:tr w:rsidR="003B7AC4" w:rsidRPr="00FD077B" w14:paraId="0B006411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38E32EA" w14:textId="78F27583" w:rsidR="003B7AC4" w:rsidRPr="00F10C1C" w:rsidRDefault="003B7AC4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5143F18E" w14:textId="77777777" w:rsidR="003B7AC4" w:rsidRPr="00F10C1C" w:rsidRDefault="003B7AC4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696B76B" w14:textId="5DEF624A" w:rsidR="003B7AC4" w:rsidRPr="00F10C1C" w:rsidRDefault="003B7AC4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4F074DC0" w14:textId="77777777" w:rsidR="003B7AC4" w:rsidRPr="00F10C1C" w:rsidRDefault="003B7AC4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63E9C55" w14:textId="77777777" w:rsidR="003B7AC4" w:rsidRPr="00FA4CA7" w:rsidRDefault="003B7AC4" w:rsidP="003928E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</w:t>
            </w:r>
            <w:r w:rsidR="00573771" w:rsidRPr="00FA4CA7">
              <w:rPr>
                <w:rFonts w:ascii="Arial" w:hAnsi="Arial" w:cs="Arial"/>
                <w:sz w:val="20"/>
                <w:szCs w:val="20"/>
                <w:lang w:val="ru-RU"/>
              </w:rPr>
              <w:t>средства</w:t>
            </w:r>
            <w:r w:rsidR="003928E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3B7AC4" w:rsidRPr="008A5EC6" w14:paraId="31B910F3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90B84F8" w14:textId="77777777" w:rsidR="003B7AC4" w:rsidRPr="00FA4CA7" w:rsidRDefault="003B7AC4" w:rsidP="001C06C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9F8D8B0" w14:textId="77777777" w:rsidR="003B7AC4" w:rsidRPr="00FA4CA7" w:rsidRDefault="003B7AC4" w:rsidP="001C06C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A9DB36D" w14:textId="64632B90" w:rsidR="003B7AC4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F92E1F" w14:textId="35E26506" w:rsidR="003B7AC4" w:rsidRPr="00F10C1C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6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86B26B7" w14:textId="7132B363" w:rsidR="003B7AC4" w:rsidRPr="008A5EC6" w:rsidRDefault="00CB6601" w:rsidP="008A5EC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8A5EC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A5EC6" w:rsidRPr="008A5EC6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8A5EC6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</w:tr>
      <w:tr w:rsidR="00453679" w:rsidRPr="00F10C1C" w14:paraId="2B5CDD4E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CC0548" w14:textId="77777777" w:rsidR="00453679" w:rsidRPr="00B14CA3" w:rsidRDefault="001D394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642519">
              <w:rPr>
                <w:lang w:val="sr-Cyrl-CS"/>
              </w:rPr>
              <w:t xml:space="preserve">- </w:t>
            </w:r>
            <w:r w:rsidR="00B14CA3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F36E2D" w14:textId="77777777" w:rsidR="00453679" w:rsidRPr="00AB4D51" w:rsidRDefault="00AB4D51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1604-0005; 1604-0006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D69813" w14:textId="0C9DE530" w:rsidR="00453679" w:rsidRPr="008A5EC6" w:rsidRDefault="00453679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950809" w14:textId="6F2C2BEC" w:rsidR="00453679" w:rsidRPr="008A5EC6" w:rsidRDefault="00453679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269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623A21" w14:textId="4118CAE3" w:rsidR="00453679" w:rsidRPr="00F10C1C" w:rsidRDefault="00453679" w:rsidP="00642519">
            <w:pPr>
              <w:spacing w:after="120"/>
              <w:jc w:val="center"/>
            </w:pPr>
          </w:p>
        </w:tc>
      </w:tr>
    </w:tbl>
    <w:p w14:paraId="24A2C098" w14:textId="77777777" w:rsidR="003B7AC4" w:rsidRPr="00F10C1C" w:rsidRDefault="003B7AC4" w:rsidP="00EE50B8">
      <w:pPr>
        <w:spacing w:after="0"/>
        <w:rPr>
          <w:sz w:val="14"/>
          <w:szCs w:val="14"/>
        </w:rPr>
      </w:pPr>
    </w:p>
    <w:tbl>
      <w:tblPr>
        <w:tblStyle w:val="TableGrid"/>
        <w:tblW w:w="549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27"/>
        <w:gridCol w:w="1324"/>
        <w:gridCol w:w="1394"/>
        <w:gridCol w:w="1393"/>
        <w:gridCol w:w="1531"/>
        <w:gridCol w:w="1393"/>
        <w:gridCol w:w="1118"/>
        <w:gridCol w:w="1390"/>
        <w:gridCol w:w="1393"/>
        <w:gridCol w:w="1256"/>
        <w:gridCol w:w="1262"/>
        <w:gridCol w:w="830"/>
      </w:tblGrid>
      <w:tr w:rsidR="00642519" w:rsidRPr="00FD077B" w14:paraId="7BC313BE" w14:textId="77777777" w:rsidTr="00B10BE0">
        <w:trPr>
          <w:trHeight w:val="140"/>
        </w:trPr>
        <w:tc>
          <w:tcPr>
            <w:tcW w:w="33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2C35718" w14:textId="605D4CBF" w:rsidR="00642519" w:rsidRPr="00F10C1C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ности:</w:t>
            </w:r>
          </w:p>
        </w:tc>
        <w:tc>
          <w:tcPr>
            <w:tcW w:w="43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AF0FF52" w14:textId="7A89CBD0" w:rsidR="00642519" w:rsidRPr="00F10C1C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A7FD132" w14:textId="77777777" w:rsidR="00642519" w:rsidRPr="00FA4CA7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892DED" w14:textId="742F7AEC" w:rsidR="00642519" w:rsidRPr="00F10C1C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DB3B0DE" w14:textId="5C8BA5BF" w:rsidR="00642519" w:rsidRPr="00F10C1C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951155" w14:textId="77777777" w:rsidR="00642519" w:rsidRPr="00642519" w:rsidRDefault="00642519" w:rsidP="00FD351C">
            <w:pPr>
              <w:spacing w:after="120"/>
              <w:jc w:val="center"/>
              <w:rPr>
                <w:lang w:val="ru-RU"/>
              </w:rPr>
            </w:pP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2EC6DE2B" w14:textId="77777777" w:rsidR="00642519" w:rsidRPr="00642519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E45EDDE" w14:textId="77777777" w:rsidR="00642519" w:rsidRPr="00FA4CA7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– буџет РС, редовна средства </w:t>
            </w:r>
          </w:p>
        </w:tc>
      </w:tr>
      <w:tr w:rsidR="00B10BE0" w:rsidRPr="00F10C1C" w14:paraId="4CE4557D" w14:textId="77777777" w:rsidTr="00B10BE0">
        <w:trPr>
          <w:trHeight w:val="386"/>
        </w:trPr>
        <w:tc>
          <w:tcPr>
            <w:tcW w:w="335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5D965C6" w14:textId="77777777" w:rsidR="001A0885" w:rsidRPr="00FA4CA7" w:rsidRDefault="001A0885" w:rsidP="001C06C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vMerge/>
            <w:shd w:val="clear" w:color="auto" w:fill="FFF2CC" w:themeFill="accent4" w:themeFillTint="33"/>
          </w:tcPr>
          <w:p w14:paraId="00221940" w14:textId="77777777" w:rsidR="001A0885" w:rsidRPr="00FA4CA7" w:rsidRDefault="001A0885" w:rsidP="001C06C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372F6832" w14:textId="77777777" w:rsidR="001A0885" w:rsidRPr="00FA4CA7" w:rsidRDefault="001A0885" w:rsidP="001C06C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30BD05A2" w14:textId="77777777" w:rsidR="001A0885" w:rsidRPr="00FA4CA7" w:rsidRDefault="001A0885" w:rsidP="001C06C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  <w:vMerge/>
            <w:shd w:val="clear" w:color="auto" w:fill="FFF2CC" w:themeFill="accent4" w:themeFillTint="33"/>
          </w:tcPr>
          <w:p w14:paraId="5E8DD3F1" w14:textId="77777777" w:rsidR="001A0885" w:rsidRPr="00FA4CA7" w:rsidRDefault="001A0885" w:rsidP="001C06C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0208B852" w14:textId="77777777" w:rsidR="001A0885" w:rsidRPr="00FA4CA7" w:rsidRDefault="001A0885" w:rsidP="001C06C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393C741" w14:textId="77777777" w:rsidR="001A0885" w:rsidRPr="00F10C1C" w:rsidRDefault="001A0885" w:rsidP="001C06C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  <w:r w:rsidR="00453679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74FDB8F" w14:textId="77777777" w:rsidR="001A0885" w:rsidRPr="00F10C1C" w:rsidRDefault="001A0885" w:rsidP="001C06C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</w:t>
            </w:r>
            <w:r w:rsidR="00453679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DA6F0B7" w14:textId="77777777" w:rsidR="001A0885" w:rsidRPr="00F10C1C" w:rsidRDefault="001A0885" w:rsidP="001C06C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2023</w:t>
            </w:r>
            <w:r w:rsidR="00453679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86D6863" w14:textId="77777777" w:rsidR="001A0885" w:rsidRPr="00F10C1C" w:rsidRDefault="001A0885" w:rsidP="001C06C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45367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84A5184" w14:textId="77777777" w:rsidR="001A0885" w:rsidRPr="00F10C1C" w:rsidRDefault="001A0885" w:rsidP="001C06C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45367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6260D99" w14:textId="77777777" w:rsidR="001A0885" w:rsidRPr="00F10C1C" w:rsidRDefault="001A0885" w:rsidP="001C06C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45367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0BF85C03" w14:textId="77777777" w:rsidTr="00B10BE0">
        <w:trPr>
          <w:trHeight w:val="543"/>
        </w:trPr>
        <w:tc>
          <w:tcPr>
            <w:tcW w:w="335" w:type="pct"/>
            <w:vMerge w:val="restart"/>
            <w:tcBorders>
              <w:left w:val="double" w:sz="4" w:space="0" w:color="auto"/>
            </w:tcBorders>
          </w:tcPr>
          <w:p w14:paraId="6EB06B02" w14:textId="77777777" w:rsidR="00642519" w:rsidRDefault="005E4805" w:rsidP="001C06C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4.4.1. </w:t>
            </w:r>
          </w:p>
          <w:p w14:paraId="01061A53" w14:textId="37E2F702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Спрове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сти процену потреба у погледу просто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рних, хардве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рских и софвер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ских потреба за адеква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тно посту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са докуме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нтаци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јом преузе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том од МРМКС</w:t>
            </w:r>
          </w:p>
        </w:tc>
        <w:tc>
          <w:tcPr>
            <w:tcW w:w="432" w:type="pct"/>
            <w:vMerge w:val="restart"/>
          </w:tcPr>
          <w:p w14:paraId="622C9986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40A8C6F" w14:textId="77777777" w:rsidR="005E4805" w:rsidRPr="00642519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642519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FD351C">
              <w:rPr>
                <w:rFonts w:ascii="Arial" w:hAnsi="Arial" w:cs="Arial"/>
                <w:sz w:val="20"/>
                <w:szCs w:val="20"/>
                <w:lang w:val="ru-RU"/>
              </w:rPr>
              <w:t>тво з</w:t>
            </w: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а ратне злочине</w:t>
            </w:r>
          </w:p>
        </w:tc>
        <w:tc>
          <w:tcPr>
            <w:tcW w:w="455" w:type="pct"/>
            <w:vMerge w:val="restart"/>
          </w:tcPr>
          <w:p w14:paraId="03BA7311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2DD0681" w14:textId="12B2AF52" w:rsidR="005E4805" w:rsidRPr="00F10C1C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642519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5" w:type="pct"/>
            <w:vMerge w:val="restart"/>
          </w:tcPr>
          <w:p w14:paraId="144F469A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543D37" w14:textId="77777777" w:rsidR="005E4805" w:rsidRPr="00F10C1C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2-3. квртал 2022. године</w:t>
            </w:r>
          </w:p>
        </w:tc>
        <w:tc>
          <w:tcPr>
            <w:tcW w:w="500" w:type="pct"/>
          </w:tcPr>
          <w:p w14:paraId="7ABD3474" w14:textId="77777777" w:rsidR="005E4805" w:rsidRPr="00F10C1C" w:rsidRDefault="005E4805" w:rsidP="006425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5" w:type="pct"/>
          </w:tcPr>
          <w:p w14:paraId="47923F4D" w14:textId="77777777" w:rsidR="005E4805" w:rsidRPr="00F10C1C" w:rsidRDefault="005E4805" w:rsidP="00642519">
            <w:pPr>
              <w:spacing w:after="120"/>
              <w:jc w:val="center"/>
            </w:pPr>
          </w:p>
        </w:tc>
        <w:tc>
          <w:tcPr>
            <w:tcW w:w="365" w:type="pct"/>
          </w:tcPr>
          <w:p w14:paraId="50933BDF" w14:textId="77777777" w:rsidR="005E4805" w:rsidRPr="00F10C1C" w:rsidRDefault="005E4805" w:rsidP="00642519">
            <w:pPr>
              <w:spacing w:after="120"/>
              <w:jc w:val="center"/>
            </w:pPr>
          </w:p>
        </w:tc>
        <w:tc>
          <w:tcPr>
            <w:tcW w:w="454" w:type="pct"/>
          </w:tcPr>
          <w:p w14:paraId="3B6CBE1E" w14:textId="77777777" w:rsidR="005E4805" w:rsidRPr="00F10C1C" w:rsidRDefault="005E4805" w:rsidP="001C06C4">
            <w:pPr>
              <w:spacing w:after="120"/>
            </w:pPr>
          </w:p>
        </w:tc>
        <w:tc>
          <w:tcPr>
            <w:tcW w:w="455" w:type="pct"/>
          </w:tcPr>
          <w:p w14:paraId="55C65226" w14:textId="77777777" w:rsidR="005E4805" w:rsidRPr="00F10C1C" w:rsidRDefault="005E4805" w:rsidP="001C06C4">
            <w:pPr>
              <w:spacing w:after="120"/>
            </w:pPr>
          </w:p>
        </w:tc>
        <w:tc>
          <w:tcPr>
            <w:tcW w:w="410" w:type="pct"/>
          </w:tcPr>
          <w:p w14:paraId="344A600F" w14:textId="77777777" w:rsidR="005E4805" w:rsidRPr="00F10C1C" w:rsidRDefault="005E4805" w:rsidP="001C06C4">
            <w:pPr>
              <w:spacing w:after="120"/>
            </w:pPr>
          </w:p>
        </w:tc>
        <w:tc>
          <w:tcPr>
            <w:tcW w:w="412" w:type="pct"/>
          </w:tcPr>
          <w:p w14:paraId="2453FAA4" w14:textId="77777777" w:rsidR="005E4805" w:rsidRPr="00F10C1C" w:rsidRDefault="005E4805" w:rsidP="001C06C4">
            <w:pPr>
              <w:spacing w:after="120"/>
            </w:pPr>
          </w:p>
        </w:tc>
        <w:tc>
          <w:tcPr>
            <w:tcW w:w="271" w:type="pct"/>
          </w:tcPr>
          <w:p w14:paraId="44C31B3A" w14:textId="77777777" w:rsidR="005E4805" w:rsidRPr="00F10C1C" w:rsidRDefault="005E4805" w:rsidP="001C06C4">
            <w:pPr>
              <w:spacing w:after="120"/>
            </w:pPr>
          </w:p>
        </w:tc>
      </w:tr>
      <w:tr w:rsidR="005E4805" w:rsidRPr="00FD077B" w14:paraId="6B6E0644" w14:textId="77777777" w:rsidTr="00B10BE0">
        <w:trPr>
          <w:trHeight w:val="140"/>
        </w:trPr>
        <w:tc>
          <w:tcPr>
            <w:tcW w:w="335" w:type="pct"/>
            <w:vMerge/>
            <w:tcBorders>
              <w:left w:val="double" w:sz="4" w:space="0" w:color="auto"/>
            </w:tcBorders>
          </w:tcPr>
          <w:p w14:paraId="51EE8DB2" w14:textId="77777777" w:rsidR="005E4805" w:rsidRPr="00F10C1C" w:rsidRDefault="005E4805" w:rsidP="001770D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pct"/>
            <w:vMerge/>
          </w:tcPr>
          <w:p w14:paraId="47BEBEC1" w14:textId="77777777" w:rsidR="005E4805" w:rsidRPr="00F10C1C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14:paraId="7BA8CAD3" w14:textId="77777777" w:rsidR="005E4805" w:rsidRPr="00F10C1C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14:paraId="157A0341" w14:textId="77777777" w:rsidR="005E4805" w:rsidRPr="00F10C1C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04DB9F2C" w14:textId="77777777" w:rsidR="00B77681" w:rsidRDefault="00642519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78760431" w14:textId="6BFC9E20" w:rsidR="005E4805" w:rsidRPr="00F10C1C" w:rsidRDefault="005E4805" w:rsidP="00642519">
            <w:pPr>
              <w:spacing w:after="120"/>
              <w:jc w:val="center"/>
            </w:pPr>
            <w:r w:rsidRPr="00F10C1C">
              <w:t>Буџет РС, редовна</w:t>
            </w:r>
            <w:r w:rsidR="008675B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628BC841" w14:textId="77777777" w:rsidR="005E4805" w:rsidRPr="00FA4CA7" w:rsidRDefault="00642519" w:rsidP="00642519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365" w:type="pct"/>
          </w:tcPr>
          <w:p w14:paraId="278E5A94" w14:textId="77777777" w:rsidR="005E4805" w:rsidRPr="00FA4CA7" w:rsidRDefault="005E4805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4" w:type="pct"/>
          </w:tcPr>
          <w:p w14:paraId="1B35A800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55" w:type="pct"/>
          </w:tcPr>
          <w:p w14:paraId="747ABF5E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240C8245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0EEE5421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1" w:type="pct"/>
          </w:tcPr>
          <w:p w14:paraId="681E3F44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2528C0E0" w14:textId="77777777" w:rsidTr="00B10BE0">
        <w:trPr>
          <w:trHeight w:val="140"/>
        </w:trPr>
        <w:tc>
          <w:tcPr>
            <w:tcW w:w="335" w:type="pct"/>
            <w:tcBorders>
              <w:left w:val="double" w:sz="4" w:space="0" w:color="auto"/>
            </w:tcBorders>
          </w:tcPr>
          <w:p w14:paraId="76F3547D" w14:textId="77777777" w:rsidR="00642519" w:rsidRDefault="005E4805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4.4.2. </w:t>
            </w:r>
          </w:p>
          <w:p w14:paraId="6FFD2DED" w14:textId="3A8E224E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Радити на унапре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просто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рних капаци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тета за адеква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тно посту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са докуме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нтаци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јом преузе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том од МРМКС</w:t>
            </w:r>
          </w:p>
        </w:tc>
        <w:tc>
          <w:tcPr>
            <w:tcW w:w="432" w:type="pct"/>
          </w:tcPr>
          <w:p w14:paraId="5ED7DA4D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9DEA9E5" w14:textId="77777777" w:rsidR="005E4805" w:rsidRPr="00642519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642519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FD351C">
              <w:rPr>
                <w:rFonts w:ascii="Arial" w:hAnsi="Arial" w:cs="Arial"/>
                <w:sz w:val="20"/>
                <w:szCs w:val="20"/>
                <w:lang w:val="ru-RU"/>
              </w:rPr>
              <w:t>тво з</w:t>
            </w: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а ратне злочине</w:t>
            </w:r>
          </w:p>
        </w:tc>
        <w:tc>
          <w:tcPr>
            <w:tcW w:w="455" w:type="pct"/>
          </w:tcPr>
          <w:p w14:paraId="0E287B94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21997E2" w14:textId="3E920097" w:rsidR="005E4805" w:rsidRPr="00F10C1C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642519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5" w:type="pct"/>
          </w:tcPr>
          <w:p w14:paraId="6AE49F00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FB4C466" w14:textId="77777777" w:rsidR="00C94BDA" w:rsidRPr="00E50040" w:rsidRDefault="00C94BDA" w:rsidP="00C94BDA">
            <w:r>
              <w:t>4. квартал 2022-  4. квартал 2026. године</w:t>
            </w:r>
          </w:p>
          <w:p w14:paraId="34DF7192" w14:textId="77777777" w:rsidR="005E4805" w:rsidRPr="00FA4CA7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</w:tcPr>
          <w:p w14:paraId="7B14B2D2" w14:textId="77777777" w:rsidR="00B77681" w:rsidRDefault="00642519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641D18C0" w14:textId="022D6DD0" w:rsidR="005E4805" w:rsidRPr="00F10C1C" w:rsidRDefault="005E4805" w:rsidP="00642519">
            <w:pPr>
              <w:spacing w:after="120"/>
              <w:jc w:val="center"/>
            </w:pPr>
            <w:r w:rsidRPr="00F10C1C">
              <w:t>Буџет РС, редовна</w:t>
            </w:r>
            <w:r w:rsidR="008675B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4B4B5E55" w14:textId="77777777" w:rsidR="005E4805" w:rsidRPr="00FA4CA7" w:rsidRDefault="00642519" w:rsidP="00642519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365" w:type="pct"/>
          </w:tcPr>
          <w:p w14:paraId="256EC1E4" w14:textId="77777777" w:rsidR="005E4805" w:rsidRPr="00FA4CA7" w:rsidRDefault="005E4805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4" w:type="pct"/>
          </w:tcPr>
          <w:p w14:paraId="25110798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55" w:type="pct"/>
          </w:tcPr>
          <w:p w14:paraId="195D1BCD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24004930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3A047561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1" w:type="pct"/>
          </w:tcPr>
          <w:p w14:paraId="5817D3E4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1719B9C6" w14:textId="77777777" w:rsidTr="00B10BE0">
        <w:trPr>
          <w:trHeight w:val="140"/>
        </w:trPr>
        <w:tc>
          <w:tcPr>
            <w:tcW w:w="335" w:type="pct"/>
            <w:tcBorders>
              <w:left w:val="double" w:sz="4" w:space="0" w:color="auto"/>
            </w:tcBorders>
          </w:tcPr>
          <w:p w14:paraId="277C0C32" w14:textId="77777777" w:rsidR="00642519" w:rsidRDefault="005E4805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4.4.3. </w:t>
            </w:r>
          </w:p>
          <w:p w14:paraId="5CECA431" w14:textId="540FA1CA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Радити на унапре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хардве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рских капаци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тета за адеква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тно посту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са докуме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нтаци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јом преузе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том од МРМКС</w:t>
            </w:r>
          </w:p>
        </w:tc>
        <w:tc>
          <w:tcPr>
            <w:tcW w:w="432" w:type="pct"/>
          </w:tcPr>
          <w:p w14:paraId="7D63D752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A4857BA" w14:textId="77777777" w:rsidR="005E4805" w:rsidRPr="00642519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642519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FD351C">
              <w:rPr>
                <w:rFonts w:ascii="Arial" w:hAnsi="Arial" w:cs="Arial"/>
                <w:sz w:val="20"/>
                <w:szCs w:val="20"/>
                <w:lang w:val="ru-RU"/>
              </w:rPr>
              <w:t>тво з</w:t>
            </w: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а ратне злочине</w:t>
            </w:r>
          </w:p>
        </w:tc>
        <w:tc>
          <w:tcPr>
            <w:tcW w:w="455" w:type="pct"/>
          </w:tcPr>
          <w:p w14:paraId="445A6CFC" w14:textId="77777777" w:rsidR="00FD351C" w:rsidRP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C13E779" w14:textId="31EFDE3B" w:rsidR="005E4805" w:rsidRPr="00F10C1C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642519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5" w:type="pct"/>
          </w:tcPr>
          <w:p w14:paraId="02A3E454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47B160C" w14:textId="01DEC957" w:rsidR="00C94BDA" w:rsidRPr="00E50040" w:rsidRDefault="00C94BDA" w:rsidP="00C94BDA">
            <w:r>
              <w:t>4. квартал 2022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6109B8A8" w14:textId="77777777" w:rsidR="005E4805" w:rsidRPr="00FA4CA7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</w:tcPr>
          <w:p w14:paraId="4CFDDDE5" w14:textId="77777777" w:rsidR="00B77681" w:rsidRDefault="00642519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4236845D" w14:textId="5A2D48E3" w:rsidR="005E4805" w:rsidRPr="00F10C1C" w:rsidRDefault="005E4805" w:rsidP="00642519">
            <w:pPr>
              <w:spacing w:after="120"/>
              <w:jc w:val="center"/>
            </w:pPr>
            <w:r w:rsidRPr="00F10C1C">
              <w:t>Буџет РС, редовна</w:t>
            </w:r>
            <w:r w:rsidR="008675B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4080CC63" w14:textId="77777777" w:rsidR="005E4805" w:rsidRPr="00F10C1C" w:rsidRDefault="00F56F0F" w:rsidP="00642519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>1604 – Рад тужила</w:t>
            </w:r>
            <w:r w:rsidR="00642519">
              <w:rPr>
                <w:lang w:val="ru-RU"/>
              </w:rPr>
              <w:t>штва</w:t>
            </w:r>
            <w:r w:rsidR="005E4805" w:rsidRPr="00F10C1C">
              <w:rPr>
                <w:lang w:val="sr-Cyrl-CS"/>
              </w:rPr>
              <w:t xml:space="preserve">0005 </w:t>
            </w:r>
            <w:r w:rsidR="00642519">
              <w:rPr>
                <w:lang w:val="sr-Cyrl-CS"/>
              </w:rPr>
              <w:t>–</w:t>
            </w:r>
            <w:r w:rsidR="005E4805" w:rsidRPr="00F10C1C">
              <w:rPr>
                <w:lang w:val="sr-Cyrl-CS"/>
              </w:rPr>
              <w:t xml:space="preserve"> Спровође</w:t>
            </w:r>
            <w:r w:rsidR="00642519">
              <w:rPr>
                <w:lang w:val="sr-Cyrl-CS"/>
              </w:rPr>
              <w:t>-</w:t>
            </w:r>
            <w:r w:rsidR="005E4805" w:rsidRPr="00F10C1C">
              <w:rPr>
                <w:lang w:val="sr-Cyrl-CS"/>
              </w:rPr>
              <w:t>ње тужилачких активности Тужилаштва за ратне злочине</w:t>
            </w:r>
          </w:p>
        </w:tc>
        <w:tc>
          <w:tcPr>
            <w:tcW w:w="365" w:type="pct"/>
          </w:tcPr>
          <w:p w14:paraId="282DBB52" w14:textId="77777777" w:rsidR="005E4805" w:rsidRPr="00FA4CA7" w:rsidRDefault="005E4805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4" w:type="pct"/>
          </w:tcPr>
          <w:p w14:paraId="7D780BF5" w14:textId="77777777" w:rsidR="005E4805" w:rsidRPr="00F10C1C" w:rsidRDefault="005E4805" w:rsidP="001770DA">
            <w:pPr>
              <w:spacing w:after="120"/>
              <w:rPr>
                <w:lang w:val="sr-Cyrl-CS"/>
              </w:rPr>
            </w:pPr>
          </w:p>
        </w:tc>
        <w:tc>
          <w:tcPr>
            <w:tcW w:w="455" w:type="pct"/>
          </w:tcPr>
          <w:p w14:paraId="016FA7AD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33803A17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59415E92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1" w:type="pct"/>
          </w:tcPr>
          <w:p w14:paraId="3BD5E0B1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48C60E35" w14:textId="77777777" w:rsidTr="00B10BE0">
        <w:trPr>
          <w:trHeight w:val="140"/>
        </w:trPr>
        <w:tc>
          <w:tcPr>
            <w:tcW w:w="335" w:type="pct"/>
            <w:tcBorders>
              <w:left w:val="double" w:sz="4" w:space="0" w:color="auto"/>
            </w:tcBorders>
          </w:tcPr>
          <w:p w14:paraId="50F8A1BE" w14:textId="77777777" w:rsidR="00642519" w:rsidRDefault="005E4805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4.4.4. </w:t>
            </w:r>
          </w:p>
          <w:p w14:paraId="6D61D46E" w14:textId="368ED1FE" w:rsidR="005E4805" w:rsidRPr="00FA4CA7" w:rsidRDefault="005E480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Радити на унапре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софтве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с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ких капаци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тета за адеква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тно посту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са докуме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нтаци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јом преузе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том од МРМКС</w:t>
            </w:r>
          </w:p>
        </w:tc>
        <w:tc>
          <w:tcPr>
            <w:tcW w:w="432" w:type="pct"/>
          </w:tcPr>
          <w:p w14:paraId="5D1F7B11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BC125CD" w14:textId="77777777" w:rsidR="005E4805" w:rsidRPr="00642519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642519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FD351C">
              <w:rPr>
                <w:rFonts w:ascii="Arial" w:hAnsi="Arial" w:cs="Arial"/>
                <w:sz w:val="20"/>
                <w:szCs w:val="20"/>
                <w:lang w:val="ru-RU"/>
              </w:rPr>
              <w:t>тво з</w:t>
            </w: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а ратне злочине</w:t>
            </w:r>
          </w:p>
        </w:tc>
        <w:tc>
          <w:tcPr>
            <w:tcW w:w="455" w:type="pct"/>
          </w:tcPr>
          <w:p w14:paraId="5BD3EF28" w14:textId="3B91229F" w:rsidR="005E4805" w:rsidRPr="00F10C1C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Министар</w:t>
            </w:r>
            <w:r w:rsidR="00642519"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ство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правде</w:t>
            </w:r>
          </w:p>
        </w:tc>
        <w:tc>
          <w:tcPr>
            <w:tcW w:w="455" w:type="pct"/>
          </w:tcPr>
          <w:p w14:paraId="6C8AA885" w14:textId="77777777" w:rsidR="00C94BDA" w:rsidRPr="00E50040" w:rsidRDefault="00C94BDA" w:rsidP="00C94BDA">
            <w:r>
              <w:t>4. квартал 2022-  4. квартал 2026. године</w:t>
            </w:r>
          </w:p>
          <w:p w14:paraId="1E6FF21A" w14:textId="77777777" w:rsidR="005E4805" w:rsidRPr="00FA4CA7" w:rsidRDefault="005E480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</w:tcPr>
          <w:p w14:paraId="47A7859E" w14:textId="77777777" w:rsidR="00B77681" w:rsidRDefault="00642519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00BDE4C1" w14:textId="49E9FDAA" w:rsidR="005E4805" w:rsidRPr="00F10C1C" w:rsidRDefault="005E4805" w:rsidP="00642519">
            <w:pPr>
              <w:spacing w:after="120"/>
              <w:jc w:val="center"/>
            </w:pPr>
            <w:r w:rsidRPr="00F10C1C">
              <w:t>Буџет РС, редовна</w:t>
            </w:r>
            <w:r w:rsidR="008675B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  <w:p w14:paraId="0FFD783D" w14:textId="77777777" w:rsidR="005E4805" w:rsidRPr="00F10C1C" w:rsidRDefault="005E4805" w:rsidP="00642519">
            <w:pPr>
              <w:spacing w:after="120"/>
              <w:jc w:val="center"/>
            </w:pPr>
          </w:p>
        </w:tc>
        <w:tc>
          <w:tcPr>
            <w:tcW w:w="455" w:type="pct"/>
          </w:tcPr>
          <w:p w14:paraId="09FA7184" w14:textId="77777777" w:rsidR="005E4805" w:rsidRPr="00F10C1C" w:rsidRDefault="00642519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1604 – Рад тужилаштва</w:t>
            </w:r>
          </w:p>
          <w:p w14:paraId="67E17A27" w14:textId="77777777" w:rsidR="005E4805" w:rsidRPr="00F10C1C" w:rsidRDefault="005E480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0005 </w:t>
            </w:r>
            <w:r w:rsidR="00642519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6425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тужилачких активности Тужилаштва за ратне злочине</w:t>
            </w:r>
          </w:p>
          <w:p w14:paraId="50181E45" w14:textId="77777777" w:rsidR="005E4805" w:rsidRPr="00F10C1C" w:rsidRDefault="005E4805" w:rsidP="00642519">
            <w:pPr>
              <w:spacing w:after="120"/>
              <w:jc w:val="center"/>
              <w:rPr>
                <w:lang w:val="sr-Cyrl-CS"/>
              </w:rPr>
            </w:pPr>
          </w:p>
          <w:p w14:paraId="484E1508" w14:textId="77777777" w:rsidR="005E4805" w:rsidRPr="00F10C1C" w:rsidRDefault="005E4805" w:rsidP="006425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65" w:type="pct"/>
          </w:tcPr>
          <w:p w14:paraId="7689B72F" w14:textId="77777777" w:rsidR="005E4805" w:rsidRPr="00FA4CA7" w:rsidRDefault="005E4805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4" w:type="pct"/>
          </w:tcPr>
          <w:p w14:paraId="1C4579C4" w14:textId="77777777" w:rsidR="005E4805" w:rsidRPr="00F10C1C" w:rsidRDefault="005E4805" w:rsidP="001770DA">
            <w:pPr>
              <w:spacing w:after="120"/>
              <w:rPr>
                <w:lang w:val="sr-Cyrl-CS"/>
              </w:rPr>
            </w:pPr>
          </w:p>
          <w:p w14:paraId="305D1910" w14:textId="77777777" w:rsidR="005E4805" w:rsidRPr="00F10C1C" w:rsidRDefault="005E4805" w:rsidP="001770DA">
            <w:pPr>
              <w:spacing w:after="120"/>
              <w:rPr>
                <w:lang w:val="sr-Cyrl-CS"/>
              </w:rPr>
            </w:pPr>
          </w:p>
          <w:p w14:paraId="7E9751E0" w14:textId="77777777" w:rsidR="005E4805" w:rsidRPr="00F10C1C" w:rsidRDefault="005E4805" w:rsidP="00453679">
            <w:pPr>
              <w:spacing w:after="120"/>
              <w:rPr>
                <w:lang w:val="sr-Cyrl-CS"/>
              </w:rPr>
            </w:pPr>
          </w:p>
        </w:tc>
        <w:tc>
          <w:tcPr>
            <w:tcW w:w="455" w:type="pct"/>
          </w:tcPr>
          <w:p w14:paraId="0E2D0121" w14:textId="77777777" w:rsidR="005E4805" w:rsidRPr="00F10C1C" w:rsidRDefault="005E4805" w:rsidP="001770DA">
            <w:pPr>
              <w:spacing w:after="120"/>
              <w:rPr>
                <w:lang w:val="sr-Cyrl-CS"/>
              </w:rPr>
            </w:pPr>
          </w:p>
          <w:p w14:paraId="6F91011D" w14:textId="77777777" w:rsidR="005E4805" w:rsidRPr="00F10C1C" w:rsidRDefault="005E4805" w:rsidP="001770DA">
            <w:pPr>
              <w:spacing w:after="120"/>
              <w:rPr>
                <w:lang w:val="sr-Cyrl-CS"/>
              </w:rPr>
            </w:pPr>
          </w:p>
        </w:tc>
        <w:tc>
          <w:tcPr>
            <w:tcW w:w="410" w:type="pct"/>
          </w:tcPr>
          <w:p w14:paraId="28E4A33B" w14:textId="77777777" w:rsidR="005E4805" w:rsidRPr="00F10C1C" w:rsidRDefault="005E4805" w:rsidP="001770DA">
            <w:pPr>
              <w:spacing w:after="120"/>
              <w:rPr>
                <w:lang w:val="sr-Cyrl-CS"/>
              </w:rPr>
            </w:pPr>
          </w:p>
        </w:tc>
        <w:tc>
          <w:tcPr>
            <w:tcW w:w="412" w:type="pct"/>
          </w:tcPr>
          <w:p w14:paraId="6656E546" w14:textId="77777777" w:rsidR="005E4805" w:rsidRPr="00F10C1C" w:rsidRDefault="005E4805" w:rsidP="001770DA">
            <w:pPr>
              <w:spacing w:after="120"/>
              <w:rPr>
                <w:lang w:val="sr-Cyrl-CS"/>
              </w:rPr>
            </w:pPr>
          </w:p>
        </w:tc>
        <w:tc>
          <w:tcPr>
            <w:tcW w:w="271" w:type="pct"/>
          </w:tcPr>
          <w:p w14:paraId="2EA69C47" w14:textId="77777777" w:rsidR="005E4805" w:rsidRPr="00F10C1C" w:rsidRDefault="005E4805" w:rsidP="001770DA">
            <w:pPr>
              <w:spacing w:after="120"/>
              <w:rPr>
                <w:lang w:val="sr-Cyrl-CS"/>
              </w:rPr>
            </w:pPr>
          </w:p>
        </w:tc>
      </w:tr>
    </w:tbl>
    <w:p w14:paraId="711BECDB" w14:textId="77777777" w:rsidR="00DC6130" w:rsidRPr="00FA4CA7" w:rsidRDefault="00DC6130" w:rsidP="00046B4B">
      <w:pPr>
        <w:spacing w:after="120"/>
        <w:rPr>
          <w:sz w:val="16"/>
          <w:szCs w:val="16"/>
          <w:lang w:val="ru-RU"/>
        </w:rPr>
      </w:pPr>
    </w:p>
    <w:tbl>
      <w:tblPr>
        <w:tblStyle w:val="TableGrid"/>
        <w:tblW w:w="1531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799"/>
        <w:gridCol w:w="1418"/>
        <w:gridCol w:w="1559"/>
        <w:gridCol w:w="1636"/>
        <w:gridCol w:w="1657"/>
        <w:gridCol w:w="1530"/>
        <w:gridCol w:w="1426"/>
        <w:gridCol w:w="2285"/>
      </w:tblGrid>
      <w:tr w:rsidR="00DC6130" w:rsidRPr="00FD077B" w14:paraId="002B70C7" w14:textId="77777777" w:rsidTr="00B10BE0">
        <w:trPr>
          <w:trHeight w:val="320"/>
        </w:trPr>
        <w:tc>
          <w:tcPr>
            <w:tcW w:w="15310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575A7316" w14:textId="77777777" w:rsidR="00DC6130" w:rsidRPr="00FA4CA7" w:rsidRDefault="00DC6130" w:rsidP="00642519">
            <w:pPr>
              <w:spacing w:after="120"/>
              <w:jc w:val="both"/>
              <w:rPr>
                <w:rFonts w:cs="Times New Roman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Посебни циљ 5: </w:t>
            </w:r>
            <w:r w:rsidR="00D96BED" w:rsidRPr="00FA4CA7">
              <w:rPr>
                <w:rFonts w:cs="Times New Roman"/>
                <w:bCs/>
                <w:iCs/>
                <w:lang w:val="ru-RU"/>
              </w:rPr>
              <w:t>Унапређење регионалне и шире међународне сарадње и других механизама у служби транзиционе правде</w:t>
            </w:r>
          </w:p>
          <w:p w14:paraId="43FDF1A0" w14:textId="77777777" w:rsidR="00620E8D" w:rsidRPr="00FA4CA7" w:rsidRDefault="00620E8D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DC6130" w:rsidRPr="00FD077B" w14:paraId="0DCC50BE" w14:textId="77777777" w:rsidTr="00B10BE0">
        <w:trPr>
          <w:trHeight w:val="320"/>
        </w:trPr>
        <w:tc>
          <w:tcPr>
            <w:tcW w:w="15310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1D923A1E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 одговорна за координацију и извештавање:</w:t>
            </w:r>
            <w:r w:rsidR="00D96BED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Тужилаштво за ратне злочине</w:t>
            </w:r>
          </w:p>
        </w:tc>
      </w:tr>
      <w:tr w:rsidR="00DC6130" w:rsidRPr="00FD077B" w14:paraId="60C499C8" w14:textId="77777777" w:rsidTr="00B10BE0">
        <w:trPr>
          <w:trHeight w:val="575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2424197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на нивоу посебног циља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исхода)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2DB4360" w14:textId="30B54CC8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60B4AE16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E8777B5" w14:textId="364F6F52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E081BF0" w14:textId="206E6E63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24C771" w14:textId="478D9E63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03FA43" w14:textId="348D0688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1A4CFBA" w14:textId="2140540B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на вредност 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228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AC20848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</w:t>
            </w:r>
            <w:r w:rsidRPr="00F10C1C">
              <w:rPr>
                <w:rFonts w:ascii="Arial" w:hAnsi="Arial" w:cs="Arial"/>
                <w:sz w:val="20"/>
                <w:szCs w:val="20"/>
              </w:rPr>
              <w:t>a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вредност у последњој години АП</w:t>
            </w:r>
          </w:p>
        </w:tc>
      </w:tr>
      <w:tr w:rsidR="00753B6A" w:rsidRPr="004C3FEC" w14:paraId="12DF6548" w14:textId="77777777" w:rsidTr="00B10BE0">
        <w:trPr>
          <w:trHeight w:val="254"/>
        </w:trPr>
        <w:tc>
          <w:tcPr>
            <w:tcW w:w="379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14C6F83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</w:p>
          <w:p w14:paraId="1C5ED6F9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</w:p>
          <w:p w14:paraId="7D69D4F6" w14:textId="07338D53" w:rsidR="00753B6A" w:rsidRPr="00FA4CA7" w:rsidRDefault="00753B6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Протоколи, споразуми и меморандуми о сарадњи, редовно се ажурирају и допуњавају а правна помоћ и сарадња у процесуирању ратних злочина, откривању судбине несталих лица и процесној заштити и подршци оштећенима и сведоцима, које из њих произилазе значајно доприносе раду институција Републике Србије. Осим регионалне сарадње, ова питања, континуирано су предмет размене мишљења и искустава</w:t>
            </w:r>
            <w:r w:rsidR="007C48C3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 у стручним и научним круговима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01BDEA5" w14:textId="77777777" w:rsidR="00C01B32" w:rsidRDefault="00C01B32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83954C2" w14:textId="77777777" w:rsidR="00C01B32" w:rsidRDefault="00C01B32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A7550C5" w14:textId="77777777" w:rsidR="00753B6A" w:rsidRPr="00FA4CA7" w:rsidRDefault="00C01B32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ДА/НЕ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1A87B8B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7986580" w14:textId="77777777" w:rsidR="00753B6A" w:rsidRPr="00FA4CA7" w:rsidRDefault="00A20052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Квартални извештаји </w:t>
            </w:r>
            <w:r w:rsidR="00642519">
              <w:rPr>
                <w:rFonts w:ascii="Arial" w:hAnsi="Arial" w:cs="Arial"/>
                <w:sz w:val="20"/>
                <w:szCs w:val="20"/>
                <w:lang w:val="ru-RU"/>
              </w:rPr>
              <w:t>о спровођењу Н</w:t>
            </w:r>
            <w:r w:rsidR="00753B6A" w:rsidRPr="00FA4CA7">
              <w:rPr>
                <w:rFonts w:ascii="Arial" w:hAnsi="Arial" w:cs="Arial"/>
                <w:sz w:val="20"/>
                <w:szCs w:val="20"/>
                <w:lang w:val="ru-RU"/>
              </w:rPr>
              <w:t>ационалне стратегије за процесуира</w:t>
            </w:r>
            <w:r w:rsidR="0064251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53B6A" w:rsidRPr="00FA4CA7">
              <w:rPr>
                <w:rFonts w:ascii="Arial" w:hAnsi="Arial" w:cs="Arial"/>
                <w:sz w:val="20"/>
                <w:szCs w:val="20"/>
                <w:lang w:val="ru-RU"/>
              </w:rPr>
              <w:t>ње ратних злочина у Републици Србији за период од 2021-2026. године;</w:t>
            </w:r>
          </w:p>
          <w:p w14:paraId="2C7ACFD2" w14:textId="77777777" w:rsidR="00753B6A" w:rsidRPr="00FA4CA7" w:rsidRDefault="00753B6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Извештаји о спровођењу Тужилачке стратегије за истрагу и гоњење ратних злочина.</w:t>
            </w:r>
          </w:p>
        </w:tc>
        <w:tc>
          <w:tcPr>
            <w:tcW w:w="16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E83698D" w14:textId="6EB85C96" w:rsidR="00753B6A" w:rsidRPr="00FA4CA7" w:rsidRDefault="00753B6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Регионална сарадња успешно се одвија у области откривања судбине несталих лица, док у погледу правне помоћи и даље недостаје реципроцитет. Јавни дискурс о питањима ратних злочина, заштите и подршке жртвама и откривања судбине несталих лица, оставља </w:t>
            </w:r>
            <w:r w:rsidR="007C48C3">
              <w:rPr>
                <w:rFonts w:ascii="Arial" w:hAnsi="Arial" w:cs="Arial"/>
                <w:iCs/>
                <w:sz w:val="20"/>
                <w:szCs w:val="20"/>
                <w:lang w:val="ru-RU"/>
              </w:rPr>
              <w:t>простор за даље унапређење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2754441" w14:textId="77777777" w:rsidR="00642519" w:rsidRPr="00D74551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7C8392C" w14:textId="77777777" w:rsidR="00642519" w:rsidRPr="00D74551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746125F" w14:textId="77777777" w:rsidR="00753B6A" w:rsidRPr="00F10C1C" w:rsidRDefault="00753B6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63B81A1" w14:textId="77777777" w:rsidR="00C01B32" w:rsidRDefault="00C01B32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E8E364" w14:textId="77777777" w:rsidR="00C01B32" w:rsidRDefault="00C01B32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684E5D" w14:textId="77777777" w:rsidR="00753B6A" w:rsidRPr="00C01B32" w:rsidRDefault="00C01B32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4933A39" w14:textId="77777777" w:rsidR="00753B6A" w:rsidRDefault="00753B6A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2D810A" w14:textId="77777777" w:rsidR="00C01B32" w:rsidRDefault="00C01B32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BC186C" w14:textId="77777777" w:rsidR="00C01B32" w:rsidRPr="00841434" w:rsidRDefault="00C01B32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2285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CDC8CC" w14:textId="77777777" w:rsidR="00E5771C" w:rsidRPr="00F84DDA" w:rsidRDefault="00E5771C" w:rsidP="00642519">
            <w:pPr>
              <w:spacing w:before="240" w:after="160" w:line="259" w:lineRule="auto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eastAsia="Arial"/>
                <w:bCs/>
                <w:color w:val="00000A"/>
              </w:rPr>
              <w:t>ДА</w:t>
            </w:r>
          </w:p>
          <w:p w14:paraId="469D129A" w14:textId="5844A348" w:rsidR="00753B6A" w:rsidRPr="00FA4CA7" w:rsidRDefault="00753B6A" w:rsidP="00642519">
            <w:pPr>
              <w:spacing w:before="24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</w:p>
        </w:tc>
      </w:tr>
    </w:tbl>
    <w:p w14:paraId="1F3D2BA3" w14:textId="77777777" w:rsidR="00D96BED" w:rsidRPr="00FA4CA7" w:rsidRDefault="00D96BED" w:rsidP="00046B4B">
      <w:pPr>
        <w:tabs>
          <w:tab w:val="left" w:pos="1940"/>
        </w:tabs>
        <w:spacing w:after="120" w:line="240" w:lineRule="auto"/>
        <w:rPr>
          <w:sz w:val="4"/>
          <w:szCs w:val="4"/>
          <w:lang w:val="ru-RU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551"/>
        <w:gridCol w:w="1295"/>
        <w:gridCol w:w="1559"/>
        <w:gridCol w:w="1559"/>
        <w:gridCol w:w="1559"/>
        <w:gridCol w:w="1560"/>
      </w:tblGrid>
      <w:tr w:rsidR="00DC6130" w:rsidRPr="00FD077B" w14:paraId="42293871" w14:textId="77777777" w:rsidTr="00B10BE0">
        <w:trPr>
          <w:trHeight w:val="169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8BFD3B3" w14:textId="18B30B75" w:rsidR="00620E8D" w:rsidRPr="00FA4CA7" w:rsidRDefault="00DC6130" w:rsidP="00642519">
            <w:pPr>
              <w:spacing w:after="120"/>
              <w:jc w:val="both"/>
              <w:rPr>
                <w:rFonts w:cs="Times New Roman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Мера </w:t>
            </w:r>
            <w:r w:rsidR="00D91358" w:rsidRPr="00FA4CA7">
              <w:rPr>
                <w:rFonts w:ascii="Arial" w:hAnsi="Arial" w:cs="Arial"/>
                <w:sz w:val="20"/>
                <w:szCs w:val="20"/>
                <w:lang w:val="ru-RU"/>
              </w:rPr>
              <w:t>5.</w:t>
            </w:r>
            <w:r w:rsidR="00AA4C6E" w:rsidRPr="00FA4CA7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620E8D" w:rsidRPr="00FA4CA7">
              <w:rPr>
                <w:rFonts w:ascii="Arial" w:hAnsi="Arial" w:cs="Arial"/>
                <w:sz w:val="20"/>
                <w:szCs w:val="20"/>
                <w:lang w:val="ru-RU"/>
              </w:rPr>
              <w:t>Афирмисање инструмента уступања кривичног гоњења у сарадњи са Тужилаштвом Босне и Херцеговине и Државним одвјетништвом Републике Хрватске у складу са важећим прописима и Тужилачком стратегијом за истрагу и гоњење ратних злочина</w:t>
            </w:r>
            <w:r w:rsidR="00F66CD9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 Континуирано одржавање регионалне сарадње Тужилаштва за ратне злочине са тужилаштвима у региону који поступају у предметима ратних злочина, уз учешће представника Међународног резидуалног механизма за кривичне судове, кроз редовно одржавање регионалних конференција попут „Палићког процеса“ и регионалног пројекта „Јачање регионалне сарадње у проц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есуирању ратних злочина</w:t>
            </w:r>
            <w:r w:rsidR="00F66CD9" w:rsidRPr="00FA4CA7">
              <w:rPr>
                <w:rFonts w:ascii="Arial" w:hAnsi="Arial" w:cs="Arial"/>
                <w:sz w:val="20"/>
                <w:szCs w:val="20"/>
                <w:lang w:val="ru-RU"/>
              </w:rPr>
              <w:t>“</w:t>
            </w:r>
          </w:p>
        </w:tc>
      </w:tr>
      <w:tr w:rsidR="00DC6130" w:rsidRPr="00FD077B" w14:paraId="0B28E833" w14:textId="77777777" w:rsidTr="00B10BE0">
        <w:trPr>
          <w:trHeight w:val="300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42672CA7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 одговорна за реализацију:</w:t>
            </w:r>
            <w:r w:rsidR="00E77B1E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Тужилаштво за ратне злочине</w:t>
            </w:r>
          </w:p>
        </w:tc>
      </w:tr>
      <w:tr w:rsidR="00DC6130" w:rsidRPr="00FD077B" w14:paraId="53E5F9C5" w14:textId="77777777" w:rsidTr="00B10BE0">
        <w:trPr>
          <w:trHeight w:val="300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B60A4B9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E77B1E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423CAB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E77B1E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5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59C2FE4" w14:textId="77777777" w:rsidR="00DC6130" w:rsidRPr="00FA4CA7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E77B1E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DC6130" w:rsidRPr="00FD077B" w14:paraId="5FFA9785" w14:textId="77777777" w:rsidTr="00B10BE0">
        <w:trPr>
          <w:trHeight w:val="955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ABE065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4CC56C3" w14:textId="693B4458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1E29490A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E3C213" w14:textId="6FC1648C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992AA5" w14:textId="21B9DCFB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B05CA52" w14:textId="725F4A12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2F5F1D" w14:textId="5C38D872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C60C5A2" w14:textId="0BD47EB6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78AB97C" w14:textId="77777777" w:rsidR="00DC6130" w:rsidRPr="00FA4CA7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DC6130" w:rsidRPr="00F10C1C" w14:paraId="0567EB9B" w14:textId="77777777" w:rsidTr="00B10BE0">
        <w:trPr>
          <w:trHeight w:val="304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B93C27A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E989125" w14:textId="75CE22A9" w:rsidR="00DC6130" w:rsidRPr="00FA4CA7" w:rsidRDefault="00D630BD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Број преузетих оптужни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ца потврђених на годишњем нивоу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E051594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419A023" w14:textId="77777777" w:rsidR="00DC6130" w:rsidRPr="00F10C1C" w:rsidRDefault="00D630BD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6214299" w14:textId="77777777" w:rsidR="00DC6130" w:rsidRPr="00FA4CA7" w:rsidRDefault="00D74551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F129A7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; Извештаји о спровођењу Тужилачке стратегије за истрагу и гоњење ратних злочина.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5049FED" w14:textId="77777777" w:rsidR="00642519" w:rsidRPr="00B10BE0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D7837B6" w14:textId="77777777" w:rsidR="00DC6130" w:rsidRPr="00F10C1C" w:rsidRDefault="0005269C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7FE418C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255839" w14:textId="70F68F99" w:rsidR="00DC6130" w:rsidRPr="00F10C1C" w:rsidRDefault="007C48C3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3B65DAB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345698" w14:textId="77777777" w:rsidR="00DC6130" w:rsidRPr="00F10C1C" w:rsidRDefault="0005269C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EAC73C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E9FD40" w14:textId="77777777" w:rsidR="00DC6130" w:rsidRPr="00F10C1C" w:rsidRDefault="0005269C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A5396C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98AE6A" w14:textId="77777777" w:rsidR="00DC6130" w:rsidRPr="00F10C1C" w:rsidRDefault="0005269C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EC65DA4" w14:textId="77777777" w:rsidR="00DC6130" w:rsidRPr="00F10C1C" w:rsidRDefault="00DC6130" w:rsidP="00BF1254">
      <w:pPr>
        <w:spacing w:after="0"/>
        <w:rPr>
          <w:sz w:val="18"/>
          <w:szCs w:val="18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02"/>
        <w:gridCol w:w="2835"/>
        <w:gridCol w:w="2287"/>
      </w:tblGrid>
      <w:tr w:rsidR="00DC6130" w:rsidRPr="00612560" w14:paraId="6FDE91FF" w14:textId="77777777" w:rsidTr="00B10BE0">
        <w:trPr>
          <w:trHeight w:val="270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B034F98" w14:textId="64A7281E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69114D2A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7CA2105" w14:textId="5326341E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006191B7" w14:textId="77777777" w:rsidR="00DC6130" w:rsidRPr="00F10C1C" w:rsidRDefault="00DC6130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1FC53D" w14:textId="515F682F" w:rsidR="00DC6130" w:rsidRPr="00B10BE0" w:rsidRDefault="00DC6130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2.907.000</w:t>
            </w:r>
            <w:r w:rsidR="003928E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динара </w:t>
            </w:r>
            <w:r w:rsidR="001F158E">
              <w:rPr>
                <w:rFonts w:ascii="Arial" w:hAnsi="Arial" w:cs="Arial"/>
                <w:sz w:val="20"/>
                <w:szCs w:val="20"/>
                <w:lang w:val="sr-Cyrl-CS"/>
              </w:rPr>
              <w:t>(буџ</w:t>
            </w:r>
            <w:r w:rsidR="008004C1">
              <w:rPr>
                <w:rFonts w:ascii="Arial" w:hAnsi="Arial" w:cs="Arial"/>
                <w:sz w:val="20"/>
                <w:szCs w:val="20"/>
                <w:lang w:val="sr-Cyrl-CS"/>
              </w:rPr>
              <w:t>етирано у оквиру акт. 1.1.4. 487</w:t>
            </w:r>
            <w:r w:rsidR="001F158E">
              <w:rPr>
                <w:rFonts w:ascii="Arial" w:hAnsi="Arial" w:cs="Arial"/>
                <w:sz w:val="20"/>
                <w:szCs w:val="20"/>
                <w:lang w:val="sr-Cyrl-CS"/>
              </w:rPr>
              <w:t>.000 динара)</w:t>
            </w:r>
          </w:p>
        </w:tc>
      </w:tr>
      <w:tr w:rsidR="00DC6130" w:rsidRPr="001F158E" w14:paraId="4CF3C212" w14:textId="77777777" w:rsidTr="00B10BE0">
        <w:trPr>
          <w:trHeight w:val="270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893CDE3" w14:textId="77777777" w:rsidR="00DC6130" w:rsidRPr="00B10BE0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94E46D1" w14:textId="77777777" w:rsidR="00DC6130" w:rsidRPr="00B10BE0" w:rsidRDefault="00DC6130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4BB7C6B" w14:textId="07AD7B59" w:rsidR="00DC6130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7AFFB975" w14:textId="5090680E" w:rsidR="001F158E" w:rsidRPr="001F158E" w:rsidRDefault="001F158E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1.697.000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EF4BC0C" w14:textId="2746FA2A" w:rsidR="00DC6130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3F7AAF2C" w14:textId="71CDBD45" w:rsidR="001F158E" w:rsidRPr="001F158E" w:rsidRDefault="001F158E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1.210.000</w:t>
            </w:r>
          </w:p>
        </w:tc>
        <w:tc>
          <w:tcPr>
            <w:tcW w:w="22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09EF397" w14:textId="2AFCF122" w:rsidR="00DC6130" w:rsidRPr="001F158E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</w:tr>
      <w:tr w:rsidR="00C90BFB" w:rsidRPr="00F10C1C" w14:paraId="35035FA0" w14:textId="77777777" w:rsidTr="00B10BE0">
        <w:trPr>
          <w:trHeight w:val="62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68FAB1" w14:textId="77777777" w:rsidR="00C90BFB" w:rsidRDefault="00C90BFB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64251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Општи приходи и примања буџета</w:t>
            </w:r>
          </w:p>
          <w:p w14:paraId="5A17F035" w14:textId="60896E6D" w:rsidR="001F158E" w:rsidRDefault="001F158E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06- Донације од међународних организација – УНДП</w:t>
            </w:r>
          </w:p>
          <w:p w14:paraId="5C661D15" w14:textId="77777777" w:rsidR="00C90BFB" w:rsidRPr="00642519" w:rsidRDefault="00C90BFB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76A517" w14:textId="77777777" w:rsidR="00C90BFB" w:rsidRPr="00AB4D51" w:rsidRDefault="00C90BFB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1604-0006</w:t>
            </w:r>
          </w:p>
        </w:tc>
        <w:tc>
          <w:tcPr>
            <w:tcW w:w="34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5E2D4F" w14:textId="77777777" w:rsidR="00C90BFB" w:rsidRDefault="00C90BFB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EFCDDC8" w14:textId="77777777" w:rsidR="001F158E" w:rsidRDefault="001F158E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6A843DC" w14:textId="65D51054" w:rsidR="001F158E" w:rsidRPr="001F158E" w:rsidRDefault="001F158E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1.697.000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E05C14" w14:textId="77777777" w:rsidR="00C90BFB" w:rsidRDefault="00C90BFB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F3944E1" w14:textId="77777777" w:rsidR="001F158E" w:rsidRDefault="001F158E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0404D53" w14:textId="03144EDF" w:rsidR="001F158E" w:rsidRPr="001F158E" w:rsidRDefault="001F158E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1.210.000</w:t>
            </w:r>
          </w:p>
        </w:tc>
        <w:tc>
          <w:tcPr>
            <w:tcW w:w="22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22807A" w14:textId="77777777" w:rsidR="00C90BFB" w:rsidRDefault="00C90BFB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319801" w14:textId="77777777" w:rsidR="001F158E" w:rsidRDefault="001F158E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E35367" w14:textId="3B5FF82E" w:rsidR="001F158E" w:rsidRPr="001F158E" w:rsidRDefault="001F158E" w:rsidP="008004C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Није могуће тренутно пр</w:t>
            </w:r>
            <w:r w:rsidR="008004C1">
              <w:rPr>
                <w:rFonts w:ascii="Arial" w:hAnsi="Arial" w:cs="Arial"/>
                <w:sz w:val="20"/>
                <w:szCs w:val="20"/>
                <w:lang w:val="sr-Cyrl-RS"/>
              </w:rPr>
              <w:t>едвидети</w:t>
            </w:r>
          </w:p>
        </w:tc>
      </w:tr>
    </w:tbl>
    <w:p w14:paraId="5F5CCE79" w14:textId="77777777" w:rsidR="00DC6130" w:rsidRPr="00FA4CA7" w:rsidRDefault="00DC6130" w:rsidP="00046B4B">
      <w:pPr>
        <w:spacing w:after="120"/>
        <w:rPr>
          <w:sz w:val="14"/>
          <w:szCs w:val="14"/>
          <w:lang w:val="ru-RU"/>
        </w:rPr>
      </w:pPr>
    </w:p>
    <w:tbl>
      <w:tblPr>
        <w:tblStyle w:val="TableGrid"/>
        <w:tblW w:w="549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230"/>
        <w:gridCol w:w="1255"/>
        <w:gridCol w:w="1256"/>
        <w:gridCol w:w="1396"/>
        <w:gridCol w:w="1531"/>
        <w:gridCol w:w="1669"/>
        <w:gridCol w:w="1390"/>
        <w:gridCol w:w="1259"/>
        <w:gridCol w:w="1259"/>
        <w:gridCol w:w="1118"/>
        <w:gridCol w:w="1118"/>
        <w:gridCol w:w="830"/>
      </w:tblGrid>
      <w:tr w:rsidR="00642519" w:rsidRPr="00FD077B" w14:paraId="3D0349C1" w14:textId="77777777" w:rsidTr="00B10BE0">
        <w:trPr>
          <w:trHeight w:val="140"/>
        </w:trPr>
        <w:tc>
          <w:tcPr>
            <w:tcW w:w="40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669F325" w14:textId="406FE5EE" w:rsidR="00642519" w:rsidRPr="00F10C1C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9A1773C" w14:textId="564A807D" w:rsidR="00642519" w:rsidRPr="00F10C1C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267F364" w14:textId="77777777" w:rsidR="00642519" w:rsidRPr="00FA4CA7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8F11ED0" w14:textId="2C2524DC" w:rsidR="00642519" w:rsidRPr="00F10C1C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5380973" w14:textId="2803E7C9" w:rsidR="00642519" w:rsidRPr="00F10C1C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CF4C3B" w14:textId="068685E3" w:rsidR="00642519" w:rsidRPr="00F10C1C" w:rsidRDefault="00642519" w:rsidP="00FD351C">
            <w:pPr>
              <w:spacing w:after="120"/>
              <w:jc w:val="center"/>
            </w:pPr>
            <w:r w:rsidRPr="00F10C1C"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еза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са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8675BA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48AC49E7" w14:textId="77777777" w:rsidR="00642519" w:rsidRPr="00F10C1C" w:rsidRDefault="00642519" w:rsidP="00FD35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49BEDED" w14:textId="420F352C" w:rsidR="00642519" w:rsidRPr="00FA4CA7" w:rsidRDefault="00642519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– донаторска средства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2.907</w:t>
            </w:r>
            <w:r w:rsidR="006A3FD7">
              <w:rPr>
                <w:rFonts w:ascii="Arial" w:hAnsi="Arial" w:cs="Arial"/>
                <w:sz w:val="20"/>
                <w:szCs w:val="20"/>
                <w:lang w:val="sr-Cyrl-CS"/>
              </w:rPr>
              <w:t>.000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(бу</w:t>
            </w:r>
            <w:r w:rsidR="00D207B6">
              <w:rPr>
                <w:rFonts w:ascii="Arial" w:hAnsi="Arial" w:cs="Arial"/>
                <w:sz w:val="20"/>
                <w:szCs w:val="20"/>
                <w:lang w:val="ru-RU"/>
              </w:rPr>
              <w:t>џетирано у оквиру акт. 1.1.4 487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.000 динара)</w:t>
            </w:r>
          </w:p>
        </w:tc>
      </w:tr>
      <w:tr w:rsidR="00C72CBF" w:rsidRPr="001F158E" w14:paraId="237626E6" w14:textId="77777777" w:rsidTr="00B10BE0">
        <w:trPr>
          <w:trHeight w:val="386"/>
        </w:trPr>
        <w:tc>
          <w:tcPr>
            <w:tcW w:w="40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23154D8" w14:textId="77777777" w:rsidR="00C72CBF" w:rsidRPr="00FA4CA7" w:rsidRDefault="00C72CBF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7990B33D" w14:textId="77777777" w:rsidR="00C72CBF" w:rsidRPr="00FA4CA7" w:rsidRDefault="00C72CBF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3F392405" w14:textId="77777777" w:rsidR="00C72CBF" w:rsidRPr="00FA4CA7" w:rsidRDefault="00C72CBF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6" w:type="pct"/>
            <w:vMerge/>
            <w:shd w:val="clear" w:color="auto" w:fill="FFF2CC" w:themeFill="accent4" w:themeFillTint="33"/>
          </w:tcPr>
          <w:p w14:paraId="0E27AD36" w14:textId="77777777" w:rsidR="00C72CBF" w:rsidRPr="00FA4CA7" w:rsidRDefault="00C72CB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  <w:vMerge/>
            <w:shd w:val="clear" w:color="auto" w:fill="FFF2CC" w:themeFill="accent4" w:themeFillTint="33"/>
          </w:tcPr>
          <w:p w14:paraId="232C987B" w14:textId="77777777" w:rsidR="00C72CBF" w:rsidRPr="00FA4CA7" w:rsidRDefault="00C72CB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45" w:type="pct"/>
            <w:vMerge/>
            <w:shd w:val="clear" w:color="auto" w:fill="FFF2CC" w:themeFill="accent4" w:themeFillTint="33"/>
          </w:tcPr>
          <w:p w14:paraId="00E27271" w14:textId="77777777" w:rsidR="00C72CBF" w:rsidRPr="00FA4CA7" w:rsidRDefault="00C72CB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A4CFEAB" w14:textId="77777777" w:rsidR="00C72CBF" w:rsidRPr="001F158E" w:rsidRDefault="00C72CBF" w:rsidP="00291E4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20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6D2A0A4" w14:textId="77777777" w:rsidR="00C72CBF" w:rsidRPr="001F158E" w:rsidRDefault="00C72CBF" w:rsidP="00291E4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969939A" w14:textId="77777777" w:rsidR="00C72CBF" w:rsidRPr="001F158E" w:rsidRDefault="00C72CBF" w:rsidP="00291E4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25038D7" w14:textId="77777777" w:rsidR="00C72CBF" w:rsidRPr="00F10C1C" w:rsidRDefault="00C72CBF" w:rsidP="00291E4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AA144EE" w14:textId="77777777" w:rsidR="00C72CBF" w:rsidRPr="00F10C1C" w:rsidRDefault="00C72CBF" w:rsidP="00291E4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7DE3A79" w14:textId="77777777" w:rsidR="00C72CBF" w:rsidRPr="00F10C1C" w:rsidRDefault="00C72CBF" w:rsidP="00291E4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2026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C72CBF" w:rsidRPr="00FD077B" w14:paraId="3EDCACB3" w14:textId="77777777" w:rsidTr="00B10BE0">
        <w:trPr>
          <w:trHeight w:val="543"/>
        </w:trPr>
        <w:tc>
          <w:tcPr>
            <w:tcW w:w="402" w:type="pct"/>
            <w:tcBorders>
              <w:left w:val="double" w:sz="4" w:space="0" w:color="auto"/>
            </w:tcBorders>
          </w:tcPr>
          <w:p w14:paraId="06BF119C" w14:textId="77777777" w:rsidR="00642519" w:rsidRDefault="00C72CBF" w:rsidP="001770DA">
            <w:pPr>
              <w:jc w:val="both"/>
              <w:rPr>
                <w:lang w:val="ru-RU"/>
              </w:rPr>
            </w:pPr>
            <w:r w:rsidRPr="00FA4CA7">
              <w:rPr>
                <w:lang w:val="ru-RU"/>
              </w:rPr>
              <w:t xml:space="preserve">5.1.1. </w:t>
            </w:r>
          </w:p>
          <w:p w14:paraId="6B134F28" w14:textId="77777777" w:rsidR="00642519" w:rsidRDefault="00642519" w:rsidP="001770DA">
            <w:pPr>
              <w:jc w:val="both"/>
              <w:rPr>
                <w:lang w:val="ru-RU"/>
              </w:rPr>
            </w:pPr>
          </w:p>
          <w:p w14:paraId="5ED0A84B" w14:textId="3BDB3FFB" w:rsidR="00C72CBF" w:rsidRPr="00FA4CA7" w:rsidRDefault="00C72CBF" w:rsidP="00642519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Унапре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размене и обраде информа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ција у Тужилаш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тву за ратне злочине у вези са прикупља</w:t>
            </w:r>
            <w:r w:rsidR="00642519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њем података који се односе на уступање кривичног гоњења, кроз активну и ажурну размену информа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ција са надлеж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ним органима</w:t>
            </w:r>
          </w:p>
        </w:tc>
        <w:tc>
          <w:tcPr>
            <w:tcW w:w="410" w:type="pct"/>
          </w:tcPr>
          <w:p w14:paraId="05D51B58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B86A721" w14:textId="77777777" w:rsidR="00C72CBF" w:rsidRPr="00642519" w:rsidRDefault="00C72CBF" w:rsidP="00642519">
            <w:pPr>
              <w:spacing w:after="120"/>
              <w:jc w:val="center"/>
              <w:rPr>
                <w:rFonts w:ascii="Arial" w:hAnsi="Arial" w:cs="Arial"/>
                <w:lang w:val="ru-RU"/>
              </w:rPr>
            </w:pP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Тужилш</w:t>
            </w:r>
            <w:r w:rsidR="00642519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</w:tc>
        <w:tc>
          <w:tcPr>
            <w:tcW w:w="410" w:type="pct"/>
          </w:tcPr>
          <w:p w14:paraId="57C6849D" w14:textId="77777777" w:rsidR="00C72CBF" w:rsidRPr="00642519" w:rsidRDefault="00C72CBF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6" w:type="pct"/>
          </w:tcPr>
          <w:p w14:paraId="75DA5CE3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52A7935" w14:textId="6B124CBF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5978D320" w14:textId="77777777" w:rsidR="00C72CBF" w:rsidRPr="00F10C1C" w:rsidRDefault="00C72CBF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0B48498C" w14:textId="77777777" w:rsidR="00B77681" w:rsidRDefault="00642519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6F3A27F2" w14:textId="3C3FC10A" w:rsidR="00C72CBF" w:rsidRPr="00F10C1C" w:rsidRDefault="00C72CBF" w:rsidP="00642519">
            <w:pPr>
              <w:spacing w:after="120"/>
              <w:jc w:val="center"/>
            </w:pPr>
            <w:r w:rsidRPr="00F10C1C">
              <w:t>Буџет РС, редовна</w:t>
            </w:r>
            <w:r w:rsidR="008675BA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545" w:type="pct"/>
          </w:tcPr>
          <w:p w14:paraId="251B4F93" w14:textId="77777777" w:rsidR="00C72CBF" w:rsidRPr="00FA4CA7" w:rsidRDefault="00C72CBF" w:rsidP="00642519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1604 – Рад тужилаштва,  0006 – Администра</w:t>
            </w:r>
            <w:r w:rsidR="00642519">
              <w:rPr>
                <w:lang w:val="ru-RU"/>
              </w:rPr>
              <w:t>-</w:t>
            </w:r>
            <w:r w:rsidRPr="00FA4CA7">
              <w:rPr>
                <w:lang w:val="ru-RU"/>
              </w:rPr>
              <w:t>тивна подршка раду Тужилаштва за ратне злочине</w:t>
            </w:r>
          </w:p>
        </w:tc>
        <w:tc>
          <w:tcPr>
            <w:tcW w:w="454" w:type="pct"/>
          </w:tcPr>
          <w:p w14:paraId="23C87A2B" w14:textId="77777777" w:rsidR="00C72CBF" w:rsidRPr="00FA4CA7" w:rsidRDefault="00C72CBF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11" w:type="pct"/>
          </w:tcPr>
          <w:p w14:paraId="5D038D33" w14:textId="77777777" w:rsidR="00C72CBF" w:rsidRPr="00FA4CA7" w:rsidRDefault="00C72CBF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6C4CC59A" w14:textId="77777777" w:rsidR="00C72CBF" w:rsidRPr="00FA4CA7" w:rsidRDefault="00C72CBF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58458A3F" w14:textId="77777777" w:rsidR="00C72CBF" w:rsidRPr="00FA4CA7" w:rsidRDefault="00C72CBF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7ED582E7" w14:textId="77777777" w:rsidR="00C72CBF" w:rsidRPr="00FA4CA7" w:rsidRDefault="00C72CBF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1" w:type="pct"/>
          </w:tcPr>
          <w:p w14:paraId="600BC6F6" w14:textId="77777777" w:rsidR="00C72CBF" w:rsidRPr="00FA4CA7" w:rsidRDefault="00C72CBF" w:rsidP="001770DA">
            <w:pPr>
              <w:spacing w:after="120"/>
              <w:rPr>
                <w:lang w:val="ru-RU"/>
              </w:rPr>
            </w:pPr>
          </w:p>
        </w:tc>
      </w:tr>
      <w:tr w:rsidR="004178D5" w:rsidRPr="00FD077B" w14:paraId="27A8E12D" w14:textId="77777777" w:rsidTr="00B10BE0">
        <w:trPr>
          <w:trHeight w:val="140"/>
        </w:trPr>
        <w:tc>
          <w:tcPr>
            <w:tcW w:w="402" w:type="pct"/>
            <w:tcBorders>
              <w:left w:val="double" w:sz="4" w:space="0" w:color="auto"/>
            </w:tcBorders>
          </w:tcPr>
          <w:p w14:paraId="32DA26FF" w14:textId="77777777" w:rsidR="00642519" w:rsidRDefault="004178D5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5.1.2 </w:t>
            </w:r>
          </w:p>
          <w:p w14:paraId="7616C18D" w14:textId="0A9CA256" w:rsidR="004178D5" w:rsidRPr="00FA4CA7" w:rsidRDefault="004178D5" w:rsidP="00642519">
            <w:pPr>
              <w:spacing w:after="120"/>
              <w:jc w:val="center"/>
              <w:rPr>
                <w:rFonts w:ascii="Arial" w:hAnsi="Arial" w:cs="Arial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Организа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ција периодич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састанака Тужилаш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тва за ратне злочине са Тужилаш</w:t>
            </w:r>
            <w:r w:rsidR="008675BA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твом РХ</w:t>
            </w:r>
          </w:p>
        </w:tc>
        <w:tc>
          <w:tcPr>
            <w:tcW w:w="410" w:type="pct"/>
          </w:tcPr>
          <w:p w14:paraId="620C31E9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8E3A2DF" w14:textId="77777777" w:rsidR="004178D5" w:rsidRPr="00642519" w:rsidRDefault="004178D5" w:rsidP="00642519">
            <w:pPr>
              <w:spacing w:after="120"/>
              <w:jc w:val="center"/>
              <w:rPr>
                <w:lang w:val="ru-RU"/>
              </w:rPr>
            </w:pP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Тужилш</w:t>
            </w:r>
            <w:r w:rsidR="00642519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</w:tc>
        <w:tc>
          <w:tcPr>
            <w:tcW w:w="410" w:type="pct"/>
          </w:tcPr>
          <w:p w14:paraId="1FEBF5B8" w14:textId="77777777" w:rsidR="004178D5" w:rsidRPr="00642519" w:rsidRDefault="004178D5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6" w:type="pct"/>
          </w:tcPr>
          <w:p w14:paraId="3A3E49DE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2A4A211" w14:textId="037BCBF8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00EA268B" w14:textId="77777777" w:rsidR="004178D5" w:rsidRPr="00F10C1C" w:rsidRDefault="004178D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31D55719" w14:textId="77777777" w:rsidR="004178D5" w:rsidRPr="00FD3167" w:rsidRDefault="00E364A8" w:rsidP="00642519">
            <w:pPr>
              <w:spacing w:after="120"/>
              <w:jc w:val="center"/>
              <w:rPr>
                <w:lang w:val="sr-Cyrl-CS"/>
              </w:rPr>
            </w:pPr>
            <w:r w:rsidRPr="00FD3167">
              <w:rPr>
                <w:lang w:val="sr-Cyrl-CS"/>
              </w:rPr>
              <w:t>06 - Донације од међународ</w:t>
            </w:r>
            <w:r w:rsidR="00642519">
              <w:rPr>
                <w:lang w:val="sr-Cyrl-CS"/>
              </w:rPr>
              <w:t>-</w:t>
            </w:r>
            <w:r w:rsidRPr="00FD3167">
              <w:rPr>
                <w:lang w:val="sr-Cyrl-CS"/>
              </w:rPr>
              <w:t xml:space="preserve">них организација; </w:t>
            </w:r>
            <w:r w:rsidR="004178D5" w:rsidRPr="00FD3167">
              <w:rPr>
                <w:lang w:val="sr-Cyrl-CS"/>
              </w:rPr>
              <w:t xml:space="preserve">Донаторска средства, </w:t>
            </w:r>
            <w:r w:rsidR="004178D5" w:rsidRPr="00FA4CA7">
              <w:rPr>
                <w:lang w:val="ru-RU"/>
              </w:rPr>
              <w:t>УНДП</w:t>
            </w:r>
          </w:p>
          <w:p w14:paraId="607B382F" w14:textId="77777777" w:rsidR="004178D5" w:rsidRPr="00FD3167" w:rsidRDefault="004178D5" w:rsidP="00642519">
            <w:pPr>
              <w:spacing w:after="120"/>
              <w:jc w:val="center"/>
              <w:rPr>
                <w:lang w:val="sr-Cyrl-CS"/>
              </w:rPr>
            </w:pPr>
          </w:p>
          <w:p w14:paraId="72275586" w14:textId="77777777" w:rsidR="004178D5" w:rsidRPr="00FD3167" w:rsidRDefault="004178D5" w:rsidP="00642519">
            <w:pPr>
              <w:spacing w:after="120"/>
              <w:jc w:val="center"/>
              <w:rPr>
                <w:lang w:val="sr-Cyrl-CS"/>
              </w:rPr>
            </w:pPr>
          </w:p>
          <w:p w14:paraId="6A08F428" w14:textId="77777777" w:rsidR="004178D5" w:rsidRPr="00FD3167" w:rsidRDefault="004178D5" w:rsidP="006425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45" w:type="pct"/>
          </w:tcPr>
          <w:p w14:paraId="748B93BF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„Регионални пројекат подршке суђењима за ратне злочине“ - до краја марта 2022.године</w:t>
            </w:r>
          </w:p>
          <w:p w14:paraId="29AFF1D6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</w:p>
          <w:p w14:paraId="5DDD6480" w14:textId="24569256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„Пројекат подршке суђењима за ратне з</w:t>
            </w:r>
            <w:r w:rsidR="004E0046">
              <w:rPr>
                <w:lang w:val="sr-Cyrl-CS"/>
              </w:rPr>
              <w:t xml:space="preserve">лочине и изградњи поверења на Западном </w:t>
            </w:r>
            <w:r w:rsidRPr="00F10C1C">
              <w:rPr>
                <w:lang w:val="sr-Cyrl-CS"/>
              </w:rPr>
              <w:t>Балкану“ од 3. квартала 2022.</w:t>
            </w:r>
            <w:r w:rsidR="007C48C3">
              <w:rPr>
                <w:lang w:val="sr-Cyrl-CS"/>
              </w:rPr>
              <w:t xml:space="preserve"> године</w:t>
            </w:r>
          </w:p>
          <w:p w14:paraId="11656077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79326029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605</w:t>
            </w:r>
            <w:r w:rsidR="006A3FD7">
              <w:rPr>
                <w:lang w:val="sr-Cyrl-CS"/>
              </w:rPr>
              <w:t>.000</w:t>
            </w:r>
          </w:p>
          <w:p w14:paraId="1CA0082C" w14:textId="509EABE5" w:rsidR="004178D5" w:rsidRPr="00F10C1C" w:rsidRDefault="00643296" w:rsidP="00642519">
            <w:pPr>
              <w:spacing w:after="120"/>
              <w:jc w:val="center"/>
            </w:pPr>
            <w:r>
              <w:rPr>
                <w:lang w:val="sr-Cyrl-CS"/>
              </w:rPr>
              <w:t>(6.058</w:t>
            </w:r>
            <w:r w:rsidR="00555C31">
              <w:rPr>
                <w:lang w:val="sr-Cyrl-CS"/>
              </w:rPr>
              <w:t xml:space="preserve"> </w:t>
            </w:r>
            <w:r w:rsidR="00555C31">
              <w:t>USD</w:t>
            </w:r>
            <w:r w:rsidR="004178D5" w:rsidRPr="00F10C1C">
              <w:rPr>
                <w:lang w:val="sr-Cyrl-CS"/>
              </w:rPr>
              <w:t>)</w:t>
            </w:r>
          </w:p>
        </w:tc>
        <w:tc>
          <w:tcPr>
            <w:tcW w:w="411" w:type="pct"/>
          </w:tcPr>
          <w:p w14:paraId="42663C74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605</w:t>
            </w:r>
            <w:r w:rsidR="006A3FD7">
              <w:rPr>
                <w:lang w:val="sr-Cyrl-CS"/>
              </w:rPr>
              <w:t>.000</w:t>
            </w:r>
          </w:p>
          <w:p w14:paraId="6729F805" w14:textId="3D0F66A3" w:rsidR="004178D5" w:rsidRPr="00F10C1C" w:rsidRDefault="00643296" w:rsidP="00642519">
            <w:pPr>
              <w:spacing w:after="120"/>
              <w:jc w:val="center"/>
            </w:pPr>
            <w:r>
              <w:rPr>
                <w:lang w:val="sr-Cyrl-CS"/>
              </w:rPr>
              <w:t>(6.058</w:t>
            </w:r>
            <w:r w:rsidR="00555C31">
              <w:rPr>
                <w:lang w:val="sr-Cyrl-CS"/>
              </w:rPr>
              <w:t xml:space="preserve"> </w:t>
            </w:r>
            <w:r w:rsidR="00555C31">
              <w:t>USD</w:t>
            </w:r>
            <w:r w:rsidR="004178D5" w:rsidRPr="00F10C1C">
              <w:rPr>
                <w:lang w:val="sr-Cyrl-CS"/>
              </w:rPr>
              <w:t>)</w:t>
            </w:r>
          </w:p>
        </w:tc>
        <w:tc>
          <w:tcPr>
            <w:tcW w:w="411" w:type="pct"/>
          </w:tcPr>
          <w:p w14:paraId="501CB567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тренутно приказати, није усвојен буџет пројекта</w:t>
            </w:r>
          </w:p>
        </w:tc>
        <w:tc>
          <w:tcPr>
            <w:tcW w:w="365" w:type="pct"/>
          </w:tcPr>
          <w:p w14:paraId="7868053C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тренутно приказа</w:t>
            </w:r>
            <w:r w:rsidR="006425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ти, није усвојен буџет пројекта</w:t>
            </w:r>
          </w:p>
        </w:tc>
        <w:tc>
          <w:tcPr>
            <w:tcW w:w="365" w:type="pct"/>
          </w:tcPr>
          <w:p w14:paraId="499DC050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тренутно приказа</w:t>
            </w:r>
            <w:r w:rsidR="006425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ти, није усвојен буџет пројекта</w:t>
            </w:r>
          </w:p>
        </w:tc>
        <w:tc>
          <w:tcPr>
            <w:tcW w:w="271" w:type="pct"/>
          </w:tcPr>
          <w:p w14:paraId="43E79E18" w14:textId="679C3D8D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</w:t>
            </w:r>
            <w:r w:rsidR="008675BA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ће трену</w:t>
            </w:r>
            <w:r w:rsidR="008675BA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тно при</w:t>
            </w:r>
            <w:r w:rsidR="008675BA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казатиније усво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јен буџет проје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кта</w:t>
            </w:r>
          </w:p>
        </w:tc>
      </w:tr>
      <w:tr w:rsidR="004178D5" w:rsidRPr="00FD077B" w14:paraId="1120387D" w14:textId="77777777" w:rsidTr="00B10BE0">
        <w:trPr>
          <w:trHeight w:val="140"/>
        </w:trPr>
        <w:tc>
          <w:tcPr>
            <w:tcW w:w="402" w:type="pct"/>
            <w:tcBorders>
              <w:left w:val="double" w:sz="4" w:space="0" w:color="auto"/>
            </w:tcBorders>
          </w:tcPr>
          <w:p w14:paraId="14D348C0" w14:textId="77777777" w:rsidR="00642519" w:rsidRDefault="004178D5" w:rsidP="001770DA">
            <w:pPr>
              <w:spacing w:after="120"/>
              <w:rPr>
                <w:lang w:val="ru-RU"/>
              </w:rPr>
            </w:pPr>
            <w:r w:rsidRPr="00FA4CA7">
              <w:rPr>
                <w:lang w:val="ru-RU"/>
              </w:rPr>
              <w:t xml:space="preserve">5.1.3. </w:t>
            </w:r>
          </w:p>
          <w:p w14:paraId="089AB995" w14:textId="654663D7" w:rsidR="004178D5" w:rsidRPr="00FA4CA7" w:rsidRDefault="004178D5" w:rsidP="00642519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Организа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ција периодич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састанака Тужилаш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тва за ратне злочине са Тужилаш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твом БиХ</w:t>
            </w:r>
          </w:p>
        </w:tc>
        <w:tc>
          <w:tcPr>
            <w:tcW w:w="410" w:type="pct"/>
          </w:tcPr>
          <w:p w14:paraId="32CE35B6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BEF63E1" w14:textId="77777777" w:rsidR="004178D5" w:rsidRPr="00642519" w:rsidRDefault="004178D5" w:rsidP="00642519">
            <w:pPr>
              <w:spacing w:after="120"/>
              <w:jc w:val="center"/>
              <w:rPr>
                <w:lang w:val="ru-RU"/>
              </w:rPr>
            </w:pP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Тужилш</w:t>
            </w:r>
            <w:r w:rsidR="00642519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</w:tc>
        <w:tc>
          <w:tcPr>
            <w:tcW w:w="410" w:type="pct"/>
          </w:tcPr>
          <w:p w14:paraId="19D783A2" w14:textId="77777777" w:rsidR="004178D5" w:rsidRPr="00642519" w:rsidRDefault="004178D5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6" w:type="pct"/>
          </w:tcPr>
          <w:p w14:paraId="7BE1AFF8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28C04C" w14:textId="3BBE57AF" w:rsidR="00C94BDA" w:rsidRPr="00E50040" w:rsidRDefault="00C94BDA" w:rsidP="00C94BDA">
            <w:r>
              <w:t>4. квартал 2021</w:t>
            </w:r>
            <w:r w:rsidR="007C48C3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6265D92E" w14:textId="77777777" w:rsidR="004178D5" w:rsidRPr="00F10C1C" w:rsidRDefault="004178D5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7849B50A" w14:textId="77777777" w:rsidR="004178D5" w:rsidRPr="00FD3167" w:rsidRDefault="00E364A8" w:rsidP="00642519">
            <w:pPr>
              <w:spacing w:after="120"/>
              <w:jc w:val="center"/>
              <w:rPr>
                <w:lang w:val="sr-Cyrl-CS"/>
              </w:rPr>
            </w:pPr>
            <w:r w:rsidRPr="00FD3167">
              <w:rPr>
                <w:lang w:val="sr-Cyrl-CS"/>
              </w:rPr>
              <w:t>06 - Донације од међународ</w:t>
            </w:r>
            <w:r w:rsidR="00642519">
              <w:rPr>
                <w:lang w:val="sr-Cyrl-CS"/>
              </w:rPr>
              <w:t>-</w:t>
            </w:r>
            <w:r w:rsidRPr="00FD3167">
              <w:rPr>
                <w:lang w:val="sr-Cyrl-CS"/>
              </w:rPr>
              <w:t xml:space="preserve">них организација; </w:t>
            </w:r>
            <w:r w:rsidR="004178D5" w:rsidRPr="00FD3167">
              <w:rPr>
                <w:lang w:val="sr-Cyrl-CS"/>
              </w:rPr>
              <w:t xml:space="preserve">Донаторска средства, </w:t>
            </w:r>
            <w:r w:rsidR="004178D5" w:rsidRPr="00FA4CA7">
              <w:rPr>
                <w:lang w:val="ru-RU"/>
              </w:rPr>
              <w:t>УНДП</w:t>
            </w:r>
          </w:p>
          <w:p w14:paraId="3EB34016" w14:textId="77777777" w:rsidR="004178D5" w:rsidRPr="00FD3167" w:rsidRDefault="004178D5" w:rsidP="00642519">
            <w:pPr>
              <w:spacing w:after="120"/>
              <w:jc w:val="center"/>
              <w:rPr>
                <w:lang w:val="sr-Cyrl-CS"/>
              </w:rPr>
            </w:pPr>
          </w:p>
          <w:p w14:paraId="7DAE64C7" w14:textId="77777777" w:rsidR="004178D5" w:rsidRPr="00FD3167" w:rsidRDefault="004178D5" w:rsidP="006425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45" w:type="pct"/>
          </w:tcPr>
          <w:p w14:paraId="265D2FDD" w14:textId="0540E736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„Регионални пројекат подршке суђењима за ратне злочине“ - до краја марта 2022.</w:t>
            </w:r>
            <w:r w:rsidR="007C48C3">
              <w:rPr>
                <w:lang w:val="sr-Cyrl-CS"/>
              </w:rPr>
              <w:t xml:space="preserve"> </w:t>
            </w:r>
            <w:r w:rsidRPr="00F10C1C">
              <w:rPr>
                <w:lang w:val="sr-Cyrl-CS"/>
              </w:rPr>
              <w:t>године</w:t>
            </w:r>
          </w:p>
          <w:p w14:paraId="6001F7A4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</w:p>
          <w:p w14:paraId="46863DEC" w14:textId="1B369DCA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„Пројекат подршке суђењима за ратне з</w:t>
            </w:r>
            <w:r w:rsidR="004E0046">
              <w:rPr>
                <w:lang w:val="sr-Cyrl-CS"/>
              </w:rPr>
              <w:t xml:space="preserve">лочине и изградњи поверења на Западном </w:t>
            </w:r>
            <w:r w:rsidRPr="00F10C1C">
              <w:rPr>
                <w:lang w:val="sr-Cyrl-CS"/>
              </w:rPr>
              <w:t>Балкану“ од 3. квартала 2022.</w:t>
            </w:r>
            <w:r w:rsidR="007C48C3">
              <w:rPr>
                <w:lang w:val="sr-Cyrl-CS"/>
              </w:rPr>
              <w:t xml:space="preserve"> године</w:t>
            </w:r>
          </w:p>
          <w:p w14:paraId="27025D6E" w14:textId="6FF2330B" w:rsidR="004178D5" w:rsidRPr="00F10C1C" w:rsidRDefault="004178D5" w:rsidP="006A3FD7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20C6FE82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605</w:t>
            </w:r>
            <w:r w:rsidR="006A3FD7">
              <w:rPr>
                <w:lang w:val="sr-Cyrl-CS"/>
              </w:rPr>
              <w:t>.000</w:t>
            </w:r>
          </w:p>
          <w:p w14:paraId="0D1E87E3" w14:textId="04BD3435" w:rsidR="004178D5" w:rsidRPr="00F10C1C" w:rsidRDefault="00643296" w:rsidP="00642519">
            <w:pPr>
              <w:spacing w:after="120"/>
              <w:jc w:val="center"/>
            </w:pPr>
            <w:r>
              <w:rPr>
                <w:lang w:val="sr-Cyrl-CS"/>
              </w:rPr>
              <w:t>(6.058</w:t>
            </w:r>
            <w:r w:rsidR="009A7A03">
              <w:rPr>
                <w:lang w:val="sr-Cyrl-CS"/>
              </w:rPr>
              <w:t xml:space="preserve"> </w:t>
            </w:r>
            <w:r w:rsidR="009A7A03">
              <w:t>USD</w:t>
            </w:r>
            <w:r w:rsidR="004178D5" w:rsidRPr="00F10C1C">
              <w:rPr>
                <w:lang w:val="sr-Cyrl-CS"/>
              </w:rPr>
              <w:t>)</w:t>
            </w:r>
          </w:p>
        </w:tc>
        <w:tc>
          <w:tcPr>
            <w:tcW w:w="411" w:type="pct"/>
          </w:tcPr>
          <w:p w14:paraId="674FCDF4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605</w:t>
            </w:r>
            <w:r w:rsidR="006A3FD7">
              <w:rPr>
                <w:lang w:val="sr-Cyrl-CS"/>
              </w:rPr>
              <w:t>.000</w:t>
            </w:r>
          </w:p>
          <w:p w14:paraId="7B9CF635" w14:textId="765EC6E0" w:rsidR="004178D5" w:rsidRPr="00F10C1C" w:rsidRDefault="00643296" w:rsidP="00642519">
            <w:pPr>
              <w:spacing w:after="120"/>
              <w:jc w:val="center"/>
            </w:pPr>
            <w:r>
              <w:rPr>
                <w:lang w:val="sr-Cyrl-CS"/>
              </w:rPr>
              <w:t>(6.058</w:t>
            </w:r>
            <w:r w:rsidR="009A7A03">
              <w:rPr>
                <w:lang w:val="sr-Cyrl-CS"/>
              </w:rPr>
              <w:t xml:space="preserve"> </w:t>
            </w:r>
            <w:r w:rsidR="009A7A03">
              <w:t>USD</w:t>
            </w:r>
            <w:r w:rsidR="004178D5" w:rsidRPr="00F10C1C">
              <w:rPr>
                <w:lang w:val="sr-Cyrl-CS"/>
              </w:rPr>
              <w:t>)</w:t>
            </w:r>
          </w:p>
        </w:tc>
        <w:tc>
          <w:tcPr>
            <w:tcW w:w="411" w:type="pct"/>
          </w:tcPr>
          <w:p w14:paraId="4F9E5706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тренутно приказати, није усвојен буџет пројекта</w:t>
            </w:r>
          </w:p>
        </w:tc>
        <w:tc>
          <w:tcPr>
            <w:tcW w:w="365" w:type="pct"/>
          </w:tcPr>
          <w:p w14:paraId="087D601E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тренутно приказа</w:t>
            </w:r>
            <w:r w:rsidR="006425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ти, није усвојен буџет пројекта</w:t>
            </w:r>
          </w:p>
        </w:tc>
        <w:tc>
          <w:tcPr>
            <w:tcW w:w="365" w:type="pct"/>
          </w:tcPr>
          <w:p w14:paraId="4CDD17B2" w14:textId="77777777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тренутно приказа</w:t>
            </w:r>
            <w:r w:rsidR="006425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ти, није усвојен буџет пројекта</w:t>
            </w:r>
          </w:p>
        </w:tc>
        <w:tc>
          <w:tcPr>
            <w:tcW w:w="271" w:type="pct"/>
          </w:tcPr>
          <w:p w14:paraId="58E2D55D" w14:textId="399D319F" w:rsidR="004178D5" w:rsidRPr="00F10C1C" w:rsidRDefault="004178D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ће трену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тно при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казатиније усво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јен буџет проје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кта</w:t>
            </w:r>
          </w:p>
        </w:tc>
      </w:tr>
      <w:tr w:rsidR="00E33CE7" w:rsidRPr="00FD077B" w14:paraId="46C8E80D" w14:textId="77777777" w:rsidTr="00B10BE0">
        <w:trPr>
          <w:trHeight w:val="140"/>
        </w:trPr>
        <w:tc>
          <w:tcPr>
            <w:tcW w:w="402" w:type="pct"/>
            <w:tcBorders>
              <w:left w:val="double" w:sz="4" w:space="0" w:color="auto"/>
            </w:tcBorders>
          </w:tcPr>
          <w:p w14:paraId="1C23D5E0" w14:textId="77777777" w:rsidR="00642519" w:rsidRDefault="00E33CE7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5.1.4. </w:t>
            </w:r>
          </w:p>
          <w:p w14:paraId="25D0AA46" w14:textId="40A1D505" w:rsidR="00E33CE7" w:rsidRPr="00FA4CA7" w:rsidRDefault="00E33CE7">
            <w:pPr>
              <w:spacing w:after="120"/>
              <w:jc w:val="center"/>
              <w:rPr>
                <w:rFonts w:ascii="Arial" w:hAnsi="Arial" w:cs="Arial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Наставак сарадње са тужилаш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твима из региона у оквир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у Палићког процеса</w:t>
            </w:r>
          </w:p>
        </w:tc>
        <w:tc>
          <w:tcPr>
            <w:tcW w:w="410" w:type="pct"/>
          </w:tcPr>
          <w:p w14:paraId="5121063C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AF91E95" w14:textId="77777777" w:rsidR="00E33CE7" w:rsidRPr="00642519" w:rsidRDefault="00E33CE7" w:rsidP="00642519">
            <w:pPr>
              <w:spacing w:after="120"/>
              <w:jc w:val="center"/>
              <w:rPr>
                <w:lang w:val="ru-RU"/>
              </w:rPr>
            </w:pP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Тужилш</w:t>
            </w:r>
            <w:r w:rsidR="00642519" w:rsidRPr="00B10BE0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642519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</w:tc>
        <w:tc>
          <w:tcPr>
            <w:tcW w:w="410" w:type="pct"/>
          </w:tcPr>
          <w:p w14:paraId="421744D2" w14:textId="77777777" w:rsidR="00E33CE7" w:rsidRPr="00642519" w:rsidRDefault="00E33CE7" w:rsidP="00642519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6" w:type="pct"/>
          </w:tcPr>
          <w:p w14:paraId="11B80E86" w14:textId="77777777" w:rsidR="00FD351C" w:rsidRDefault="00FD351C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D11E32D" w14:textId="77777777" w:rsidR="00C94BDA" w:rsidRPr="00E50040" w:rsidRDefault="00C94BDA" w:rsidP="00C94BDA">
            <w:r>
              <w:t>4. квартал 2021-  4. квартал 2026. године</w:t>
            </w:r>
          </w:p>
          <w:p w14:paraId="12450D8B" w14:textId="77777777" w:rsidR="00E33CE7" w:rsidRPr="00F10C1C" w:rsidRDefault="00E33CE7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7E2538F3" w14:textId="77777777" w:rsidR="00E33CE7" w:rsidRPr="00FD3167" w:rsidRDefault="00E364A8" w:rsidP="00642519">
            <w:pPr>
              <w:spacing w:after="120"/>
              <w:jc w:val="center"/>
              <w:rPr>
                <w:lang w:val="sr-Cyrl-CS"/>
              </w:rPr>
            </w:pPr>
            <w:r w:rsidRPr="00FD3167">
              <w:rPr>
                <w:lang w:val="sr-Cyrl-CS"/>
              </w:rPr>
              <w:t>06 - Донације од међународ</w:t>
            </w:r>
            <w:r w:rsidR="00642519">
              <w:rPr>
                <w:lang w:val="sr-Cyrl-CS"/>
              </w:rPr>
              <w:t>-</w:t>
            </w:r>
            <w:r w:rsidRPr="00FD3167">
              <w:rPr>
                <w:lang w:val="sr-Cyrl-CS"/>
              </w:rPr>
              <w:t xml:space="preserve">них организација; </w:t>
            </w:r>
            <w:r w:rsidR="00E33CE7" w:rsidRPr="00FD3167">
              <w:rPr>
                <w:lang w:val="sr-Cyrl-CS"/>
              </w:rPr>
              <w:t xml:space="preserve">Донаторска средства, </w:t>
            </w:r>
            <w:r w:rsidR="00E33CE7" w:rsidRPr="00FA4CA7">
              <w:rPr>
                <w:lang w:val="ru-RU"/>
              </w:rPr>
              <w:t>УНДП</w:t>
            </w:r>
          </w:p>
          <w:p w14:paraId="7506CFF7" w14:textId="77777777" w:rsidR="00E33CE7" w:rsidRPr="00FD3167" w:rsidRDefault="00E33CE7" w:rsidP="00642519">
            <w:pPr>
              <w:spacing w:after="120"/>
              <w:jc w:val="center"/>
              <w:rPr>
                <w:lang w:val="sr-Cyrl-CS"/>
              </w:rPr>
            </w:pPr>
          </w:p>
          <w:p w14:paraId="21652327" w14:textId="77777777" w:rsidR="00E33CE7" w:rsidRPr="00FD3167" w:rsidRDefault="00E33CE7" w:rsidP="006425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45" w:type="pct"/>
          </w:tcPr>
          <w:p w14:paraId="400262B7" w14:textId="7777777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„Регионални пројекат подршке суђењима за ратне злочине“ - до краја марта 2022.године</w:t>
            </w:r>
          </w:p>
          <w:p w14:paraId="3691CE43" w14:textId="7777777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</w:p>
          <w:p w14:paraId="12A2BAA2" w14:textId="2ED86DF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„Пројекат подршке суђењима за ратне з</w:t>
            </w:r>
            <w:r w:rsidR="004E0046">
              <w:rPr>
                <w:lang w:val="sr-Cyrl-CS"/>
              </w:rPr>
              <w:t xml:space="preserve">лочине и изградњи поверења на Западном </w:t>
            </w:r>
            <w:r w:rsidR="007C48C3">
              <w:rPr>
                <w:lang w:val="sr-Cyrl-CS"/>
              </w:rPr>
              <w:t>Балкану“ од 3. квартала 2022. године</w:t>
            </w:r>
          </w:p>
          <w:p w14:paraId="07DE879C" w14:textId="7777777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6325932A" w14:textId="0D565811" w:rsidR="001F158E" w:rsidRDefault="001F158E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487.000</w:t>
            </w:r>
          </w:p>
          <w:p w14:paraId="7F052C55" w14:textId="6D1A3860" w:rsidR="00E33CE7" w:rsidRDefault="001F158E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 w:rsidR="006A3FD7">
              <w:rPr>
                <w:lang w:val="sr-Cyrl-CS"/>
              </w:rPr>
              <w:t>4.876</w:t>
            </w:r>
            <w:r w:rsidR="00565C57">
              <w:t xml:space="preserve"> </w:t>
            </w:r>
            <w:r w:rsidR="006A3FD7" w:rsidRPr="00F10C1C">
              <w:t>USD</w:t>
            </w:r>
            <w:r>
              <w:rPr>
                <w:lang w:val="sr-Cyrl-CS"/>
              </w:rPr>
              <w:t>)</w:t>
            </w:r>
          </w:p>
          <w:p w14:paraId="46A360F3" w14:textId="1910ED34" w:rsidR="001F158E" w:rsidRPr="00F10C1C" w:rsidRDefault="001F158E" w:rsidP="00642519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Буџетирано у оквиру акт. 1.1.4</w:t>
            </w:r>
          </w:p>
          <w:p w14:paraId="0482AFB8" w14:textId="7777777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11" w:type="pct"/>
          </w:tcPr>
          <w:p w14:paraId="249BDC9E" w14:textId="7777777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тренутку</w:t>
            </w:r>
          </w:p>
          <w:p w14:paraId="0A6B6AC6" w14:textId="7777777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11" w:type="pct"/>
          </w:tcPr>
          <w:p w14:paraId="55EBEB72" w14:textId="7777777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тренутно приказати, није усвојен буџет пројекта</w:t>
            </w:r>
          </w:p>
        </w:tc>
        <w:tc>
          <w:tcPr>
            <w:tcW w:w="365" w:type="pct"/>
          </w:tcPr>
          <w:p w14:paraId="56B4531F" w14:textId="7777777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тренутно приказа</w:t>
            </w:r>
            <w:r w:rsidR="006425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ти, није усвојен буџет пројекта</w:t>
            </w:r>
          </w:p>
        </w:tc>
        <w:tc>
          <w:tcPr>
            <w:tcW w:w="365" w:type="pct"/>
          </w:tcPr>
          <w:p w14:paraId="5EE5BCE1" w14:textId="77777777" w:rsidR="00E33CE7" w:rsidRPr="00F10C1C" w:rsidRDefault="00E33CE7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тренутно приказа</w:t>
            </w:r>
            <w:r w:rsidR="00642519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ти, није усвојен буџет пројекта</w:t>
            </w:r>
          </w:p>
        </w:tc>
        <w:tc>
          <w:tcPr>
            <w:tcW w:w="271" w:type="pct"/>
          </w:tcPr>
          <w:p w14:paraId="2E8BDDCE" w14:textId="3EE8D835" w:rsidR="00E33CE7" w:rsidRPr="00F10C1C" w:rsidRDefault="00E33CE7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ће трену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тно при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казатиније усво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јен буџет проје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кта</w:t>
            </w:r>
          </w:p>
        </w:tc>
      </w:tr>
    </w:tbl>
    <w:p w14:paraId="247B07C0" w14:textId="77777777" w:rsidR="002204E7" w:rsidRPr="00FA4CA7" w:rsidRDefault="002204E7" w:rsidP="0075340D">
      <w:pPr>
        <w:spacing w:after="0"/>
        <w:rPr>
          <w:lang w:val="ru-RU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551"/>
        <w:gridCol w:w="1436"/>
        <w:gridCol w:w="1418"/>
        <w:gridCol w:w="1559"/>
        <w:gridCol w:w="1559"/>
        <w:gridCol w:w="1560"/>
      </w:tblGrid>
      <w:tr w:rsidR="002204E7" w:rsidRPr="00FD077B" w14:paraId="570D46A2" w14:textId="77777777" w:rsidTr="00B10BE0">
        <w:trPr>
          <w:trHeight w:val="16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EE5201A" w14:textId="5D260D6F" w:rsidR="009610FD" w:rsidRPr="00FA4CA7" w:rsidRDefault="002204E7" w:rsidP="00642519">
            <w:pPr>
              <w:spacing w:after="120"/>
              <w:jc w:val="both"/>
              <w:rPr>
                <w:rFonts w:cs="Times New Roman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5.</w:t>
            </w:r>
            <w:r w:rsidR="00AA4C6E" w:rsidRPr="00FA4CA7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3176CA" w:rsidRPr="00FA4CA7">
              <w:rPr>
                <w:rFonts w:ascii="Arial" w:hAnsi="Arial" w:cs="Arial"/>
                <w:bCs/>
                <w:sz w:val="20"/>
                <w:lang w:val="ru-RU"/>
              </w:rPr>
              <w:t>С</w:t>
            </w:r>
            <w:r w:rsidR="003176CA" w:rsidRPr="00FA4CA7">
              <w:rPr>
                <w:rFonts w:ascii="Arial" w:hAnsi="Arial" w:cs="Arial"/>
                <w:bCs/>
                <w:iCs/>
                <w:sz w:val="20"/>
                <w:lang w:val="ru-RU"/>
              </w:rPr>
              <w:t>арадња Тужилаштва за ратне злочине са Мисијом европске владавине права на АП КиМ (ЕУЛЕКС) и Привременим институцијама самоуправе у Приштини</w:t>
            </w:r>
            <w:r w:rsidR="003176CA" w:rsidRPr="00FA4CA7">
              <w:rPr>
                <w:rFonts w:ascii="Arial" w:hAnsi="Arial" w:cs="Arial"/>
                <w:sz w:val="20"/>
                <w:lang w:val="ru-RU"/>
              </w:rPr>
              <w:t>у складу са Закључком Владе Републике Србије 05 број 018-1862/2013-1 од 07.03.2012. године, којим је усвојен текст П</w:t>
            </w:r>
            <w:r w:rsidR="007C48C3">
              <w:rPr>
                <w:rFonts w:ascii="Arial" w:hAnsi="Arial" w:cs="Arial"/>
                <w:sz w:val="20"/>
                <w:lang w:val="ru-RU"/>
              </w:rPr>
              <w:t>роцедура узајамне правне помоћи</w:t>
            </w:r>
          </w:p>
        </w:tc>
      </w:tr>
      <w:tr w:rsidR="002204E7" w:rsidRPr="00FD077B" w14:paraId="5AA62C29" w14:textId="77777777" w:rsidTr="00B10BE0">
        <w:trPr>
          <w:trHeight w:val="29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335B8FBE" w14:textId="2C5AEED6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A64D7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A64D7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A64D7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F6200D"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Тужилштво за ратне злочине</w:t>
            </w:r>
          </w:p>
        </w:tc>
      </w:tr>
      <w:tr w:rsidR="002204E7" w:rsidRPr="00FD077B" w14:paraId="07E8CB5F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3F90D51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F6200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642519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F6200D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5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480AFE5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F6200D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Институционално управљачко-организациона</w:t>
            </w:r>
          </w:p>
        </w:tc>
      </w:tr>
      <w:tr w:rsidR="002204E7" w:rsidRPr="00FD077B" w14:paraId="74DF43D7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8CEB3A3" w14:textId="77777777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CCE298F" w14:textId="37894123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Jединица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0C1D5FBE" w14:textId="7777777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DEEBB30" w14:textId="2794BACD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провере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8FFF00" w14:textId="0FCF1135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Почетна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вредност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1365F51" w14:textId="15D3E3B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Базна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DF388BB" w14:textId="05BB4558" w:rsidR="002204E7" w:rsidRPr="00FA4CA7" w:rsidRDefault="002204E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 xml:space="preserve">у 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2D153C4" w14:textId="098D5B71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38733EA" w14:textId="77777777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2204E7" w:rsidRPr="00F10C1C" w14:paraId="18C4988A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43A72E9" w14:textId="776CA5C7" w:rsidR="002204E7" w:rsidRPr="00FA4CA7" w:rsidRDefault="004B0FF3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="003A511F" w:rsidRPr="00FA4CA7">
              <w:rPr>
                <w:rFonts w:ascii="Arial" w:hAnsi="Arial" w:cs="Arial"/>
                <w:sz w:val="20"/>
                <w:szCs w:val="20"/>
                <w:lang w:val="ru-RU"/>
              </w:rPr>
              <w:t>ужилаштво за ратне злочине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конт</w:t>
            </w:r>
            <w:r w:rsidR="00253A5B" w:rsidRPr="00FA4CA7">
              <w:rPr>
                <w:rFonts w:ascii="Arial" w:hAnsi="Arial" w:cs="Arial"/>
                <w:sz w:val="20"/>
                <w:szCs w:val="20"/>
                <w:lang w:val="ru-RU"/>
              </w:rPr>
              <w:t>ин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уирано упућује</w:t>
            </w:r>
            <w:r w:rsidR="00253A5B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захтеве у складу са Процедурама узајамне правне помоћи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 ажурно поступа п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о примљеним захтевима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1572C63" w14:textId="77777777" w:rsidR="00642519" w:rsidRPr="00D74551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84EA057" w14:textId="77777777" w:rsidR="002204E7" w:rsidRPr="00F10C1C" w:rsidRDefault="004B0FF3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B6A034C" w14:textId="745D9AA5" w:rsidR="002204E7" w:rsidRPr="00FA4CA7" w:rsidRDefault="00D74551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253A5B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Извештаји о спровођењу Тужилачке стратегије за </w:t>
            </w:r>
            <w:r w:rsidR="007C48C3">
              <w:rPr>
                <w:rFonts w:ascii="Arial" w:hAnsi="Arial" w:cs="Arial"/>
                <w:iCs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43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D0D3E57" w14:textId="77777777" w:rsidR="00642519" w:rsidRPr="00B10BE0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01D979B" w14:textId="77777777" w:rsidR="002204E7" w:rsidRPr="00F10C1C" w:rsidRDefault="004B0FF3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A4DBC80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452DE7" w14:textId="7B541C82" w:rsidR="002204E7" w:rsidRPr="00F10C1C" w:rsidRDefault="007C48C3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FFECFFF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7E596F" w14:textId="77777777" w:rsidR="002204E7" w:rsidRPr="00F10C1C" w:rsidRDefault="004B0FF3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39AB1A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65CBA1" w14:textId="77777777" w:rsidR="002204E7" w:rsidRPr="00F10C1C" w:rsidRDefault="004B0FF3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41A865" w14:textId="77777777" w:rsidR="00642519" w:rsidRDefault="00642519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E5FA6B" w14:textId="77777777" w:rsidR="002204E7" w:rsidRPr="00F10C1C" w:rsidRDefault="004B0FF3" w:rsidP="00642519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</w:tbl>
    <w:p w14:paraId="491CAC6A" w14:textId="77777777" w:rsidR="002204E7" w:rsidRPr="00F10C1C" w:rsidRDefault="002204E7" w:rsidP="00046B4B">
      <w:pPr>
        <w:spacing w:after="120"/>
        <w:rPr>
          <w:sz w:val="2"/>
          <w:szCs w:val="2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118"/>
        <w:gridCol w:w="2977"/>
        <w:gridCol w:w="2429"/>
      </w:tblGrid>
      <w:tr w:rsidR="002204E7" w:rsidRPr="00FD077B" w14:paraId="57D12F53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C0F46E1" w14:textId="39DFC94F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211F26EB" w14:textId="7777777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324BE8B" w14:textId="6E978BFE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73AEA4AC" w14:textId="7777777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DF053F2" w14:textId="77777777" w:rsidR="002204E7" w:rsidRPr="00FA4CA7" w:rsidRDefault="002204E7" w:rsidP="003928E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</w:t>
            </w:r>
            <w:r w:rsidR="003928E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- буџет РС, редовна средства</w:t>
            </w:r>
          </w:p>
        </w:tc>
      </w:tr>
      <w:tr w:rsidR="002204E7" w:rsidRPr="001F158E" w14:paraId="4A35E2EB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F1156C7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3AB8AE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2CBC162" w14:textId="7F104576" w:rsidR="002204E7" w:rsidRPr="00F10C1C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DC67BBC" w14:textId="429EBE77" w:rsidR="002204E7" w:rsidRPr="00F10C1C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4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2859871" w14:textId="2220EFAA" w:rsidR="002204E7" w:rsidRPr="001F158E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1F158E" w:rsidRPr="001F158E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</w:tr>
      <w:tr w:rsidR="00885B96" w:rsidRPr="001F158E" w14:paraId="21DA20BB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4F303C" w14:textId="77777777" w:rsidR="00885B96" w:rsidRPr="00154FA3" w:rsidRDefault="001D3945" w:rsidP="00642519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642519">
              <w:rPr>
                <w:lang w:val="sr-Cyrl-CS"/>
              </w:rPr>
              <w:t xml:space="preserve">- </w:t>
            </w:r>
            <w:r w:rsidR="00154FA3">
              <w:rPr>
                <w:lang w:val="sr-Cyrl-CS"/>
              </w:rPr>
              <w:t>Општи приходи и примања буџета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FA1FA0" w14:textId="77777777" w:rsidR="00885B96" w:rsidRPr="00AB4D51" w:rsidRDefault="00AB4D51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1604-0006</w:t>
            </w: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9C0EF2" w14:textId="72D5F0AC" w:rsidR="00885B96" w:rsidRPr="00F10C1C" w:rsidRDefault="00885B96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F6413F" w14:textId="11833D5E" w:rsidR="00885B96" w:rsidRPr="00F10C1C" w:rsidRDefault="00885B96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242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31AD82" w14:textId="64970AB9" w:rsidR="00885B96" w:rsidRPr="00F10C1C" w:rsidRDefault="00885B96" w:rsidP="0064251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48266ADE" w14:textId="77777777" w:rsidR="002204E7" w:rsidRPr="001F158E" w:rsidRDefault="002204E7" w:rsidP="00642519">
      <w:pPr>
        <w:spacing w:after="120"/>
        <w:jc w:val="center"/>
        <w:rPr>
          <w:sz w:val="2"/>
          <w:szCs w:val="2"/>
          <w:lang w:val="ru-RU"/>
        </w:rPr>
      </w:pPr>
    </w:p>
    <w:tbl>
      <w:tblPr>
        <w:tblStyle w:val="TableGrid"/>
        <w:tblW w:w="549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393"/>
        <w:gridCol w:w="1252"/>
        <w:gridCol w:w="1393"/>
        <w:gridCol w:w="1537"/>
        <w:gridCol w:w="1387"/>
        <w:gridCol w:w="1256"/>
        <w:gridCol w:w="1393"/>
        <w:gridCol w:w="1256"/>
        <w:gridCol w:w="1259"/>
        <w:gridCol w:w="1256"/>
        <w:gridCol w:w="836"/>
      </w:tblGrid>
      <w:tr w:rsidR="008B764F" w:rsidRPr="00FD077B" w14:paraId="60AA7270" w14:textId="77777777" w:rsidTr="00B10BE0">
        <w:trPr>
          <w:trHeight w:val="140"/>
        </w:trPr>
        <w:tc>
          <w:tcPr>
            <w:tcW w:w="35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4DEA4B0" w14:textId="785CFE77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C60A5D6" w14:textId="6290788B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C701E5" w14:textId="77777777" w:rsidR="008B764F" w:rsidRPr="00FA4CA7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7A09179" w14:textId="557D4FF1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5F99C49" w14:textId="4370B64E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3ED6160" w14:textId="77777777" w:rsidR="008B764F" w:rsidRPr="008B764F" w:rsidRDefault="008B764F" w:rsidP="007177BF">
            <w:pPr>
              <w:spacing w:after="120"/>
              <w:jc w:val="center"/>
              <w:rPr>
                <w:lang w:val="ru-RU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74BD9D4D" w14:textId="77777777" w:rsidR="008B764F" w:rsidRPr="008B764F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94895E0" w14:textId="77777777" w:rsidR="008B764F" w:rsidRPr="00FA4CA7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процењена финансијска средства – буџет РС,редовна средства </w:t>
            </w:r>
          </w:p>
        </w:tc>
      </w:tr>
      <w:tr w:rsidR="00B10BE0" w:rsidRPr="00F10C1C" w14:paraId="104A142B" w14:textId="77777777" w:rsidTr="00B10BE0">
        <w:trPr>
          <w:trHeight w:val="386"/>
        </w:trPr>
        <w:tc>
          <w:tcPr>
            <w:tcW w:w="35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5F51825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26ABF4AC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09" w:type="pct"/>
            <w:vMerge/>
            <w:shd w:val="clear" w:color="auto" w:fill="FFF2CC" w:themeFill="accent4" w:themeFillTint="33"/>
          </w:tcPr>
          <w:p w14:paraId="2DD62AED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0C3981AB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2" w:type="pct"/>
            <w:vMerge/>
            <w:shd w:val="clear" w:color="auto" w:fill="FFF2CC" w:themeFill="accent4" w:themeFillTint="33"/>
          </w:tcPr>
          <w:p w14:paraId="1530401C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3" w:type="pct"/>
            <w:vMerge/>
            <w:shd w:val="clear" w:color="auto" w:fill="FFF2CC" w:themeFill="accent4" w:themeFillTint="33"/>
          </w:tcPr>
          <w:p w14:paraId="7718347B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6A2495E" w14:textId="77777777" w:rsidR="00694F31" w:rsidRPr="00F10C1C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AE59090" w14:textId="77777777" w:rsidR="00694F31" w:rsidRPr="00F10C1C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3E7B010" w14:textId="77777777" w:rsidR="00694F31" w:rsidRPr="00F10C1C" w:rsidRDefault="00694F3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2023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A5A4827" w14:textId="77777777" w:rsidR="00694F31" w:rsidRPr="00F10C1C" w:rsidRDefault="00694F3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48EE10E" w14:textId="77777777" w:rsidR="00694F31" w:rsidRPr="00F10C1C" w:rsidRDefault="00694F3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7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85C843D" w14:textId="77777777" w:rsidR="00694F31" w:rsidRPr="00F10C1C" w:rsidRDefault="00694F3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E1714D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5E4805" w:rsidRPr="00F10C1C" w14:paraId="6DB7187B" w14:textId="77777777" w:rsidTr="00B10BE0">
        <w:trPr>
          <w:trHeight w:val="543"/>
        </w:trPr>
        <w:tc>
          <w:tcPr>
            <w:tcW w:w="357" w:type="pct"/>
            <w:vMerge w:val="restart"/>
            <w:tcBorders>
              <w:left w:val="double" w:sz="4" w:space="0" w:color="auto"/>
            </w:tcBorders>
          </w:tcPr>
          <w:p w14:paraId="04F480C7" w14:textId="77777777" w:rsidR="008B764F" w:rsidRDefault="005E4805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5.2.1. </w:t>
            </w:r>
          </w:p>
          <w:p w14:paraId="32FD0CE3" w14:textId="22D4C18F" w:rsidR="005E4805" w:rsidRPr="00FA4CA7" w:rsidRDefault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Конти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ирано упући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захтева за правну помоћ Тужила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штва за ратне злочине </w:t>
            </w:r>
            <w:r w:rsidR="005E4805"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Привре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меним институ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цијама самоу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праве у Пришти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ни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у складу са Закључ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ком Владе Репуб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5E4805" w:rsidRPr="00FA4CA7">
              <w:rPr>
                <w:rFonts w:ascii="Arial" w:hAnsi="Arial" w:cs="Arial"/>
                <w:sz w:val="20"/>
                <w:szCs w:val="20"/>
                <w:lang w:val="ru-RU"/>
              </w:rPr>
              <w:t>лике Србије 05 број 018-1862/2013-1 од 07.03.2012. године, којим је усвојен текст Проце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7C48C3">
              <w:rPr>
                <w:rFonts w:ascii="Arial" w:hAnsi="Arial" w:cs="Arial"/>
                <w:sz w:val="20"/>
                <w:szCs w:val="20"/>
                <w:lang w:val="ru-RU"/>
              </w:rPr>
              <w:t>дура узајамне правне помоћи</w:t>
            </w:r>
          </w:p>
        </w:tc>
        <w:tc>
          <w:tcPr>
            <w:tcW w:w="455" w:type="pct"/>
            <w:vMerge w:val="restart"/>
          </w:tcPr>
          <w:p w14:paraId="30E43BF4" w14:textId="3933896D" w:rsidR="007177BF" w:rsidRPr="00B10BE0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EDCD12A" w14:textId="0B5FD1C2" w:rsidR="005E4805" w:rsidRPr="00F10C1C" w:rsidRDefault="005E4805" w:rsidP="008B764F">
            <w:pPr>
              <w:spacing w:after="120"/>
              <w:jc w:val="center"/>
              <w:rPr>
                <w:rFonts w:ascii="Arial" w:hAnsi="Arial" w:cs="Arial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9" w:type="pct"/>
            <w:vMerge w:val="restart"/>
          </w:tcPr>
          <w:p w14:paraId="385103B6" w14:textId="77777777" w:rsidR="005E4805" w:rsidRPr="00F10C1C" w:rsidRDefault="005E4805" w:rsidP="008B764F">
            <w:pPr>
              <w:spacing w:after="120"/>
              <w:jc w:val="center"/>
            </w:pPr>
          </w:p>
        </w:tc>
        <w:tc>
          <w:tcPr>
            <w:tcW w:w="455" w:type="pct"/>
            <w:vMerge w:val="restart"/>
          </w:tcPr>
          <w:p w14:paraId="17083396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AFCC7F" w14:textId="780FC399" w:rsidR="00C94BDA" w:rsidRPr="00E50040" w:rsidRDefault="00C94BDA" w:rsidP="00C94BDA">
            <w:r>
              <w:t>4. квартал 2021</w:t>
            </w:r>
            <w:r w:rsidR="00E61154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6344F728" w14:textId="77777777" w:rsidR="005E4805" w:rsidRPr="00F10C1C" w:rsidRDefault="005E4805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</w:tcPr>
          <w:p w14:paraId="67CA9D42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3" w:type="pct"/>
          </w:tcPr>
          <w:p w14:paraId="62FFE41C" w14:textId="77777777" w:rsidR="005E4805" w:rsidRPr="00F10C1C" w:rsidRDefault="005E4805" w:rsidP="008B764F">
            <w:pPr>
              <w:spacing w:after="120"/>
              <w:jc w:val="center"/>
            </w:pPr>
          </w:p>
        </w:tc>
        <w:tc>
          <w:tcPr>
            <w:tcW w:w="410" w:type="pct"/>
          </w:tcPr>
          <w:p w14:paraId="0DDEFF09" w14:textId="77777777" w:rsidR="005E4805" w:rsidRPr="00F10C1C" w:rsidRDefault="005E4805" w:rsidP="008B764F">
            <w:pPr>
              <w:spacing w:after="120"/>
              <w:jc w:val="center"/>
            </w:pPr>
          </w:p>
        </w:tc>
        <w:tc>
          <w:tcPr>
            <w:tcW w:w="455" w:type="pct"/>
          </w:tcPr>
          <w:p w14:paraId="3EEAAF39" w14:textId="77777777" w:rsidR="005E4805" w:rsidRPr="00F10C1C" w:rsidRDefault="005E4805" w:rsidP="001770DA">
            <w:pPr>
              <w:spacing w:after="120"/>
            </w:pPr>
          </w:p>
        </w:tc>
        <w:tc>
          <w:tcPr>
            <w:tcW w:w="410" w:type="pct"/>
          </w:tcPr>
          <w:p w14:paraId="4C50E4F7" w14:textId="77777777" w:rsidR="005E4805" w:rsidRPr="00F10C1C" w:rsidRDefault="005E4805" w:rsidP="001770DA">
            <w:pPr>
              <w:spacing w:after="120"/>
            </w:pPr>
          </w:p>
        </w:tc>
        <w:tc>
          <w:tcPr>
            <w:tcW w:w="411" w:type="pct"/>
          </w:tcPr>
          <w:p w14:paraId="566CA79A" w14:textId="77777777" w:rsidR="005E4805" w:rsidRPr="00F10C1C" w:rsidRDefault="005E4805" w:rsidP="001770DA">
            <w:pPr>
              <w:spacing w:after="120"/>
            </w:pPr>
          </w:p>
        </w:tc>
        <w:tc>
          <w:tcPr>
            <w:tcW w:w="410" w:type="pct"/>
          </w:tcPr>
          <w:p w14:paraId="2166B0EA" w14:textId="77777777" w:rsidR="005E4805" w:rsidRPr="00F10C1C" w:rsidRDefault="005E4805" w:rsidP="001770DA">
            <w:pPr>
              <w:spacing w:after="120"/>
            </w:pPr>
          </w:p>
        </w:tc>
        <w:tc>
          <w:tcPr>
            <w:tcW w:w="273" w:type="pct"/>
          </w:tcPr>
          <w:p w14:paraId="7B9DBF0C" w14:textId="77777777" w:rsidR="005E4805" w:rsidRPr="00F10C1C" w:rsidRDefault="005E4805" w:rsidP="001770DA">
            <w:pPr>
              <w:spacing w:after="120"/>
            </w:pPr>
          </w:p>
        </w:tc>
      </w:tr>
      <w:tr w:rsidR="005E4805" w:rsidRPr="00FD077B" w14:paraId="3B8D6BBA" w14:textId="77777777" w:rsidTr="00B10BE0">
        <w:trPr>
          <w:trHeight w:val="140"/>
        </w:trPr>
        <w:tc>
          <w:tcPr>
            <w:tcW w:w="357" w:type="pct"/>
            <w:vMerge/>
            <w:tcBorders>
              <w:left w:val="double" w:sz="4" w:space="0" w:color="auto"/>
            </w:tcBorders>
          </w:tcPr>
          <w:p w14:paraId="243320E5" w14:textId="77777777" w:rsidR="005E4805" w:rsidRPr="00F10C1C" w:rsidRDefault="005E4805" w:rsidP="001770DA">
            <w:pPr>
              <w:spacing w:after="120"/>
            </w:pPr>
          </w:p>
        </w:tc>
        <w:tc>
          <w:tcPr>
            <w:tcW w:w="455" w:type="pct"/>
            <w:vMerge/>
          </w:tcPr>
          <w:p w14:paraId="5881AE8E" w14:textId="77777777" w:rsidR="005E4805" w:rsidRPr="00F10C1C" w:rsidRDefault="005E4805" w:rsidP="008B764F">
            <w:pPr>
              <w:spacing w:after="120"/>
              <w:jc w:val="center"/>
            </w:pPr>
          </w:p>
        </w:tc>
        <w:tc>
          <w:tcPr>
            <w:tcW w:w="409" w:type="pct"/>
            <w:vMerge/>
          </w:tcPr>
          <w:p w14:paraId="021274BA" w14:textId="77777777" w:rsidR="005E4805" w:rsidRPr="00F10C1C" w:rsidRDefault="005E4805" w:rsidP="008B764F">
            <w:pPr>
              <w:spacing w:after="120"/>
              <w:jc w:val="center"/>
            </w:pPr>
          </w:p>
        </w:tc>
        <w:tc>
          <w:tcPr>
            <w:tcW w:w="455" w:type="pct"/>
            <w:vMerge/>
          </w:tcPr>
          <w:p w14:paraId="1914AFB5" w14:textId="77777777" w:rsidR="005E4805" w:rsidRPr="00F10C1C" w:rsidRDefault="005E4805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</w:tcPr>
          <w:p w14:paraId="49A565B5" w14:textId="77777777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693BAF03" w14:textId="20B27C9C" w:rsidR="005E4805" w:rsidRPr="00F10C1C" w:rsidRDefault="005E4805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A64D7D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  <w:p w14:paraId="31B5F343" w14:textId="77777777" w:rsidR="005E4805" w:rsidRPr="00F10C1C" w:rsidRDefault="005E4805" w:rsidP="008B764F">
            <w:pPr>
              <w:spacing w:after="120"/>
              <w:jc w:val="center"/>
            </w:pPr>
          </w:p>
          <w:p w14:paraId="2C421DC5" w14:textId="77777777" w:rsidR="005E4805" w:rsidRPr="00F10C1C" w:rsidRDefault="005E4805" w:rsidP="008B764F">
            <w:pPr>
              <w:spacing w:after="120"/>
              <w:jc w:val="center"/>
            </w:pPr>
          </w:p>
        </w:tc>
        <w:tc>
          <w:tcPr>
            <w:tcW w:w="453" w:type="pct"/>
          </w:tcPr>
          <w:p w14:paraId="7F7CCC87" w14:textId="77777777" w:rsidR="005E4805" w:rsidRPr="00FA4CA7" w:rsidRDefault="008B764F" w:rsidP="008B764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10" w:type="pct"/>
          </w:tcPr>
          <w:p w14:paraId="71BF5F8F" w14:textId="77777777" w:rsidR="005E4805" w:rsidRPr="00FA4CA7" w:rsidRDefault="005E4805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55C1EF5A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0C083A06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32A6A1FE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3DA14E63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3" w:type="pct"/>
          </w:tcPr>
          <w:p w14:paraId="7048FFE2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  <w:tr w:rsidR="005E4805" w:rsidRPr="00FD077B" w14:paraId="7C475190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3B6A8454" w14:textId="77777777" w:rsidR="008B764F" w:rsidRDefault="005E4805" w:rsidP="001770DA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5.2.2.</w:t>
            </w:r>
          </w:p>
          <w:p w14:paraId="0063687B" w14:textId="1F2B850F" w:rsidR="005E4805" w:rsidRPr="00FA4CA7" w:rsidRDefault="005E4805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Ажурно посту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по захтеви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ма 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Привре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мених институ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ција самоу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праве у Пришти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>ни</w:t>
            </w:r>
            <w:r w:rsidR="00A64D7D">
              <w:rPr>
                <w:rFonts w:ascii="Arial" w:hAnsi="Arial" w:cs="Arial"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 складу са Закључ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ком Владе Репуб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лике Србије 05 број 018-1862/2013-1 од 07.03.2012. године, којим је усвојен текст Проце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дура узајамне правне помоћи</w:t>
            </w:r>
          </w:p>
        </w:tc>
        <w:tc>
          <w:tcPr>
            <w:tcW w:w="455" w:type="pct"/>
          </w:tcPr>
          <w:p w14:paraId="00ABE19F" w14:textId="77777777" w:rsidR="007177BF" w:rsidRPr="00B10BE0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CFB474F" w14:textId="6A63531B" w:rsidR="005E4805" w:rsidRPr="00F10C1C" w:rsidRDefault="005E4805" w:rsidP="008B764F">
            <w:pPr>
              <w:spacing w:after="120"/>
              <w:jc w:val="center"/>
              <w:rPr>
                <w:rFonts w:ascii="Arial" w:hAnsi="Arial" w:cs="Arial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09" w:type="pct"/>
          </w:tcPr>
          <w:p w14:paraId="2EEB92E8" w14:textId="77777777" w:rsidR="005E4805" w:rsidRPr="00F10C1C" w:rsidRDefault="005E4805" w:rsidP="008B764F">
            <w:pPr>
              <w:spacing w:after="120"/>
              <w:jc w:val="center"/>
            </w:pPr>
          </w:p>
        </w:tc>
        <w:tc>
          <w:tcPr>
            <w:tcW w:w="455" w:type="pct"/>
          </w:tcPr>
          <w:p w14:paraId="1E6F87FA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C0566A" w14:textId="30E846CE" w:rsidR="00C94BDA" w:rsidRPr="00E50040" w:rsidRDefault="00C94BDA" w:rsidP="00C94BDA">
            <w:r>
              <w:t>4. квартал 2021</w:t>
            </w:r>
            <w:r w:rsidR="00E61154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68BFFD1E" w14:textId="77777777" w:rsidR="005E4805" w:rsidRPr="00F10C1C" w:rsidRDefault="005E4805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</w:tcPr>
          <w:p w14:paraId="285E5538" w14:textId="77777777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45F81FB5" w14:textId="7F783268" w:rsidR="005E4805" w:rsidRPr="00F10C1C" w:rsidRDefault="005E4805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A64D7D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3" w:type="pct"/>
          </w:tcPr>
          <w:p w14:paraId="5AE53ED7" w14:textId="77777777" w:rsidR="005E4805" w:rsidRPr="00FA4CA7" w:rsidRDefault="008B764F" w:rsidP="008B764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5E4805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5E4805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10" w:type="pct"/>
          </w:tcPr>
          <w:p w14:paraId="27A8A103" w14:textId="77777777" w:rsidR="005E4805" w:rsidRPr="00FA4CA7" w:rsidRDefault="005E4805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0B35C0F1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283790A7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76B52BDC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1F6084EB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  <w:tc>
          <w:tcPr>
            <w:tcW w:w="273" w:type="pct"/>
          </w:tcPr>
          <w:p w14:paraId="54D7F7B9" w14:textId="77777777" w:rsidR="005E4805" w:rsidRPr="00FA4CA7" w:rsidRDefault="005E4805" w:rsidP="001770DA">
            <w:pPr>
              <w:spacing w:after="120"/>
              <w:rPr>
                <w:lang w:val="ru-RU"/>
              </w:rPr>
            </w:pPr>
          </w:p>
        </w:tc>
      </w:tr>
    </w:tbl>
    <w:p w14:paraId="57110DF4" w14:textId="77777777" w:rsidR="002204E7" w:rsidRPr="00FA4CA7" w:rsidRDefault="002204E7" w:rsidP="00511B85">
      <w:pPr>
        <w:spacing w:after="0"/>
        <w:rPr>
          <w:sz w:val="6"/>
          <w:szCs w:val="6"/>
          <w:lang w:val="ru-RU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409"/>
        <w:gridCol w:w="1437"/>
        <w:gridCol w:w="1559"/>
        <w:gridCol w:w="1559"/>
        <w:gridCol w:w="1559"/>
        <w:gridCol w:w="1560"/>
      </w:tblGrid>
      <w:tr w:rsidR="002204E7" w:rsidRPr="00FD077B" w14:paraId="7774BB3B" w14:textId="77777777" w:rsidTr="00B10BE0">
        <w:trPr>
          <w:trHeight w:val="16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451213B" w14:textId="539677FD" w:rsidR="003176CA" w:rsidRPr="00FA4CA7" w:rsidRDefault="002204E7" w:rsidP="008B764F">
            <w:pPr>
              <w:spacing w:after="120"/>
              <w:jc w:val="both"/>
              <w:rPr>
                <w:rFonts w:cs="Times New Roman"/>
                <w:szCs w:val="24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5.</w:t>
            </w:r>
            <w:r w:rsidR="00A31299" w:rsidRPr="00FA4CA7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3176CA" w:rsidRPr="00FA4CA7">
              <w:rPr>
                <w:rFonts w:ascii="Arial" w:hAnsi="Arial" w:cs="Arial"/>
                <w:bCs/>
                <w:sz w:val="20"/>
                <w:lang w:val="ru-RU"/>
              </w:rPr>
              <w:t>Унапређењедијалога о реформским процесима између институција задужених за спровођење Националне стратегије, академске заједнице и организација цивилног друштва, како на националном нивоу, тако и кроз регионалну размену искустава у с</w:t>
            </w:r>
            <w:r w:rsidR="00E61154">
              <w:rPr>
                <w:rFonts w:ascii="Arial" w:hAnsi="Arial" w:cs="Arial"/>
                <w:bCs/>
                <w:sz w:val="20"/>
                <w:lang w:val="ru-RU"/>
              </w:rPr>
              <w:t>клопу научних и стручних форума</w:t>
            </w:r>
          </w:p>
        </w:tc>
      </w:tr>
      <w:tr w:rsidR="002204E7" w:rsidRPr="00FD077B" w14:paraId="2EEA9EFF" w14:textId="77777777" w:rsidTr="00B10BE0">
        <w:trPr>
          <w:trHeight w:val="29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43FCEBA" w14:textId="507CD0C7" w:rsidR="002204E7" w:rsidRPr="007177BF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77B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A64D7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7177B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A64D7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7177B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A64D7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7177B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A741B9" w:rsidRPr="007177B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Министарство правде</w:t>
            </w:r>
          </w:p>
        </w:tc>
      </w:tr>
      <w:tr w:rsidR="002204E7" w:rsidRPr="008B764F" w14:paraId="4E583AE7" w14:textId="77777777" w:rsidTr="00B10BE0">
        <w:trPr>
          <w:trHeight w:val="298"/>
        </w:trPr>
        <w:tc>
          <w:tcPr>
            <w:tcW w:w="76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9E265EA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A741B9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A741B9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67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D6CB492" w14:textId="77777777" w:rsidR="002204E7" w:rsidRPr="008B764F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A741B9" w:rsidRPr="008B764F">
              <w:rPr>
                <w:rFonts w:ascii="Arial" w:hAnsi="Arial" w:cs="Arial"/>
                <w:sz w:val="20"/>
                <w:szCs w:val="20"/>
                <w:lang w:val="ru-RU"/>
              </w:rPr>
              <w:t xml:space="preserve"> Подстицајна</w:t>
            </w:r>
          </w:p>
        </w:tc>
      </w:tr>
      <w:tr w:rsidR="002204E7" w:rsidRPr="00FD077B" w14:paraId="7D0A6007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9D87F1E" w14:textId="77777777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1917B83" w14:textId="77777777" w:rsidR="002204E7" w:rsidRPr="008B764F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</w:t>
            </w: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единица мере</w:t>
            </w:r>
          </w:p>
          <w:p w14:paraId="753C33B8" w14:textId="77777777" w:rsidR="002204E7" w:rsidRPr="008B764F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198FFAC" w14:textId="77777777" w:rsidR="002204E7" w:rsidRPr="008B764F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Извор провере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953DA2" w14:textId="162F58B3" w:rsidR="002204E7" w:rsidRPr="008B764F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Почетна вредност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6A22A7" w14:textId="7777777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Базн</w:t>
            </w:r>
            <w:r w:rsidRPr="00F10C1C">
              <w:rPr>
                <w:rFonts w:ascii="Arial" w:hAnsi="Arial" w:cs="Arial"/>
                <w:sz w:val="20"/>
                <w:szCs w:val="20"/>
              </w:rPr>
              <w:t>а 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7C0405B" w14:textId="52783170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2022. години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57194CF" w14:textId="680D675B" w:rsidR="002204E7" w:rsidRPr="00FA4CA7" w:rsidRDefault="002204E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у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 xml:space="preserve"> 2023. години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166BA6B" w14:textId="77777777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2204E7" w:rsidRPr="00F10C1C" w14:paraId="3E1C9F1B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12DF7C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9146419" w14:textId="4935FB24" w:rsidR="002204E7" w:rsidRPr="00FA4CA7" w:rsidRDefault="005E46F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Број </w:t>
            </w:r>
            <w:r w:rsidR="001A4417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објављених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извештаја о спровођењу </w:t>
            </w:r>
            <w:r w:rsidR="001A4417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Националне стратегије за процесуирање ратних злочина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годишњем нивоу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50FAEF" w14:textId="77777777" w:rsidR="008B764F" w:rsidRPr="00D74551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3B77360" w14:textId="77777777" w:rsidR="002204E7" w:rsidRPr="00F10C1C" w:rsidRDefault="005E46F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24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FD1E777" w14:textId="5A39C751" w:rsidR="002204E7" w:rsidRPr="00FA4CA7" w:rsidRDefault="00D74551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1A4417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; Извештаји о спровођењу Тужилачке стратегије за истрагу и г</w:t>
            </w:r>
            <w:r w:rsidR="00E61154">
              <w:rPr>
                <w:rFonts w:ascii="Arial" w:hAnsi="Arial" w:cs="Arial"/>
                <w:iCs/>
                <w:sz w:val="20"/>
                <w:szCs w:val="20"/>
                <w:lang w:val="ru-RU"/>
              </w:rPr>
              <w:t>оњење ратних злочина</w:t>
            </w:r>
          </w:p>
        </w:tc>
        <w:tc>
          <w:tcPr>
            <w:tcW w:w="14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A9A5E9" w14:textId="77777777" w:rsidR="008B764F" w:rsidRPr="00B10BE0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14EA1C8" w14:textId="77777777" w:rsidR="002204E7" w:rsidRPr="00F10C1C" w:rsidRDefault="005E46F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A129BB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CACDFE" w14:textId="353DDEE8" w:rsidR="002204E7" w:rsidRPr="00F10C1C" w:rsidRDefault="00E61154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4D4D28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95E71B" w14:textId="77777777" w:rsidR="002204E7" w:rsidRPr="00F10C1C" w:rsidRDefault="005E46F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CFACAF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20800D" w14:textId="77777777" w:rsidR="002204E7" w:rsidRPr="00F10C1C" w:rsidRDefault="005E46F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DD61B0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F99D83" w14:textId="77777777" w:rsidR="002204E7" w:rsidRPr="00F10C1C" w:rsidRDefault="005E46F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4BA6E45" w14:textId="77777777" w:rsidR="000559A7" w:rsidRDefault="000559A7"/>
    <w:tbl>
      <w:tblPr>
        <w:tblStyle w:val="TableGrid"/>
        <w:tblW w:w="1531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409"/>
        <w:gridCol w:w="1437"/>
        <w:gridCol w:w="1559"/>
        <w:gridCol w:w="1559"/>
        <w:gridCol w:w="1559"/>
        <w:gridCol w:w="1560"/>
      </w:tblGrid>
      <w:tr w:rsidR="00DF09AF" w:rsidRPr="00F10C1C" w14:paraId="77960E6F" w14:textId="77777777" w:rsidTr="000559A7">
        <w:trPr>
          <w:trHeight w:val="1985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B1093AA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5FDDE2F" w14:textId="19ACD5FC" w:rsidR="00DF09AF" w:rsidRPr="00FA4CA7" w:rsidRDefault="00DF09A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Број јавних представљања извештаја о спровођењу Националне стратегије за процесуирање р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атних злочина на годишњем нивоу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741B3FA" w14:textId="77777777" w:rsidR="008B764F" w:rsidRPr="00B10BE0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EA23DE3" w14:textId="77777777" w:rsidR="00DF09AF" w:rsidRPr="00F10C1C" w:rsidRDefault="00DF09A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24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12CEC8E" w14:textId="5D96B1CB" w:rsidR="00DF09AF" w:rsidRPr="00FA4CA7" w:rsidRDefault="00D74551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DF09AF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Извештаји о спровођењу Тужилачке стратегије за </w:t>
            </w:r>
            <w:r w:rsidR="00E61154">
              <w:rPr>
                <w:rFonts w:ascii="Arial" w:hAnsi="Arial" w:cs="Arial"/>
                <w:iCs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43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37BDB2D" w14:textId="77777777" w:rsidR="008B764F" w:rsidRPr="00B10BE0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1943427" w14:textId="77777777" w:rsidR="00DF09AF" w:rsidRPr="00F10C1C" w:rsidRDefault="00DF09A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DA177BD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7B50A6" w14:textId="09E0CF2C" w:rsidR="00DF09AF" w:rsidRPr="00F10C1C" w:rsidRDefault="00E61154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3D1BE1E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7763E0" w14:textId="77777777" w:rsidR="00DF09AF" w:rsidRPr="00F10C1C" w:rsidRDefault="00DF09A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3F316F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585DD8" w14:textId="77777777" w:rsidR="00DF09AF" w:rsidRPr="00F10C1C" w:rsidRDefault="00DF09A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1509D9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27B6A0" w14:textId="77777777" w:rsidR="00DF09AF" w:rsidRPr="00F10C1C" w:rsidRDefault="00DF09A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52B4B155" w14:textId="77777777" w:rsidR="002204E7" w:rsidRPr="00F10C1C" w:rsidRDefault="002204E7" w:rsidP="00051DC5">
      <w:pPr>
        <w:spacing w:after="0"/>
        <w:rPr>
          <w:sz w:val="18"/>
          <w:szCs w:val="18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487"/>
        <w:gridCol w:w="2345"/>
        <w:gridCol w:w="2692"/>
      </w:tblGrid>
      <w:tr w:rsidR="002204E7" w:rsidRPr="00FD077B" w14:paraId="2EC091EA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903F134" w14:textId="4847DFBD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2749443D" w14:textId="7777777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0CBA4D0" w14:textId="194E8F14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5F7E926E" w14:textId="7777777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5C4821F" w14:textId="77777777" w:rsidR="002204E7" w:rsidRPr="00F95817" w:rsidRDefault="002204E7" w:rsidP="00F9581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Укупна </w:t>
            </w:r>
            <w:r w:rsidR="00643296" w:rsidRPr="00FA4CA7">
              <w:rPr>
                <w:rFonts w:ascii="Arial" w:hAnsi="Arial" w:cs="Arial"/>
                <w:sz w:val="20"/>
                <w:szCs w:val="20"/>
                <w:lang w:val="ru-RU"/>
              </w:rPr>
              <w:t>процењена финансијска средства</w:t>
            </w:r>
            <w:r w:rsidR="00EA1BC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07AD6">
              <w:rPr>
                <w:rFonts w:ascii="Arial" w:hAnsi="Arial" w:cs="Arial"/>
                <w:sz w:val="20"/>
                <w:szCs w:val="20"/>
                <w:lang w:val="sr-Cyrl-CS"/>
              </w:rPr>
              <w:t>1.133</w:t>
            </w:r>
            <w:r w:rsidR="00441156">
              <w:rPr>
                <w:rFonts w:ascii="Arial" w:hAnsi="Arial" w:cs="Arial"/>
                <w:sz w:val="20"/>
                <w:szCs w:val="20"/>
                <w:lang w:val="sr-Cyrl-CS"/>
              </w:rPr>
              <w:t>.000</w:t>
            </w:r>
            <w:r w:rsidR="00B07AD6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</w:t>
            </w:r>
          </w:p>
        </w:tc>
      </w:tr>
      <w:tr w:rsidR="002204E7" w:rsidRPr="001F158E" w14:paraId="4227AB14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CAA8FC2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659BF79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C134F0F" w14:textId="6D47E3BA" w:rsidR="002204E7" w:rsidRPr="00F10C1C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години</w:t>
            </w:r>
          </w:p>
        </w:tc>
        <w:tc>
          <w:tcPr>
            <w:tcW w:w="2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7787255" w14:textId="17202213" w:rsidR="002204E7" w:rsidRPr="001F158E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1F158E" w:rsidRPr="001F158E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6BCCE4F0" w14:textId="4854F30F" w:rsidR="001F158E" w:rsidRPr="001F158E" w:rsidRDefault="001F158E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1.133.000</w:t>
            </w:r>
          </w:p>
        </w:tc>
        <w:tc>
          <w:tcPr>
            <w:tcW w:w="26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77BA02" w14:textId="4457ED02" w:rsidR="002204E7" w:rsidRPr="001F158E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</w:tc>
      </w:tr>
      <w:tr w:rsidR="00A964FC" w:rsidRPr="00F10C1C" w14:paraId="74AED2FD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DAFBA1" w14:textId="77777777" w:rsidR="00A964FC" w:rsidRPr="00154FA3" w:rsidRDefault="00A964FC" w:rsidP="008B764F">
            <w:pPr>
              <w:spacing w:after="120"/>
              <w:jc w:val="center"/>
              <w:rPr>
                <w:rStyle w:val="PageNumber"/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8B764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Општи приходи и примања буџета</w:t>
            </w:r>
          </w:p>
          <w:p w14:paraId="19F40F68" w14:textId="4AB196C6" w:rsidR="00A964FC" w:rsidRPr="00FA4CA7" w:rsidRDefault="00A964FC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D3167">
              <w:rPr>
                <w:lang w:val="sr-Cyrl-CS"/>
              </w:rPr>
              <w:t>06 - Донације од међународних организација</w:t>
            </w:r>
            <w:r w:rsidR="001F158E">
              <w:rPr>
                <w:lang w:val="sr-Cyrl-CS"/>
              </w:rPr>
              <w:t xml:space="preserve"> - УНДП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FFB9EF" w14:textId="77777777" w:rsidR="00A964FC" w:rsidRPr="00AB4D51" w:rsidRDefault="00A964FC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1602-0010</w:t>
            </w:r>
          </w:p>
        </w:tc>
        <w:tc>
          <w:tcPr>
            <w:tcW w:w="34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88C5E6" w14:textId="77777777" w:rsidR="00A964FC" w:rsidRPr="00F10C1C" w:rsidRDefault="00A964FC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23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6A6B8F" w14:textId="77777777" w:rsidR="00A964FC" w:rsidRDefault="00A964FC" w:rsidP="008B764F">
            <w:pPr>
              <w:spacing w:after="120"/>
              <w:jc w:val="center"/>
              <w:rPr>
                <w:lang w:val="sr-Cyrl-CS"/>
              </w:rPr>
            </w:pPr>
          </w:p>
          <w:p w14:paraId="0DACF138" w14:textId="77777777" w:rsidR="001F158E" w:rsidRDefault="001F158E" w:rsidP="008B764F">
            <w:pPr>
              <w:spacing w:after="120"/>
              <w:jc w:val="center"/>
              <w:rPr>
                <w:lang w:val="sr-Cyrl-CS"/>
              </w:rPr>
            </w:pPr>
          </w:p>
          <w:p w14:paraId="698865AB" w14:textId="3EAEA186" w:rsidR="001F158E" w:rsidRPr="00F10C1C" w:rsidRDefault="001F158E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1.133.000</w:t>
            </w:r>
          </w:p>
        </w:tc>
        <w:tc>
          <w:tcPr>
            <w:tcW w:w="269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776F27" w14:textId="77777777" w:rsidR="00A964FC" w:rsidRDefault="00A964FC" w:rsidP="008B764F">
            <w:pPr>
              <w:spacing w:after="120"/>
              <w:jc w:val="center"/>
              <w:rPr>
                <w:lang w:val="sr-Cyrl-CS"/>
              </w:rPr>
            </w:pPr>
          </w:p>
          <w:p w14:paraId="6821D32A" w14:textId="001D9302" w:rsidR="001F158E" w:rsidRPr="00D15BF1" w:rsidRDefault="001F158E" w:rsidP="00D15BF1">
            <w:pPr>
              <w:spacing w:after="120"/>
              <w:jc w:val="center"/>
              <w:rPr>
                <w:lang w:val="sr-Cyrl-RS"/>
              </w:rPr>
            </w:pPr>
            <w:r>
              <w:rPr>
                <w:lang w:val="sr-Cyrl-CS"/>
              </w:rPr>
              <w:t>Није могуће сада п</w:t>
            </w:r>
            <w:r w:rsidR="00D15BF1">
              <w:rPr>
                <w:lang w:val="sr-Cyrl-RS"/>
              </w:rPr>
              <w:t>редвидети</w:t>
            </w:r>
          </w:p>
        </w:tc>
      </w:tr>
    </w:tbl>
    <w:p w14:paraId="71E120DA" w14:textId="77777777" w:rsidR="002204E7" w:rsidRPr="00F10C1C" w:rsidRDefault="002204E7" w:rsidP="00051DC5">
      <w:pPr>
        <w:spacing w:after="0"/>
        <w:rPr>
          <w:sz w:val="6"/>
          <w:szCs w:val="6"/>
        </w:rPr>
      </w:pPr>
    </w:p>
    <w:tbl>
      <w:tblPr>
        <w:tblStyle w:val="TableGrid"/>
        <w:tblW w:w="549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229"/>
        <w:gridCol w:w="1257"/>
        <w:gridCol w:w="1256"/>
        <w:gridCol w:w="1393"/>
        <w:gridCol w:w="1531"/>
        <w:gridCol w:w="1534"/>
        <w:gridCol w:w="1393"/>
        <w:gridCol w:w="1249"/>
        <w:gridCol w:w="1262"/>
        <w:gridCol w:w="1115"/>
        <w:gridCol w:w="1118"/>
        <w:gridCol w:w="974"/>
      </w:tblGrid>
      <w:tr w:rsidR="008B764F" w:rsidRPr="00FD077B" w14:paraId="442BF0EA" w14:textId="77777777" w:rsidTr="00B10BE0">
        <w:trPr>
          <w:trHeight w:val="140"/>
        </w:trPr>
        <w:tc>
          <w:tcPr>
            <w:tcW w:w="401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4B64F97" w14:textId="242FB188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Назив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сти: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118528F" w14:textId="01A3B8BC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Орган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који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спроводи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2417B5" w14:textId="77777777" w:rsidR="008B764F" w:rsidRPr="00FA4CA7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CAE59D6" w14:textId="7B90623E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7B953D6" w14:textId="6D15EA1E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501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BD22490" w14:textId="2B59DBAC" w:rsidR="008B764F" w:rsidRPr="00F10C1C" w:rsidRDefault="008B764F" w:rsidP="007177BF">
            <w:pPr>
              <w:spacing w:after="120"/>
              <w:jc w:val="center"/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A64D7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47D190C3" w14:textId="77777777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DAB6AC5" w14:textId="77777777" w:rsidR="008B764F" w:rsidRPr="00FA4CA7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–буџет РС, редовна средства; донаторска средства 1.133</w:t>
            </w:r>
            <w:r w:rsidR="00441156">
              <w:rPr>
                <w:rFonts w:ascii="Arial" w:hAnsi="Arial" w:cs="Arial"/>
                <w:sz w:val="20"/>
                <w:szCs w:val="20"/>
                <w:lang w:val="ru-RU"/>
              </w:rPr>
              <w:t>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B10BE0" w:rsidRPr="00F10C1C" w14:paraId="17E3F832" w14:textId="77777777" w:rsidTr="00B10BE0">
        <w:trPr>
          <w:trHeight w:val="386"/>
        </w:trPr>
        <w:tc>
          <w:tcPr>
            <w:tcW w:w="401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4C629AE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2139EEE6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468EBC9B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6CE651FC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  <w:vMerge/>
            <w:shd w:val="clear" w:color="auto" w:fill="FFF2CC" w:themeFill="accent4" w:themeFillTint="33"/>
          </w:tcPr>
          <w:p w14:paraId="5AE41BEB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1" w:type="pct"/>
            <w:vMerge/>
            <w:shd w:val="clear" w:color="auto" w:fill="FFF2CC" w:themeFill="accent4" w:themeFillTint="33"/>
          </w:tcPr>
          <w:p w14:paraId="7C0FEB72" w14:textId="77777777" w:rsidR="00694F31" w:rsidRPr="00FA4CA7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9C875E5" w14:textId="77777777" w:rsidR="00694F31" w:rsidRPr="00F10C1C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  <w:r w:rsidR="00453679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A5F80DF" w14:textId="77777777" w:rsidR="00694F31" w:rsidRPr="00F10C1C" w:rsidRDefault="00694F31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</w:t>
            </w:r>
            <w:r w:rsidR="0045367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DFCB11" w14:textId="77777777" w:rsidR="00694F31" w:rsidRPr="00F10C1C" w:rsidRDefault="00694F31" w:rsidP="00694F3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</w:t>
            </w: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="0045367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07E4622" w14:textId="77777777" w:rsidR="00694F31" w:rsidRPr="00F10C1C" w:rsidRDefault="00694F3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2024</w:t>
            </w:r>
            <w:r w:rsidR="0045367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7556309" w14:textId="77777777" w:rsidR="00694F31" w:rsidRPr="00F10C1C" w:rsidRDefault="00694F3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2025</w:t>
            </w:r>
            <w:r w:rsidR="0045367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1C5448F" w14:textId="77777777" w:rsidR="00694F31" w:rsidRPr="00F10C1C" w:rsidRDefault="00694F31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  <w:lang w:val="sr-Cyrl-CS"/>
              </w:rPr>
              <w:t>2026</w:t>
            </w:r>
            <w:r w:rsidR="00453679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A54022" w:rsidRPr="00D74551" w14:paraId="7EF826D9" w14:textId="77777777" w:rsidTr="00B10BE0">
        <w:trPr>
          <w:trHeight w:val="543"/>
        </w:trPr>
        <w:tc>
          <w:tcPr>
            <w:tcW w:w="401" w:type="pct"/>
            <w:vMerge w:val="restart"/>
            <w:tcBorders>
              <w:left w:val="double" w:sz="4" w:space="0" w:color="auto"/>
            </w:tcBorders>
          </w:tcPr>
          <w:p w14:paraId="4C06959A" w14:textId="77777777" w:rsidR="000559A7" w:rsidRDefault="00A54022" w:rsidP="000559A7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5.3.1.</w:t>
            </w:r>
          </w:p>
          <w:p w14:paraId="093B85BA" w14:textId="4FF6D999" w:rsidR="00A54022" w:rsidRPr="00FA4CA7" w:rsidRDefault="00A54022" w:rsidP="000559A7">
            <w:pPr>
              <w:spacing w:line="180" w:lineRule="exac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објављи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вање извештаја о спрово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Национа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лне стратегије за процесу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ирање ратних злочина на интернет страни Министар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ства правде и институци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 укључених у спрово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ђење овог стратеш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ког документа најкасније д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ве недеље од усвајања извештаја</w:t>
            </w:r>
          </w:p>
        </w:tc>
        <w:tc>
          <w:tcPr>
            <w:tcW w:w="410" w:type="pct"/>
            <w:vMerge w:val="restart"/>
          </w:tcPr>
          <w:p w14:paraId="4B85ECD0" w14:textId="77777777" w:rsidR="007177BF" w:rsidRPr="00B10BE0" w:rsidRDefault="007177BF" w:rsidP="008B764F">
            <w:pPr>
              <w:spacing w:after="120"/>
              <w:jc w:val="center"/>
              <w:rPr>
                <w:lang w:val="ru-RU"/>
              </w:rPr>
            </w:pPr>
          </w:p>
          <w:p w14:paraId="6BDAC2E6" w14:textId="7E175E84" w:rsidR="00A54022" w:rsidRPr="00F10C1C" w:rsidRDefault="00A54022" w:rsidP="008B764F">
            <w:pPr>
              <w:spacing w:after="120"/>
              <w:jc w:val="center"/>
            </w:pPr>
            <w:r w:rsidRPr="00F10C1C">
              <w:t>Министар</w:t>
            </w:r>
            <w:r w:rsidR="008B764F">
              <w:t>-</w:t>
            </w:r>
            <w:r w:rsidRPr="00F10C1C">
              <w:t>ство</w:t>
            </w:r>
            <w:r w:rsidR="00A64D7D">
              <w:rPr>
                <w:lang w:val="sr-Cyrl-RS"/>
              </w:rPr>
              <w:t xml:space="preserve"> </w:t>
            </w:r>
            <w:r w:rsidRPr="00F10C1C">
              <w:t>правде</w:t>
            </w:r>
          </w:p>
        </w:tc>
        <w:tc>
          <w:tcPr>
            <w:tcW w:w="410" w:type="pct"/>
            <w:vMerge w:val="restart"/>
          </w:tcPr>
          <w:p w14:paraId="4273DB81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1B8B7B5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  <w:p w14:paraId="566C7E68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Правосуд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академија</w:t>
            </w:r>
          </w:p>
          <w:p w14:paraId="1B3A4C1A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26863FA3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Апелаци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они суд у Београду</w:t>
            </w:r>
          </w:p>
          <w:p w14:paraId="074420EB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</w:t>
            </w:r>
          </w:p>
          <w:p w14:paraId="5BAF7C89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Комисија за нестала лица</w:t>
            </w:r>
          </w:p>
        </w:tc>
        <w:tc>
          <w:tcPr>
            <w:tcW w:w="455" w:type="pct"/>
            <w:vMerge w:val="restart"/>
          </w:tcPr>
          <w:p w14:paraId="76497134" w14:textId="77777777" w:rsidR="007177BF" w:rsidRDefault="007177BF" w:rsidP="008B764F">
            <w:pPr>
              <w:spacing w:after="120"/>
              <w:jc w:val="center"/>
              <w:rPr>
                <w:lang w:val="ru-RU"/>
              </w:rPr>
            </w:pPr>
          </w:p>
          <w:p w14:paraId="7A88C522" w14:textId="77777777" w:rsidR="00C94BDA" w:rsidRPr="00E50040" w:rsidRDefault="00C94BDA" w:rsidP="00C94BDA">
            <w:r>
              <w:t>1. квартал 2022-  4. квартал 2026. године</w:t>
            </w:r>
          </w:p>
          <w:p w14:paraId="6BFFA342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500" w:type="pct"/>
          </w:tcPr>
          <w:p w14:paraId="49270932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01" w:type="pct"/>
          </w:tcPr>
          <w:p w14:paraId="7998A47E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6FEB741A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08" w:type="pct"/>
          </w:tcPr>
          <w:p w14:paraId="36D1ECE0" w14:textId="77777777" w:rsidR="00A54022" w:rsidRPr="00FA4CA7" w:rsidRDefault="00A54022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2E7928B7" w14:textId="77777777" w:rsidR="00A54022" w:rsidRPr="00FA4CA7" w:rsidRDefault="00A54022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64" w:type="pct"/>
          </w:tcPr>
          <w:p w14:paraId="791BB810" w14:textId="77777777" w:rsidR="00A54022" w:rsidRPr="00FA4CA7" w:rsidRDefault="00A54022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377137DF" w14:textId="77777777" w:rsidR="00A54022" w:rsidRPr="00FA4CA7" w:rsidRDefault="00A54022" w:rsidP="00046B4B">
            <w:pPr>
              <w:spacing w:after="120"/>
              <w:rPr>
                <w:lang w:val="ru-RU"/>
              </w:rPr>
            </w:pPr>
          </w:p>
        </w:tc>
        <w:tc>
          <w:tcPr>
            <w:tcW w:w="318" w:type="pct"/>
          </w:tcPr>
          <w:p w14:paraId="0D793BCF" w14:textId="77777777" w:rsidR="00A54022" w:rsidRPr="00FA4CA7" w:rsidRDefault="00A54022" w:rsidP="00046B4B">
            <w:pPr>
              <w:spacing w:after="120"/>
              <w:rPr>
                <w:lang w:val="ru-RU"/>
              </w:rPr>
            </w:pPr>
          </w:p>
        </w:tc>
      </w:tr>
      <w:tr w:rsidR="00A54022" w:rsidRPr="00FD077B" w14:paraId="590F1F79" w14:textId="77777777" w:rsidTr="00B10BE0">
        <w:trPr>
          <w:trHeight w:val="140"/>
        </w:trPr>
        <w:tc>
          <w:tcPr>
            <w:tcW w:w="401" w:type="pct"/>
            <w:vMerge/>
            <w:tcBorders>
              <w:left w:val="double" w:sz="4" w:space="0" w:color="auto"/>
            </w:tcBorders>
          </w:tcPr>
          <w:p w14:paraId="10F74AF2" w14:textId="77777777" w:rsidR="00A54022" w:rsidRPr="00FA4CA7" w:rsidRDefault="00A54022" w:rsidP="00240F1C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0" w:type="pct"/>
            <w:vMerge/>
          </w:tcPr>
          <w:p w14:paraId="7A02DFFB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10" w:type="pct"/>
            <w:vMerge/>
          </w:tcPr>
          <w:p w14:paraId="5B57979E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  <w:vMerge/>
          </w:tcPr>
          <w:p w14:paraId="4A6076EB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500" w:type="pct"/>
          </w:tcPr>
          <w:p w14:paraId="71BEEC23" w14:textId="77777777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4475E197" w14:textId="6191E89C" w:rsidR="00A54022" w:rsidRPr="00F10C1C" w:rsidRDefault="00A54022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A64D7D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501" w:type="pct"/>
          </w:tcPr>
          <w:p w14:paraId="795C46D4" w14:textId="77777777" w:rsidR="00A54022" w:rsidRPr="00F10C1C" w:rsidRDefault="00B02314" w:rsidP="000559A7">
            <w:pPr>
              <w:spacing w:after="120" w:line="220" w:lineRule="exact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1602 - Уређење и управљање у систему правосуђа, </w:t>
            </w:r>
            <w:r w:rsidR="00A54022" w:rsidRPr="00F10C1C">
              <w:rPr>
                <w:lang w:val="sr-Cyrl-CS"/>
              </w:rPr>
              <w:t xml:space="preserve">0010 </w:t>
            </w:r>
            <w:r w:rsidR="008B764F">
              <w:rPr>
                <w:lang w:val="sr-Cyrl-CS"/>
              </w:rPr>
              <w:t>–</w:t>
            </w:r>
            <w:r w:rsidR="00A54022" w:rsidRPr="00F10C1C">
              <w:rPr>
                <w:lang w:val="sr-Cyrl-CS"/>
              </w:rPr>
              <w:t xml:space="preserve"> Администра</w:t>
            </w:r>
            <w:r w:rsidR="008B764F">
              <w:rPr>
                <w:lang w:val="sr-Cyrl-CS"/>
              </w:rPr>
              <w:t>-</w:t>
            </w:r>
            <w:r w:rsidR="00A54022" w:rsidRPr="00F10C1C">
              <w:rPr>
                <w:lang w:val="sr-Cyrl-CS"/>
              </w:rPr>
              <w:t>ција и управљање</w:t>
            </w:r>
          </w:p>
        </w:tc>
        <w:tc>
          <w:tcPr>
            <w:tcW w:w="455" w:type="pct"/>
          </w:tcPr>
          <w:p w14:paraId="64161F36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8" w:type="pct"/>
          </w:tcPr>
          <w:p w14:paraId="3FB83F8C" w14:textId="77777777" w:rsidR="00A54022" w:rsidRPr="00FA4CA7" w:rsidRDefault="00A54022" w:rsidP="00240F1C">
            <w:pPr>
              <w:spacing w:after="120"/>
              <w:rPr>
                <w:lang w:val="ru-RU"/>
              </w:rPr>
            </w:pPr>
          </w:p>
        </w:tc>
        <w:tc>
          <w:tcPr>
            <w:tcW w:w="412" w:type="pct"/>
          </w:tcPr>
          <w:p w14:paraId="1A6AAB0A" w14:textId="77777777" w:rsidR="00A54022" w:rsidRPr="00FA4CA7" w:rsidRDefault="00A54022" w:rsidP="00240F1C">
            <w:pPr>
              <w:spacing w:after="120"/>
              <w:rPr>
                <w:lang w:val="ru-RU"/>
              </w:rPr>
            </w:pPr>
          </w:p>
        </w:tc>
        <w:tc>
          <w:tcPr>
            <w:tcW w:w="364" w:type="pct"/>
          </w:tcPr>
          <w:p w14:paraId="0930558F" w14:textId="77777777" w:rsidR="00A54022" w:rsidRPr="00FA4CA7" w:rsidRDefault="00A54022" w:rsidP="00240F1C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1E4F07E6" w14:textId="77777777" w:rsidR="00A54022" w:rsidRPr="00FA4CA7" w:rsidRDefault="00A54022" w:rsidP="00240F1C">
            <w:pPr>
              <w:spacing w:after="120"/>
              <w:rPr>
                <w:lang w:val="ru-RU"/>
              </w:rPr>
            </w:pPr>
          </w:p>
        </w:tc>
        <w:tc>
          <w:tcPr>
            <w:tcW w:w="318" w:type="pct"/>
          </w:tcPr>
          <w:p w14:paraId="58EEB7D4" w14:textId="77777777" w:rsidR="00A54022" w:rsidRPr="00FA4CA7" w:rsidRDefault="00A54022" w:rsidP="00240F1C">
            <w:pPr>
              <w:spacing w:after="120"/>
              <w:rPr>
                <w:lang w:val="ru-RU"/>
              </w:rPr>
            </w:pPr>
          </w:p>
        </w:tc>
      </w:tr>
      <w:tr w:rsidR="00A54022" w:rsidRPr="00FD077B" w14:paraId="640387C3" w14:textId="77777777" w:rsidTr="00B10BE0">
        <w:trPr>
          <w:trHeight w:val="140"/>
        </w:trPr>
        <w:tc>
          <w:tcPr>
            <w:tcW w:w="401" w:type="pct"/>
            <w:tcBorders>
              <w:left w:val="double" w:sz="4" w:space="0" w:color="auto"/>
            </w:tcBorders>
          </w:tcPr>
          <w:p w14:paraId="34374E88" w14:textId="77777777" w:rsidR="008B764F" w:rsidRDefault="00A54022" w:rsidP="0045367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5.3.2. </w:t>
            </w:r>
          </w:p>
          <w:p w14:paraId="61C83ABD" w14:textId="77777777" w:rsidR="000559A7" w:rsidRDefault="00A5402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Организ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овање јавног предста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вљања извештаја о спрово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ђењу Национа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лне стратегије</w:t>
            </w:r>
          </w:p>
          <w:p w14:paraId="0B8F0BDC" w14:textId="291D32DB" w:rsidR="000559A7" w:rsidRDefault="00A5402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за </w:t>
            </w:r>
          </w:p>
          <w:p w14:paraId="6034C4E9" w14:textId="5CEFF523" w:rsidR="000559A7" w:rsidRDefault="000559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C9C3965" w14:textId="44A871EC" w:rsidR="000559A7" w:rsidRDefault="000559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D2733CB" w14:textId="77777777" w:rsidR="000559A7" w:rsidRDefault="000559A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8CC8E9F" w14:textId="3E0CC930" w:rsidR="00A54022" w:rsidRPr="00FA4CA7" w:rsidRDefault="00A5402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процесуи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рање ратних злочина на годишњем нивоу, са учешћем представ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ника свих релевант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институци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ја, међуна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родних организа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ција, научне заједнице, организа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ција цивилног друштва и медија</w:t>
            </w:r>
          </w:p>
        </w:tc>
        <w:tc>
          <w:tcPr>
            <w:tcW w:w="410" w:type="pct"/>
          </w:tcPr>
          <w:p w14:paraId="6A885415" w14:textId="77777777" w:rsidR="007177BF" w:rsidRPr="00B10BE0" w:rsidRDefault="007177BF" w:rsidP="008B764F">
            <w:pPr>
              <w:spacing w:after="120"/>
              <w:jc w:val="center"/>
              <w:rPr>
                <w:lang w:val="ru-RU"/>
              </w:rPr>
            </w:pPr>
          </w:p>
          <w:p w14:paraId="0B0EA02B" w14:textId="3A788839" w:rsidR="00A54022" w:rsidRPr="00F10C1C" w:rsidRDefault="00A54022" w:rsidP="008B764F">
            <w:pPr>
              <w:spacing w:after="120"/>
              <w:jc w:val="center"/>
            </w:pPr>
            <w:r w:rsidRPr="00F10C1C">
              <w:t>Министар</w:t>
            </w:r>
            <w:r w:rsidR="008B764F">
              <w:t>-</w:t>
            </w:r>
            <w:r w:rsidRPr="00F10C1C">
              <w:t>ство</w:t>
            </w:r>
            <w:r w:rsidR="00A64D7D">
              <w:rPr>
                <w:lang w:val="sr-Cyrl-RS"/>
              </w:rPr>
              <w:t xml:space="preserve"> </w:t>
            </w:r>
            <w:r w:rsidRPr="00F10C1C">
              <w:t>правде</w:t>
            </w:r>
          </w:p>
        </w:tc>
        <w:tc>
          <w:tcPr>
            <w:tcW w:w="410" w:type="pct"/>
          </w:tcPr>
          <w:p w14:paraId="4B2352BC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529CA38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  <w:p w14:paraId="4F3F8A9A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Правосуд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на академија</w:t>
            </w:r>
          </w:p>
          <w:p w14:paraId="53B521FE" w14:textId="7475FDFC" w:rsidR="00A54022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6D9D954B" w14:textId="44EB17F2" w:rsidR="000559A7" w:rsidRDefault="000559A7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A0284BF" w14:textId="55D375C4" w:rsidR="000559A7" w:rsidRDefault="000559A7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C59D5EB" w14:textId="77777777" w:rsidR="000559A7" w:rsidRPr="00FA4CA7" w:rsidRDefault="000559A7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6E5E443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Апелаци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они суд у Београду</w:t>
            </w:r>
          </w:p>
          <w:p w14:paraId="1C72DA20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</w:t>
            </w:r>
          </w:p>
          <w:p w14:paraId="7D26B3CB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Комисија за нестала лица</w:t>
            </w:r>
          </w:p>
        </w:tc>
        <w:tc>
          <w:tcPr>
            <w:tcW w:w="455" w:type="pct"/>
          </w:tcPr>
          <w:p w14:paraId="50CC7F76" w14:textId="77777777" w:rsidR="007177BF" w:rsidRDefault="007177BF" w:rsidP="008B764F">
            <w:pPr>
              <w:spacing w:after="120"/>
              <w:jc w:val="center"/>
              <w:rPr>
                <w:lang w:val="ru-RU"/>
              </w:rPr>
            </w:pPr>
          </w:p>
          <w:p w14:paraId="5042B080" w14:textId="77777777" w:rsidR="00C01B32" w:rsidRPr="00E50040" w:rsidRDefault="00C01B32" w:rsidP="00C01B32">
            <w:r>
              <w:t>4. квартал 2022-  4. квартал 2026. године</w:t>
            </w:r>
          </w:p>
          <w:p w14:paraId="297A0827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500" w:type="pct"/>
          </w:tcPr>
          <w:p w14:paraId="499777FD" w14:textId="77777777" w:rsidR="007A23CB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7A23CB" w:rsidRPr="00F10C1C">
              <w:rPr>
                <w:lang w:val="sr-Cyrl-CS"/>
              </w:rPr>
              <w:t>Општи приходи и примања буџета;</w:t>
            </w:r>
          </w:p>
          <w:p w14:paraId="52E30B1D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>Буџет РС, редовна средства</w:t>
            </w:r>
          </w:p>
          <w:p w14:paraId="6B2E2815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4C49195" w14:textId="2408352D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69ECBEBC" w14:textId="3F9E553E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38390FEE" w14:textId="07486F37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00DF4F2D" w14:textId="77777777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6411E6F4" w14:textId="77777777" w:rsidR="00A54022" w:rsidRPr="00FD3167" w:rsidRDefault="00E364A8" w:rsidP="008B764F">
            <w:pPr>
              <w:spacing w:after="120"/>
              <w:jc w:val="center"/>
              <w:rPr>
                <w:lang w:val="sr-Cyrl-CS"/>
              </w:rPr>
            </w:pPr>
            <w:r w:rsidRPr="00FD3167">
              <w:rPr>
                <w:lang w:val="sr-Cyrl-CS"/>
              </w:rPr>
              <w:t>06 - Донације од међународ</w:t>
            </w:r>
            <w:r w:rsidR="008B764F">
              <w:rPr>
                <w:lang w:val="sr-Cyrl-CS"/>
              </w:rPr>
              <w:t>-</w:t>
            </w:r>
            <w:r w:rsidRPr="00FD3167">
              <w:rPr>
                <w:lang w:val="sr-Cyrl-CS"/>
              </w:rPr>
              <w:t xml:space="preserve">них организација; </w:t>
            </w:r>
            <w:r w:rsidR="00A54022" w:rsidRPr="00FD3167">
              <w:rPr>
                <w:lang w:val="sr-Cyrl-CS"/>
              </w:rPr>
              <w:t xml:space="preserve">Донаторска средства, </w:t>
            </w:r>
            <w:r w:rsidR="00A54022" w:rsidRPr="00FA4CA7">
              <w:rPr>
                <w:lang w:val="ru-RU"/>
              </w:rPr>
              <w:t>УНДП</w:t>
            </w:r>
          </w:p>
          <w:p w14:paraId="1DD61913" w14:textId="77777777" w:rsidR="00A54022" w:rsidRPr="00FD3167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  <w:p w14:paraId="398CC019" w14:textId="77777777" w:rsidR="00A54022" w:rsidRPr="00FD3167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  <w:p w14:paraId="67B262E2" w14:textId="77777777" w:rsidR="00A54022" w:rsidRPr="00FD3167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01" w:type="pct"/>
          </w:tcPr>
          <w:p w14:paraId="41887635" w14:textId="77777777" w:rsidR="007A23CB" w:rsidRDefault="00AB4D51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1602 - Уређење и управљање у систему правосуђа, 0010 </w:t>
            </w:r>
            <w:r w:rsidR="008B764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Администра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ција и управљање</w:t>
            </w:r>
          </w:p>
          <w:p w14:paraId="4D35E336" w14:textId="2AF0A017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6C3A65E6" w14:textId="55C7E369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706C14C6" w14:textId="76877866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6C2E1CC9" w14:textId="58CCDDD6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434B032D" w14:textId="4178C940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„Пројекат подршке суђењима за ратне з</w:t>
            </w:r>
            <w:r w:rsidR="004E0046">
              <w:rPr>
                <w:lang w:val="sr-Cyrl-CS"/>
              </w:rPr>
              <w:t xml:space="preserve">лочине и изградњи поверења на Западном </w:t>
            </w:r>
            <w:r w:rsidRPr="00F10C1C">
              <w:rPr>
                <w:lang w:val="sr-Cyrl-CS"/>
              </w:rPr>
              <w:t>Балкану“ од 3. квартала 2022.</w:t>
            </w:r>
            <w:r w:rsidR="00E61154">
              <w:rPr>
                <w:lang w:val="sr-Cyrl-CS"/>
              </w:rPr>
              <w:t xml:space="preserve"> године</w:t>
            </w:r>
          </w:p>
          <w:p w14:paraId="2FC5BF73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  <w:p w14:paraId="504E5A0C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68E14BD5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8" w:type="pct"/>
          </w:tcPr>
          <w:p w14:paraId="2627238A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468B33F5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5551B23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CFF0574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2E80F0A8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239D3BBE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209B247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290927DC" w14:textId="6E5D20E2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05C35E8A" w14:textId="7E3B8765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4CC6231B" w14:textId="436444A3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78A9F8BA" w14:textId="77777777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5F4AE322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тренутку, док се не усвоји  нови пројекат и његов буџет</w:t>
            </w:r>
          </w:p>
        </w:tc>
        <w:tc>
          <w:tcPr>
            <w:tcW w:w="412" w:type="pct"/>
          </w:tcPr>
          <w:p w14:paraId="56F882BD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16BC8260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8E25E10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7F3F66B2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E53C788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2F1A7277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24A612B4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12284435" w14:textId="7FCB2719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2FA7EE55" w14:textId="40CE5A0A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47611A03" w14:textId="2BFF6397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7F9C633B" w14:textId="77777777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2DCD5D4D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планирати у овом тренутку, док се не усвоји  нови пројекат и његов буџет</w:t>
            </w:r>
          </w:p>
        </w:tc>
        <w:tc>
          <w:tcPr>
            <w:tcW w:w="364" w:type="pct"/>
          </w:tcPr>
          <w:p w14:paraId="3A8127B8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7DD8208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7D22B9F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4E04DE0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1C185F6C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E116BED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2D665E0E" w14:textId="4EC80DEE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6BCB4072" w14:textId="743FC1AD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4CF6119E" w14:textId="1B103AC8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58ABD249" w14:textId="77777777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4B331BC6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2BD48DC" w14:textId="3D0EB432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 у овом тренутку, док се не усвоји  нови пројекат и његов буџет</w:t>
            </w:r>
          </w:p>
        </w:tc>
        <w:tc>
          <w:tcPr>
            <w:tcW w:w="365" w:type="pct"/>
          </w:tcPr>
          <w:p w14:paraId="32A0CFCD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E50C7EF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C131236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2AE7B28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AB789B1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4E2A352D" w14:textId="18785328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B1AD782" w14:textId="0B771CDF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739B5307" w14:textId="0409637B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773A2080" w14:textId="77777777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4446CC13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6B0FCEBD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587B20B2" w14:textId="7823B28F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планира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 у овом тренутку, док се не усвоји  нови пројекат и његов буџет</w:t>
            </w:r>
          </w:p>
        </w:tc>
        <w:tc>
          <w:tcPr>
            <w:tcW w:w="318" w:type="pct"/>
          </w:tcPr>
          <w:p w14:paraId="06A22635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15A0750E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47B75D99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08E834F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650478A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0D54ACE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71A39A39" w14:textId="47508D6F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784EC1E6" w14:textId="3E68BD2F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532E98A1" w14:textId="64C19449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71629C71" w14:textId="77777777" w:rsidR="000559A7" w:rsidRDefault="000559A7" w:rsidP="008B764F">
            <w:pPr>
              <w:spacing w:after="120"/>
              <w:jc w:val="center"/>
              <w:rPr>
                <w:lang w:val="sr-Cyrl-CS"/>
              </w:rPr>
            </w:pPr>
          </w:p>
          <w:p w14:paraId="2C60714C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AE73C5E" w14:textId="7B043611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плани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 у овом трену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тку, док се не усвоји  нови проје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кат и његов буџет</w:t>
            </w:r>
          </w:p>
        </w:tc>
      </w:tr>
      <w:tr w:rsidR="00A54022" w:rsidRPr="00FD077B" w14:paraId="1E99281C" w14:textId="77777777" w:rsidTr="00B10BE0">
        <w:trPr>
          <w:trHeight w:val="140"/>
        </w:trPr>
        <w:tc>
          <w:tcPr>
            <w:tcW w:w="401" w:type="pct"/>
            <w:tcBorders>
              <w:left w:val="double" w:sz="4" w:space="0" w:color="auto"/>
            </w:tcBorders>
          </w:tcPr>
          <w:p w14:paraId="767C24B8" w14:textId="77777777" w:rsidR="008B764F" w:rsidRDefault="00A54022" w:rsidP="00453679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5.3.3.</w:t>
            </w:r>
          </w:p>
          <w:p w14:paraId="1399A1BB" w14:textId="6C3D5DD7" w:rsidR="00A54022" w:rsidRPr="00FA4CA7" w:rsidRDefault="00A5402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Периоди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чна организа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ција или партнер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ско учешће у организа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цији, домаћих, регионал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них и међуна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родних научних и стручних скупова из тематских области обухваће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них овом с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тратеги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јом</w:t>
            </w:r>
          </w:p>
        </w:tc>
        <w:tc>
          <w:tcPr>
            <w:tcW w:w="410" w:type="pct"/>
          </w:tcPr>
          <w:p w14:paraId="07DE3238" w14:textId="77777777" w:rsidR="007177BF" w:rsidRPr="00D74551" w:rsidRDefault="007177BF" w:rsidP="008B764F">
            <w:pPr>
              <w:spacing w:after="120"/>
              <w:jc w:val="center"/>
              <w:rPr>
                <w:lang w:val="sr-Cyrl-CS"/>
              </w:rPr>
            </w:pPr>
          </w:p>
          <w:p w14:paraId="7239330E" w14:textId="3AF6A954" w:rsidR="00A54022" w:rsidRPr="00F10C1C" w:rsidRDefault="00A54022" w:rsidP="008B764F">
            <w:pPr>
              <w:spacing w:after="120"/>
              <w:jc w:val="center"/>
            </w:pPr>
            <w:r w:rsidRPr="00F10C1C">
              <w:t>Министар</w:t>
            </w:r>
            <w:r w:rsidR="008B764F">
              <w:t>-</w:t>
            </w:r>
            <w:r w:rsidRPr="00F10C1C">
              <w:t>ство</w:t>
            </w:r>
            <w:r w:rsidR="00A64D7D">
              <w:rPr>
                <w:lang w:val="sr-Cyrl-RS"/>
              </w:rPr>
              <w:t xml:space="preserve"> </w:t>
            </w:r>
            <w:r w:rsidRPr="00F10C1C">
              <w:t>правде</w:t>
            </w:r>
          </w:p>
        </w:tc>
        <w:tc>
          <w:tcPr>
            <w:tcW w:w="410" w:type="pct"/>
          </w:tcPr>
          <w:p w14:paraId="1768A071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3DFC85F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Тужилаш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тво за ратне злочине</w:t>
            </w:r>
          </w:p>
          <w:p w14:paraId="5B16BCA0" w14:textId="23CAC878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Правосу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дна академија</w:t>
            </w:r>
          </w:p>
          <w:p w14:paraId="124F3758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040AF00E" w14:textId="35796BFA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Апелаци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они суд у Београду</w:t>
            </w:r>
          </w:p>
          <w:p w14:paraId="32A80EB2" w14:textId="668D9B80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A64D7D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њих послова</w:t>
            </w:r>
          </w:p>
          <w:p w14:paraId="744892AF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Комисија за нестала лица</w:t>
            </w:r>
          </w:p>
        </w:tc>
        <w:tc>
          <w:tcPr>
            <w:tcW w:w="455" w:type="pct"/>
          </w:tcPr>
          <w:p w14:paraId="1F30437B" w14:textId="77777777" w:rsidR="007177BF" w:rsidRPr="00D74551" w:rsidRDefault="007177BF" w:rsidP="008B764F">
            <w:pPr>
              <w:spacing w:after="120"/>
              <w:jc w:val="center"/>
              <w:rPr>
                <w:lang w:val="ru-RU"/>
              </w:rPr>
            </w:pPr>
          </w:p>
          <w:p w14:paraId="19997B8F" w14:textId="77777777" w:rsidR="00C01B32" w:rsidRPr="00E50040" w:rsidRDefault="00C01B32" w:rsidP="00C01B32">
            <w:r>
              <w:t>4. квартал 2021-  4. квартал 2026. године</w:t>
            </w:r>
          </w:p>
          <w:p w14:paraId="3025E76E" w14:textId="77777777" w:rsidR="00A54022" w:rsidRPr="00F10C1C" w:rsidRDefault="00A54022" w:rsidP="008B764F">
            <w:pPr>
              <w:spacing w:after="120"/>
              <w:jc w:val="center"/>
            </w:pPr>
          </w:p>
        </w:tc>
        <w:tc>
          <w:tcPr>
            <w:tcW w:w="500" w:type="pct"/>
          </w:tcPr>
          <w:p w14:paraId="392C2F91" w14:textId="77777777" w:rsidR="007A23CB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="007A23CB" w:rsidRPr="00F10C1C">
              <w:rPr>
                <w:lang w:val="sr-Cyrl-CS"/>
              </w:rPr>
              <w:t>Општи приходи и примања буџета;</w:t>
            </w:r>
          </w:p>
          <w:p w14:paraId="6F29A7E3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  <w:r w:rsidRPr="00FA4CA7">
              <w:rPr>
                <w:lang w:val="ru-RU"/>
              </w:rPr>
              <w:t>Буџет РС, редовна средства</w:t>
            </w:r>
          </w:p>
          <w:p w14:paraId="2C1AA3FB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1511990C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5F291210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45A6CC33" w14:textId="77777777" w:rsidR="00A54022" w:rsidRPr="00FD3167" w:rsidRDefault="00E364A8" w:rsidP="008B764F">
            <w:pPr>
              <w:spacing w:after="120"/>
              <w:jc w:val="center"/>
              <w:rPr>
                <w:lang w:val="sr-Cyrl-CS"/>
              </w:rPr>
            </w:pPr>
            <w:r w:rsidRPr="00FD3167">
              <w:rPr>
                <w:lang w:val="sr-Cyrl-CS"/>
              </w:rPr>
              <w:t>06 - Донације од међународ</w:t>
            </w:r>
            <w:r w:rsidR="008B764F">
              <w:rPr>
                <w:lang w:val="sr-Cyrl-CS"/>
              </w:rPr>
              <w:t>-</w:t>
            </w:r>
            <w:r w:rsidRPr="00FD3167">
              <w:rPr>
                <w:lang w:val="sr-Cyrl-CS"/>
              </w:rPr>
              <w:t xml:space="preserve">них организација; </w:t>
            </w:r>
            <w:r w:rsidR="00A54022" w:rsidRPr="00FD3167">
              <w:rPr>
                <w:lang w:val="sr-Cyrl-CS"/>
              </w:rPr>
              <w:t xml:space="preserve">Донаторска средства, </w:t>
            </w:r>
            <w:r w:rsidR="00A54022" w:rsidRPr="00FA4CA7">
              <w:rPr>
                <w:lang w:val="ru-RU"/>
              </w:rPr>
              <w:t>УНДП</w:t>
            </w:r>
          </w:p>
          <w:p w14:paraId="2AF498F2" w14:textId="77777777" w:rsidR="00A54022" w:rsidRPr="00FD3167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  <w:p w14:paraId="049C3C48" w14:textId="77777777" w:rsidR="00A54022" w:rsidRPr="00FD3167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  <w:p w14:paraId="78C14AC1" w14:textId="77777777" w:rsidR="00A54022" w:rsidRPr="00FD3167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  <w:p w14:paraId="2A5DBB96" w14:textId="77777777" w:rsidR="00A54022" w:rsidRPr="00FD3167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501" w:type="pct"/>
          </w:tcPr>
          <w:p w14:paraId="68F22B80" w14:textId="77777777" w:rsidR="007A23CB" w:rsidRDefault="00AB4D51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1602 - Уређење и управљање у систему правосуђа, 0010 </w:t>
            </w:r>
            <w:r w:rsidR="008B764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Администра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ција и управљање</w:t>
            </w:r>
          </w:p>
          <w:p w14:paraId="2D7BCEAE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1B4A263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9C653C9" w14:textId="53E36ABE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„Регионални пројекат подршке суђењима за ратне злочине“ - до краја марта 2022.</w:t>
            </w:r>
            <w:r w:rsidR="00E61154">
              <w:rPr>
                <w:lang w:val="sr-Cyrl-CS"/>
              </w:rPr>
              <w:t xml:space="preserve"> </w:t>
            </w:r>
            <w:r w:rsidRPr="00F10C1C">
              <w:rPr>
                <w:lang w:val="sr-Cyrl-CS"/>
              </w:rPr>
              <w:t>године</w:t>
            </w:r>
          </w:p>
          <w:p w14:paraId="1888F2C2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  <w:p w14:paraId="58D5B171" w14:textId="00DAC74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Пројекат подршке суђењима за ратне з</w:t>
            </w:r>
            <w:r w:rsidR="004E0046">
              <w:rPr>
                <w:lang w:val="sr-Cyrl-CS"/>
              </w:rPr>
              <w:t xml:space="preserve">лочине и изградњи поверења на Западном </w:t>
            </w:r>
            <w:r w:rsidRPr="00F10C1C">
              <w:rPr>
                <w:lang w:val="sr-Cyrl-CS"/>
              </w:rPr>
              <w:t>Балкану“ од 3. квартала 2022.</w:t>
            </w:r>
            <w:r w:rsidR="00E61154">
              <w:rPr>
                <w:lang w:val="sr-Cyrl-CS"/>
              </w:rPr>
              <w:t xml:space="preserve"> године</w:t>
            </w:r>
          </w:p>
          <w:p w14:paraId="190516C1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7346AC0C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08" w:type="pct"/>
          </w:tcPr>
          <w:p w14:paraId="79434290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245D9868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5AC9EA1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A4E5FF4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BC3E8D5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5C8215F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79B52C39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66E8A6F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49C18463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2000AF6C" w14:textId="2324F902" w:rsidR="00A54022" w:rsidRPr="00F10C1C" w:rsidRDefault="00B07AD6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1.133</w:t>
            </w:r>
            <w:r w:rsidR="00441156">
              <w:rPr>
                <w:lang w:val="sr-Cyrl-CS"/>
              </w:rPr>
              <w:t>.000</w:t>
            </w:r>
            <w:r>
              <w:rPr>
                <w:lang w:val="sr-Cyrl-CS"/>
              </w:rPr>
              <w:t xml:space="preserve"> (11.345 </w:t>
            </w:r>
            <w:r w:rsidR="00C80862">
              <w:t>USD</w:t>
            </w:r>
            <w:r w:rsidR="00A54022" w:rsidRPr="00F10C1C">
              <w:rPr>
                <w:lang w:val="sr-Cyrl-CS"/>
              </w:rPr>
              <w:t>)</w:t>
            </w:r>
          </w:p>
          <w:p w14:paraId="55567376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  <w:p w14:paraId="70985CAB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12" w:type="pct"/>
          </w:tcPr>
          <w:p w14:paraId="2027EE0E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6E45226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70304515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6D72933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75432AB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442872E2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ECC1ABF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72AF8A3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26916A98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33B319D8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сада планирати</w:t>
            </w:r>
          </w:p>
        </w:tc>
        <w:tc>
          <w:tcPr>
            <w:tcW w:w="364" w:type="pct"/>
          </w:tcPr>
          <w:p w14:paraId="78F33806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25B9461A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4FC31A1A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ACD3C4D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7E8F1C2D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338F21E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4AAD47D5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74A99589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28DA9CD6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5BF7F27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сада планира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</w:t>
            </w:r>
          </w:p>
        </w:tc>
        <w:tc>
          <w:tcPr>
            <w:tcW w:w="365" w:type="pct"/>
          </w:tcPr>
          <w:p w14:paraId="7E7DEAF5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FABB982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9F8777C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C0C9FED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5B5FEC56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09FA83A6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6A993A10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135571F3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50012D9A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583F3ADF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сада планира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ти</w:t>
            </w:r>
          </w:p>
        </w:tc>
        <w:tc>
          <w:tcPr>
            <w:tcW w:w="318" w:type="pct"/>
          </w:tcPr>
          <w:p w14:paraId="0CC25342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1600C114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5FBD549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19323421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6068AF7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340DE951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14BC9C20" w14:textId="77777777" w:rsidR="007A23CB" w:rsidRDefault="007A23CB" w:rsidP="008B764F">
            <w:pPr>
              <w:spacing w:after="120"/>
              <w:jc w:val="center"/>
              <w:rPr>
                <w:lang w:val="sr-Cyrl-CS"/>
              </w:rPr>
            </w:pPr>
          </w:p>
          <w:p w14:paraId="22BE26FB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73EA3D3A" w14:textId="77777777" w:rsidR="00AB4D51" w:rsidRDefault="00AB4D51" w:rsidP="008B764F">
            <w:pPr>
              <w:spacing w:after="120"/>
              <w:jc w:val="center"/>
              <w:rPr>
                <w:lang w:val="sr-Cyrl-CS"/>
              </w:rPr>
            </w:pPr>
          </w:p>
          <w:p w14:paraId="7C3BD64C" w14:textId="61936786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Није могуће сада плани</w:t>
            </w:r>
            <w:r w:rsidR="00A64D7D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рати</w:t>
            </w:r>
          </w:p>
        </w:tc>
      </w:tr>
    </w:tbl>
    <w:p w14:paraId="74A46F71" w14:textId="77777777" w:rsidR="002204E7" w:rsidRPr="00B10BE0" w:rsidRDefault="002204E7" w:rsidP="00046B4B">
      <w:pPr>
        <w:spacing w:after="120"/>
        <w:rPr>
          <w:sz w:val="2"/>
          <w:szCs w:val="2"/>
          <w:lang w:val="ru-RU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1418"/>
        <w:gridCol w:w="2551"/>
        <w:gridCol w:w="1295"/>
        <w:gridCol w:w="1417"/>
        <w:gridCol w:w="1559"/>
        <w:gridCol w:w="1560"/>
        <w:gridCol w:w="1701"/>
      </w:tblGrid>
      <w:tr w:rsidR="002204E7" w:rsidRPr="00FD077B" w14:paraId="33561FBD" w14:textId="77777777" w:rsidTr="00B10BE0">
        <w:trPr>
          <w:trHeight w:val="16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35447DF" w14:textId="4916AA0F" w:rsidR="003176CA" w:rsidRPr="00FA4CA7" w:rsidRDefault="002204E7" w:rsidP="008B764F">
            <w:pPr>
              <w:spacing w:after="120"/>
              <w:jc w:val="both"/>
              <w:rPr>
                <w:rFonts w:cs="Times New Roman"/>
                <w:bCs/>
                <w:szCs w:val="24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Мера 5.</w:t>
            </w:r>
            <w:r w:rsidR="00452E86" w:rsidRPr="00FA4CA7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="003176CA" w:rsidRPr="00FA4CA7">
              <w:rPr>
                <w:rFonts w:cs="Times New Roman"/>
                <w:bCs/>
                <w:szCs w:val="24"/>
                <w:lang w:val="ru-RU"/>
              </w:rPr>
              <w:t>Унапређење јавног дискурса о суђењима за ратне злочине и важности унапређења регионалне сарадње</w:t>
            </w:r>
            <w:r w:rsidR="00E61154">
              <w:rPr>
                <w:rFonts w:cs="Times New Roman"/>
                <w:bCs/>
                <w:szCs w:val="24"/>
                <w:lang w:val="ru-RU"/>
              </w:rPr>
              <w:t xml:space="preserve"> у контексту транзиционе правде</w:t>
            </w:r>
          </w:p>
        </w:tc>
      </w:tr>
      <w:tr w:rsidR="002204E7" w:rsidRPr="00FD077B" w14:paraId="1610A1DD" w14:textId="77777777" w:rsidTr="00B10BE0">
        <w:trPr>
          <w:trHeight w:val="298"/>
        </w:trPr>
        <w:tc>
          <w:tcPr>
            <w:tcW w:w="1531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A0C5474" w14:textId="3362942C" w:rsidR="002204E7" w:rsidRPr="00FA4CA7" w:rsidRDefault="002204E7" w:rsidP="008B764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Институција</w:t>
            </w:r>
            <w:r w:rsidR="00A64D7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одговорна</w:t>
            </w:r>
            <w:r w:rsidR="00A64D7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r w:rsidR="00A64D7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реализацију: </w:t>
            </w:r>
            <w:r w:rsidR="00830EE4" w:rsidRPr="00FA4C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Тужилаштво за ратне злочине</w:t>
            </w:r>
          </w:p>
        </w:tc>
      </w:tr>
      <w:tr w:rsidR="002204E7" w:rsidRPr="008B764F" w14:paraId="2C8821FE" w14:textId="77777777" w:rsidTr="00B10BE0">
        <w:trPr>
          <w:trHeight w:val="298"/>
        </w:trPr>
        <w:tc>
          <w:tcPr>
            <w:tcW w:w="77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71E45D9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Период спровођења:</w:t>
            </w:r>
            <w:r w:rsidR="00830EE4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од 2021. до 2026. 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="00830EE4" w:rsidRPr="00FA4CA7">
              <w:rPr>
                <w:rFonts w:ascii="Arial" w:hAnsi="Arial" w:cs="Arial"/>
                <w:sz w:val="20"/>
                <w:szCs w:val="20"/>
                <w:lang w:val="ru-RU"/>
              </w:rPr>
              <w:t>одине</w:t>
            </w:r>
          </w:p>
        </w:tc>
        <w:tc>
          <w:tcPr>
            <w:tcW w:w="75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F6A4FE6" w14:textId="77777777" w:rsidR="002204E7" w:rsidRPr="008B764F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Тип мере:</w:t>
            </w:r>
            <w:r w:rsidR="00830EE4" w:rsidRPr="008B764F">
              <w:rPr>
                <w:rFonts w:ascii="Arial" w:hAnsi="Arial" w:cs="Arial"/>
                <w:sz w:val="20"/>
                <w:szCs w:val="20"/>
                <w:lang w:val="ru-RU"/>
              </w:rPr>
              <w:t xml:space="preserve"> Подстицајна</w:t>
            </w:r>
          </w:p>
        </w:tc>
      </w:tr>
      <w:tr w:rsidR="002204E7" w:rsidRPr="00FD077B" w14:paraId="65A23F7C" w14:textId="77777777" w:rsidTr="00B10BE0">
        <w:trPr>
          <w:trHeight w:val="950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D8CD56D" w14:textId="77777777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Показатељ(и)  на нивоу мере </w:t>
            </w:r>
            <w:r w:rsidRPr="00FA4CA7">
              <w:rPr>
                <w:rFonts w:ascii="Arial" w:hAnsi="Arial" w:cs="Arial"/>
                <w:i/>
                <w:sz w:val="20"/>
                <w:szCs w:val="20"/>
                <w:lang w:val="ru-RU"/>
              </w:rPr>
              <w:t>(показатељ резултата)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EE4B3BB" w14:textId="77777777" w:rsidR="002204E7" w:rsidRPr="008B764F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J</w:t>
            </w: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единица мере</w:t>
            </w:r>
          </w:p>
          <w:p w14:paraId="46CFCD99" w14:textId="77777777" w:rsidR="002204E7" w:rsidRPr="008B764F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D0F370E" w14:textId="77777777" w:rsidR="002204E7" w:rsidRPr="008B764F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Извор провере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BBFF113" w14:textId="77777777" w:rsidR="002204E7" w:rsidRPr="008B764F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Почетна вредност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D902956" w14:textId="7777777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Базна г</w:t>
            </w:r>
            <w:r w:rsidRPr="00F10C1C">
              <w:rPr>
                <w:rFonts w:ascii="Arial" w:hAnsi="Arial" w:cs="Arial"/>
                <w:sz w:val="20"/>
                <w:szCs w:val="20"/>
              </w:rPr>
              <w:t>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E8EB45D" w14:textId="77777777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У 2022. години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3AA31BF" w14:textId="77777777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Циљана вредност </w:t>
            </w:r>
            <w:r w:rsidR="00CB6601">
              <w:rPr>
                <w:rFonts w:ascii="Arial" w:hAnsi="Arial" w:cs="Arial"/>
                <w:sz w:val="20"/>
                <w:szCs w:val="20"/>
                <w:lang w:val="ru-RU"/>
              </w:rPr>
              <w:t>У 2023.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3433DB0" w14:textId="77777777" w:rsidR="002204E7" w:rsidRPr="00FA4CA7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Циљана вредност у последњој години АП</w:t>
            </w:r>
          </w:p>
        </w:tc>
      </w:tr>
      <w:tr w:rsidR="00337BF2" w:rsidRPr="00F10C1C" w14:paraId="0F907F9C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6A5AE1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72D339E" w14:textId="77777777" w:rsidR="00337BF2" w:rsidRPr="00FA4CA7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Број конференција за медије Тужилаштва за ратне злочине на годишњем нивоу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C2211FC" w14:textId="77777777" w:rsidR="008B764F" w:rsidRPr="00D74551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218C55E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58724E" w14:textId="4B939472" w:rsidR="00337BF2" w:rsidRPr="00FA4CA7" w:rsidRDefault="00D74551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337BF2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Извештаји о спровођењу Тужилачке стратегије за </w:t>
            </w:r>
            <w:r w:rsidR="00E61154">
              <w:rPr>
                <w:rFonts w:ascii="Arial" w:hAnsi="Arial" w:cs="Arial"/>
                <w:iCs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25D4ED" w14:textId="77777777" w:rsidR="008B764F" w:rsidRPr="00B10BE0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56689F2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9C700DF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7963DF" w14:textId="12023901" w:rsidR="00337BF2" w:rsidRPr="00F10C1C" w:rsidRDefault="00E61154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F93B66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68ACA5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B401B2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B1D5A5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5DD576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D2E463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7BF2" w:rsidRPr="00F10C1C" w14:paraId="19A2772D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7C4EC0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CE5F5BC" w14:textId="77777777" w:rsidR="00337BF2" w:rsidRPr="00FA4CA7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Проценат одговорених захтева за приступ информацијама од јавног значаја.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113345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7E8AF37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969FF4" w14:textId="248DA8DE" w:rsidR="00337BF2" w:rsidRPr="00FA4CA7" w:rsidRDefault="00D74551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337BF2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Извештаји о спровођењу Тужилачке стратегије за </w:t>
            </w:r>
            <w:r w:rsidR="00E61154">
              <w:rPr>
                <w:rFonts w:ascii="Arial" w:hAnsi="Arial" w:cs="Arial"/>
                <w:iCs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833EB6" w14:textId="77777777" w:rsidR="008B764F" w:rsidRPr="00B10BE0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309BBB0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72142D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7CAF88" w14:textId="42B7BE62" w:rsidR="00337BF2" w:rsidRPr="00F10C1C" w:rsidRDefault="00E61154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66BC30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4E57B9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884FB1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65F9F6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334934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8C2CE1" w14:textId="77777777" w:rsidR="00337BF2" w:rsidRPr="00F10C1C" w:rsidRDefault="00337BF2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301190" w:rsidRPr="00F10C1C" w14:paraId="1DB9F4B2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C2BF1C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22A4CC5" w14:textId="77777777" w:rsidR="00301190" w:rsidRPr="00FA4CA7" w:rsidRDefault="00301190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Успостављена нова интернет страница Комисије за нестала лица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CFF2DE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3A4E533" w14:textId="77777777" w:rsidR="00301190" w:rsidRPr="00F10C1C" w:rsidRDefault="00301190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F991FF" w14:textId="66898B88" w:rsidR="00301190" w:rsidRPr="00FA4CA7" w:rsidRDefault="00D74551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301190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Извештаји о спровођењу Тужилачке стратегије за </w:t>
            </w:r>
            <w:r w:rsidR="00E61154">
              <w:rPr>
                <w:rFonts w:ascii="Arial" w:hAnsi="Arial" w:cs="Arial"/>
                <w:iCs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62AD83" w14:textId="77777777" w:rsidR="008B764F" w:rsidRPr="00B10BE0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0A77E89" w14:textId="77777777" w:rsidR="00301190" w:rsidRPr="00F10C1C" w:rsidRDefault="00301190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4AE4906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3463BE" w14:textId="6C7B47C4" w:rsidR="00301190" w:rsidRPr="00F10C1C" w:rsidRDefault="00301190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E32D77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5405F8" w14:textId="77777777" w:rsidR="00301190" w:rsidRPr="00F10C1C" w:rsidRDefault="00301190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75EFD5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7E9838" w14:textId="77777777" w:rsidR="00301190" w:rsidRPr="00F10C1C" w:rsidRDefault="00301190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A26E05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6368D8" w14:textId="77777777" w:rsidR="00301190" w:rsidRPr="00F10C1C" w:rsidRDefault="00301190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CB6F47" w:rsidRPr="00F10C1C" w14:paraId="4F30F197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ED1C6C" w14:textId="5633FEFD" w:rsidR="00CB6F47" w:rsidRPr="00FA4CA7" w:rsidRDefault="00CB6F47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Интернет странице институција надлежних за процесуирање ратних злочина се редовно ажурирају информацијама од значаја за ток поступака за ратне злочине, ка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о и релевантном судском праксом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6800DA" w14:textId="77777777" w:rsidR="008B764F" w:rsidRPr="00B10BE0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0F565B8" w14:textId="77777777" w:rsidR="00CB6F47" w:rsidRPr="00F10C1C" w:rsidRDefault="00CB6F47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ДА/НЕ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4C08FF" w14:textId="710ABB41" w:rsidR="00CB6F47" w:rsidRPr="00FA4CA7" w:rsidRDefault="00D74551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="00CB6F47"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 xml:space="preserve">; Извештаји о спровођењу Тужилачке стратегије за </w:t>
            </w:r>
            <w:r w:rsidR="00E61154">
              <w:rPr>
                <w:rFonts w:ascii="Arial" w:hAnsi="Arial" w:cs="Arial"/>
                <w:iCs/>
                <w:sz w:val="20"/>
                <w:szCs w:val="20"/>
                <w:lang w:val="ru-RU"/>
              </w:rPr>
              <w:t>истрагу и гоњење ратних злочина</w:t>
            </w:r>
          </w:p>
        </w:tc>
        <w:tc>
          <w:tcPr>
            <w:tcW w:w="129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D020151" w14:textId="77777777" w:rsidR="008B764F" w:rsidRPr="00B10BE0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0F962BC" w14:textId="77777777" w:rsidR="00CB6F47" w:rsidRPr="00F10C1C" w:rsidRDefault="00CB6F47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4D85C2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115DEA" w14:textId="420AA5EF" w:rsidR="00CB6F47" w:rsidRPr="00F10C1C" w:rsidRDefault="00E61154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4C9162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7218FE" w14:textId="77777777" w:rsidR="00CB6F47" w:rsidRPr="00F10C1C" w:rsidRDefault="00CB6F47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35B18C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E929A4" w14:textId="77777777" w:rsidR="00CB6F47" w:rsidRPr="00F10C1C" w:rsidRDefault="00CB6F47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EF53FF" w14:textId="77777777" w:rsidR="008B764F" w:rsidRDefault="008B764F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7601D4" w14:textId="77777777" w:rsidR="00CB6F47" w:rsidRPr="00F10C1C" w:rsidRDefault="00CB6F47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</w:tr>
      <w:tr w:rsidR="00764ACB" w:rsidRPr="00F10C1C" w14:paraId="379BE97B" w14:textId="77777777" w:rsidTr="00B10BE0">
        <w:trPr>
          <w:trHeight w:val="302"/>
        </w:trPr>
        <w:tc>
          <w:tcPr>
            <w:tcW w:w="380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3B103F3" w14:textId="7EA91F79" w:rsidR="00764ACB" w:rsidRPr="00FA4CA7" w:rsidRDefault="00764ACB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Број одржаних заједничких обука на тему извештавања о поступцима за 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ратне злочине на годишњем нивоу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8F14FCD" w14:textId="77777777" w:rsidR="00764ACB" w:rsidRDefault="00764ACB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БРОЈ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C8F5319" w14:textId="15626F1D" w:rsidR="00764ACB" w:rsidRDefault="00764ACB" w:rsidP="008B764F">
            <w:pPr>
              <w:shd w:val="clear" w:color="auto" w:fill="FFFFFF" w:themeFill="background1"/>
              <w:spacing w:after="120"/>
              <w:jc w:val="center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ru-RU"/>
              </w:rPr>
              <w:t>Квартални извештаји о спровођењу Националне стратегије за процесуирање ратних злочина</w:t>
            </w:r>
            <w:r w:rsidRPr="00FA4CA7">
              <w:rPr>
                <w:rFonts w:ascii="Arial" w:hAnsi="Arial" w:cs="Arial"/>
                <w:iCs/>
                <w:sz w:val="20"/>
                <w:szCs w:val="20"/>
                <w:lang w:val="ru-RU"/>
              </w:rPr>
              <w:t>; Извештаји о спровођењу Тужилачке стратегије за истрагу и гоњење рат</w:t>
            </w:r>
            <w:r w:rsidR="00E61154">
              <w:rPr>
                <w:rFonts w:ascii="Arial" w:hAnsi="Arial" w:cs="Arial"/>
                <w:iCs/>
                <w:sz w:val="20"/>
                <w:szCs w:val="20"/>
                <w:lang w:val="ru-RU"/>
              </w:rPr>
              <w:t>них злочина</w:t>
            </w:r>
          </w:p>
        </w:tc>
        <w:tc>
          <w:tcPr>
            <w:tcW w:w="12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173C7F0" w14:textId="77777777" w:rsidR="00764ACB" w:rsidRPr="00764ACB" w:rsidRDefault="00764ACB" w:rsidP="008B764F">
            <w:pPr>
              <w:shd w:val="clear" w:color="auto" w:fill="FFFFFF" w:themeFill="background1"/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1CA2492" w14:textId="1933F04C" w:rsidR="00764ACB" w:rsidRPr="00764ACB" w:rsidRDefault="00E61154" w:rsidP="008B764F">
            <w:pPr>
              <w:shd w:val="clear" w:color="auto" w:fill="FFFFFF" w:themeFill="background1"/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2E9BB79" w14:textId="77777777" w:rsidR="00764ACB" w:rsidRPr="00764ACB" w:rsidRDefault="00764ACB" w:rsidP="008B764F">
            <w:pPr>
              <w:shd w:val="clear" w:color="auto" w:fill="FFFFFF" w:themeFill="background1"/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C9E0E8" w14:textId="77777777" w:rsidR="00764ACB" w:rsidRPr="00764ACB" w:rsidRDefault="00764ACB" w:rsidP="008B764F">
            <w:pPr>
              <w:shd w:val="clear" w:color="auto" w:fill="FFFFFF" w:themeFill="background1"/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AC5F6DB" w14:textId="77777777" w:rsidR="00764ACB" w:rsidRPr="00764ACB" w:rsidRDefault="00764ACB" w:rsidP="008B764F">
            <w:pPr>
              <w:shd w:val="clear" w:color="auto" w:fill="FFFFFF" w:themeFill="background1"/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358D6D1" w14:textId="77777777" w:rsidR="002204E7" w:rsidRPr="00F10C1C" w:rsidRDefault="002204E7" w:rsidP="00A155F1">
      <w:pPr>
        <w:spacing w:after="0"/>
        <w:rPr>
          <w:sz w:val="2"/>
          <w:szCs w:val="2"/>
        </w:rPr>
      </w:pPr>
    </w:p>
    <w:tbl>
      <w:tblPr>
        <w:tblStyle w:val="TableGrid"/>
        <w:tblW w:w="15310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3809"/>
        <w:gridCol w:w="2977"/>
        <w:gridCol w:w="3260"/>
        <w:gridCol w:w="2977"/>
        <w:gridCol w:w="2287"/>
      </w:tblGrid>
      <w:tr w:rsidR="002204E7" w:rsidRPr="00FD077B" w14:paraId="382E82E7" w14:textId="77777777" w:rsidTr="00B10BE0">
        <w:trPr>
          <w:trHeight w:val="227"/>
        </w:trPr>
        <w:tc>
          <w:tcPr>
            <w:tcW w:w="38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236068A" w14:textId="635D74DC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финансирања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мере</w:t>
            </w:r>
          </w:p>
          <w:p w14:paraId="5DA5A44A" w14:textId="7777777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69C81A7" w14:textId="7709BC4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Веза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са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програмским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буџетом</w:t>
            </w:r>
          </w:p>
          <w:p w14:paraId="2D26A42F" w14:textId="77777777" w:rsidR="002204E7" w:rsidRPr="00F10C1C" w:rsidRDefault="002204E7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E75619C" w14:textId="6EC3198C" w:rsidR="002204E7" w:rsidRPr="00FA4CA7" w:rsidRDefault="002204E7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</w:t>
            </w:r>
            <w:r w:rsidR="00B07AD6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роцењена финансијска средства </w:t>
            </w:r>
            <w:r w:rsidR="00EA1BCF">
              <w:rPr>
                <w:rFonts w:ascii="Arial" w:hAnsi="Arial" w:cs="Arial"/>
                <w:sz w:val="20"/>
                <w:szCs w:val="20"/>
                <w:lang w:val="ru-RU"/>
              </w:rPr>
              <w:t>12.500.000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</w:t>
            </w:r>
            <w:r w:rsidR="00710710">
              <w:rPr>
                <w:rFonts w:ascii="Arial" w:hAnsi="Arial" w:cs="Arial"/>
                <w:sz w:val="20"/>
                <w:szCs w:val="20"/>
                <w:lang w:val="ru-RU"/>
              </w:rPr>
              <w:t>ара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 (буџетирано у оквиру акт. 1.2.5. и 3.5.3)</w:t>
            </w:r>
            <w:r w:rsidR="00B07AD6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2204E7" w:rsidRPr="001F158E" w14:paraId="6A6AF59B" w14:textId="77777777" w:rsidTr="00B10BE0">
        <w:trPr>
          <w:trHeight w:val="227"/>
        </w:trPr>
        <w:tc>
          <w:tcPr>
            <w:tcW w:w="38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B609A9A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417F91B" w14:textId="77777777" w:rsidR="002204E7" w:rsidRPr="00FA4CA7" w:rsidRDefault="002204E7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6BC880E" w14:textId="2869F1B4" w:rsidR="002204E7" w:rsidRPr="001F158E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. години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66672E1" w14:textId="6C8EDFD0" w:rsidR="002204E7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19BC55AF" w14:textId="659D64F4" w:rsidR="001F158E" w:rsidRPr="001F158E" w:rsidRDefault="001F158E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4.500.000</w:t>
            </w:r>
          </w:p>
        </w:tc>
        <w:tc>
          <w:tcPr>
            <w:tcW w:w="22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02D2DDE" w14:textId="2495E4F4" w:rsidR="002204E7" w:rsidRDefault="00CB6601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У 202</w:t>
            </w:r>
            <w:r w:rsidR="001F158E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1F158E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одини</w:t>
            </w:r>
          </w:p>
          <w:p w14:paraId="692FD0D2" w14:textId="65D6ECE2" w:rsidR="001F158E" w:rsidRPr="001F158E" w:rsidRDefault="001F158E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8.000.000</w:t>
            </w:r>
          </w:p>
        </w:tc>
      </w:tr>
      <w:tr w:rsidR="00A964FC" w:rsidRPr="00612560" w14:paraId="25E88932" w14:textId="77777777" w:rsidTr="00B10BE0">
        <w:trPr>
          <w:trHeight w:val="398"/>
        </w:trPr>
        <w:tc>
          <w:tcPr>
            <w:tcW w:w="3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5D3C0A" w14:textId="3CDC30A8" w:rsidR="00A964FC" w:rsidRDefault="00A964FC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01 </w:t>
            </w:r>
            <w:r w:rsidR="00764ACB">
              <w:rPr>
                <w:lang w:val="sr-Cyrl-CS"/>
              </w:rPr>
              <w:t>–</w:t>
            </w:r>
            <w:r>
              <w:rPr>
                <w:lang w:val="sr-Cyrl-CS"/>
              </w:rPr>
              <w:t>Општи приходи и примања буџета</w:t>
            </w:r>
          </w:p>
          <w:p w14:paraId="27D5015C" w14:textId="77777777" w:rsidR="00A964FC" w:rsidRPr="008B764F" w:rsidRDefault="00A964FC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A1E2F7" w14:textId="77777777" w:rsidR="00A964FC" w:rsidRPr="001D3945" w:rsidRDefault="00A964FC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1D3945">
              <w:rPr>
                <w:rFonts w:ascii="Arial" w:hAnsi="Arial" w:cs="Arial"/>
                <w:sz w:val="20"/>
                <w:szCs w:val="20"/>
                <w:lang w:val="sr-Cyrl-CS"/>
              </w:rPr>
              <w:t>1001-0014; 1603-0011; 1603-0013; 1604-0006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8CEE94" w14:textId="1D3F7489" w:rsidR="00A964FC" w:rsidRPr="00B10BE0" w:rsidRDefault="00A964FC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A97D3A" w14:textId="257D1A71" w:rsidR="00A964FC" w:rsidRPr="00B10BE0" w:rsidRDefault="001F158E" w:rsidP="00EA1BC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4.500.000</w:t>
            </w:r>
          </w:p>
        </w:tc>
        <w:tc>
          <w:tcPr>
            <w:tcW w:w="22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3615A1" w14:textId="4B6C3010" w:rsidR="00A964FC" w:rsidRPr="00FA4CA7" w:rsidRDefault="001F158E" w:rsidP="00441156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8.000.000</w:t>
            </w:r>
          </w:p>
        </w:tc>
      </w:tr>
    </w:tbl>
    <w:p w14:paraId="64E4167B" w14:textId="77777777" w:rsidR="002204E7" w:rsidRPr="00FA4CA7" w:rsidRDefault="002204E7" w:rsidP="00046B4B">
      <w:pPr>
        <w:spacing w:after="120"/>
        <w:rPr>
          <w:sz w:val="2"/>
          <w:szCs w:val="2"/>
          <w:lang w:val="ru-RU"/>
        </w:rPr>
      </w:pPr>
    </w:p>
    <w:tbl>
      <w:tblPr>
        <w:tblStyle w:val="TableGrid"/>
        <w:tblW w:w="5492" w:type="pct"/>
        <w:tblInd w:w="-724" w:type="dxa"/>
        <w:tblLayout w:type="fixed"/>
        <w:tblLook w:val="04A0" w:firstRow="1" w:lastRow="0" w:firstColumn="1" w:lastColumn="0" w:noHBand="0" w:noVBand="1"/>
      </w:tblPr>
      <w:tblGrid>
        <w:gridCol w:w="1093"/>
        <w:gridCol w:w="1390"/>
        <w:gridCol w:w="1259"/>
        <w:gridCol w:w="1393"/>
        <w:gridCol w:w="1531"/>
        <w:gridCol w:w="1393"/>
        <w:gridCol w:w="1393"/>
        <w:gridCol w:w="1390"/>
        <w:gridCol w:w="1118"/>
        <w:gridCol w:w="1259"/>
        <w:gridCol w:w="1256"/>
        <w:gridCol w:w="836"/>
      </w:tblGrid>
      <w:tr w:rsidR="008B764F" w:rsidRPr="001F158E" w14:paraId="6BD198CD" w14:textId="77777777" w:rsidTr="00B10BE0">
        <w:trPr>
          <w:trHeight w:val="140"/>
        </w:trPr>
        <w:tc>
          <w:tcPr>
            <w:tcW w:w="35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D3F6C4A" w14:textId="497332B5" w:rsidR="008B764F" w:rsidRPr="001F158E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Назив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активно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сти: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52A132C" w14:textId="72A6408E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Орган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који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спроводи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1F158E">
              <w:rPr>
                <w:rFonts w:ascii="Arial" w:hAnsi="Arial" w:cs="Arial"/>
                <w:sz w:val="20"/>
                <w:szCs w:val="20"/>
                <w:lang w:val="ru-RU"/>
              </w:rPr>
              <w:t>акт</w:t>
            </w:r>
            <w:r w:rsidRPr="00F10C1C">
              <w:rPr>
                <w:rFonts w:ascii="Arial" w:hAnsi="Arial" w:cs="Arial"/>
                <w:sz w:val="20"/>
                <w:szCs w:val="20"/>
              </w:rPr>
              <w:t>ивност</w:t>
            </w:r>
          </w:p>
        </w:tc>
        <w:tc>
          <w:tcPr>
            <w:tcW w:w="41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A2E52FA" w14:textId="77777777" w:rsidR="008B764F" w:rsidRPr="00FA4CA7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O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ргани партнери у спровође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њу активности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323269" w14:textId="4666EFF9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Рок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завршетак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активности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6C4CE12" w14:textId="76110935" w:rsidR="008B764F" w:rsidRPr="00F10C1C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Извор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финансира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F10C1C">
              <w:rPr>
                <w:rFonts w:ascii="Arial" w:hAnsi="Arial" w:cs="Arial"/>
                <w:sz w:val="20"/>
                <w:szCs w:val="20"/>
              </w:rPr>
              <w:t>ња</w:t>
            </w:r>
          </w:p>
        </w:tc>
        <w:tc>
          <w:tcPr>
            <w:tcW w:w="455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7225FE7" w14:textId="77777777" w:rsidR="008B764F" w:rsidRPr="008B764F" w:rsidRDefault="008B764F" w:rsidP="007177BF">
            <w:pPr>
              <w:spacing w:after="120"/>
              <w:jc w:val="center"/>
              <w:rPr>
                <w:lang w:val="ru-RU"/>
              </w:rPr>
            </w:pP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Веза са програм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B764F">
              <w:rPr>
                <w:rFonts w:ascii="Arial" w:hAnsi="Arial" w:cs="Arial"/>
                <w:sz w:val="20"/>
                <w:szCs w:val="20"/>
                <w:lang w:val="ru-RU"/>
              </w:rPr>
              <w:t>ским буџетом</w:t>
            </w:r>
          </w:p>
          <w:p w14:paraId="2CC6192E" w14:textId="77777777" w:rsidR="008B764F" w:rsidRPr="008B764F" w:rsidRDefault="008B764F" w:rsidP="007177B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3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6C0C1A4" w14:textId="7E72991D" w:rsidR="008B764F" w:rsidRPr="004C3FEC" w:rsidRDefault="008B764F" w:rsidP="001F158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Укупна процењена финансијска средства – буџет РС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,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A1BCF">
              <w:rPr>
                <w:rFonts w:ascii="Arial" w:hAnsi="Arial" w:cs="Arial"/>
                <w:sz w:val="20"/>
                <w:szCs w:val="20"/>
                <w:lang w:val="ru-RU"/>
              </w:rPr>
              <w:t>12.500.000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динара (буџетирано у оквиру акт.</w:t>
            </w:r>
            <w:r w:rsidR="00710710">
              <w:rPr>
                <w:rFonts w:ascii="Arial" w:hAnsi="Arial" w:cs="Arial"/>
                <w:sz w:val="20"/>
                <w:szCs w:val="20"/>
                <w:lang w:val="ru-RU"/>
              </w:rPr>
              <w:t>1.2.5.</w:t>
            </w:r>
            <w:r w:rsidR="00EA1BCF">
              <w:rPr>
                <w:rFonts w:ascii="Arial" w:hAnsi="Arial" w:cs="Arial"/>
                <w:sz w:val="20"/>
                <w:szCs w:val="20"/>
                <w:lang w:val="ru-RU"/>
              </w:rPr>
              <w:t xml:space="preserve"> 11.500.000 динара </w:t>
            </w:r>
            <w:r w:rsidR="00710710">
              <w:rPr>
                <w:rFonts w:ascii="Arial" w:hAnsi="Arial" w:cs="Arial"/>
                <w:sz w:val="20"/>
                <w:szCs w:val="20"/>
                <w:lang w:val="ru-RU"/>
              </w:rPr>
              <w:t xml:space="preserve"> и </w:t>
            </w:r>
            <w:r w:rsidR="005253A5">
              <w:rPr>
                <w:rFonts w:ascii="Arial" w:hAnsi="Arial" w:cs="Arial"/>
                <w:sz w:val="20"/>
                <w:szCs w:val="20"/>
                <w:lang w:val="sr-Cyrl-CS"/>
              </w:rPr>
              <w:t xml:space="preserve">у оквиру акт. 3.5.3. </w:t>
            </w:r>
            <w:r w:rsidR="00EA1BCF">
              <w:rPr>
                <w:rFonts w:ascii="Arial" w:hAnsi="Arial" w:cs="Arial"/>
                <w:sz w:val="20"/>
                <w:szCs w:val="20"/>
                <w:lang w:val="ru-RU"/>
              </w:rPr>
              <w:t xml:space="preserve">1.000.000 динара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</w:tr>
      <w:tr w:rsidR="00B10BE0" w:rsidRPr="00F10C1C" w14:paraId="76FDC138" w14:textId="77777777" w:rsidTr="00B10BE0">
        <w:trPr>
          <w:trHeight w:val="386"/>
        </w:trPr>
        <w:tc>
          <w:tcPr>
            <w:tcW w:w="35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2DFE3B6" w14:textId="77777777" w:rsidR="00002F1A" w:rsidRPr="004C3FEC" w:rsidRDefault="00002F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vMerge/>
            <w:shd w:val="clear" w:color="auto" w:fill="FFF2CC" w:themeFill="accent4" w:themeFillTint="33"/>
          </w:tcPr>
          <w:p w14:paraId="422FA50B" w14:textId="77777777" w:rsidR="00002F1A" w:rsidRPr="004C3FEC" w:rsidRDefault="00002F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11" w:type="pct"/>
            <w:vMerge/>
            <w:shd w:val="clear" w:color="auto" w:fill="FFF2CC" w:themeFill="accent4" w:themeFillTint="33"/>
          </w:tcPr>
          <w:p w14:paraId="38DB6E5D" w14:textId="77777777" w:rsidR="00002F1A" w:rsidRPr="004C3FEC" w:rsidRDefault="00002F1A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5525B7AE" w14:textId="77777777" w:rsidR="00002F1A" w:rsidRPr="004C3FEC" w:rsidRDefault="00002F1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  <w:vMerge/>
            <w:shd w:val="clear" w:color="auto" w:fill="FFF2CC" w:themeFill="accent4" w:themeFillTint="33"/>
          </w:tcPr>
          <w:p w14:paraId="23047C82" w14:textId="77777777" w:rsidR="00002F1A" w:rsidRPr="004C3FEC" w:rsidRDefault="00002F1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vMerge/>
            <w:shd w:val="clear" w:color="auto" w:fill="FFF2CC" w:themeFill="accent4" w:themeFillTint="33"/>
          </w:tcPr>
          <w:p w14:paraId="7E294916" w14:textId="77777777" w:rsidR="00002F1A" w:rsidRPr="004C3FEC" w:rsidRDefault="00002F1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5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0E5C43C" w14:textId="77777777" w:rsidR="00002F1A" w:rsidRPr="00F10C1C" w:rsidRDefault="00002F1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2021</w:t>
            </w:r>
            <w:r w:rsidR="00FF4AF3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9A5F35C" w14:textId="77777777" w:rsidR="00002F1A" w:rsidRPr="00F10C1C" w:rsidRDefault="00002F1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2022</w:t>
            </w:r>
            <w:r w:rsidR="00FF4AF3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E75E7CA" w14:textId="77777777" w:rsidR="00002F1A" w:rsidRPr="00F10C1C" w:rsidRDefault="00002F1A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2023</w:t>
            </w:r>
            <w:r w:rsidR="00FF4AF3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C4A0248" w14:textId="77777777" w:rsidR="00002F1A" w:rsidRPr="00F10C1C" w:rsidRDefault="00C72CB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2024</w:t>
            </w:r>
            <w:r w:rsidR="00FF4AF3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E464C16" w14:textId="77777777" w:rsidR="00002F1A" w:rsidRPr="00F10C1C" w:rsidRDefault="00C72CB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2025</w:t>
            </w:r>
            <w:r w:rsidR="00FF4AF3" w:rsidRPr="00F10C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3" w:type="pc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9E1D038" w14:textId="77777777" w:rsidR="00002F1A" w:rsidRPr="00F10C1C" w:rsidRDefault="00C72CBF" w:rsidP="00046B4B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20</w:t>
            </w:r>
            <w:r w:rsidR="00F356A7" w:rsidRPr="00F10C1C">
              <w:rPr>
                <w:rFonts w:ascii="Arial" w:hAnsi="Arial" w:cs="Arial"/>
                <w:sz w:val="20"/>
                <w:szCs w:val="20"/>
                <w:lang w:val="sr-Cyrl-CS"/>
              </w:rPr>
              <w:t>26</w:t>
            </w:r>
            <w:r w:rsidR="00FF4AF3" w:rsidRPr="00F10C1C"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  <w:tr w:rsidR="00A54022" w:rsidRPr="00F10C1C" w14:paraId="3EF2BBF1" w14:textId="77777777" w:rsidTr="00B10BE0">
        <w:trPr>
          <w:trHeight w:val="543"/>
        </w:trPr>
        <w:tc>
          <w:tcPr>
            <w:tcW w:w="357" w:type="pct"/>
            <w:vMerge w:val="restart"/>
            <w:tcBorders>
              <w:left w:val="double" w:sz="4" w:space="0" w:color="auto"/>
            </w:tcBorders>
          </w:tcPr>
          <w:p w14:paraId="7FEA691E" w14:textId="77777777" w:rsidR="008B764F" w:rsidRDefault="00A54022" w:rsidP="00046B4B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5.4.1. </w:t>
            </w:r>
          </w:p>
          <w:p w14:paraId="5ECF93C4" w14:textId="5860815D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Ажурно посту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Тужила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 по захтеви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за приступ инфор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маци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јама од јавног значаја</w:t>
            </w:r>
          </w:p>
        </w:tc>
        <w:tc>
          <w:tcPr>
            <w:tcW w:w="454" w:type="pct"/>
            <w:vMerge w:val="restart"/>
          </w:tcPr>
          <w:p w14:paraId="5C64A762" w14:textId="77777777" w:rsidR="007177BF" w:rsidRPr="00B10BE0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764AFF" w14:textId="2249B499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11" w:type="pct"/>
            <w:vMerge w:val="restart"/>
          </w:tcPr>
          <w:p w14:paraId="0127DDCD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  <w:vMerge w:val="restart"/>
          </w:tcPr>
          <w:p w14:paraId="7174A7AF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1D6D8" w14:textId="77777777" w:rsidR="00C01B32" w:rsidRPr="00E50040" w:rsidRDefault="00C01B32" w:rsidP="00C01B32">
            <w:r>
              <w:t>4. квартал 2021-  4. квартал 2026. године</w:t>
            </w:r>
          </w:p>
          <w:p w14:paraId="15ABDBA3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7D15B468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5" w:type="pct"/>
          </w:tcPr>
          <w:p w14:paraId="44B702D3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5" w:type="pct"/>
          </w:tcPr>
          <w:p w14:paraId="3BF43B09" w14:textId="77777777" w:rsidR="00A54022" w:rsidRPr="00F10C1C" w:rsidRDefault="00A54022" w:rsidP="008B764F">
            <w:pPr>
              <w:spacing w:after="120"/>
              <w:jc w:val="center"/>
            </w:pPr>
          </w:p>
        </w:tc>
        <w:tc>
          <w:tcPr>
            <w:tcW w:w="454" w:type="pct"/>
          </w:tcPr>
          <w:p w14:paraId="23898EB4" w14:textId="77777777" w:rsidR="00A54022" w:rsidRPr="00F10C1C" w:rsidRDefault="00A54022" w:rsidP="00046B4B">
            <w:pPr>
              <w:spacing w:after="120"/>
            </w:pPr>
          </w:p>
        </w:tc>
        <w:tc>
          <w:tcPr>
            <w:tcW w:w="365" w:type="pct"/>
          </w:tcPr>
          <w:p w14:paraId="6F345F56" w14:textId="77777777" w:rsidR="00A54022" w:rsidRPr="00F10C1C" w:rsidRDefault="00A54022" w:rsidP="00046B4B">
            <w:pPr>
              <w:spacing w:after="120"/>
            </w:pPr>
          </w:p>
        </w:tc>
        <w:tc>
          <w:tcPr>
            <w:tcW w:w="411" w:type="pct"/>
          </w:tcPr>
          <w:p w14:paraId="473A5F2D" w14:textId="77777777" w:rsidR="00A54022" w:rsidRPr="00F10C1C" w:rsidRDefault="00A54022" w:rsidP="00046B4B">
            <w:pPr>
              <w:spacing w:after="120"/>
            </w:pPr>
          </w:p>
        </w:tc>
        <w:tc>
          <w:tcPr>
            <w:tcW w:w="410" w:type="pct"/>
          </w:tcPr>
          <w:p w14:paraId="256221C8" w14:textId="77777777" w:rsidR="00A54022" w:rsidRPr="00F10C1C" w:rsidRDefault="00A54022" w:rsidP="00046B4B">
            <w:pPr>
              <w:spacing w:after="120"/>
            </w:pPr>
          </w:p>
        </w:tc>
        <w:tc>
          <w:tcPr>
            <w:tcW w:w="273" w:type="pct"/>
          </w:tcPr>
          <w:p w14:paraId="40B6C6BB" w14:textId="77777777" w:rsidR="00A54022" w:rsidRPr="00F10C1C" w:rsidRDefault="00A54022" w:rsidP="00046B4B">
            <w:pPr>
              <w:spacing w:after="120"/>
            </w:pPr>
          </w:p>
        </w:tc>
      </w:tr>
      <w:tr w:rsidR="00A54022" w:rsidRPr="00FD077B" w14:paraId="3EF242E4" w14:textId="77777777" w:rsidTr="00B10BE0">
        <w:trPr>
          <w:trHeight w:val="140"/>
        </w:trPr>
        <w:tc>
          <w:tcPr>
            <w:tcW w:w="357" w:type="pct"/>
            <w:vMerge/>
            <w:tcBorders>
              <w:left w:val="double" w:sz="4" w:space="0" w:color="auto"/>
            </w:tcBorders>
          </w:tcPr>
          <w:p w14:paraId="0120D563" w14:textId="77777777" w:rsidR="00A54022" w:rsidRPr="00F10C1C" w:rsidRDefault="00A54022" w:rsidP="001770D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14:paraId="63A6D95B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14:paraId="12ED6037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  <w:vMerge/>
          </w:tcPr>
          <w:p w14:paraId="3790C8FD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487B75CA" w14:textId="159450A4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</w:t>
            </w:r>
            <w:r w:rsidR="00764ACB">
              <w:rPr>
                <w:lang w:val="sr-Cyrl-CS"/>
              </w:rPr>
              <w:t>–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4362A518" w14:textId="00A21253" w:rsidR="00A54022" w:rsidRPr="00F10C1C" w:rsidRDefault="00A54022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9D050C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3A6453F9" w14:textId="77777777" w:rsidR="00A54022" w:rsidRPr="00FA4CA7" w:rsidRDefault="008B764F" w:rsidP="008B764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A54022" w:rsidRPr="00FA4CA7">
              <w:rPr>
                <w:lang w:val="ru-RU"/>
              </w:rPr>
              <w:t xml:space="preserve"> 0006 – Админист</w:t>
            </w:r>
            <w:r>
              <w:rPr>
                <w:lang w:val="ru-RU"/>
              </w:rPr>
              <w:t>-</w:t>
            </w:r>
            <w:r w:rsidR="00A54022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5" w:type="pct"/>
          </w:tcPr>
          <w:p w14:paraId="35F65186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45A241E5" w14:textId="77777777" w:rsidR="00A54022" w:rsidRPr="00F10C1C" w:rsidRDefault="00A54022" w:rsidP="001770DA">
            <w:pPr>
              <w:spacing w:after="120"/>
              <w:rPr>
                <w:lang w:val="sr-Cyrl-CS"/>
              </w:rPr>
            </w:pPr>
          </w:p>
        </w:tc>
        <w:tc>
          <w:tcPr>
            <w:tcW w:w="365" w:type="pct"/>
          </w:tcPr>
          <w:p w14:paraId="7CC6BB37" w14:textId="77777777" w:rsidR="00A54022" w:rsidRPr="00F10C1C" w:rsidRDefault="00A54022" w:rsidP="001770DA">
            <w:pPr>
              <w:spacing w:after="120"/>
              <w:rPr>
                <w:lang w:val="sr-Cyrl-CS"/>
              </w:rPr>
            </w:pPr>
          </w:p>
        </w:tc>
        <w:tc>
          <w:tcPr>
            <w:tcW w:w="411" w:type="pct"/>
          </w:tcPr>
          <w:p w14:paraId="6F0922B1" w14:textId="77777777" w:rsidR="00A54022" w:rsidRPr="00F10C1C" w:rsidRDefault="00A54022" w:rsidP="001770DA">
            <w:pPr>
              <w:spacing w:after="120"/>
              <w:rPr>
                <w:lang w:val="sr-Cyrl-CS"/>
              </w:rPr>
            </w:pPr>
          </w:p>
        </w:tc>
        <w:tc>
          <w:tcPr>
            <w:tcW w:w="410" w:type="pct"/>
          </w:tcPr>
          <w:p w14:paraId="4C84C7ED" w14:textId="77777777" w:rsidR="00A54022" w:rsidRPr="00F10C1C" w:rsidRDefault="00A54022" w:rsidP="001770DA">
            <w:pPr>
              <w:spacing w:after="120"/>
              <w:rPr>
                <w:lang w:val="sr-Cyrl-CS"/>
              </w:rPr>
            </w:pPr>
          </w:p>
        </w:tc>
        <w:tc>
          <w:tcPr>
            <w:tcW w:w="273" w:type="pct"/>
          </w:tcPr>
          <w:p w14:paraId="1CF6B108" w14:textId="77777777" w:rsidR="00A54022" w:rsidRPr="00F10C1C" w:rsidRDefault="00A54022" w:rsidP="001770DA">
            <w:pPr>
              <w:spacing w:after="120"/>
              <w:rPr>
                <w:lang w:val="sr-Cyrl-CS"/>
              </w:rPr>
            </w:pPr>
          </w:p>
        </w:tc>
      </w:tr>
      <w:tr w:rsidR="00A54022" w:rsidRPr="00FD077B" w14:paraId="66769640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6EFD0D80" w14:textId="77777777" w:rsidR="008B764F" w:rsidRDefault="00A54022" w:rsidP="004E2334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5.4.2. </w:t>
            </w:r>
          </w:p>
          <w:p w14:paraId="7CFBDE2F" w14:textId="1AC17267" w:rsidR="00A54022" w:rsidRPr="00FA4CA7" w:rsidRDefault="00A5402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Ажурно посту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Вишег суда у Београду по захтеви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за приступ инфор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мација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ма од јавног значаја</w:t>
            </w:r>
          </w:p>
        </w:tc>
        <w:tc>
          <w:tcPr>
            <w:tcW w:w="454" w:type="pct"/>
          </w:tcPr>
          <w:p w14:paraId="6587A67C" w14:textId="77777777" w:rsidR="007177BF" w:rsidRPr="00B10BE0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00AD52A" w14:textId="06818114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9D050C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11" w:type="pct"/>
          </w:tcPr>
          <w:p w14:paraId="5AA0783C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</w:tcPr>
          <w:p w14:paraId="593176AE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A2C5BB" w14:textId="0AD67115" w:rsidR="00C01B32" w:rsidRPr="00E50040" w:rsidRDefault="00C01B32" w:rsidP="00C01B32">
            <w:r>
              <w:t>4. квартал 2021</w:t>
            </w:r>
            <w:r w:rsidR="00E61154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54886C93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10BA34D9" w14:textId="1FF16DE8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</w:t>
            </w:r>
            <w:r w:rsidR="00764ACB">
              <w:rPr>
                <w:lang w:val="sr-Cyrl-CS"/>
              </w:rPr>
              <w:t>–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528A1C75" w14:textId="31417F7C" w:rsidR="00A54022" w:rsidRPr="00F10C1C" w:rsidRDefault="00A54022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9D050C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1772941D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1603 – Рад судова,</w:t>
            </w:r>
          </w:p>
          <w:p w14:paraId="21A8EDAF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0013 </w:t>
            </w:r>
            <w:r w:rsidR="008B764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судских поступака Виших судова</w:t>
            </w:r>
          </w:p>
          <w:p w14:paraId="68B3218C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3B1AE2EF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1180B3F5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365" w:type="pct"/>
          </w:tcPr>
          <w:p w14:paraId="11847C46" w14:textId="77777777" w:rsidR="00A54022" w:rsidRPr="00F10C1C" w:rsidRDefault="00A54022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11" w:type="pct"/>
          </w:tcPr>
          <w:p w14:paraId="22A03ABC" w14:textId="77777777" w:rsidR="00A54022" w:rsidRPr="00F10C1C" w:rsidRDefault="00A54022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410" w:type="pct"/>
          </w:tcPr>
          <w:p w14:paraId="77FA05B3" w14:textId="77777777" w:rsidR="00A54022" w:rsidRPr="00F10C1C" w:rsidRDefault="00A54022" w:rsidP="004E2334">
            <w:pPr>
              <w:spacing w:after="120"/>
              <w:rPr>
                <w:lang w:val="sr-Cyrl-CS"/>
              </w:rPr>
            </w:pPr>
          </w:p>
        </w:tc>
        <w:tc>
          <w:tcPr>
            <w:tcW w:w="273" w:type="pct"/>
          </w:tcPr>
          <w:p w14:paraId="4DB9A833" w14:textId="77777777" w:rsidR="00A54022" w:rsidRPr="00F10C1C" w:rsidRDefault="00A54022" w:rsidP="004E2334">
            <w:pPr>
              <w:spacing w:after="120"/>
              <w:rPr>
                <w:lang w:val="sr-Cyrl-CS"/>
              </w:rPr>
            </w:pPr>
          </w:p>
        </w:tc>
      </w:tr>
      <w:tr w:rsidR="00A54022" w:rsidRPr="00FD077B" w14:paraId="04F68974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6E6EFA67" w14:textId="77777777" w:rsidR="008B764F" w:rsidRDefault="00A54022" w:rsidP="00825A82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5.4.3. </w:t>
            </w:r>
          </w:p>
          <w:p w14:paraId="32892380" w14:textId="16FEDF54" w:rsidR="00A54022" w:rsidRPr="00FA4CA7" w:rsidRDefault="00A5402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Ажурно посту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пање Апела</w:t>
            </w:r>
            <w:r w:rsidR="009D050C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ционог суда у Београду по захтеви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за приступ инфор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мација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ма од јавног значаја</w:t>
            </w:r>
          </w:p>
        </w:tc>
        <w:tc>
          <w:tcPr>
            <w:tcW w:w="454" w:type="pct"/>
          </w:tcPr>
          <w:p w14:paraId="5223B67F" w14:textId="77777777" w:rsidR="007177BF" w:rsidRPr="00B10BE0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F1D0D8A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Апелационисуд у Београду</w:t>
            </w:r>
          </w:p>
        </w:tc>
        <w:tc>
          <w:tcPr>
            <w:tcW w:w="411" w:type="pct"/>
          </w:tcPr>
          <w:p w14:paraId="589D3415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</w:tcPr>
          <w:p w14:paraId="21E3F860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BC402F" w14:textId="320C47DC" w:rsidR="00C01B32" w:rsidRPr="00E50040" w:rsidRDefault="00C01B32" w:rsidP="00C01B32">
            <w:r>
              <w:t>4. квартал 2021</w:t>
            </w:r>
            <w:r w:rsidR="00E61154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6DF72596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3D69D584" w14:textId="13D96CC6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</w:t>
            </w:r>
            <w:r w:rsidR="00764ACB">
              <w:rPr>
                <w:lang w:val="sr-Cyrl-CS"/>
              </w:rPr>
              <w:t>–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203103B2" w14:textId="252355B2" w:rsidR="00A54022" w:rsidRPr="00F10C1C" w:rsidRDefault="00A54022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607023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136775DE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1603 – Рад судова,</w:t>
            </w:r>
          </w:p>
          <w:p w14:paraId="032193F4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0011 </w:t>
            </w:r>
            <w:r w:rsidR="008B764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судских поступака Апелацио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них судова</w:t>
            </w:r>
          </w:p>
          <w:p w14:paraId="3A35A400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36E15BDC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7E8DD8D1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  <w:tc>
          <w:tcPr>
            <w:tcW w:w="365" w:type="pct"/>
          </w:tcPr>
          <w:p w14:paraId="22C3B839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  <w:tc>
          <w:tcPr>
            <w:tcW w:w="411" w:type="pct"/>
          </w:tcPr>
          <w:p w14:paraId="497F2492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  <w:tc>
          <w:tcPr>
            <w:tcW w:w="410" w:type="pct"/>
          </w:tcPr>
          <w:p w14:paraId="2DAAC1EB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  <w:tc>
          <w:tcPr>
            <w:tcW w:w="273" w:type="pct"/>
          </w:tcPr>
          <w:p w14:paraId="0ADE15C9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</w:tr>
      <w:tr w:rsidR="00A54022" w:rsidRPr="00FD077B" w14:paraId="396D654A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0103DAEC" w14:textId="77777777" w:rsidR="008B764F" w:rsidRDefault="00A54022" w:rsidP="00825A82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5.4.4. </w:t>
            </w:r>
          </w:p>
          <w:p w14:paraId="0BF2308E" w14:textId="20A825E5" w:rsidR="00A54022" w:rsidRPr="00FA4CA7" w:rsidRDefault="00A5402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Органи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зација конфе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ренција за медије Тужила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штва за ра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тне злочине</w:t>
            </w:r>
          </w:p>
        </w:tc>
        <w:tc>
          <w:tcPr>
            <w:tcW w:w="454" w:type="pct"/>
          </w:tcPr>
          <w:p w14:paraId="653D807E" w14:textId="77777777" w:rsidR="007177BF" w:rsidRPr="00B10BE0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3773D01" w14:textId="60B88D5E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0702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60702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11" w:type="pct"/>
          </w:tcPr>
          <w:p w14:paraId="106BF548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</w:tcPr>
          <w:p w14:paraId="18AD7B30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25BA479" w14:textId="2FB87BA2" w:rsidR="00A54022" w:rsidRPr="00FA4CA7" w:rsidRDefault="008B764F" w:rsidP="00E61154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Периодично</w:t>
            </w:r>
            <w:r w:rsidR="00A54022"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почев од 4. 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к</w:t>
            </w:r>
            <w:r w:rsidR="00A54022" w:rsidRPr="00FA4CA7">
              <w:rPr>
                <w:rFonts w:ascii="Arial" w:hAnsi="Arial" w:cs="Arial"/>
                <w:sz w:val="20"/>
                <w:szCs w:val="20"/>
                <w:lang w:val="ru-RU"/>
              </w:rPr>
              <w:t>вартала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54022" w:rsidRPr="00FA4CA7">
              <w:rPr>
                <w:rFonts w:ascii="Arial" w:hAnsi="Arial" w:cs="Arial"/>
                <w:sz w:val="20"/>
                <w:szCs w:val="20"/>
                <w:lang w:val="ru-RU"/>
              </w:rPr>
              <w:t>2021. године</w:t>
            </w:r>
          </w:p>
        </w:tc>
        <w:tc>
          <w:tcPr>
            <w:tcW w:w="500" w:type="pct"/>
          </w:tcPr>
          <w:p w14:paraId="20C18D1A" w14:textId="2F3D584E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</w:t>
            </w:r>
            <w:r w:rsidR="00764ACB">
              <w:rPr>
                <w:lang w:val="sr-Cyrl-CS"/>
              </w:rPr>
              <w:t>–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3C4EDB70" w14:textId="23143295" w:rsidR="00A54022" w:rsidRPr="00F10C1C" w:rsidRDefault="00A54022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607023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  <w:p w14:paraId="38452BFC" w14:textId="77777777" w:rsidR="00A54022" w:rsidRPr="00F10C1C" w:rsidRDefault="00A54022" w:rsidP="008B764F">
            <w:pPr>
              <w:jc w:val="center"/>
              <w:rPr>
                <w:lang w:val="sr-Cyrl-CS"/>
              </w:rPr>
            </w:pPr>
          </w:p>
        </w:tc>
        <w:tc>
          <w:tcPr>
            <w:tcW w:w="455" w:type="pct"/>
          </w:tcPr>
          <w:p w14:paraId="50B52349" w14:textId="77777777" w:rsidR="00A54022" w:rsidRPr="00FA4CA7" w:rsidRDefault="008B764F" w:rsidP="008B764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A54022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A54022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5" w:type="pct"/>
          </w:tcPr>
          <w:p w14:paraId="50177EF6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306E7C3C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19A0CD9C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48FC9BE9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1DF60300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273" w:type="pct"/>
          </w:tcPr>
          <w:p w14:paraId="01DDEA2D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</w:tr>
      <w:tr w:rsidR="00A54022" w:rsidRPr="00FD077B" w14:paraId="584ADD80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34D3906B" w14:textId="77777777" w:rsidR="008B764F" w:rsidRDefault="00A54022" w:rsidP="00825A82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5.4.5. </w:t>
            </w:r>
          </w:p>
          <w:p w14:paraId="33581CC2" w14:textId="7AF10C6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ажури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рање нове интернет странице Тужила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штва за ратне злочине</w:t>
            </w:r>
          </w:p>
        </w:tc>
        <w:tc>
          <w:tcPr>
            <w:tcW w:w="454" w:type="pct"/>
          </w:tcPr>
          <w:p w14:paraId="565407AE" w14:textId="77777777" w:rsidR="007177BF" w:rsidRPr="00841434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0B789CE" w14:textId="2F3ACD5A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Тужилаштвоза</w:t>
            </w:r>
            <w:r w:rsidR="0060702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ратне</w:t>
            </w:r>
            <w:r w:rsidR="00E61154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злочине</w:t>
            </w:r>
          </w:p>
        </w:tc>
        <w:tc>
          <w:tcPr>
            <w:tcW w:w="411" w:type="pct"/>
          </w:tcPr>
          <w:p w14:paraId="4C2E9DBE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</w:tcPr>
          <w:p w14:paraId="3366703E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7BECDBC7" w14:textId="77777777" w:rsidR="00C01B32" w:rsidRPr="00E50040" w:rsidRDefault="00C01B32" w:rsidP="00C01B32">
            <w:r>
              <w:t>4. квартал 2021-  4. квартал 2026. године</w:t>
            </w:r>
          </w:p>
          <w:p w14:paraId="48B858A7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</w:tcPr>
          <w:p w14:paraId="632DE624" w14:textId="5F718745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</w:t>
            </w:r>
            <w:r w:rsidR="00764ACB">
              <w:rPr>
                <w:lang w:val="sr-Cyrl-CS"/>
              </w:rPr>
              <w:t>–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72E2ED5C" w14:textId="71372740" w:rsidR="00A54022" w:rsidRPr="00F10C1C" w:rsidRDefault="00A54022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607023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06B8CD0C" w14:textId="77777777" w:rsidR="00A54022" w:rsidRPr="00FA4CA7" w:rsidRDefault="008B764F" w:rsidP="008B764F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1604 – Рад тужилаштва</w:t>
            </w:r>
            <w:r w:rsidR="00A54022" w:rsidRPr="00FA4CA7">
              <w:rPr>
                <w:lang w:val="ru-RU"/>
              </w:rPr>
              <w:t>0006 – Админист</w:t>
            </w:r>
            <w:r>
              <w:rPr>
                <w:lang w:val="ru-RU"/>
              </w:rPr>
              <w:t>-</w:t>
            </w:r>
            <w:r w:rsidR="00A54022" w:rsidRPr="00FA4CA7">
              <w:rPr>
                <w:lang w:val="ru-RU"/>
              </w:rPr>
              <w:t>ративна подршка раду Тужилаштва за ратне злочине</w:t>
            </w:r>
          </w:p>
        </w:tc>
        <w:tc>
          <w:tcPr>
            <w:tcW w:w="455" w:type="pct"/>
          </w:tcPr>
          <w:p w14:paraId="7A9F0B1D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427A5BDC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365" w:type="pct"/>
          </w:tcPr>
          <w:p w14:paraId="6B22D85E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32D378FF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75D5A95F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273" w:type="pct"/>
          </w:tcPr>
          <w:p w14:paraId="20CFA071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</w:tr>
      <w:tr w:rsidR="00A54022" w:rsidRPr="00FD077B" w14:paraId="7BEE94BC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4B205828" w14:textId="77777777" w:rsidR="008B764F" w:rsidRDefault="00A54022" w:rsidP="00825A82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5.4.6.  </w:t>
            </w:r>
          </w:p>
          <w:p w14:paraId="32E2DC83" w14:textId="67246EB5" w:rsidR="00A54022" w:rsidRPr="00FA4CA7" w:rsidRDefault="00A5402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ажури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рање интерне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 xml:space="preserve">т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стране Вишег суда у Београдуобјав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љива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њем инфор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мација о суђењи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за ратне злочина и пресу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да изрече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-н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им у овим поступ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цима</w:t>
            </w:r>
          </w:p>
        </w:tc>
        <w:tc>
          <w:tcPr>
            <w:tcW w:w="454" w:type="pct"/>
          </w:tcPr>
          <w:p w14:paraId="4432493C" w14:textId="77777777" w:rsidR="007177BF" w:rsidRPr="00B10BE0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8304CC0" w14:textId="4186B044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Виши</w:t>
            </w:r>
            <w:r w:rsidR="0060702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суд у Београду</w:t>
            </w:r>
          </w:p>
        </w:tc>
        <w:tc>
          <w:tcPr>
            <w:tcW w:w="411" w:type="pct"/>
          </w:tcPr>
          <w:p w14:paraId="4FFD464E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</w:tcPr>
          <w:p w14:paraId="427EEF09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A4F7CD" w14:textId="77777777" w:rsidR="00C01B32" w:rsidRPr="00E50040" w:rsidRDefault="00C01B32" w:rsidP="00C01B32">
            <w:r>
              <w:t>4. квартал 2021-  4. квартал 2026. године</w:t>
            </w:r>
          </w:p>
          <w:p w14:paraId="45C32A8C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6B4403BD" w14:textId="0E38E588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</w:t>
            </w:r>
            <w:r w:rsidR="00764ACB">
              <w:rPr>
                <w:lang w:val="sr-Cyrl-CS"/>
              </w:rPr>
              <w:t>–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2B50636C" w14:textId="6724E5B6" w:rsidR="00A54022" w:rsidRPr="00F10C1C" w:rsidRDefault="00A54022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607023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4602E027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1603 – Рад судова,</w:t>
            </w:r>
          </w:p>
          <w:p w14:paraId="775E21AA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0013 </w:t>
            </w:r>
            <w:r w:rsidR="008B764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судских поступака Виших судова</w:t>
            </w:r>
          </w:p>
          <w:p w14:paraId="713E6D5E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02F69DAC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4" w:type="pct"/>
          </w:tcPr>
          <w:p w14:paraId="4A0B7FF6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3638EE37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411" w:type="pct"/>
          </w:tcPr>
          <w:p w14:paraId="41178966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410" w:type="pct"/>
          </w:tcPr>
          <w:p w14:paraId="3EFEEA97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  <w:tc>
          <w:tcPr>
            <w:tcW w:w="273" w:type="pct"/>
          </w:tcPr>
          <w:p w14:paraId="547A8935" w14:textId="77777777" w:rsidR="00A54022" w:rsidRPr="00FA4CA7" w:rsidRDefault="00A54022" w:rsidP="00825A82">
            <w:pPr>
              <w:spacing w:after="120"/>
              <w:rPr>
                <w:lang w:val="ru-RU"/>
              </w:rPr>
            </w:pPr>
          </w:p>
        </w:tc>
      </w:tr>
      <w:tr w:rsidR="00A54022" w:rsidRPr="00FD077B" w14:paraId="1F30A4D8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0ACCF260" w14:textId="77777777" w:rsidR="008B764F" w:rsidRDefault="00A54022" w:rsidP="00825A82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5.4.7. </w:t>
            </w:r>
          </w:p>
          <w:p w14:paraId="737B0CF0" w14:textId="7D253292" w:rsidR="00A54022" w:rsidRPr="00FA4CA7" w:rsidRDefault="00A54022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ажури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рање интернет стране Апела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ционог суда у Београдуобјав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љива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њем инфор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мација о суђењи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ма за ратне злочин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 и пресуда изрече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ним у овим поступ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цима</w:t>
            </w:r>
          </w:p>
        </w:tc>
        <w:tc>
          <w:tcPr>
            <w:tcW w:w="454" w:type="pct"/>
          </w:tcPr>
          <w:p w14:paraId="52AC38A4" w14:textId="77777777" w:rsidR="007177BF" w:rsidRPr="00B10BE0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405C352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Апелационисуд у Београду</w:t>
            </w:r>
          </w:p>
        </w:tc>
        <w:tc>
          <w:tcPr>
            <w:tcW w:w="411" w:type="pct"/>
          </w:tcPr>
          <w:p w14:paraId="5C22EF2A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</w:tcPr>
          <w:p w14:paraId="433DF7F2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5DE903" w14:textId="77777777" w:rsidR="00C01B32" w:rsidRPr="00E50040" w:rsidRDefault="00C01B32" w:rsidP="00C01B32">
            <w:r>
              <w:t>4. квартал 2021-  4. квартал 2026. године</w:t>
            </w:r>
          </w:p>
          <w:p w14:paraId="1CC0F9B9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</w:tcPr>
          <w:p w14:paraId="3238FBAF" w14:textId="2020EA96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</w:t>
            </w:r>
            <w:r w:rsidR="00764ACB">
              <w:rPr>
                <w:lang w:val="sr-Cyrl-CS"/>
              </w:rPr>
              <w:t>–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4F1C3B5F" w14:textId="00CB08A9" w:rsidR="00A54022" w:rsidRPr="00F10C1C" w:rsidRDefault="00A54022" w:rsidP="008B764F">
            <w:pPr>
              <w:spacing w:after="120"/>
              <w:jc w:val="center"/>
            </w:pPr>
            <w:r w:rsidRPr="00F10C1C">
              <w:t>Буџет РС, редовна</w:t>
            </w:r>
            <w:r w:rsidR="00607023">
              <w:rPr>
                <w:lang w:val="sr-Cyrl-RS"/>
              </w:rPr>
              <w:t xml:space="preserve"> </w:t>
            </w:r>
            <w:r w:rsidRPr="00F10C1C">
              <w:t>средства</w:t>
            </w:r>
          </w:p>
        </w:tc>
        <w:tc>
          <w:tcPr>
            <w:tcW w:w="455" w:type="pct"/>
          </w:tcPr>
          <w:p w14:paraId="091E7A57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1603 – Рад судова,</w:t>
            </w:r>
          </w:p>
          <w:p w14:paraId="71481260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 xml:space="preserve">0011 </w:t>
            </w:r>
            <w:r w:rsidR="008B764F">
              <w:rPr>
                <w:lang w:val="sr-Cyrl-CS"/>
              </w:rPr>
              <w:t>–</w:t>
            </w:r>
            <w:r w:rsidRPr="00F10C1C">
              <w:rPr>
                <w:lang w:val="sr-Cyrl-CS"/>
              </w:rPr>
              <w:t xml:space="preserve"> Спровође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судских поступака Апелацио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них судова</w:t>
            </w:r>
          </w:p>
          <w:p w14:paraId="74F5E49C" w14:textId="77777777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455" w:type="pct"/>
          </w:tcPr>
          <w:p w14:paraId="185018B4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53D077BF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  <w:tc>
          <w:tcPr>
            <w:tcW w:w="365" w:type="pct"/>
          </w:tcPr>
          <w:p w14:paraId="7F8EC9BA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  <w:tc>
          <w:tcPr>
            <w:tcW w:w="411" w:type="pct"/>
          </w:tcPr>
          <w:p w14:paraId="23DDE1A1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  <w:tc>
          <w:tcPr>
            <w:tcW w:w="410" w:type="pct"/>
          </w:tcPr>
          <w:p w14:paraId="1225971C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  <w:tc>
          <w:tcPr>
            <w:tcW w:w="273" w:type="pct"/>
          </w:tcPr>
          <w:p w14:paraId="4722DACC" w14:textId="77777777" w:rsidR="00A54022" w:rsidRPr="00F10C1C" w:rsidRDefault="00A54022" w:rsidP="00825A82">
            <w:pPr>
              <w:spacing w:after="120"/>
              <w:rPr>
                <w:lang w:val="sr-Cyrl-CS"/>
              </w:rPr>
            </w:pPr>
          </w:p>
        </w:tc>
      </w:tr>
      <w:tr w:rsidR="00A54022" w:rsidRPr="00612560" w14:paraId="394FCF47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2830B90E" w14:textId="77777777" w:rsidR="008B764F" w:rsidRDefault="00A54022" w:rsidP="00FF4AF3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5.4.8. </w:t>
            </w:r>
          </w:p>
          <w:p w14:paraId="7038059B" w14:textId="165AF4FB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Израда</w:t>
            </w:r>
            <w:r w:rsidR="008B764F">
              <w:rPr>
                <w:rFonts w:ascii="Arial" w:hAnsi="Arial" w:cs="Arial"/>
                <w:sz w:val="20"/>
                <w:szCs w:val="20"/>
                <w:lang w:val="ru-RU"/>
              </w:rPr>
              <w:t xml:space="preserve"> и 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>редовно ажури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FA4CA7">
              <w:rPr>
                <w:rFonts w:ascii="Arial" w:hAnsi="Arial" w:cs="Arial"/>
                <w:sz w:val="20"/>
                <w:szCs w:val="20"/>
                <w:lang w:val="ru-RU"/>
              </w:rPr>
              <w:t xml:space="preserve">рање нове интернет 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стране Комисије за нестала лица</w:t>
            </w:r>
          </w:p>
          <w:p w14:paraId="303BFC01" w14:textId="3FC39539" w:rsidR="00A54022" w:rsidRPr="0065625D" w:rsidRDefault="0065625D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A54022" w:rsidRPr="00F10C1C">
              <w:rPr>
                <w:rFonts w:ascii="Arial" w:hAnsi="Arial" w:cs="Arial"/>
                <w:sz w:val="20"/>
                <w:szCs w:val="20"/>
              </w:rPr>
              <w:t>Иста</w:t>
            </w:r>
            <w:r w:rsidR="0060702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A54022" w:rsidRPr="00F10C1C">
              <w:rPr>
                <w:rFonts w:ascii="Arial" w:hAnsi="Arial" w:cs="Arial"/>
                <w:sz w:val="20"/>
                <w:szCs w:val="20"/>
              </w:rPr>
              <w:t>активно</w:t>
            </w:r>
            <w:r w:rsidR="00607023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A54022" w:rsidRPr="00F10C1C">
              <w:rPr>
                <w:rFonts w:ascii="Arial" w:hAnsi="Arial" w:cs="Arial"/>
                <w:sz w:val="20"/>
                <w:szCs w:val="20"/>
              </w:rPr>
              <w:t>ст 3.5.3.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54" w:type="pct"/>
          </w:tcPr>
          <w:p w14:paraId="083F6D09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46AE5E" w14:textId="6A10842D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C1C">
              <w:rPr>
                <w:rFonts w:ascii="Arial" w:hAnsi="Arial" w:cs="Arial"/>
                <w:sz w:val="20"/>
                <w:szCs w:val="20"/>
              </w:rPr>
              <w:t>Комисија</w:t>
            </w:r>
            <w:r w:rsidR="0060702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за</w:t>
            </w:r>
            <w:r w:rsidR="0060702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нестала</w:t>
            </w:r>
            <w:r w:rsidR="0060702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F10C1C">
              <w:rPr>
                <w:rFonts w:ascii="Arial" w:hAnsi="Arial" w:cs="Arial"/>
                <w:sz w:val="20"/>
                <w:szCs w:val="20"/>
              </w:rPr>
              <w:t>лица</w:t>
            </w:r>
          </w:p>
        </w:tc>
        <w:tc>
          <w:tcPr>
            <w:tcW w:w="411" w:type="pct"/>
          </w:tcPr>
          <w:p w14:paraId="269BF330" w14:textId="77777777" w:rsidR="00A54022" w:rsidRPr="00F10C1C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" w:type="pct"/>
          </w:tcPr>
          <w:p w14:paraId="47CD4444" w14:textId="77777777" w:rsidR="007177BF" w:rsidRDefault="007177BF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8C0B7A7" w14:textId="77777777" w:rsidR="00C01B32" w:rsidRPr="00E50040" w:rsidRDefault="00C01B32" w:rsidP="00C01B32">
            <w:r>
              <w:t>2. квартал 2023-  4. квартал 2026. године</w:t>
            </w:r>
          </w:p>
          <w:p w14:paraId="04523812" w14:textId="77777777" w:rsidR="00A54022" w:rsidRPr="00FA4CA7" w:rsidRDefault="00A54022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</w:tcPr>
          <w:p w14:paraId="613DB911" w14:textId="29D42E79" w:rsidR="00B77681" w:rsidRDefault="008B764F" w:rsidP="008B764F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</w:t>
            </w:r>
            <w:r w:rsidR="00764ACB">
              <w:rPr>
                <w:lang w:val="sr-Cyrl-CS"/>
              </w:rPr>
              <w:t>–</w:t>
            </w:r>
            <w:r w:rsidR="00B77681" w:rsidRPr="00F10C1C">
              <w:rPr>
                <w:lang w:val="sr-Cyrl-CS"/>
              </w:rPr>
              <w:t>Општи приходи и примања буџета;</w:t>
            </w:r>
          </w:p>
          <w:p w14:paraId="17F1B9AA" w14:textId="0F246A03" w:rsidR="00A54022" w:rsidRPr="00FA4CA7" w:rsidRDefault="00A54022" w:rsidP="008B764F">
            <w:pPr>
              <w:spacing w:after="120"/>
              <w:jc w:val="center"/>
              <w:rPr>
                <w:lang w:val="ru-RU"/>
              </w:rPr>
            </w:pPr>
            <w:r w:rsidRPr="00FA4CA7">
              <w:rPr>
                <w:lang w:val="ru-RU"/>
              </w:rPr>
              <w:t>Бу</w:t>
            </w:r>
            <w:r w:rsidR="001F158E">
              <w:rPr>
                <w:lang w:val="ru-RU"/>
              </w:rPr>
              <w:t>џет РС, редовна</w:t>
            </w:r>
            <w:r w:rsidR="00154FA3" w:rsidRPr="00FA4CA7">
              <w:rPr>
                <w:lang w:val="ru-RU"/>
              </w:rPr>
              <w:t xml:space="preserve"> средства</w:t>
            </w:r>
            <w:r w:rsidR="0065625D" w:rsidRPr="00FA4CA7">
              <w:rPr>
                <w:lang w:val="ru-RU"/>
              </w:rPr>
              <w:t xml:space="preserve"> – буџетирано у оквиру акт. 3.5.3.</w:t>
            </w:r>
          </w:p>
        </w:tc>
        <w:tc>
          <w:tcPr>
            <w:tcW w:w="455" w:type="pct"/>
            <w:shd w:val="clear" w:color="auto" w:fill="auto"/>
          </w:tcPr>
          <w:p w14:paraId="2F6C653B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1001 – Унапређе</w:t>
            </w:r>
            <w:r w:rsidR="008B764F">
              <w:rPr>
                <w:lang w:val="sr-Cyrl-CS"/>
              </w:rPr>
              <w:t>-</w:t>
            </w:r>
            <w:r w:rsidRPr="00F10C1C">
              <w:rPr>
                <w:lang w:val="sr-Cyrl-CS"/>
              </w:rPr>
              <w:t>ње и заштита људских и мањинских права и слобода,</w:t>
            </w:r>
          </w:p>
          <w:p w14:paraId="6C74644B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  <w:r w:rsidRPr="00F10C1C">
              <w:rPr>
                <w:lang w:val="sr-Cyrl-CS"/>
              </w:rPr>
              <w:t>0014 – Рад Комисије за нестала лица</w:t>
            </w:r>
          </w:p>
        </w:tc>
        <w:tc>
          <w:tcPr>
            <w:tcW w:w="455" w:type="pct"/>
          </w:tcPr>
          <w:p w14:paraId="4838859C" w14:textId="77777777" w:rsidR="00A54022" w:rsidRPr="00F10C1C" w:rsidRDefault="00A54022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3B6A8EF5" w14:textId="77777777" w:rsidR="00A54022" w:rsidRPr="00FA4CA7" w:rsidRDefault="00A54022" w:rsidP="00FF4AF3">
            <w:pPr>
              <w:spacing w:after="120"/>
              <w:rPr>
                <w:lang w:val="ru-RU"/>
              </w:rPr>
            </w:pPr>
          </w:p>
        </w:tc>
        <w:tc>
          <w:tcPr>
            <w:tcW w:w="365" w:type="pct"/>
          </w:tcPr>
          <w:p w14:paraId="7E4FF28D" w14:textId="77777777" w:rsidR="001F158E" w:rsidRDefault="001F158E" w:rsidP="00FF4AF3">
            <w:pPr>
              <w:spacing w:after="120"/>
              <w:rPr>
                <w:lang w:val="ru-RU"/>
              </w:rPr>
            </w:pPr>
          </w:p>
          <w:p w14:paraId="5C18FB50" w14:textId="77777777" w:rsidR="001F158E" w:rsidRDefault="001F158E" w:rsidP="00FF4AF3">
            <w:pPr>
              <w:spacing w:after="120"/>
              <w:rPr>
                <w:lang w:val="ru-RU"/>
              </w:rPr>
            </w:pPr>
          </w:p>
          <w:p w14:paraId="456E2213" w14:textId="77777777" w:rsidR="001F158E" w:rsidRDefault="001F158E" w:rsidP="00FF4AF3">
            <w:pPr>
              <w:spacing w:after="120"/>
              <w:rPr>
                <w:lang w:val="ru-RU"/>
              </w:rPr>
            </w:pPr>
          </w:p>
          <w:p w14:paraId="01FB2C51" w14:textId="58D0ECCF" w:rsidR="00A54022" w:rsidRPr="00F10C1C" w:rsidRDefault="000C7501" w:rsidP="00FF4AF3">
            <w:pPr>
              <w:spacing w:after="120"/>
              <w:rPr>
                <w:lang w:val="sr-Cyrl-CS"/>
              </w:rPr>
            </w:pPr>
            <w:r>
              <w:rPr>
                <w:lang w:val="sr-Cyrl-RS"/>
              </w:rPr>
              <w:t>Б</w:t>
            </w:r>
            <w:r w:rsidR="001F158E" w:rsidRPr="00FA4CA7">
              <w:rPr>
                <w:lang w:val="ru-RU"/>
              </w:rPr>
              <w:t>уџетирано у оквиру акт. 3.5.3.</w:t>
            </w:r>
          </w:p>
        </w:tc>
        <w:tc>
          <w:tcPr>
            <w:tcW w:w="411" w:type="pct"/>
          </w:tcPr>
          <w:p w14:paraId="1BDFD4B4" w14:textId="77777777" w:rsidR="00A54022" w:rsidRPr="00F10C1C" w:rsidRDefault="00A54022" w:rsidP="00FF4AF3">
            <w:pPr>
              <w:spacing w:after="120"/>
              <w:rPr>
                <w:lang w:val="sr-Cyrl-CS"/>
              </w:rPr>
            </w:pPr>
          </w:p>
        </w:tc>
        <w:tc>
          <w:tcPr>
            <w:tcW w:w="410" w:type="pct"/>
          </w:tcPr>
          <w:p w14:paraId="74EFB67C" w14:textId="77777777" w:rsidR="00A54022" w:rsidRPr="00F10C1C" w:rsidRDefault="00A54022" w:rsidP="00FF4AF3">
            <w:pPr>
              <w:spacing w:after="120"/>
              <w:rPr>
                <w:lang w:val="sr-Cyrl-CS"/>
              </w:rPr>
            </w:pPr>
          </w:p>
        </w:tc>
        <w:tc>
          <w:tcPr>
            <w:tcW w:w="273" w:type="pct"/>
          </w:tcPr>
          <w:p w14:paraId="2B38B3A0" w14:textId="77777777" w:rsidR="00A54022" w:rsidRPr="00F10C1C" w:rsidRDefault="00A54022" w:rsidP="00FF4AF3">
            <w:pPr>
              <w:spacing w:after="120"/>
              <w:rPr>
                <w:lang w:val="sr-Cyrl-CS"/>
              </w:rPr>
            </w:pPr>
          </w:p>
        </w:tc>
      </w:tr>
      <w:tr w:rsidR="00764ACB" w:rsidRPr="00FD077B" w14:paraId="7CD043FB" w14:textId="77777777" w:rsidTr="00B10BE0">
        <w:trPr>
          <w:trHeight w:val="140"/>
        </w:trPr>
        <w:tc>
          <w:tcPr>
            <w:tcW w:w="357" w:type="pct"/>
            <w:tcBorders>
              <w:left w:val="double" w:sz="4" w:space="0" w:color="auto"/>
            </w:tcBorders>
          </w:tcPr>
          <w:p w14:paraId="45CF9B94" w14:textId="7B43A9C9" w:rsidR="00764ACB" w:rsidRPr="00FA4CA7" w:rsidRDefault="00764ACB" w:rsidP="00FF4AF3">
            <w:pPr>
              <w:spacing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5.4.9. Органи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зација заједни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чких обука на тему извеш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тавања о поступ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цима за ратне злочине уз учешће предста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вника новина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ра и предста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вника институ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тција укључе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них у откривање, истрагу и процесу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ирање ратних злочина</w:t>
            </w:r>
          </w:p>
        </w:tc>
        <w:tc>
          <w:tcPr>
            <w:tcW w:w="454" w:type="pct"/>
          </w:tcPr>
          <w:p w14:paraId="48904CDD" w14:textId="77777777" w:rsidR="00764ACB" w:rsidRPr="005253A5" w:rsidRDefault="006F05D7" w:rsidP="008B764F">
            <w:pPr>
              <w:tabs>
                <w:tab w:val="center" w:pos="4680"/>
                <w:tab w:val="right" w:pos="9360"/>
              </w:tabs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Правосудна академија</w:t>
            </w:r>
          </w:p>
        </w:tc>
        <w:tc>
          <w:tcPr>
            <w:tcW w:w="411" w:type="pct"/>
          </w:tcPr>
          <w:p w14:paraId="62E19ACA" w14:textId="36EA2B0C" w:rsidR="00764ACB" w:rsidRPr="00B10BE0" w:rsidRDefault="006F05D7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Тужилашт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во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ратне</w:t>
            </w:r>
            <w:r w:rsidR="00E6115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злочине</w:t>
            </w:r>
          </w:p>
          <w:p w14:paraId="03FC35CA" w14:textId="67E0D584" w:rsidR="006F05D7" w:rsidRPr="00B10BE0" w:rsidRDefault="006F05D7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Апелацио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ни суд у Београду</w:t>
            </w:r>
          </w:p>
          <w:p w14:paraId="7DA84A44" w14:textId="77777777" w:rsidR="006F05D7" w:rsidRPr="00B10BE0" w:rsidRDefault="006F05D7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C360246" w14:textId="77777777" w:rsidR="006F05D7" w:rsidRPr="00B10BE0" w:rsidRDefault="006F05D7" w:rsidP="006F05D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Виши суд у Београду</w:t>
            </w:r>
          </w:p>
          <w:p w14:paraId="7F01FCBC" w14:textId="77777777" w:rsidR="006F05D7" w:rsidRPr="00B10BE0" w:rsidRDefault="006F05D7" w:rsidP="006F05D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A49B92D" w14:textId="77777777" w:rsidR="006F05D7" w:rsidRPr="00B10BE0" w:rsidRDefault="00C6707C" w:rsidP="006F05D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Комисија за нестала лица</w:t>
            </w:r>
          </w:p>
          <w:p w14:paraId="4951B702" w14:textId="77777777" w:rsidR="00C6707C" w:rsidRPr="00B10BE0" w:rsidRDefault="00C6707C" w:rsidP="006F05D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5EE6A263" w14:textId="4AD87C30" w:rsidR="00C6707C" w:rsidRPr="00B10BE0" w:rsidRDefault="00C6707C" w:rsidP="006F05D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њих послова- Јединица за заштиту</w:t>
            </w:r>
          </w:p>
          <w:p w14:paraId="50F0A7ED" w14:textId="77777777" w:rsidR="00C6707C" w:rsidRPr="00B10BE0" w:rsidRDefault="00C6707C" w:rsidP="006F05D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3B670185" w14:textId="05505E70" w:rsidR="00C6707C" w:rsidRPr="00B10BE0" w:rsidRDefault="00C6707C" w:rsidP="006F05D7">
            <w:pPr>
              <w:spacing w:after="120" w:line="259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Министар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ство унутраш</w:t>
            </w:r>
            <w:r w:rsidR="00607023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B10BE0">
              <w:rPr>
                <w:rFonts w:ascii="Arial" w:hAnsi="Arial" w:cs="Arial"/>
                <w:sz w:val="20"/>
                <w:szCs w:val="20"/>
                <w:lang w:val="ru-RU"/>
              </w:rPr>
              <w:t>њих послова- Служба за откривање ратних злочина</w:t>
            </w:r>
          </w:p>
        </w:tc>
        <w:tc>
          <w:tcPr>
            <w:tcW w:w="455" w:type="pct"/>
          </w:tcPr>
          <w:p w14:paraId="79B21DA9" w14:textId="2C73A135" w:rsidR="00C6707C" w:rsidRPr="00E50040" w:rsidRDefault="00C6707C" w:rsidP="00C6707C">
            <w:r>
              <w:t>4. квартал 2022</w:t>
            </w:r>
            <w:r w:rsidR="00E61154">
              <w:rPr>
                <w:lang w:val="sr-Cyrl-RS"/>
              </w:rPr>
              <w:t xml:space="preserve"> </w:t>
            </w:r>
            <w:r>
              <w:t>-  4. квартал 2026. године</w:t>
            </w:r>
          </w:p>
          <w:p w14:paraId="4128CE23" w14:textId="77777777" w:rsidR="00764ACB" w:rsidRDefault="00764ACB" w:rsidP="008B764F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00" w:type="pct"/>
          </w:tcPr>
          <w:p w14:paraId="5578E45D" w14:textId="77777777" w:rsidR="00441156" w:rsidRPr="00904EC2" w:rsidRDefault="00441156" w:rsidP="0044115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01 - </w:t>
            </w:r>
            <w:r w:rsidRPr="00904EC2">
              <w:rPr>
                <w:lang w:val="sr-Cyrl-CS"/>
              </w:rPr>
              <w:t>Општи приходи и примања буџета;</w:t>
            </w:r>
          </w:p>
          <w:p w14:paraId="19DDA0D9" w14:textId="75574122" w:rsidR="00441156" w:rsidRPr="00F10C1C" w:rsidRDefault="001F158E" w:rsidP="00441156">
            <w:pPr>
              <w:spacing w:after="120"/>
              <w:jc w:val="center"/>
              <w:rPr>
                <w:lang w:val="sr-Cyrl-CS"/>
              </w:rPr>
            </w:pPr>
            <w:r>
              <w:rPr>
                <w:lang w:val="ru-RU"/>
              </w:rPr>
              <w:t xml:space="preserve">Буџет РС, редовна </w:t>
            </w:r>
            <w:r w:rsidR="00441156" w:rsidRPr="003152AE">
              <w:rPr>
                <w:lang w:val="ru-RU"/>
              </w:rPr>
              <w:t>сре</w:t>
            </w:r>
            <w:r w:rsidR="00441156" w:rsidRPr="00904EC2">
              <w:rPr>
                <w:lang w:val="sr-Cyrl-CS"/>
              </w:rPr>
              <w:t>д</w:t>
            </w:r>
            <w:r w:rsidR="00441156" w:rsidRPr="003152AE">
              <w:rPr>
                <w:lang w:val="ru-RU"/>
              </w:rPr>
              <w:t>ства</w:t>
            </w:r>
            <w:r w:rsidR="00441156">
              <w:rPr>
                <w:lang w:val="sr-Cyrl-CS"/>
              </w:rPr>
              <w:t xml:space="preserve"> -</w:t>
            </w:r>
            <w:r w:rsidR="00441156" w:rsidRPr="00F10C1C">
              <w:rPr>
                <w:lang w:val="sr-Cyrl-CS"/>
              </w:rPr>
              <w:t>Буџетирано у оквиру акт. 1.2.5.</w:t>
            </w:r>
          </w:p>
          <w:p w14:paraId="66706F3C" w14:textId="77777777" w:rsidR="00764ACB" w:rsidRDefault="00764ACB" w:rsidP="00441156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5" w:type="pct"/>
            <w:shd w:val="clear" w:color="auto" w:fill="auto"/>
          </w:tcPr>
          <w:p w14:paraId="026838CD" w14:textId="77777777" w:rsidR="00441156" w:rsidRPr="00904EC2" w:rsidRDefault="00441156" w:rsidP="00441156">
            <w:pPr>
              <w:spacing w:after="120"/>
              <w:jc w:val="center"/>
              <w:rPr>
                <w:lang w:val="sr-Cyrl-CS"/>
              </w:rPr>
            </w:pPr>
            <w:r w:rsidRPr="00904EC2">
              <w:rPr>
                <w:lang w:val="sr-Cyrl-CS"/>
              </w:rPr>
              <w:t>1602 - Уређење и управљање у систему правосуђа,</w:t>
            </w:r>
          </w:p>
          <w:p w14:paraId="7357C871" w14:textId="77777777" w:rsidR="00764ACB" w:rsidRPr="00F10C1C" w:rsidRDefault="00441156" w:rsidP="00441156">
            <w:pPr>
              <w:spacing w:after="120"/>
              <w:jc w:val="center"/>
              <w:rPr>
                <w:lang w:val="sr-Cyrl-CS"/>
              </w:rPr>
            </w:pPr>
            <w:r w:rsidRPr="00904EC2">
              <w:rPr>
                <w:lang w:val="sr-Cyrl-CS"/>
              </w:rPr>
              <w:t>0009 – Стручно усавршава</w:t>
            </w:r>
            <w:r>
              <w:rPr>
                <w:lang w:val="sr-Cyrl-CS"/>
              </w:rPr>
              <w:t>-</w:t>
            </w:r>
            <w:r w:rsidRPr="00904EC2">
              <w:rPr>
                <w:lang w:val="sr-Cyrl-CS"/>
              </w:rPr>
              <w:t>ње за будуће и постојеће носиоце правосудне функције</w:t>
            </w:r>
          </w:p>
        </w:tc>
        <w:tc>
          <w:tcPr>
            <w:tcW w:w="455" w:type="pct"/>
          </w:tcPr>
          <w:p w14:paraId="09B18B32" w14:textId="77777777" w:rsidR="00764ACB" w:rsidRPr="00F10C1C" w:rsidRDefault="00764ACB" w:rsidP="008B764F">
            <w:pPr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54" w:type="pct"/>
          </w:tcPr>
          <w:p w14:paraId="7B35B62E" w14:textId="5B722A7A" w:rsidR="00764ACB" w:rsidRPr="00FA4CA7" w:rsidRDefault="001F158E" w:rsidP="00FF4AF3">
            <w:pPr>
              <w:spacing w:after="120"/>
              <w:rPr>
                <w:lang w:val="ru-RU"/>
              </w:rPr>
            </w:pPr>
            <w:r>
              <w:rPr>
                <w:lang w:val="ru-RU"/>
              </w:rPr>
              <w:t>Буџетирано у оквиру акт. 1.2.5</w:t>
            </w:r>
            <w:r w:rsidR="00E61154">
              <w:rPr>
                <w:lang w:val="ru-RU"/>
              </w:rPr>
              <w:t>.</w:t>
            </w:r>
          </w:p>
        </w:tc>
        <w:tc>
          <w:tcPr>
            <w:tcW w:w="365" w:type="pct"/>
          </w:tcPr>
          <w:p w14:paraId="569B0BAE" w14:textId="35DAF176" w:rsidR="00764ACB" w:rsidRPr="00F10C1C" w:rsidRDefault="001F158E" w:rsidP="00FF4AF3">
            <w:pPr>
              <w:spacing w:after="120"/>
              <w:rPr>
                <w:lang w:val="sr-Cyrl-CS"/>
              </w:rPr>
            </w:pPr>
            <w:r>
              <w:rPr>
                <w:lang w:val="ru-RU"/>
              </w:rPr>
              <w:t>Буџетирано у оквиру акт. 1.2.5</w:t>
            </w:r>
            <w:r w:rsidR="00E61154">
              <w:rPr>
                <w:lang w:val="ru-RU"/>
              </w:rPr>
              <w:t>.</w:t>
            </w:r>
          </w:p>
        </w:tc>
        <w:tc>
          <w:tcPr>
            <w:tcW w:w="411" w:type="pct"/>
          </w:tcPr>
          <w:p w14:paraId="151BED8D" w14:textId="7C7951E9" w:rsidR="00764ACB" w:rsidRPr="00F10C1C" w:rsidRDefault="001F158E" w:rsidP="00FF4AF3">
            <w:pPr>
              <w:spacing w:after="120"/>
              <w:rPr>
                <w:lang w:val="sr-Cyrl-CS"/>
              </w:rPr>
            </w:pPr>
            <w:r>
              <w:rPr>
                <w:lang w:val="ru-RU"/>
              </w:rPr>
              <w:t>Буџетирано у оквиру акт. 1.2.5</w:t>
            </w:r>
            <w:r w:rsidR="00E61154">
              <w:rPr>
                <w:lang w:val="ru-RU"/>
              </w:rPr>
              <w:t>.</w:t>
            </w:r>
          </w:p>
        </w:tc>
        <w:tc>
          <w:tcPr>
            <w:tcW w:w="410" w:type="pct"/>
          </w:tcPr>
          <w:p w14:paraId="6B74FDCE" w14:textId="06FDDED8" w:rsidR="00764ACB" w:rsidRPr="00F10C1C" w:rsidRDefault="001F158E" w:rsidP="00FF4AF3">
            <w:pPr>
              <w:spacing w:after="120"/>
              <w:rPr>
                <w:lang w:val="sr-Cyrl-CS"/>
              </w:rPr>
            </w:pPr>
            <w:r>
              <w:rPr>
                <w:lang w:val="ru-RU"/>
              </w:rPr>
              <w:t>Буџетирано у оквиру акт. 1.2.5</w:t>
            </w:r>
            <w:r w:rsidR="00E61154">
              <w:rPr>
                <w:lang w:val="ru-RU"/>
              </w:rPr>
              <w:t>.</w:t>
            </w:r>
          </w:p>
        </w:tc>
        <w:tc>
          <w:tcPr>
            <w:tcW w:w="273" w:type="pct"/>
          </w:tcPr>
          <w:p w14:paraId="0239C1E6" w14:textId="04CADEE0" w:rsidR="00764ACB" w:rsidRPr="00F10C1C" w:rsidRDefault="001F158E" w:rsidP="00FF4AF3">
            <w:pPr>
              <w:spacing w:after="120"/>
              <w:rPr>
                <w:lang w:val="sr-Cyrl-CS"/>
              </w:rPr>
            </w:pPr>
            <w:r>
              <w:rPr>
                <w:lang w:val="ru-RU"/>
              </w:rPr>
              <w:t>Буџе</w:t>
            </w:r>
            <w:r w:rsidR="00A45C4F">
              <w:rPr>
                <w:lang w:val="ru-RU"/>
              </w:rPr>
              <w:t>-</w:t>
            </w:r>
            <w:r>
              <w:rPr>
                <w:lang w:val="ru-RU"/>
              </w:rPr>
              <w:t>тира</w:t>
            </w:r>
            <w:r w:rsidR="00A45C4F">
              <w:rPr>
                <w:lang w:val="ru-RU"/>
              </w:rPr>
              <w:t>-</w:t>
            </w:r>
            <w:r>
              <w:rPr>
                <w:lang w:val="ru-RU"/>
              </w:rPr>
              <w:t>но у окви</w:t>
            </w:r>
            <w:r w:rsidR="00A45C4F">
              <w:rPr>
                <w:lang w:val="ru-RU"/>
              </w:rPr>
              <w:t>-</w:t>
            </w:r>
            <w:r>
              <w:rPr>
                <w:lang w:val="ru-RU"/>
              </w:rPr>
              <w:t>ру акт. 1.2.5</w:t>
            </w:r>
            <w:r w:rsidR="00E61154">
              <w:rPr>
                <w:lang w:val="ru-RU"/>
              </w:rPr>
              <w:t>.</w:t>
            </w:r>
          </w:p>
        </w:tc>
      </w:tr>
    </w:tbl>
    <w:p w14:paraId="5CCCF390" w14:textId="77777777" w:rsidR="002204E7" w:rsidRPr="00FA4CA7" w:rsidRDefault="002204E7" w:rsidP="00046B4B">
      <w:pPr>
        <w:spacing w:after="120"/>
        <w:rPr>
          <w:lang w:val="ru-RU"/>
        </w:rPr>
      </w:pPr>
    </w:p>
    <w:p w14:paraId="3DA8C423" w14:textId="77777777" w:rsidR="00FD6CC7" w:rsidRPr="00FA4CA7" w:rsidRDefault="00FD6CC7" w:rsidP="00046B4B">
      <w:pPr>
        <w:spacing w:after="120"/>
        <w:rPr>
          <w:lang w:val="ru-RU"/>
        </w:rPr>
      </w:pPr>
    </w:p>
    <w:p w14:paraId="0E7950FA" w14:textId="77777777" w:rsidR="00DC6130" w:rsidRPr="00FA4CA7" w:rsidRDefault="00DC6130" w:rsidP="00046B4B">
      <w:pPr>
        <w:spacing w:after="120"/>
        <w:rPr>
          <w:lang w:val="ru-RU"/>
        </w:rPr>
      </w:pPr>
    </w:p>
    <w:sectPr w:rsidR="00DC6130" w:rsidRPr="00FA4CA7" w:rsidSect="00FA6779">
      <w:footerReference w:type="default" r:id="rId8"/>
      <w:pgSz w:w="16839" w:h="11907" w:orient="landscape" w:code="9"/>
      <w:pgMar w:top="568" w:right="1440" w:bottom="2552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A90BA" w16cex:dateUtc="2021-10-08T07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B0EF7" w14:textId="77777777" w:rsidR="00090341" w:rsidRDefault="00090341" w:rsidP="00F82347">
      <w:pPr>
        <w:spacing w:after="0" w:line="240" w:lineRule="auto"/>
      </w:pPr>
      <w:r>
        <w:separator/>
      </w:r>
    </w:p>
  </w:endnote>
  <w:endnote w:type="continuationSeparator" w:id="0">
    <w:p w14:paraId="01AEB42C" w14:textId="77777777" w:rsidR="00090341" w:rsidRDefault="00090341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491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5B7643" w14:textId="3D5C3C18" w:rsidR="004E0046" w:rsidRDefault="004E0046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559A7">
          <w:rPr>
            <w:noProof/>
          </w:rPr>
          <w:t>145</w:t>
        </w:r>
        <w:r>
          <w:rPr>
            <w:noProof/>
          </w:rPr>
          <w:fldChar w:fldCharType="end"/>
        </w:r>
      </w:p>
    </w:sdtContent>
  </w:sdt>
  <w:p w14:paraId="75D4D5CF" w14:textId="77777777" w:rsidR="004E0046" w:rsidRDefault="004E0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EB4FE" w14:textId="77777777" w:rsidR="00090341" w:rsidRDefault="00090341" w:rsidP="00F82347">
      <w:pPr>
        <w:spacing w:after="0" w:line="240" w:lineRule="auto"/>
      </w:pPr>
      <w:r>
        <w:separator/>
      </w:r>
    </w:p>
  </w:footnote>
  <w:footnote w:type="continuationSeparator" w:id="0">
    <w:p w14:paraId="07D4053D" w14:textId="77777777" w:rsidR="00090341" w:rsidRDefault="00090341" w:rsidP="00F82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818E7"/>
    <w:multiLevelType w:val="hybridMultilevel"/>
    <w:tmpl w:val="719A7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1443A"/>
    <w:multiLevelType w:val="hybridMultilevel"/>
    <w:tmpl w:val="70FC1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F2BA2"/>
    <w:multiLevelType w:val="hybridMultilevel"/>
    <w:tmpl w:val="6BA41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5714A"/>
    <w:multiLevelType w:val="hybridMultilevel"/>
    <w:tmpl w:val="D182F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2780C"/>
    <w:multiLevelType w:val="hybridMultilevel"/>
    <w:tmpl w:val="570E0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F02DA"/>
    <w:multiLevelType w:val="hybridMultilevel"/>
    <w:tmpl w:val="681684F8"/>
    <w:lvl w:ilvl="0" w:tplc="29D8C9F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36226"/>
    <w:multiLevelType w:val="hybridMultilevel"/>
    <w:tmpl w:val="E39A4D90"/>
    <w:lvl w:ilvl="0" w:tplc="37F06C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8844AA"/>
    <w:multiLevelType w:val="hybridMultilevel"/>
    <w:tmpl w:val="76A65664"/>
    <w:lvl w:ilvl="0" w:tplc="F1E2F38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C43C5"/>
    <w:multiLevelType w:val="hybridMultilevel"/>
    <w:tmpl w:val="332ED2B2"/>
    <w:lvl w:ilvl="0" w:tplc="2F8443FA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23C8E"/>
    <w:multiLevelType w:val="hybridMultilevel"/>
    <w:tmpl w:val="732CF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B5BB2"/>
    <w:multiLevelType w:val="hybridMultilevel"/>
    <w:tmpl w:val="C3F2B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63629"/>
    <w:multiLevelType w:val="hybridMultilevel"/>
    <w:tmpl w:val="7F72CD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47610"/>
    <w:multiLevelType w:val="hybridMultilevel"/>
    <w:tmpl w:val="5B66E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9"/>
  </w:num>
  <w:num w:numId="9">
    <w:abstractNumId w:val="12"/>
  </w:num>
  <w:num w:numId="10">
    <w:abstractNumId w:val="10"/>
  </w:num>
  <w:num w:numId="11">
    <w:abstractNumId w:val="11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1D"/>
    <w:rsid w:val="000022B2"/>
    <w:rsid w:val="00002F1A"/>
    <w:rsid w:val="00003927"/>
    <w:rsid w:val="000064B1"/>
    <w:rsid w:val="00006734"/>
    <w:rsid w:val="00007338"/>
    <w:rsid w:val="0000764F"/>
    <w:rsid w:val="00010F5C"/>
    <w:rsid w:val="00013C5F"/>
    <w:rsid w:val="000147A7"/>
    <w:rsid w:val="00016028"/>
    <w:rsid w:val="00016111"/>
    <w:rsid w:val="000168D9"/>
    <w:rsid w:val="00021D97"/>
    <w:rsid w:val="000278B6"/>
    <w:rsid w:val="00030CD5"/>
    <w:rsid w:val="0003148E"/>
    <w:rsid w:val="00032397"/>
    <w:rsid w:val="00032927"/>
    <w:rsid w:val="00035BD8"/>
    <w:rsid w:val="0003600E"/>
    <w:rsid w:val="00036553"/>
    <w:rsid w:val="000365EC"/>
    <w:rsid w:val="00036FAA"/>
    <w:rsid w:val="00037CA3"/>
    <w:rsid w:val="00037D2D"/>
    <w:rsid w:val="00040CFB"/>
    <w:rsid w:val="00041AAA"/>
    <w:rsid w:val="000424FC"/>
    <w:rsid w:val="00044A79"/>
    <w:rsid w:val="000450ED"/>
    <w:rsid w:val="00046AF8"/>
    <w:rsid w:val="00046B4B"/>
    <w:rsid w:val="00047171"/>
    <w:rsid w:val="00047BC6"/>
    <w:rsid w:val="00050B61"/>
    <w:rsid w:val="00051DC5"/>
    <w:rsid w:val="0005269C"/>
    <w:rsid w:val="0005573F"/>
    <w:rsid w:val="000559A7"/>
    <w:rsid w:val="00055BDD"/>
    <w:rsid w:val="00056066"/>
    <w:rsid w:val="00060394"/>
    <w:rsid w:val="00061651"/>
    <w:rsid w:val="00062B9B"/>
    <w:rsid w:val="000634C1"/>
    <w:rsid w:val="00064C2B"/>
    <w:rsid w:val="00065B4D"/>
    <w:rsid w:val="00065F5C"/>
    <w:rsid w:val="00065FAE"/>
    <w:rsid w:val="000673AC"/>
    <w:rsid w:val="00067FDD"/>
    <w:rsid w:val="000706C3"/>
    <w:rsid w:val="00074F09"/>
    <w:rsid w:val="000761DC"/>
    <w:rsid w:val="00076830"/>
    <w:rsid w:val="00082A7C"/>
    <w:rsid w:val="00083FE5"/>
    <w:rsid w:val="00085D18"/>
    <w:rsid w:val="00086A86"/>
    <w:rsid w:val="00090341"/>
    <w:rsid w:val="00091837"/>
    <w:rsid w:val="0009187A"/>
    <w:rsid w:val="00091CFB"/>
    <w:rsid w:val="00092542"/>
    <w:rsid w:val="00093769"/>
    <w:rsid w:val="000A19E5"/>
    <w:rsid w:val="000A372D"/>
    <w:rsid w:val="000A60F5"/>
    <w:rsid w:val="000A758E"/>
    <w:rsid w:val="000B0812"/>
    <w:rsid w:val="000B12CA"/>
    <w:rsid w:val="000B3148"/>
    <w:rsid w:val="000C31FB"/>
    <w:rsid w:val="000C381E"/>
    <w:rsid w:val="000C58E4"/>
    <w:rsid w:val="000C68D4"/>
    <w:rsid w:val="000C7501"/>
    <w:rsid w:val="000C7FC4"/>
    <w:rsid w:val="000D1661"/>
    <w:rsid w:val="000D1B53"/>
    <w:rsid w:val="000D38FC"/>
    <w:rsid w:val="000D5303"/>
    <w:rsid w:val="000D6C6E"/>
    <w:rsid w:val="000D74DE"/>
    <w:rsid w:val="000E1214"/>
    <w:rsid w:val="000E33F9"/>
    <w:rsid w:val="000E4ADA"/>
    <w:rsid w:val="000E7071"/>
    <w:rsid w:val="000E7220"/>
    <w:rsid w:val="000F2B63"/>
    <w:rsid w:val="000F3470"/>
    <w:rsid w:val="001017F2"/>
    <w:rsid w:val="001040B6"/>
    <w:rsid w:val="00105A11"/>
    <w:rsid w:val="00105F02"/>
    <w:rsid w:val="001101D6"/>
    <w:rsid w:val="00110F68"/>
    <w:rsid w:val="00111848"/>
    <w:rsid w:val="00117CA1"/>
    <w:rsid w:val="00120027"/>
    <w:rsid w:val="001207C9"/>
    <w:rsid w:val="00131EFB"/>
    <w:rsid w:val="00132786"/>
    <w:rsid w:val="0013412B"/>
    <w:rsid w:val="00135573"/>
    <w:rsid w:val="00140746"/>
    <w:rsid w:val="00140761"/>
    <w:rsid w:val="001410A7"/>
    <w:rsid w:val="00143C53"/>
    <w:rsid w:val="00143D69"/>
    <w:rsid w:val="00146E97"/>
    <w:rsid w:val="00151036"/>
    <w:rsid w:val="00153159"/>
    <w:rsid w:val="00154E48"/>
    <w:rsid w:val="00154FA3"/>
    <w:rsid w:val="00155978"/>
    <w:rsid w:val="00156761"/>
    <w:rsid w:val="00160637"/>
    <w:rsid w:val="00161BF6"/>
    <w:rsid w:val="001628CB"/>
    <w:rsid w:val="00163516"/>
    <w:rsid w:val="00163A3A"/>
    <w:rsid w:val="00165494"/>
    <w:rsid w:val="00165BFA"/>
    <w:rsid w:val="00167A30"/>
    <w:rsid w:val="001714D9"/>
    <w:rsid w:val="0017178F"/>
    <w:rsid w:val="00171813"/>
    <w:rsid w:val="00171882"/>
    <w:rsid w:val="00176E1E"/>
    <w:rsid w:val="001770DA"/>
    <w:rsid w:val="00177BE0"/>
    <w:rsid w:val="001801E8"/>
    <w:rsid w:val="001811DA"/>
    <w:rsid w:val="00181D41"/>
    <w:rsid w:val="001821C5"/>
    <w:rsid w:val="00184575"/>
    <w:rsid w:val="00187562"/>
    <w:rsid w:val="001876C4"/>
    <w:rsid w:val="001879AD"/>
    <w:rsid w:val="0019459E"/>
    <w:rsid w:val="001A0885"/>
    <w:rsid w:val="001A1E52"/>
    <w:rsid w:val="001A4417"/>
    <w:rsid w:val="001A4CA7"/>
    <w:rsid w:val="001B1CF6"/>
    <w:rsid w:val="001B63CB"/>
    <w:rsid w:val="001B7C7E"/>
    <w:rsid w:val="001C06C4"/>
    <w:rsid w:val="001C2F53"/>
    <w:rsid w:val="001C38F6"/>
    <w:rsid w:val="001C3E28"/>
    <w:rsid w:val="001C68BB"/>
    <w:rsid w:val="001C6D64"/>
    <w:rsid w:val="001C6F44"/>
    <w:rsid w:val="001C721B"/>
    <w:rsid w:val="001D1733"/>
    <w:rsid w:val="001D376B"/>
    <w:rsid w:val="001D3911"/>
    <w:rsid w:val="001D3945"/>
    <w:rsid w:val="001D3C86"/>
    <w:rsid w:val="001D4BFB"/>
    <w:rsid w:val="001D64AF"/>
    <w:rsid w:val="001D68F6"/>
    <w:rsid w:val="001D6EC1"/>
    <w:rsid w:val="001E0305"/>
    <w:rsid w:val="001E1066"/>
    <w:rsid w:val="001E4159"/>
    <w:rsid w:val="001E52C4"/>
    <w:rsid w:val="001E56C8"/>
    <w:rsid w:val="001E75FF"/>
    <w:rsid w:val="001F1109"/>
    <w:rsid w:val="001F158E"/>
    <w:rsid w:val="001F17F4"/>
    <w:rsid w:val="001F1836"/>
    <w:rsid w:val="001F1C40"/>
    <w:rsid w:val="001F1CF9"/>
    <w:rsid w:val="001F49BC"/>
    <w:rsid w:val="001F4C84"/>
    <w:rsid w:val="001F50F7"/>
    <w:rsid w:val="001F54C8"/>
    <w:rsid w:val="001F5835"/>
    <w:rsid w:val="001F63A8"/>
    <w:rsid w:val="001F7507"/>
    <w:rsid w:val="00201624"/>
    <w:rsid w:val="00202726"/>
    <w:rsid w:val="00206D91"/>
    <w:rsid w:val="002133A1"/>
    <w:rsid w:val="00213B86"/>
    <w:rsid w:val="00216599"/>
    <w:rsid w:val="002179A1"/>
    <w:rsid w:val="0022026B"/>
    <w:rsid w:val="002204E7"/>
    <w:rsid w:val="00222A2A"/>
    <w:rsid w:val="00222C47"/>
    <w:rsid w:val="0022329C"/>
    <w:rsid w:val="00227508"/>
    <w:rsid w:val="0022791C"/>
    <w:rsid w:val="00230380"/>
    <w:rsid w:val="002329B5"/>
    <w:rsid w:val="0023388F"/>
    <w:rsid w:val="00233C62"/>
    <w:rsid w:val="00233EF6"/>
    <w:rsid w:val="00234119"/>
    <w:rsid w:val="00234E57"/>
    <w:rsid w:val="00235CEA"/>
    <w:rsid w:val="00235F5C"/>
    <w:rsid w:val="002364A7"/>
    <w:rsid w:val="00240F1C"/>
    <w:rsid w:val="0024132E"/>
    <w:rsid w:val="0024303B"/>
    <w:rsid w:val="00250CBC"/>
    <w:rsid w:val="00252C70"/>
    <w:rsid w:val="00253A5B"/>
    <w:rsid w:val="002553B2"/>
    <w:rsid w:val="00255C27"/>
    <w:rsid w:val="002606FB"/>
    <w:rsid w:val="00261371"/>
    <w:rsid w:val="002621C6"/>
    <w:rsid w:val="00262364"/>
    <w:rsid w:val="00262BA1"/>
    <w:rsid w:val="0026390C"/>
    <w:rsid w:val="002647CF"/>
    <w:rsid w:val="00264AF3"/>
    <w:rsid w:val="0026533F"/>
    <w:rsid w:val="00267B3D"/>
    <w:rsid w:val="00270137"/>
    <w:rsid w:val="00270482"/>
    <w:rsid w:val="002730DE"/>
    <w:rsid w:val="00273658"/>
    <w:rsid w:val="00273BC3"/>
    <w:rsid w:val="00276A43"/>
    <w:rsid w:val="00282250"/>
    <w:rsid w:val="0028375F"/>
    <w:rsid w:val="00286261"/>
    <w:rsid w:val="00286748"/>
    <w:rsid w:val="00291E4E"/>
    <w:rsid w:val="00294FC7"/>
    <w:rsid w:val="0029552B"/>
    <w:rsid w:val="002955EC"/>
    <w:rsid w:val="002A015F"/>
    <w:rsid w:val="002A029E"/>
    <w:rsid w:val="002A0B13"/>
    <w:rsid w:val="002A12AB"/>
    <w:rsid w:val="002A56A5"/>
    <w:rsid w:val="002A56DC"/>
    <w:rsid w:val="002A73D5"/>
    <w:rsid w:val="002B0590"/>
    <w:rsid w:val="002B0825"/>
    <w:rsid w:val="002B322D"/>
    <w:rsid w:val="002B3EA1"/>
    <w:rsid w:val="002B5FF5"/>
    <w:rsid w:val="002B62E4"/>
    <w:rsid w:val="002B7672"/>
    <w:rsid w:val="002B79EB"/>
    <w:rsid w:val="002C0067"/>
    <w:rsid w:val="002C2596"/>
    <w:rsid w:val="002C2FD6"/>
    <w:rsid w:val="002C3681"/>
    <w:rsid w:val="002C496F"/>
    <w:rsid w:val="002C4BB9"/>
    <w:rsid w:val="002C6481"/>
    <w:rsid w:val="002C68DA"/>
    <w:rsid w:val="002C6974"/>
    <w:rsid w:val="002C79EC"/>
    <w:rsid w:val="002D0314"/>
    <w:rsid w:val="002D2408"/>
    <w:rsid w:val="002D58B0"/>
    <w:rsid w:val="002D5921"/>
    <w:rsid w:val="002D5ECD"/>
    <w:rsid w:val="002D74E1"/>
    <w:rsid w:val="002E0101"/>
    <w:rsid w:val="002E088E"/>
    <w:rsid w:val="002E2818"/>
    <w:rsid w:val="002E380C"/>
    <w:rsid w:val="002E3B7C"/>
    <w:rsid w:val="002E4450"/>
    <w:rsid w:val="002E58B6"/>
    <w:rsid w:val="002E5CA3"/>
    <w:rsid w:val="002F065F"/>
    <w:rsid w:val="002F0811"/>
    <w:rsid w:val="002F1AC5"/>
    <w:rsid w:val="002F22EB"/>
    <w:rsid w:val="002F33CD"/>
    <w:rsid w:val="002F3447"/>
    <w:rsid w:val="002F3DD7"/>
    <w:rsid w:val="002F4972"/>
    <w:rsid w:val="002F6B81"/>
    <w:rsid w:val="002F6D64"/>
    <w:rsid w:val="0030049C"/>
    <w:rsid w:val="00301190"/>
    <w:rsid w:val="00301E08"/>
    <w:rsid w:val="003025BB"/>
    <w:rsid w:val="00305A10"/>
    <w:rsid w:val="003066EE"/>
    <w:rsid w:val="003103D3"/>
    <w:rsid w:val="00312630"/>
    <w:rsid w:val="00313644"/>
    <w:rsid w:val="00314531"/>
    <w:rsid w:val="003152AE"/>
    <w:rsid w:val="00315B4A"/>
    <w:rsid w:val="003175C7"/>
    <w:rsid w:val="003176CA"/>
    <w:rsid w:val="00317D3C"/>
    <w:rsid w:val="00320CC8"/>
    <w:rsid w:val="003218DC"/>
    <w:rsid w:val="00323817"/>
    <w:rsid w:val="00323E2A"/>
    <w:rsid w:val="003305C2"/>
    <w:rsid w:val="003327FB"/>
    <w:rsid w:val="00332D1A"/>
    <w:rsid w:val="0033465C"/>
    <w:rsid w:val="003357B2"/>
    <w:rsid w:val="00337A0E"/>
    <w:rsid w:val="00337BF2"/>
    <w:rsid w:val="003409B4"/>
    <w:rsid w:val="003421A0"/>
    <w:rsid w:val="00343549"/>
    <w:rsid w:val="00343AC1"/>
    <w:rsid w:val="00343EFF"/>
    <w:rsid w:val="00344D72"/>
    <w:rsid w:val="00346324"/>
    <w:rsid w:val="003467FE"/>
    <w:rsid w:val="00346A4B"/>
    <w:rsid w:val="00352F62"/>
    <w:rsid w:val="00353ACC"/>
    <w:rsid w:val="00354BAE"/>
    <w:rsid w:val="003559A4"/>
    <w:rsid w:val="003571B0"/>
    <w:rsid w:val="003604F4"/>
    <w:rsid w:val="003625DB"/>
    <w:rsid w:val="003649A9"/>
    <w:rsid w:val="003655BB"/>
    <w:rsid w:val="00370189"/>
    <w:rsid w:val="00371EC2"/>
    <w:rsid w:val="003730F3"/>
    <w:rsid w:val="00373356"/>
    <w:rsid w:val="00373652"/>
    <w:rsid w:val="00373A9E"/>
    <w:rsid w:val="0037400F"/>
    <w:rsid w:val="00380F8E"/>
    <w:rsid w:val="00381C0F"/>
    <w:rsid w:val="003872EF"/>
    <w:rsid w:val="00390EF8"/>
    <w:rsid w:val="003928E7"/>
    <w:rsid w:val="0039519D"/>
    <w:rsid w:val="003966F0"/>
    <w:rsid w:val="00396A9C"/>
    <w:rsid w:val="00397718"/>
    <w:rsid w:val="00397BF6"/>
    <w:rsid w:val="00397FBB"/>
    <w:rsid w:val="003A040A"/>
    <w:rsid w:val="003A1F6D"/>
    <w:rsid w:val="003A41BF"/>
    <w:rsid w:val="003A511F"/>
    <w:rsid w:val="003A5CE5"/>
    <w:rsid w:val="003B06A1"/>
    <w:rsid w:val="003B1F63"/>
    <w:rsid w:val="003B21CD"/>
    <w:rsid w:val="003B2821"/>
    <w:rsid w:val="003B2E0D"/>
    <w:rsid w:val="003B3AF4"/>
    <w:rsid w:val="003B3CA8"/>
    <w:rsid w:val="003B7AC4"/>
    <w:rsid w:val="003C0223"/>
    <w:rsid w:val="003C1BBE"/>
    <w:rsid w:val="003C241F"/>
    <w:rsid w:val="003C2B33"/>
    <w:rsid w:val="003C6E6D"/>
    <w:rsid w:val="003D1F3A"/>
    <w:rsid w:val="003D32B1"/>
    <w:rsid w:val="003D50B7"/>
    <w:rsid w:val="003D7BFC"/>
    <w:rsid w:val="003E036E"/>
    <w:rsid w:val="003E6B63"/>
    <w:rsid w:val="003F4CB6"/>
    <w:rsid w:val="003F5B3A"/>
    <w:rsid w:val="003F5FF5"/>
    <w:rsid w:val="003F7F71"/>
    <w:rsid w:val="00404690"/>
    <w:rsid w:val="00404DB6"/>
    <w:rsid w:val="00404EE6"/>
    <w:rsid w:val="0040531B"/>
    <w:rsid w:val="00406EB2"/>
    <w:rsid w:val="00407135"/>
    <w:rsid w:val="004071F4"/>
    <w:rsid w:val="00407C5A"/>
    <w:rsid w:val="0041226F"/>
    <w:rsid w:val="00413D49"/>
    <w:rsid w:val="004169BF"/>
    <w:rsid w:val="00416AE9"/>
    <w:rsid w:val="004178D5"/>
    <w:rsid w:val="00417CAD"/>
    <w:rsid w:val="00423CAB"/>
    <w:rsid w:val="00423D79"/>
    <w:rsid w:val="00424234"/>
    <w:rsid w:val="00424962"/>
    <w:rsid w:val="004311BF"/>
    <w:rsid w:val="0043698E"/>
    <w:rsid w:val="004377CC"/>
    <w:rsid w:val="00440F9C"/>
    <w:rsid w:val="00441156"/>
    <w:rsid w:val="00442221"/>
    <w:rsid w:val="00445315"/>
    <w:rsid w:val="0044553F"/>
    <w:rsid w:val="0044747B"/>
    <w:rsid w:val="00447B1F"/>
    <w:rsid w:val="00450258"/>
    <w:rsid w:val="00452E86"/>
    <w:rsid w:val="00453679"/>
    <w:rsid w:val="004564F3"/>
    <w:rsid w:val="004575E8"/>
    <w:rsid w:val="00457D2B"/>
    <w:rsid w:val="004602C8"/>
    <w:rsid w:val="00460971"/>
    <w:rsid w:val="00464BD3"/>
    <w:rsid w:val="00464CE2"/>
    <w:rsid w:val="004654DA"/>
    <w:rsid w:val="00471A01"/>
    <w:rsid w:val="00471C90"/>
    <w:rsid w:val="00472D1C"/>
    <w:rsid w:val="00473D1F"/>
    <w:rsid w:val="00474BA9"/>
    <w:rsid w:val="004751F6"/>
    <w:rsid w:val="00481501"/>
    <w:rsid w:val="00484CD2"/>
    <w:rsid w:val="00484F19"/>
    <w:rsid w:val="0048634A"/>
    <w:rsid w:val="0049338E"/>
    <w:rsid w:val="0049716E"/>
    <w:rsid w:val="004A0318"/>
    <w:rsid w:val="004A2A77"/>
    <w:rsid w:val="004A522B"/>
    <w:rsid w:val="004A5843"/>
    <w:rsid w:val="004A714D"/>
    <w:rsid w:val="004B0968"/>
    <w:rsid w:val="004B0FF3"/>
    <w:rsid w:val="004B5688"/>
    <w:rsid w:val="004B5D52"/>
    <w:rsid w:val="004B6622"/>
    <w:rsid w:val="004B66F0"/>
    <w:rsid w:val="004B77E6"/>
    <w:rsid w:val="004C02BC"/>
    <w:rsid w:val="004C2D98"/>
    <w:rsid w:val="004C3C8D"/>
    <w:rsid w:val="004C3FEC"/>
    <w:rsid w:val="004C497C"/>
    <w:rsid w:val="004C787F"/>
    <w:rsid w:val="004C7A87"/>
    <w:rsid w:val="004D05BB"/>
    <w:rsid w:val="004D0908"/>
    <w:rsid w:val="004D13B4"/>
    <w:rsid w:val="004D3266"/>
    <w:rsid w:val="004D3C38"/>
    <w:rsid w:val="004D7FC7"/>
    <w:rsid w:val="004E0046"/>
    <w:rsid w:val="004E22FA"/>
    <w:rsid w:val="004E2334"/>
    <w:rsid w:val="004E2C42"/>
    <w:rsid w:val="004E4591"/>
    <w:rsid w:val="004E4E50"/>
    <w:rsid w:val="004E58D7"/>
    <w:rsid w:val="004E67C8"/>
    <w:rsid w:val="004F11B6"/>
    <w:rsid w:val="004F3422"/>
    <w:rsid w:val="004F454F"/>
    <w:rsid w:val="004F5CF6"/>
    <w:rsid w:val="004F6581"/>
    <w:rsid w:val="004F77C5"/>
    <w:rsid w:val="004F7A14"/>
    <w:rsid w:val="00500080"/>
    <w:rsid w:val="005000F8"/>
    <w:rsid w:val="00501181"/>
    <w:rsid w:val="00501B38"/>
    <w:rsid w:val="0050509C"/>
    <w:rsid w:val="00505657"/>
    <w:rsid w:val="00510C24"/>
    <w:rsid w:val="00511B85"/>
    <w:rsid w:val="00511EC9"/>
    <w:rsid w:val="00512011"/>
    <w:rsid w:val="00514590"/>
    <w:rsid w:val="0051637E"/>
    <w:rsid w:val="00516A8E"/>
    <w:rsid w:val="005218E0"/>
    <w:rsid w:val="00523439"/>
    <w:rsid w:val="00523CDB"/>
    <w:rsid w:val="00523F4E"/>
    <w:rsid w:val="0052533D"/>
    <w:rsid w:val="005253A5"/>
    <w:rsid w:val="00525E0C"/>
    <w:rsid w:val="00531217"/>
    <w:rsid w:val="00533E32"/>
    <w:rsid w:val="0053481D"/>
    <w:rsid w:val="005365BE"/>
    <w:rsid w:val="00536762"/>
    <w:rsid w:val="005376A9"/>
    <w:rsid w:val="00537F83"/>
    <w:rsid w:val="00540610"/>
    <w:rsid w:val="005416F4"/>
    <w:rsid w:val="00541BDB"/>
    <w:rsid w:val="00541EF1"/>
    <w:rsid w:val="00542D19"/>
    <w:rsid w:val="00543691"/>
    <w:rsid w:val="00544A6A"/>
    <w:rsid w:val="0054500B"/>
    <w:rsid w:val="00545FA4"/>
    <w:rsid w:val="0055090D"/>
    <w:rsid w:val="00550BF5"/>
    <w:rsid w:val="00551682"/>
    <w:rsid w:val="00551842"/>
    <w:rsid w:val="0055223F"/>
    <w:rsid w:val="00554BAB"/>
    <w:rsid w:val="00555C31"/>
    <w:rsid w:val="00557F64"/>
    <w:rsid w:val="00561C12"/>
    <w:rsid w:val="00563B29"/>
    <w:rsid w:val="00563EBE"/>
    <w:rsid w:val="00565426"/>
    <w:rsid w:val="0056588B"/>
    <w:rsid w:val="00565C57"/>
    <w:rsid w:val="00566D6F"/>
    <w:rsid w:val="00567AB8"/>
    <w:rsid w:val="00571526"/>
    <w:rsid w:val="00571CFE"/>
    <w:rsid w:val="00572709"/>
    <w:rsid w:val="005730DB"/>
    <w:rsid w:val="00573771"/>
    <w:rsid w:val="00573C8A"/>
    <w:rsid w:val="00573D1C"/>
    <w:rsid w:val="00574847"/>
    <w:rsid w:val="00575A3C"/>
    <w:rsid w:val="00577E25"/>
    <w:rsid w:val="00581626"/>
    <w:rsid w:val="0059040A"/>
    <w:rsid w:val="00590ECB"/>
    <w:rsid w:val="0059150F"/>
    <w:rsid w:val="00592105"/>
    <w:rsid w:val="00594697"/>
    <w:rsid w:val="005946DB"/>
    <w:rsid w:val="005A0224"/>
    <w:rsid w:val="005B139B"/>
    <w:rsid w:val="005B2582"/>
    <w:rsid w:val="005B2925"/>
    <w:rsid w:val="005B417C"/>
    <w:rsid w:val="005B6142"/>
    <w:rsid w:val="005B676F"/>
    <w:rsid w:val="005B6BD5"/>
    <w:rsid w:val="005B7C43"/>
    <w:rsid w:val="005B7DBC"/>
    <w:rsid w:val="005C0E57"/>
    <w:rsid w:val="005C4AED"/>
    <w:rsid w:val="005C5A90"/>
    <w:rsid w:val="005C6643"/>
    <w:rsid w:val="005C67F6"/>
    <w:rsid w:val="005D4133"/>
    <w:rsid w:val="005D468B"/>
    <w:rsid w:val="005D5E52"/>
    <w:rsid w:val="005D7A54"/>
    <w:rsid w:val="005E0A84"/>
    <w:rsid w:val="005E2D60"/>
    <w:rsid w:val="005E3400"/>
    <w:rsid w:val="005E3469"/>
    <w:rsid w:val="005E46FF"/>
    <w:rsid w:val="005E4805"/>
    <w:rsid w:val="005E4812"/>
    <w:rsid w:val="005E4B07"/>
    <w:rsid w:val="005E5BF1"/>
    <w:rsid w:val="005E6181"/>
    <w:rsid w:val="005E65C2"/>
    <w:rsid w:val="005E755B"/>
    <w:rsid w:val="005F10D0"/>
    <w:rsid w:val="005F2080"/>
    <w:rsid w:val="005F2618"/>
    <w:rsid w:val="005F3123"/>
    <w:rsid w:val="005F3A1A"/>
    <w:rsid w:val="005F4B59"/>
    <w:rsid w:val="005F7E8D"/>
    <w:rsid w:val="00601998"/>
    <w:rsid w:val="00603534"/>
    <w:rsid w:val="00603A58"/>
    <w:rsid w:val="00603EC6"/>
    <w:rsid w:val="006050E7"/>
    <w:rsid w:val="0060591D"/>
    <w:rsid w:val="00606ABD"/>
    <w:rsid w:val="00607023"/>
    <w:rsid w:val="006109D4"/>
    <w:rsid w:val="00612560"/>
    <w:rsid w:val="00620E8D"/>
    <w:rsid w:val="006239C6"/>
    <w:rsid w:val="00625076"/>
    <w:rsid w:val="00627A16"/>
    <w:rsid w:val="00627C2C"/>
    <w:rsid w:val="00630D34"/>
    <w:rsid w:val="006335A5"/>
    <w:rsid w:val="006358FE"/>
    <w:rsid w:val="00635EEE"/>
    <w:rsid w:val="00636922"/>
    <w:rsid w:val="0064174E"/>
    <w:rsid w:val="00642519"/>
    <w:rsid w:val="00642BE0"/>
    <w:rsid w:val="00643296"/>
    <w:rsid w:val="006432E2"/>
    <w:rsid w:val="00643D3A"/>
    <w:rsid w:val="00643E6B"/>
    <w:rsid w:val="006443F5"/>
    <w:rsid w:val="00645974"/>
    <w:rsid w:val="006473E9"/>
    <w:rsid w:val="0065073D"/>
    <w:rsid w:val="006507D6"/>
    <w:rsid w:val="00652967"/>
    <w:rsid w:val="00653CA6"/>
    <w:rsid w:val="00654165"/>
    <w:rsid w:val="0065625D"/>
    <w:rsid w:val="00657653"/>
    <w:rsid w:val="00657BA2"/>
    <w:rsid w:val="00660635"/>
    <w:rsid w:val="00660A7E"/>
    <w:rsid w:val="00660C82"/>
    <w:rsid w:val="00662A28"/>
    <w:rsid w:val="006633DD"/>
    <w:rsid w:val="0066706F"/>
    <w:rsid w:val="00671CEF"/>
    <w:rsid w:val="00671F12"/>
    <w:rsid w:val="006747C6"/>
    <w:rsid w:val="00675631"/>
    <w:rsid w:val="0067712C"/>
    <w:rsid w:val="00680549"/>
    <w:rsid w:val="006811A3"/>
    <w:rsid w:val="00681F9C"/>
    <w:rsid w:val="00681FD8"/>
    <w:rsid w:val="00692E11"/>
    <w:rsid w:val="006938D4"/>
    <w:rsid w:val="00694F31"/>
    <w:rsid w:val="00694F64"/>
    <w:rsid w:val="0069747E"/>
    <w:rsid w:val="006A293D"/>
    <w:rsid w:val="006A3FD7"/>
    <w:rsid w:val="006A7E12"/>
    <w:rsid w:val="006B07E9"/>
    <w:rsid w:val="006B1971"/>
    <w:rsid w:val="006B2475"/>
    <w:rsid w:val="006B333B"/>
    <w:rsid w:val="006B3F54"/>
    <w:rsid w:val="006B4F67"/>
    <w:rsid w:val="006B6614"/>
    <w:rsid w:val="006C41CC"/>
    <w:rsid w:val="006C563D"/>
    <w:rsid w:val="006C76C1"/>
    <w:rsid w:val="006D172D"/>
    <w:rsid w:val="006D23A6"/>
    <w:rsid w:val="006D2621"/>
    <w:rsid w:val="006D58C4"/>
    <w:rsid w:val="006D6369"/>
    <w:rsid w:val="006E004C"/>
    <w:rsid w:val="006E2082"/>
    <w:rsid w:val="006E323E"/>
    <w:rsid w:val="006E330B"/>
    <w:rsid w:val="006E3889"/>
    <w:rsid w:val="006E39F2"/>
    <w:rsid w:val="006E41C9"/>
    <w:rsid w:val="006E43C5"/>
    <w:rsid w:val="006E47B3"/>
    <w:rsid w:val="006E5D0D"/>
    <w:rsid w:val="006E6E01"/>
    <w:rsid w:val="006E7A14"/>
    <w:rsid w:val="006E7D4E"/>
    <w:rsid w:val="006F01BF"/>
    <w:rsid w:val="006F05D7"/>
    <w:rsid w:val="006F366C"/>
    <w:rsid w:val="006F3995"/>
    <w:rsid w:val="006F676C"/>
    <w:rsid w:val="006F6D6D"/>
    <w:rsid w:val="006F7938"/>
    <w:rsid w:val="00700522"/>
    <w:rsid w:val="00700E8B"/>
    <w:rsid w:val="0070136C"/>
    <w:rsid w:val="0070277E"/>
    <w:rsid w:val="00702C6A"/>
    <w:rsid w:val="00710710"/>
    <w:rsid w:val="007114B2"/>
    <w:rsid w:val="00714680"/>
    <w:rsid w:val="00716048"/>
    <w:rsid w:val="00716ACD"/>
    <w:rsid w:val="00716BC7"/>
    <w:rsid w:val="007177BF"/>
    <w:rsid w:val="0072087E"/>
    <w:rsid w:val="00723DF1"/>
    <w:rsid w:val="00723E85"/>
    <w:rsid w:val="007252BC"/>
    <w:rsid w:val="00725AED"/>
    <w:rsid w:val="00727CEE"/>
    <w:rsid w:val="007304B3"/>
    <w:rsid w:val="00731E92"/>
    <w:rsid w:val="00733229"/>
    <w:rsid w:val="00734127"/>
    <w:rsid w:val="00735427"/>
    <w:rsid w:val="00737D6B"/>
    <w:rsid w:val="00741D6A"/>
    <w:rsid w:val="00745AE0"/>
    <w:rsid w:val="00745F59"/>
    <w:rsid w:val="00746D66"/>
    <w:rsid w:val="00747F10"/>
    <w:rsid w:val="007529F2"/>
    <w:rsid w:val="0075340D"/>
    <w:rsid w:val="00753B6A"/>
    <w:rsid w:val="007543EA"/>
    <w:rsid w:val="00755EB2"/>
    <w:rsid w:val="007571F7"/>
    <w:rsid w:val="007576F3"/>
    <w:rsid w:val="0075772A"/>
    <w:rsid w:val="00757BA7"/>
    <w:rsid w:val="007608D0"/>
    <w:rsid w:val="00762227"/>
    <w:rsid w:val="00762ECD"/>
    <w:rsid w:val="00762F0E"/>
    <w:rsid w:val="007634FC"/>
    <w:rsid w:val="00763FC3"/>
    <w:rsid w:val="00764ACB"/>
    <w:rsid w:val="007706B3"/>
    <w:rsid w:val="00771F14"/>
    <w:rsid w:val="00772571"/>
    <w:rsid w:val="007729AA"/>
    <w:rsid w:val="00772F8F"/>
    <w:rsid w:val="0077308D"/>
    <w:rsid w:val="00774FB6"/>
    <w:rsid w:val="00777482"/>
    <w:rsid w:val="007802A2"/>
    <w:rsid w:val="007802BC"/>
    <w:rsid w:val="00780AFB"/>
    <w:rsid w:val="00782A2E"/>
    <w:rsid w:val="00783632"/>
    <w:rsid w:val="007846ED"/>
    <w:rsid w:val="00790FA3"/>
    <w:rsid w:val="007972A8"/>
    <w:rsid w:val="007A0AB3"/>
    <w:rsid w:val="007A23CB"/>
    <w:rsid w:val="007A27EF"/>
    <w:rsid w:val="007A6224"/>
    <w:rsid w:val="007A71FB"/>
    <w:rsid w:val="007B0FE3"/>
    <w:rsid w:val="007B440C"/>
    <w:rsid w:val="007B4C13"/>
    <w:rsid w:val="007B59E4"/>
    <w:rsid w:val="007B5CAC"/>
    <w:rsid w:val="007B6ADD"/>
    <w:rsid w:val="007C0DAB"/>
    <w:rsid w:val="007C11F1"/>
    <w:rsid w:val="007C16FB"/>
    <w:rsid w:val="007C25A3"/>
    <w:rsid w:val="007C3A93"/>
    <w:rsid w:val="007C44CF"/>
    <w:rsid w:val="007C48C3"/>
    <w:rsid w:val="007C5E32"/>
    <w:rsid w:val="007C6C64"/>
    <w:rsid w:val="007C6FFC"/>
    <w:rsid w:val="007D51CF"/>
    <w:rsid w:val="007D5891"/>
    <w:rsid w:val="007D6277"/>
    <w:rsid w:val="007E0DCE"/>
    <w:rsid w:val="007E1B49"/>
    <w:rsid w:val="007E34DC"/>
    <w:rsid w:val="007E58B3"/>
    <w:rsid w:val="007E6D85"/>
    <w:rsid w:val="007E6D98"/>
    <w:rsid w:val="007F0AC9"/>
    <w:rsid w:val="007F17B4"/>
    <w:rsid w:val="007F1EC1"/>
    <w:rsid w:val="007F21DE"/>
    <w:rsid w:val="007F3E77"/>
    <w:rsid w:val="007F5D25"/>
    <w:rsid w:val="007F62FF"/>
    <w:rsid w:val="007F77FD"/>
    <w:rsid w:val="007F7854"/>
    <w:rsid w:val="007F7C43"/>
    <w:rsid w:val="007F7EFD"/>
    <w:rsid w:val="008004C1"/>
    <w:rsid w:val="0080127F"/>
    <w:rsid w:val="008012CA"/>
    <w:rsid w:val="00802132"/>
    <w:rsid w:val="0080448E"/>
    <w:rsid w:val="00811288"/>
    <w:rsid w:val="00813D78"/>
    <w:rsid w:val="0081591E"/>
    <w:rsid w:val="0081616C"/>
    <w:rsid w:val="0081644D"/>
    <w:rsid w:val="00823700"/>
    <w:rsid w:val="00824904"/>
    <w:rsid w:val="00825A82"/>
    <w:rsid w:val="0082602D"/>
    <w:rsid w:val="00826A9D"/>
    <w:rsid w:val="00827B7E"/>
    <w:rsid w:val="00830890"/>
    <w:rsid w:val="00830EE4"/>
    <w:rsid w:val="0083154A"/>
    <w:rsid w:val="0083316A"/>
    <w:rsid w:val="00841434"/>
    <w:rsid w:val="008442EB"/>
    <w:rsid w:val="00844C9A"/>
    <w:rsid w:val="00844F87"/>
    <w:rsid w:val="0084562A"/>
    <w:rsid w:val="00845EDE"/>
    <w:rsid w:val="008464A5"/>
    <w:rsid w:val="008468B7"/>
    <w:rsid w:val="0085016F"/>
    <w:rsid w:val="00850B1F"/>
    <w:rsid w:val="00850B57"/>
    <w:rsid w:val="008529A6"/>
    <w:rsid w:val="00853619"/>
    <w:rsid w:val="00855F7E"/>
    <w:rsid w:val="00855F84"/>
    <w:rsid w:val="008571BB"/>
    <w:rsid w:val="0086307F"/>
    <w:rsid w:val="00864716"/>
    <w:rsid w:val="008650BF"/>
    <w:rsid w:val="00866508"/>
    <w:rsid w:val="008675BA"/>
    <w:rsid w:val="00870AE4"/>
    <w:rsid w:val="00872FC7"/>
    <w:rsid w:val="008735D1"/>
    <w:rsid w:val="00873FA8"/>
    <w:rsid w:val="008748A9"/>
    <w:rsid w:val="00876380"/>
    <w:rsid w:val="008766F8"/>
    <w:rsid w:val="00876C4C"/>
    <w:rsid w:val="008775F7"/>
    <w:rsid w:val="00877D54"/>
    <w:rsid w:val="0088099B"/>
    <w:rsid w:val="00881D14"/>
    <w:rsid w:val="008824CC"/>
    <w:rsid w:val="008839D0"/>
    <w:rsid w:val="00884327"/>
    <w:rsid w:val="00885B96"/>
    <w:rsid w:val="00891FAD"/>
    <w:rsid w:val="00893152"/>
    <w:rsid w:val="008941D1"/>
    <w:rsid w:val="00895303"/>
    <w:rsid w:val="008A0314"/>
    <w:rsid w:val="008A1F31"/>
    <w:rsid w:val="008A2239"/>
    <w:rsid w:val="008A5EC6"/>
    <w:rsid w:val="008A634B"/>
    <w:rsid w:val="008A67AB"/>
    <w:rsid w:val="008A6837"/>
    <w:rsid w:val="008B1E13"/>
    <w:rsid w:val="008B2B94"/>
    <w:rsid w:val="008B6B7E"/>
    <w:rsid w:val="008B760C"/>
    <w:rsid w:val="008B764F"/>
    <w:rsid w:val="008C151C"/>
    <w:rsid w:val="008C3BBF"/>
    <w:rsid w:val="008C77EA"/>
    <w:rsid w:val="008D0478"/>
    <w:rsid w:val="008D187B"/>
    <w:rsid w:val="008D3A85"/>
    <w:rsid w:val="008D593A"/>
    <w:rsid w:val="008D7C9C"/>
    <w:rsid w:val="008E0F87"/>
    <w:rsid w:val="008E1EF0"/>
    <w:rsid w:val="008E269B"/>
    <w:rsid w:val="008E26B4"/>
    <w:rsid w:val="008E2B61"/>
    <w:rsid w:val="008E2CE2"/>
    <w:rsid w:val="008E4564"/>
    <w:rsid w:val="008E5108"/>
    <w:rsid w:val="008E7671"/>
    <w:rsid w:val="008F198C"/>
    <w:rsid w:val="008F2341"/>
    <w:rsid w:val="008F24E2"/>
    <w:rsid w:val="008F359A"/>
    <w:rsid w:val="008F3CD4"/>
    <w:rsid w:val="008F5DCD"/>
    <w:rsid w:val="008F5F19"/>
    <w:rsid w:val="008F669B"/>
    <w:rsid w:val="008F70F6"/>
    <w:rsid w:val="008F7B86"/>
    <w:rsid w:val="00900247"/>
    <w:rsid w:val="00901243"/>
    <w:rsid w:val="00901AA4"/>
    <w:rsid w:val="009027B2"/>
    <w:rsid w:val="00902B16"/>
    <w:rsid w:val="00904EC2"/>
    <w:rsid w:val="0090500B"/>
    <w:rsid w:val="0090551A"/>
    <w:rsid w:val="00907755"/>
    <w:rsid w:val="00907FDD"/>
    <w:rsid w:val="009131B0"/>
    <w:rsid w:val="00913F75"/>
    <w:rsid w:val="00914350"/>
    <w:rsid w:val="00914E93"/>
    <w:rsid w:val="00914F2C"/>
    <w:rsid w:val="00914F55"/>
    <w:rsid w:val="009170CC"/>
    <w:rsid w:val="00917990"/>
    <w:rsid w:val="00922BF4"/>
    <w:rsid w:val="00930766"/>
    <w:rsid w:val="00930BAC"/>
    <w:rsid w:val="00932B5B"/>
    <w:rsid w:val="00932F9C"/>
    <w:rsid w:val="00934276"/>
    <w:rsid w:val="009376A8"/>
    <w:rsid w:val="009415AC"/>
    <w:rsid w:val="00944734"/>
    <w:rsid w:val="00944C5C"/>
    <w:rsid w:val="00950B53"/>
    <w:rsid w:val="00955A99"/>
    <w:rsid w:val="009605F9"/>
    <w:rsid w:val="009610FD"/>
    <w:rsid w:val="0096188B"/>
    <w:rsid w:val="00963C61"/>
    <w:rsid w:val="0096543C"/>
    <w:rsid w:val="00973EB8"/>
    <w:rsid w:val="009757CE"/>
    <w:rsid w:val="009759E4"/>
    <w:rsid w:val="00981225"/>
    <w:rsid w:val="009819BE"/>
    <w:rsid w:val="00983D46"/>
    <w:rsid w:val="00984BF5"/>
    <w:rsid w:val="00985763"/>
    <w:rsid w:val="00985953"/>
    <w:rsid w:val="00986A82"/>
    <w:rsid w:val="009918E4"/>
    <w:rsid w:val="00992FAD"/>
    <w:rsid w:val="00994DC2"/>
    <w:rsid w:val="0099624F"/>
    <w:rsid w:val="009970CF"/>
    <w:rsid w:val="00997CB0"/>
    <w:rsid w:val="009A0D13"/>
    <w:rsid w:val="009A28D2"/>
    <w:rsid w:val="009A2EA9"/>
    <w:rsid w:val="009A3811"/>
    <w:rsid w:val="009A47DC"/>
    <w:rsid w:val="009A55DA"/>
    <w:rsid w:val="009A61EE"/>
    <w:rsid w:val="009A7A03"/>
    <w:rsid w:val="009B0DDE"/>
    <w:rsid w:val="009B12C6"/>
    <w:rsid w:val="009B701D"/>
    <w:rsid w:val="009B7A94"/>
    <w:rsid w:val="009C1D19"/>
    <w:rsid w:val="009C383A"/>
    <w:rsid w:val="009C5EDE"/>
    <w:rsid w:val="009D050C"/>
    <w:rsid w:val="009D2336"/>
    <w:rsid w:val="009D26EA"/>
    <w:rsid w:val="009D3EBB"/>
    <w:rsid w:val="009D46BD"/>
    <w:rsid w:val="009E07BA"/>
    <w:rsid w:val="009E09FA"/>
    <w:rsid w:val="009E3151"/>
    <w:rsid w:val="009E340A"/>
    <w:rsid w:val="009E515B"/>
    <w:rsid w:val="009E5327"/>
    <w:rsid w:val="009E6319"/>
    <w:rsid w:val="009F0EAE"/>
    <w:rsid w:val="009F3493"/>
    <w:rsid w:val="009F413D"/>
    <w:rsid w:val="009F4D1B"/>
    <w:rsid w:val="00A05D8D"/>
    <w:rsid w:val="00A07C16"/>
    <w:rsid w:val="00A112B5"/>
    <w:rsid w:val="00A11578"/>
    <w:rsid w:val="00A11CC7"/>
    <w:rsid w:val="00A13FC6"/>
    <w:rsid w:val="00A155F1"/>
    <w:rsid w:val="00A16C17"/>
    <w:rsid w:val="00A20052"/>
    <w:rsid w:val="00A22BEB"/>
    <w:rsid w:val="00A237FA"/>
    <w:rsid w:val="00A24FA2"/>
    <w:rsid w:val="00A25D3F"/>
    <w:rsid w:val="00A25E60"/>
    <w:rsid w:val="00A260AB"/>
    <w:rsid w:val="00A26FE2"/>
    <w:rsid w:val="00A273BF"/>
    <w:rsid w:val="00A304F1"/>
    <w:rsid w:val="00A31299"/>
    <w:rsid w:val="00A32F39"/>
    <w:rsid w:val="00A33BC6"/>
    <w:rsid w:val="00A358B7"/>
    <w:rsid w:val="00A36603"/>
    <w:rsid w:val="00A370DE"/>
    <w:rsid w:val="00A41C73"/>
    <w:rsid w:val="00A41E88"/>
    <w:rsid w:val="00A42873"/>
    <w:rsid w:val="00A43458"/>
    <w:rsid w:val="00A437D1"/>
    <w:rsid w:val="00A45C4F"/>
    <w:rsid w:val="00A45E42"/>
    <w:rsid w:val="00A461E1"/>
    <w:rsid w:val="00A50B8E"/>
    <w:rsid w:val="00A53233"/>
    <w:rsid w:val="00A54022"/>
    <w:rsid w:val="00A54757"/>
    <w:rsid w:val="00A54807"/>
    <w:rsid w:val="00A54B57"/>
    <w:rsid w:val="00A60609"/>
    <w:rsid w:val="00A61DC7"/>
    <w:rsid w:val="00A63328"/>
    <w:rsid w:val="00A63E7F"/>
    <w:rsid w:val="00A64D7D"/>
    <w:rsid w:val="00A741B9"/>
    <w:rsid w:val="00A76849"/>
    <w:rsid w:val="00A77182"/>
    <w:rsid w:val="00A8350D"/>
    <w:rsid w:val="00A838FE"/>
    <w:rsid w:val="00A840F6"/>
    <w:rsid w:val="00A84B2D"/>
    <w:rsid w:val="00A853A5"/>
    <w:rsid w:val="00A86285"/>
    <w:rsid w:val="00A8704A"/>
    <w:rsid w:val="00A92556"/>
    <w:rsid w:val="00A93A0A"/>
    <w:rsid w:val="00A964FC"/>
    <w:rsid w:val="00AA0025"/>
    <w:rsid w:val="00AA0E51"/>
    <w:rsid w:val="00AA2F58"/>
    <w:rsid w:val="00AA3431"/>
    <w:rsid w:val="00AA4C6E"/>
    <w:rsid w:val="00AA4FB8"/>
    <w:rsid w:val="00AA50D2"/>
    <w:rsid w:val="00AA5D05"/>
    <w:rsid w:val="00AA5FC8"/>
    <w:rsid w:val="00AB3712"/>
    <w:rsid w:val="00AB3D30"/>
    <w:rsid w:val="00AB4D51"/>
    <w:rsid w:val="00AB4EE0"/>
    <w:rsid w:val="00AB5554"/>
    <w:rsid w:val="00AB568D"/>
    <w:rsid w:val="00AB6332"/>
    <w:rsid w:val="00AB68C7"/>
    <w:rsid w:val="00AB77FE"/>
    <w:rsid w:val="00AC34BC"/>
    <w:rsid w:val="00AC49CB"/>
    <w:rsid w:val="00AC5B24"/>
    <w:rsid w:val="00AD03A5"/>
    <w:rsid w:val="00AD04FF"/>
    <w:rsid w:val="00AD0629"/>
    <w:rsid w:val="00AD1A7B"/>
    <w:rsid w:val="00AD21AD"/>
    <w:rsid w:val="00AD50A7"/>
    <w:rsid w:val="00AE0EA0"/>
    <w:rsid w:val="00AE228A"/>
    <w:rsid w:val="00AE2F76"/>
    <w:rsid w:val="00AE4500"/>
    <w:rsid w:val="00AE67AB"/>
    <w:rsid w:val="00AE7AC9"/>
    <w:rsid w:val="00AF3782"/>
    <w:rsid w:val="00AF47C9"/>
    <w:rsid w:val="00AF4A0B"/>
    <w:rsid w:val="00AF660D"/>
    <w:rsid w:val="00AF6C6D"/>
    <w:rsid w:val="00B009C8"/>
    <w:rsid w:val="00B02314"/>
    <w:rsid w:val="00B02659"/>
    <w:rsid w:val="00B05164"/>
    <w:rsid w:val="00B05416"/>
    <w:rsid w:val="00B05F37"/>
    <w:rsid w:val="00B07580"/>
    <w:rsid w:val="00B07AD6"/>
    <w:rsid w:val="00B10906"/>
    <w:rsid w:val="00B10BE0"/>
    <w:rsid w:val="00B11206"/>
    <w:rsid w:val="00B1247C"/>
    <w:rsid w:val="00B13405"/>
    <w:rsid w:val="00B13501"/>
    <w:rsid w:val="00B14CA3"/>
    <w:rsid w:val="00B20962"/>
    <w:rsid w:val="00B22397"/>
    <w:rsid w:val="00B26811"/>
    <w:rsid w:val="00B26AC8"/>
    <w:rsid w:val="00B277BB"/>
    <w:rsid w:val="00B32F74"/>
    <w:rsid w:val="00B3336F"/>
    <w:rsid w:val="00B34136"/>
    <w:rsid w:val="00B3499C"/>
    <w:rsid w:val="00B3499D"/>
    <w:rsid w:val="00B35E4C"/>
    <w:rsid w:val="00B36A2C"/>
    <w:rsid w:val="00B36C1B"/>
    <w:rsid w:val="00B37598"/>
    <w:rsid w:val="00B40090"/>
    <w:rsid w:val="00B408FD"/>
    <w:rsid w:val="00B42BC6"/>
    <w:rsid w:val="00B4354F"/>
    <w:rsid w:val="00B47C1C"/>
    <w:rsid w:val="00B5033B"/>
    <w:rsid w:val="00B51906"/>
    <w:rsid w:val="00B51A6D"/>
    <w:rsid w:val="00B52135"/>
    <w:rsid w:val="00B52D49"/>
    <w:rsid w:val="00B53973"/>
    <w:rsid w:val="00B553C4"/>
    <w:rsid w:val="00B571AF"/>
    <w:rsid w:val="00B57460"/>
    <w:rsid w:val="00B57E23"/>
    <w:rsid w:val="00B705AB"/>
    <w:rsid w:val="00B707B8"/>
    <w:rsid w:val="00B717B4"/>
    <w:rsid w:val="00B720CC"/>
    <w:rsid w:val="00B72138"/>
    <w:rsid w:val="00B723E4"/>
    <w:rsid w:val="00B72AAD"/>
    <w:rsid w:val="00B747A5"/>
    <w:rsid w:val="00B77681"/>
    <w:rsid w:val="00B77899"/>
    <w:rsid w:val="00B815D0"/>
    <w:rsid w:val="00B8227F"/>
    <w:rsid w:val="00B837E2"/>
    <w:rsid w:val="00B8443B"/>
    <w:rsid w:val="00B85661"/>
    <w:rsid w:val="00B932F6"/>
    <w:rsid w:val="00B965A3"/>
    <w:rsid w:val="00B977E1"/>
    <w:rsid w:val="00BA1992"/>
    <w:rsid w:val="00BA2790"/>
    <w:rsid w:val="00BA2D7E"/>
    <w:rsid w:val="00BA42E9"/>
    <w:rsid w:val="00BA58A4"/>
    <w:rsid w:val="00BA70FC"/>
    <w:rsid w:val="00BB07F9"/>
    <w:rsid w:val="00BB167B"/>
    <w:rsid w:val="00BB28E2"/>
    <w:rsid w:val="00BB2C4E"/>
    <w:rsid w:val="00BB3D87"/>
    <w:rsid w:val="00BB41E7"/>
    <w:rsid w:val="00BB4CC2"/>
    <w:rsid w:val="00BB66C1"/>
    <w:rsid w:val="00BC01B3"/>
    <w:rsid w:val="00BC4EE5"/>
    <w:rsid w:val="00BC7512"/>
    <w:rsid w:val="00BD00A2"/>
    <w:rsid w:val="00BD280C"/>
    <w:rsid w:val="00BD2948"/>
    <w:rsid w:val="00BD2D4F"/>
    <w:rsid w:val="00BD3639"/>
    <w:rsid w:val="00BD49A1"/>
    <w:rsid w:val="00BD667C"/>
    <w:rsid w:val="00BD6E2B"/>
    <w:rsid w:val="00BE1417"/>
    <w:rsid w:val="00BE1818"/>
    <w:rsid w:val="00BE4A40"/>
    <w:rsid w:val="00BF1254"/>
    <w:rsid w:val="00BF1BB7"/>
    <w:rsid w:val="00BF4788"/>
    <w:rsid w:val="00BF48CF"/>
    <w:rsid w:val="00BF4CF8"/>
    <w:rsid w:val="00BF58C5"/>
    <w:rsid w:val="00BF62E2"/>
    <w:rsid w:val="00BF669C"/>
    <w:rsid w:val="00C01B32"/>
    <w:rsid w:val="00C021B0"/>
    <w:rsid w:val="00C04592"/>
    <w:rsid w:val="00C04A37"/>
    <w:rsid w:val="00C064AC"/>
    <w:rsid w:val="00C06ECA"/>
    <w:rsid w:val="00C06F33"/>
    <w:rsid w:val="00C12729"/>
    <w:rsid w:val="00C146F0"/>
    <w:rsid w:val="00C1582A"/>
    <w:rsid w:val="00C15944"/>
    <w:rsid w:val="00C2041F"/>
    <w:rsid w:val="00C21E29"/>
    <w:rsid w:val="00C2249F"/>
    <w:rsid w:val="00C248A3"/>
    <w:rsid w:val="00C24A81"/>
    <w:rsid w:val="00C24FDF"/>
    <w:rsid w:val="00C25186"/>
    <w:rsid w:val="00C259A7"/>
    <w:rsid w:val="00C26267"/>
    <w:rsid w:val="00C30EAE"/>
    <w:rsid w:val="00C338C2"/>
    <w:rsid w:val="00C344A1"/>
    <w:rsid w:val="00C34FD2"/>
    <w:rsid w:val="00C37F02"/>
    <w:rsid w:val="00C405C5"/>
    <w:rsid w:val="00C428F2"/>
    <w:rsid w:val="00C4524C"/>
    <w:rsid w:val="00C460A0"/>
    <w:rsid w:val="00C47EE6"/>
    <w:rsid w:val="00C50B40"/>
    <w:rsid w:val="00C51C96"/>
    <w:rsid w:val="00C575F0"/>
    <w:rsid w:val="00C57DA6"/>
    <w:rsid w:val="00C60A08"/>
    <w:rsid w:val="00C60B04"/>
    <w:rsid w:val="00C61F46"/>
    <w:rsid w:val="00C62984"/>
    <w:rsid w:val="00C6344D"/>
    <w:rsid w:val="00C6384D"/>
    <w:rsid w:val="00C64C43"/>
    <w:rsid w:val="00C667E0"/>
    <w:rsid w:val="00C67007"/>
    <w:rsid w:val="00C6707C"/>
    <w:rsid w:val="00C67A37"/>
    <w:rsid w:val="00C710EB"/>
    <w:rsid w:val="00C712DB"/>
    <w:rsid w:val="00C7163E"/>
    <w:rsid w:val="00C72CBF"/>
    <w:rsid w:val="00C77ED7"/>
    <w:rsid w:val="00C80862"/>
    <w:rsid w:val="00C828AC"/>
    <w:rsid w:val="00C83854"/>
    <w:rsid w:val="00C90BFB"/>
    <w:rsid w:val="00C91674"/>
    <w:rsid w:val="00C94BDA"/>
    <w:rsid w:val="00C94EDA"/>
    <w:rsid w:val="00C9697C"/>
    <w:rsid w:val="00C97627"/>
    <w:rsid w:val="00CA0997"/>
    <w:rsid w:val="00CA2A89"/>
    <w:rsid w:val="00CA3843"/>
    <w:rsid w:val="00CA4FD9"/>
    <w:rsid w:val="00CA7C0E"/>
    <w:rsid w:val="00CA7ECC"/>
    <w:rsid w:val="00CB0AEE"/>
    <w:rsid w:val="00CB1E9D"/>
    <w:rsid w:val="00CB2D09"/>
    <w:rsid w:val="00CB5222"/>
    <w:rsid w:val="00CB6034"/>
    <w:rsid w:val="00CB6601"/>
    <w:rsid w:val="00CB6F47"/>
    <w:rsid w:val="00CC02F7"/>
    <w:rsid w:val="00CC280A"/>
    <w:rsid w:val="00CC3DDB"/>
    <w:rsid w:val="00CC60CC"/>
    <w:rsid w:val="00CC6C5C"/>
    <w:rsid w:val="00CD03E2"/>
    <w:rsid w:val="00CD1051"/>
    <w:rsid w:val="00CD10E1"/>
    <w:rsid w:val="00CD15B9"/>
    <w:rsid w:val="00CD3605"/>
    <w:rsid w:val="00CD3854"/>
    <w:rsid w:val="00CD38E4"/>
    <w:rsid w:val="00CD3B9D"/>
    <w:rsid w:val="00CD5D01"/>
    <w:rsid w:val="00CE014D"/>
    <w:rsid w:val="00CE3A2E"/>
    <w:rsid w:val="00CE5FC9"/>
    <w:rsid w:val="00CE657F"/>
    <w:rsid w:val="00CE7704"/>
    <w:rsid w:val="00CF15BC"/>
    <w:rsid w:val="00CF40D1"/>
    <w:rsid w:val="00CF5952"/>
    <w:rsid w:val="00CF5BBF"/>
    <w:rsid w:val="00CF5C88"/>
    <w:rsid w:val="00CF687D"/>
    <w:rsid w:val="00CF6CBD"/>
    <w:rsid w:val="00D00142"/>
    <w:rsid w:val="00D008E4"/>
    <w:rsid w:val="00D00A85"/>
    <w:rsid w:val="00D011B7"/>
    <w:rsid w:val="00D0457D"/>
    <w:rsid w:val="00D0467C"/>
    <w:rsid w:val="00D04725"/>
    <w:rsid w:val="00D06B85"/>
    <w:rsid w:val="00D10477"/>
    <w:rsid w:val="00D11F48"/>
    <w:rsid w:val="00D122EE"/>
    <w:rsid w:val="00D13435"/>
    <w:rsid w:val="00D140F5"/>
    <w:rsid w:val="00D14670"/>
    <w:rsid w:val="00D14737"/>
    <w:rsid w:val="00D159E9"/>
    <w:rsid w:val="00D15BF1"/>
    <w:rsid w:val="00D16C68"/>
    <w:rsid w:val="00D207B6"/>
    <w:rsid w:val="00D20869"/>
    <w:rsid w:val="00D21773"/>
    <w:rsid w:val="00D2376A"/>
    <w:rsid w:val="00D23C74"/>
    <w:rsid w:val="00D2505F"/>
    <w:rsid w:val="00D30DAC"/>
    <w:rsid w:val="00D3387F"/>
    <w:rsid w:val="00D36414"/>
    <w:rsid w:val="00D37721"/>
    <w:rsid w:val="00D4041A"/>
    <w:rsid w:val="00D41D10"/>
    <w:rsid w:val="00D4558D"/>
    <w:rsid w:val="00D52403"/>
    <w:rsid w:val="00D52AE8"/>
    <w:rsid w:val="00D54DF9"/>
    <w:rsid w:val="00D56574"/>
    <w:rsid w:val="00D56633"/>
    <w:rsid w:val="00D56861"/>
    <w:rsid w:val="00D57D92"/>
    <w:rsid w:val="00D617BB"/>
    <w:rsid w:val="00D630BD"/>
    <w:rsid w:val="00D63916"/>
    <w:rsid w:val="00D66AB7"/>
    <w:rsid w:val="00D66F77"/>
    <w:rsid w:val="00D720DD"/>
    <w:rsid w:val="00D74551"/>
    <w:rsid w:val="00D74E16"/>
    <w:rsid w:val="00D76A3D"/>
    <w:rsid w:val="00D77C7B"/>
    <w:rsid w:val="00D81BAC"/>
    <w:rsid w:val="00D82AF4"/>
    <w:rsid w:val="00D82F89"/>
    <w:rsid w:val="00D83772"/>
    <w:rsid w:val="00D866F2"/>
    <w:rsid w:val="00D90077"/>
    <w:rsid w:val="00D90B53"/>
    <w:rsid w:val="00D91358"/>
    <w:rsid w:val="00D9535F"/>
    <w:rsid w:val="00D9543C"/>
    <w:rsid w:val="00D96BED"/>
    <w:rsid w:val="00DA11EE"/>
    <w:rsid w:val="00DA1E2C"/>
    <w:rsid w:val="00DA4D63"/>
    <w:rsid w:val="00DA5146"/>
    <w:rsid w:val="00DB0FBD"/>
    <w:rsid w:val="00DB2A0F"/>
    <w:rsid w:val="00DB2FE4"/>
    <w:rsid w:val="00DB312F"/>
    <w:rsid w:val="00DB3AD8"/>
    <w:rsid w:val="00DB3CCE"/>
    <w:rsid w:val="00DB3F54"/>
    <w:rsid w:val="00DB4E60"/>
    <w:rsid w:val="00DB518B"/>
    <w:rsid w:val="00DB5236"/>
    <w:rsid w:val="00DB63BA"/>
    <w:rsid w:val="00DC3A2F"/>
    <w:rsid w:val="00DC404F"/>
    <w:rsid w:val="00DC46BD"/>
    <w:rsid w:val="00DC4842"/>
    <w:rsid w:val="00DC5A2B"/>
    <w:rsid w:val="00DC6130"/>
    <w:rsid w:val="00DC7937"/>
    <w:rsid w:val="00DD09D3"/>
    <w:rsid w:val="00DD3C32"/>
    <w:rsid w:val="00DD6E9F"/>
    <w:rsid w:val="00DE19C2"/>
    <w:rsid w:val="00DE1BD6"/>
    <w:rsid w:val="00DE650A"/>
    <w:rsid w:val="00DE69E8"/>
    <w:rsid w:val="00DE73FB"/>
    <w:rsid w:val="00DF0431"/>
    <w:rsid w:val="00DF09AF"/>
    <w:rsid w:val="00DF16A5"/>
    <w:rsid w:val="00DF2923"/>
    <w:rsid w:val="00DF448F"/>
    <w:rsid w:val="00DF4E9A"/>
    <w:rsid w:val="00DF4F36"/>
    <w:rsid w:val="00DF551B"/>
    <w:rsid w:val="00DF57EC"/>
    <w:rsid w:val="00E0187A"/>
    <w:rsid w:val="00E02522"/>
    <w:rsid w:val="00E06733"/>
    <w:rsid w:val="00E124D6"/>
    <w:rsid w:val="00E12F37"/>
    <w:rsid w:val="00E14E15"/>
    <w:rsid w:val="00E1714D"/>
    <w:rsid w:val="00E20123"/>
    <w:rsid w:val="00E20D1C"/>
    <w:rsid w:val="00E20E1D"/>
    <w:rsid w:val="00E21125"/>
    <w:rsid w:val="00E252D4"/>
    <w:rsid w:val="00E27E7A"/>
    <w:rsid w:val="00E30D87"/>
    <w:rsid w:val="00E33CE7"/>
    <w:rsid w:val="00E36429"/>
    <w:rsid w:val="00E364A8"/>
    <w:rsid w:val="00E37387"/>
    <w:rsid w:val="00E418E5"/>
    <w:rsid w:val="00E42F74"/>
    <w:rsid w:val="00E43335"/>
    <w:rsid w:val="00E44909"/>
    <w:rsid w:val="00E47173"/>
    <w:rsid w:val="00E473F0"/>
    <w:rsid w:val="00E55AE0"/>
    <w:rsid w:val="00E57685"/>
    <w:rsid w:val="00E5771C"/>
    <w:rsid w:val="00E600D7"/>
    <w:rsid w:val="00E60124"/>
    <w:rsid w:val="00E601D7"/>
    <w:rsid w:val="00E607CA"/>
    <w:rsid w:val="00E61154"/>
    <w:rsid w:val="00E6150D"/>
    <w:rsid w:val="00E61B50"/>
    <w:rsid w:val="00E6699E"/>
    <w:rsid w:val="00E66B04"/>
    <w:rsid w:val="00E7423E"/>
    <w:rsid w:val="00E7488B"/>
    <w:rsid w:val="00E75C3D"/>
    <w:rsid w:val="00E760CB"/>
    <w:rsid w:val="00E76192"/>
    <w:rsid w:val="00E7725A"/>
    <w:rsid w:val="00E778D0"/>
    <w:rsid w:val="00E77B1E"/>
    <w:rsid w:val="00E80903"/>
    <w:rsid w:val="00E84F07"/>
    <w:rsid w:val="00E87F4C"/>
    <w:rsid w:val="00E90A9E"/>
    <w:rsid w:val="00E911BE"/>
    <w:rsid w:val="00E92D02"/>
    <w:rsid w:val="00E94975"/>
    <w:rsid w:val="00E969DD"/>
    <w:rsid w:val="00E97436"/>
    <w:rsid w:val="00E978A7"/>
    <w:rsid w:val="00EA032F"/>
    <w:rsid w:val="00EA1BCF"/>
    <w:rsid w:val="00EA219A"/>
    <w:rsid w:val="00EA3C21"/>
    <w:rsid w:val="00EA6AED"/>
    <w:rsid w:val="00EA7663"/>
    <w:rsid w:val="00EB0343"/>
    <w:rsid w:val="00EB081E"/>
    <w:rsid w:val="00EB0AB5"/>
    <w:rsid w:val="00EB184C"/>
    <w:rsid w:val="00EB27F3"/>
    <w:rsid w:val="00EB2D3E"/>
    <w:rsid w:val="00EB64FC"/>
    <w:rsid w:val="00EB6A4C"/>
    <w:rsid w:val="00EB7468"/>
    <w:rsid w:val="00EC1D79"/>
    <w:rsid w:val="00EC55B5"/>
    <w:rsid w:val="00EC65D8"/>
    <w:rsid w:val="00ED13FB"/>
    <w:rsid w:val="00ED178B"/>
    <w:rsid w:val="00ED3985"/>
    <w:rsid w:val="00ED5C58"/>
    <w:rsid w:val="00ED7C73"/>
    <w:rsid w:val="00ED7D86"/>
    <w:rsid w:val="00EE0440"/>
    <w:rsid w:val="00EE2785"/>
    <w:rsid w:val="00EE2F4A"/>
    <w:rsid w:val="00EE2FF0"/>
    <w:rsid w:val="00EE50B8"/>
    <w:rsid w:val="00EE5D22"/>
    <w:rsid w:val="00EE6E5E"/>
    <w:rsid w:val="00EF0D53"/>
    <w:rsid w:val="00EF21FE"/>
    <w:rsid w:val="00EF31C6"/>
    <w:rsid w:val="00EF4B46"/>
    <w:rsid w:val="00F02301"/>
    <w:rsid w:val="00F0341F"/>
    <w:rsid w:val="00F0549C"/>
    <w:rsid w:val="00F06746"/>
    <w:rsid w:val="00F077F3"/>
    <w:rsid w:val="00F10C1C"/>
    <w:rsid w:val="00F129A7"/>
    <w:rsid w:val="00F12BA7"/>
    <w:rsid w:val="00F20A79"/>
    <w:rsid w:val="00F20B21"/>
    <w:rsid w:val="00F219B7"/>
    <w:rsid w:val="00F22451"/>
    <w:rsid w:val="00F26F01"/>
    <w:rsid w:val="00F27225"/>
    <w:rsid w:val="00F275BA"/>
    <w:rsid w:val="00F31DDC"/>
    <w:rsid w:val="00F3284B"/>
    <w:rsid w:val="00F356A7"/>
    <w:rsid w:val="00F37DEB"/>
    <w:rsid w:val="00F412C1"/>
    <w:rsid w:val="00F41927"/>
    <w:rsid w:val="00F44F2F"/>
    <w:rsid w:val="00F45222"/>
    <w:rsid w:val="00F46B6C"/>
    <w:rsid w:val="00F46F07"/>
    <w:rsid w:val="00F475EF"/>
    <w:rsid w:val="00F5387B"/>
    <w:rsid w:val="00F54B8A"/>
    <w:rsid w:val="00F5684F"/>
    <w:rsid w:val="00F56E30"/>
    <w:rsid w:val="00F56F0F"/>
    <w:rsid w:val="00F6200D"/>
    <w:rsid w:val="00F6234E"/>
    <w:rsid w:val="00F66CD9"/>
    <w:rsid w:val="00F73298"/>
    <w:rsid w:val="00F82347"/>
    <w:rsid w:val="00F8283E"/>
    <w:rsid w:val="00F84DDA"/>
    <w:rsid w:val="00F84E02"/>
    <w:rsid w:val="00F90973"/>
    <w:rsid w:val="00F913CA"/>
    <w:rsid w:val="00F92332"/>
    <w:rsid w:val="00F92835"/>
    <w:rsid w:val="00F92F70"/>
    <w:rsid w:val="00F92FC4"/>
    <w:rsid w:val="00F93615"/>
    <w:rsid w:val="00F94059"/>
    <w:rsid w:val="00F95817"/>
    <w:rsid w:val="00FA10FF"/>
    <w:rsid w:val="00FA240A"/>
    <w:rsid w:val="00FA41F8"/>
    <w:rsid w:val="00FA4CA7"/>
    <w:rsid w:val="00FA5345"/>
    <w:rsid w:val="00FA6779"/>
    <w:rsid w:val="00FA7EB8"/>
    <w:rsid w:val="00FB0F2E"/>
    <w:rsid w:val="00FB4391"/>
    <w:rsid w:val="00FC102E"/>
    <w:rsid w:val="00FC13D1"/>
    <w:rsid w:val="00FC18CA"/>
    <w:rsid w:val="00FC3C92"/>
    <w:rsid w:val="00FC5175"/>
    <w:rsid w:val="00FC5900"/>
    <w:rsid w:val="00FC70B4"/>
    <w:rsid w:val="00FD077B"/>
    <w:rsid w:val="00FD0A8F"/>
    <w:rsid w:val="00FD3167"/>
    <w:rsid w:val="00FD351C"/>
    <w:rsid w:val="00FD4AA7"/>
    <w:rsid w:val="00FD61BE"/>
    <w:rsid w:val="00FD6927"/>
    <w:rsid w:val="00FD6CC7"/>
    <w:rsid w:val="00FD6DEA"/>
    <w:rsid w:val="00FD7995"/>
    <w:rsid w:val="00FE0668"/>
    <w:rsid w:val="00FE1137"/>
    <w:rsid w:val="00FE492D"/>
    <w:rsid w:val="00FE4D42"/>
    <w:rsid w:val="00FF01F9"/>
    <w:rsid w:val="00FF030F"/>
    <w:rsid w:val="00FF1115"/>
    <w:rsid w:val="00FF36B9"/>
    <w:rsid w:val="00FF4AF3"/>
    <w:rsid w:val="00FF55C5"/>
    <w:rsid w:val="00FF6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CE6E"/>
  <w15:docId w15:val="{CAA08698-2F45-4BC4-87CF-E18BCA27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5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paragraph" w:styleId="ListParagraph">
    <w:name w:val="List Paragraph"/>
    <w:basedOn w:val="Normal"/>
    <w:uiPriority w:val="34"/>
    <w:qFormat/>
    <w:rsid w:val="0081591E"/>
    <w:pPr>
      <w:ind w:left="720"/>
      <w:contextualSpacing/>
    </w:pPr>
  </w:style>
  <w:style w:type="paragraph" w:customStyle="1" w:styleId="Char">
    <w:name w:val="Char"/>
    <w:basedOn w:val="Normal"/>
    <w:rsid w:val="002A029E"/>
    <w:pPr>
      <w:spacing w:line="240" w:lineRule="exact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48393-F918-4AED-87F8-A0CD6986F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151</Pages>
  <Words>21028</Words>
  <Characters>119863</Characters>
  <Application>Microsoft Office Word</Application>
  <DocSecurity>0</DocSecurity>
  <Lines>998</Lines>
  <Paragraphs>281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Daktilobiro03</cp:lastModifiedBy>
  <cp:revision>5</cp:revision>
  <cp:lastPrinted>2021-10-15T09:29:00Z</cp:lastPrinted>
  <dcterms:created xsi:type="dcterms:W3CDTF">2021-10-14T16:50:00Z</dcterms:created>
  <dcterms:modified xsi:type="dcterms:W3CDTF">2021-10-15T09:30:00Z</dcterms:modified>
</cp:coreProperties>
</file>