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070" w:rsidRPr="0038259A" w:rsidRDefault="0038259A" w:rsidP="0071279A">
      <w:pPr>
        <w:spacing w:line="240" w:lineRule="auto"/>
        <w:jc w:val="center"/>
        <w:rPr>
          <w:b/>
          <w:noProof/>
          <w:szCs w:val="24"/>
          <w:lang w:val="sr-Latn-CS"/>
        </w:rPr>
      </w:pPr>
      <w:bookmarkStart w:id="0" w:name="_GoBack"/>
      <w:bookmarkEnd w:id="0"/>
      <w:r>
        <w:rPr>
          <w:b/>
          <w:noProof/>
          <w:szCs w:val="24"/>
          <w:lang w:val="sr-Latn-CS"/>
        </w:rPr>
        <w:t>IZJAVA</w:t>
      </w:r>
      <w:r w:rsidR="007C6070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7C6070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USKLAĐENOSTI</w:t>
      </w:r>
      <w:r w:rsidR="007C6070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PREDLOGA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ZAKONA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IZMENAMA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DOPUNAMA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ZAKONA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POSREDOVANJU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PROMETU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ZAKUPU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NEPOKRETNOSTI</w:t>
      </w:r>
      <w:r w:rsidR="0071279A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7C6070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PROPISIMA</w:t>
      </w:r>
      <w:r w:rsidR="007C6070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7C6070" w:rsidRPr="0038259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7C6070" w:rsidRPr="0038259A" w:rsidRDefault="007C6070" w:rsidP="007C6070">
      <w:pPr>
        <w:pStyle w:val="FootnoteText"/>
        <w:spacing w:line="240" w:lineRule="auto"/>
        <w:rPr>
          <w:noProof/>
          <w:lang w:val="sr-Latn-CS"/>
        </w:rPr>
      </w:pPr>
    </w:p>
    <w:p w:rsidR="007C6070" w:rsidRPr="0038259A" w:rsidRDefault="007C6070" w:rsidP="007C6070">
      <w:pPr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 xml:space="preserve">1. </w:t>
      </w:r>
      <w:r w:rsidR="0038259A">
        <w:rPr>
          <w:b/>
          <w:noProof/>
          <w:lang w:val="sr-Latn-CS"/>
        </w:rPr>
        <w:t>Ovlašćeni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predlagač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propisa</w:t>
      </w:r>
      <w:r w:rsidRPr="0038259A">
        <w:rPr>
          <w:b/>
          <w:noProof/>
          <w:lang w:val="sr-Latn-CS"/>
        </w:rPr>
        <w:t xml:space="preserve"> - </w:t>
      </w:r>
      <w:r w:rsidR="0038259A">
        <w:rPr>
          <w:noProof/>
          <w:lang w:val="sr-Latn-CS"/>
        </w:rPr>
        <w:t>Vlada</w:t>
      </w:r>
      <w:r w:rsidRPr="0038259A">
        <w:rPr>
          <w:b/>
          <w:noProof/>
          <w:lang w:val="sr-Latn-CS"/>
        </w:rPr>
        <w:t xml:space="preserve"> </w:t>
      </w:r>
    </w:p>
    <w:p w:rsidR="007C6070" w:rsidRPr="0038259A" w:rsidRDefault="0038259A" w:rsidP="00D85640">
      <w:pPr>
        <w:pStyle w:val="E-mailSignature"/>
        <w:rPr>
          <w:noProof/>
          <w:lang w:val="sr-Latn-CS"/>
        </w:rPr>
      </w:pPr>
      <w:r>
        <w:rPr>
          <w:b/>
          <w:noProof/>
          <w:lang w:val="sr-Latn-CS"/>
        </w:rPr>
        <w:t>Obrađivač</w:t>
      </w:r>
      <w:r w:rsidR="007C6070" w:rsidRPr="0038259A">
        <w:rPr>
          <w:noProof/>
          <w:lang w:val="sr-Latn-CS"/>
        </w:rPr>
        <w:t xml:space="preserve"> - </w:t>
      </w:r>
      <w:r>
        <w:rPr>
          <w:noProof/>
          <w:lang w:val="sr-Latn-CS"/>
        </w:rPr>
        <w:t>Ministarstvo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7C6070" w:rsidRPr="0038259A">
        <w:rPr>
          <w:noProof/>
          <w:lang w:val="sr-Latn-CS"/>
        </w:rPr>
        <w:t xml:space="preserve">, </w:t>
      </w:r>
      <w:r>
        <w:rPr>
          <w:noProof/>
          <w:lang w:val="sr-Latn-CS"/>
        </w:rPr>
        <w:t>turizma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</w:p>
    <w:p w:rsidR="00D85640" w:rsidRPr="0038259A" w:rsidRDefault="00D85640" w:rsidP="00D85640">
      <w:pPr>
        <w:pStyle w:val="E-mailSignature"/>
        <w:rPr>
          <w:b/>
          <w:noProof/>
          <w:lang w:val="sr-Latn-CS"/>
        </w:rPr>
      </w:pPr>
    </w:p>
    <w:p w:rsidR="007C6070" w:rsidRPr="0038259A" w:rsidRDefault="007C6070" w:rsidP="007C6070">
      <w:pPr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 xml:space="preserve">2. </w:t>
      </w:r>
      <w:r w:rsidR="0038259A">
        <w:rPr>
          <w:b/>
          <w:noProof/>
          <w:lang w:val="sr-Latn-CS"/>
        </w:rPr>
        <w:t>Naziv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propisa</w:t>
      </w:r>
    </w:p>
    <w:p w:rsidR="007C6070" w:rsidRPr="0038259A" w:rsidRDefault="0038259A" w:rsidP="007C6070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7C6070" w:rsidRPr="0038259A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7C6070" w:rsidRPr="0038259A">
        <w:rPr>
          <w:noProof/>
          <w:lang w:val="sr-Latn-CS"/>
        </w:rPr>
        <w:t xml:space="preserve"> </w:t>
      </w:r>
    </w:p>
    <w:p w:rsidR="0071279A" w:rsidRPr="0038259A" w:rsidRDefault="007D7287" w:rsidP="00D85640">
      <w:pPr>
        <w:pStyle w:val="NormalWeb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825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DRAFT LAW ON AMENDMENTS TO THE LAW ON BROKERAGE AND LEASE OF REAL ESTATE </w:t>
      </w:r>
    </w:p>
    <w:p w:rsidR="007C6070" w:rsidRPr="0038259A" w:rsidRDefault="007C6070" w:rsidP="007C6070">
      <w:pPr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 xml:space="preserve">3. </w:t>
      </w:r>
      <w:r w:rsidR="0038259A">
        <w:rPr>
          <w:b/>
          <w:noProof/>
          <w:lang w:val="sr-Latn-CS"/>
        </w:rPr>
        <w:t>Usklađenost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propisa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odredbama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Sporazuma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o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stabilizaciji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pridruživanju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između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Evropskih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zajednica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njihovih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država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članica</w:t>
      </w:r>
      <w:r w:rsidRPr="0038259A">
        <w:rPr>
          <w:b/>
          <w:noProof/>
          <w:lang w:val="sr-Latn-CS"/>
        </w:rPr>
        <w:t xml:space="preserve">, </w:t>
      </w:r>
      <w:r w:rsidR="0038259A">
        <w:rPr>
          <w:b/>
          <w:noProof/>
          <w:lang w:val="sr-Latn-CS"/>
        </w:rPr>
        <w:t>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jedne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strane</w:t>
      </w:r>
      <w:r w:rsidRPr="0038259A">
        <w:rPr>
          <w:b/>
          <w:noProof/>
          <w:lang w:val="sr-Latn-CS"/>
        </w:rPr>
        <w:t xml:space="preserve">, </w:t>
      </w:r>
      <w:r w:rsidR="0038259A">
        <w:rPr>
          <w:b/>
          <w:noProof/>
          <w:lang w:val="sr-Latn-CS"/>
        </w:rPr>
        <w:t>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Republike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Srbije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druge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strane</w:t>
      </w:r>
      <w:r w:rsidRPr="0038259A">
        <w:rPr>
          <w:b/>
          <w:noProof/>
          <w:lang w:val="sr-Latn-CS"/>
        </w:rPr>
        <w:t xml:space="preserve"> („</w:t>
      </w:r>
      <w:r w:rsidR="0038259A">
        <w:rPr>
          <w:b/>
          <w:noProof/>
          <w:lang w:val="sr-Latn-CS"/>
        </w:rPr>
        <w:t>Službeni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glasnik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RS</w:t>
      </w:r>
      <w:r w:rsidRPr="0038259A">
        <w:rPr>
          <w:b/>
          <w:noProof/>
          <w:lang w:val="sr-Latn-CS"/>
        </w:rPr>
        <w:t xml:space="preserve">”, </w:t>
      </w:r>
      <w:r w:rsidR="0038259A">
        <w:rPr>
          <w:b/>
          <w:noProof/>
          <w:lang w:val="sr-Latn-CS"/>
        </w:rPr>
        <w:t>broj</w:t>
      </w:r>
      <w:r w:rsidRPr="0038259A">
        <w:rPr>
          <w:b/>
          <w:noProof/>
          <w:lang w:val="sr-Latn-CS"/>
        </w:rPr>
        <w:t xml:space="preserve"> 83/08) (</w:t>
      </w:r>
      <w:r w:rsidR="0038259A">
        <w:rPr>
          <w:b/>
          <w:noProof/>
          <w:lang w:val="sr-Latn-CS"/>
        </w:rPr>
        <w:t>u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daljem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tekstu</w:t>
      </w:r>
      <w:r w:rsidRPr="0038259A">
        <w:rPr>
          <w:b/>
          <w:noProof/>
          <w:lang w:val="sr-Latn-CS"/>
        </w:rPr>
        <w:t xml:space="preserve">: </w:t>
      </w:r>
      <w:r w:rsidR="0038259A">
        <w:rPr>
          <w:b/>
          <w:noProof/>
          <w:lang w:val="sr-Latn-CS"/>
        </w:rPr>
        <w:t>Sporazum</w:t>
      </w:r>
      <w:r w:rsidRPr="0038259A">
        <w:rPr>
          <w:b/>
          <w:noProof/>
          <w:lang w:val="sr-Latn-CS"/>
        </w:rPr>
        <w:t xml:space="preserve">), </w:t>
      </w:r>
      <w:r w:rsidR="0038259A">
        <w:rPr>
          <w:b/>
          <w:noProof/>
          <w:lang w:val="sr-Latn-CS"/>
        </w:rPr>
        <w:t>odnosno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odredbama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Prelaznog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sporazuma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o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trgovini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trgovinskim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pitanjima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između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Evropske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zajednice</w:t>
      </w:r>
      <w:r w:rsidRPr="0038259A">
        <w:rPr>
          <w:b/>
          <w:noProof/>
          <w:lang w:val="sr-Latn-CS"/>
        </w:rPr>
        <w:t xml:space="preserve">, </w:t>
      </w:r>
      <w:r w:rsidR="0038259A">
        <w:rPr>
          <w:b/>
          <w:noProof/>
          <w:lang w:val="sr-Latn-CS"/>
        </w:rPr>
        <w:t>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jedne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strane</w:t>
      </w:r>
      <w:r w:rsidRPr="0038259A">
        <w:rPr>
          <w:b/>
          <w:noProof/>
          <w:lang w:val="sr-Latn-CS"/>
        </w:rPr>
        <w:t xml:space="preserve">, </w:t>
      </w:r>
      <w:r w:rsidR="0038259A">
        <w:rPr>
          <w:b/>
          <w:noProof/>
          <w:lang w:val="sr-Latn-CS"/>
        </w:rPr>
        <w:t>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Republike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Srbije</w:t>
      </w:r>
      <w:r w:rsidRPr="0038259A">
        <w:rPr>
          <w:b/>
          <w:noProof/>
          <w:lang w:val="sr-Latn-CS"/>
        </w:rPr>
        <w:t xml:space="preserve">, </w:t>
      </w:r>
      <w:r w:rsidR="0038259A">
        <w:rPr>
          <w:b/>
          <w:noProof/>
          <w:lang w:val="sr-Latn-CS"/>
        </w:rPr>
        <w:t>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druge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strane</w:t>
      </w:r>
      <w:r w:rsidRPr="0038259A">
        <w:rPr>
          <w:b/>
          <w:noProof/>
          <w:lang w:val="sr-Latn-CS"/>
        </w:rPr>
        <w:t xml:space="preserve"> („</w:t>
      </w:r>
      <w:r w:rsidR="0038259A">
        <w:rPr>
          <w:b/>
          <w:noProof/>
          <w:lang w:val="sr-Latn-CS"/>
        </w:rPr>
        <w:t>Službeni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glasnik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RS</w:t>
      </w:r>
      <w:r w:rsidRPr="0038259A">
        <w:rPr>
          <w:b/>
          <w:noProof/>
          <w:lang w:val="sr-Latn-CS"/>
        </w:rPr>
        <w:t xml:space="preserve">”, </w:t>
      </w:r>
      <w:r w:rsidR="0038259A">
        <w:rPr>
          <w:b/>
          <w:noProof/>
          <w:lang w:val="sr-Latn-CS"/>
        </w:rPr>
        <w:t>broj</w:t>
      </w:r>
      <w:r w:rsidRPr="0038259A">
        <w:rPr>
          <w:b/>
          <w:noProof/>
          <w:lang w:val="sr-Latn-CS"/>
        </w:rPr>
        <w:t xml:space="preserve"> 83/08) (</w:t>
      </w:r>
      <w:r w:rsidR="0038259A">
        <w:rPr>
          <w:b/>
          <w:noProof/>
          <w:lang w:val="sr-Latn-CS"/>
        </w:rPr>
        <w:t>u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daljem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tekstu</w:t>
      </w:r>
      <w:r w:rsidRPr="0038259A">
        <w:rPr>
          <w:b/>
          <w:noProof/>
          <w:lang w:val="sr-Latn-CS"/>
        </w:rPr>
        <w:t xml:space="preserve">: </w:t>
      </w:r>
      <w:r w:rsidR="0038259A">
        <w:rPr>
          <w:b/>
          <w:noProof/>
          <w:lang w:val="sr-Latn-CS"/>
        </w:rPr>
        <w:t>Prelazni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sporazum</w:t>
      </w:r>
      <w:r w:rsidRPr="0038259A">
        <w:rPr>
          <w:b/>
          <w:noProof/>
          <w:lang w:val="sr-Latn-CS"/>
        </w:rPr>
        <w:t>)</w:t>
      </w:r>
    </w:p>
    <w:p w:rsidR="007C6070" w:rsidRPr="0038259A" w:rsidRDefault="0038259A" w:rsidP="007C6070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7C6070" w:rsidRPr="0038259A" w:rsidRDefault="007C6070" w:rsidP="007C6070">
      <w:pPr>
        <w:ind w:firstLine="708"/>
        <w:jc w:val="both"/>
        <w:rPr>
          <w:noProof/>
          <w:lang w:val="sr-Latn-CS"/>
        </w:rPr>
      </w:pPr>
      <w:r w:rsidRPr="0038259A">
        <w:rPr>
          <w:noProof/>
          <w:lang w:val="sr-Latn-CS"/>
        </w:rPr>
        <w:t>/</w:t>
      </w:r>
    </w:p>
    <w:p w:rsidR="007C6070" w:rsidRPr="0038259A" w:rsidRDefault="0038259A" w:rsidP="007C6070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7C6070" w:rsidRPr="0038259A" w:rsidRDefault="007C6070" w:rsidP="0071279A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38259A" w:rsidP="007C6070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7C6070" w:rsidRPr="0038259A" w:rsidRDefault="007C6070" w:rsidP="007C6070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38259A" w:rsidP="007C6070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7C6070" w:rsidRPr="0038259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7C6070" w:rsidRPr="0038259A" w:rsidRDefault="007C6070" w:rsidP="007C6070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38259A" w:rsidP="007C6070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uniju</w:t>
      </w:r>
    </w:p>
    <w:p w:rsidR="007C6070" w:rsidRPr="0038259A" w:rsidRDefault="007C6070" w:rsidP="007C6070">
      <w:pPr>
        <w:jc w:val="both"/>
        <w:rPr>
          <w:b/>
          <w:noProof/>
          <w:lang w:val="sr-Latn-CS"/>
        </w:rPr>
      </w:pPr>
    </w:p>
    <w:p w:rsidR="007C6070" w:rsidRPr="0038259A" w:rsidRDefault="007C6070" w:rsidP="007C6070">
      <w:pPr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lastRenderedPageBreak/>
        <w:t xml:space="preserve">4. </w:t>
      </w:r>
      <w:r w:rsidR="0038259A">
        <w:rPr>
          <w:b/>
          <w:noProof/>
          <w:lang w:val="sr-Latn-CS"/>
        </w:rPr>
        <w:t>Usklađenost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propisa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propisima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Evropske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unije</w:t>
      </w:r>
    </w:p>
    <w:p w:rsidR="007C6070" w:rsidRPr="0038259A" w:rsidRDefault="007C6070" w:rsidP="007C6070">
      <w:pPr>
        <w:jc w:val="both"/>
        <w:rPr>
          <w:noProof/>
          <w:lang w:val="sr-Latn-CS"/>
        </w:rPr>
      </w:pPr>
    </w:p>
    <w:p w:rsidR="007C6070" w:rsidRPr="0038259A" w:rsidRDefault="0038259A" w:rsidP="007C6070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7C6070" w:rsidRPr="0038259A">
        <w:rPr>
          <w:b/>
          <w:noProof/>
          <w:lang w:val="sr-Latn-CS"/>
        </w:rPr>
        <w:t xml:space="preserve"> </w:t>
      </w:r>
    </w:p>
    <w:p w:rsidR="007C6070" w:rsidRPr="0038259A" w:rsidRDefault="007C6070" w:rsidP="007C6070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38259A" w:rsidP="007C6070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</w:p>
    <w:p w:rsidR="007C6070" w:rsidRPr="0038259A" w:rsidRDefault="007C6070" w:rsidP="007C6070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38259A" w:rsidP="007C6070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</w:p>
    <w:p w:rsidR="007C6070" w:rsidRPr="0038259A" w:rsidRDefault="007C6070" w:rsidP="007C6070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38259A" w:rsidP="007C6070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7C6070" w:rsidRPr="0038259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</w:p>
    <w:p w:rsidR="007C6070" w:rsidRPr="0038259A" w:rsidRDefault="007C6070" w:rsidP="007C6070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38259A" w:rsidP="007C6070">
      <w:pPr>
        <w:jc w:val="both"/>
        <w:rPr>
          <w:b/>
          <w:i/>
          <w:noProof/>
          <w:lang w:val="sr-Latn-CS"/>
        </w:rPr>
      </w:pPr>
      <w:r>
        <w:rPr>
          <w:b/>
          <w:noProof/>
          <w:lang w:val="sr-Latn-CS"/>
        </w:rPr>
        <w:t>d</w:t>
      </w:r>
      <w:r w:rsidR="007C6070" w:rsidRPr="0038259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7C6070" w:rsidRPr="0038259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7C6070" w:rsidRPr="0038259A" w:rsidRDefault="007C6070" w:rsidP="007C6070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7C6070" w:rsidP="007C6070">
      <w:pPr>
        <w:jc w:val="both"/>
        <w:rPr>
          <w:b/>
          <w:noProof/>
          <w:color w:val="000000"/>
          <w:lang w:val="sr-Latn-CS"/>
        </w:rPr>
      </w:pPr>
      <w:r w:rsidRPr="0038259A">
        <w:rPr>
          <w:b/>
          <w:noProof/>
          <w:lang w:val="sr-Latn-CS"/>
        </w:rPr>
        <w:t xml:space="preserve">5. </w:t>
      </w:r>
      <w:r w:rsidR="0038259A">
        <w:rPr>
          <w:b/>
          <w:noProof/>
          <w:lang w:val="sr-Latn-CS"/>
        </w:rPr>
        <w:t>Ukoliko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ne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postoje</w:t>
      </w:r>
      <w:r w:rsidRPr="0038259A">
        <w:rPr>
          <w:b/>
          <w:noProof/>
          <w:lang w:val="sr-Latn-CS"/>
        </w:rPr>
        <w:t xml:space="preserve">  </w:t>
      </w:r>
      <w:r w:rsidR="0038259A">
        <w:rPr>
          <w:b/>
          <w:noProof/>
          <w:lang w:val="sr-Latn-CS"/>
        </w:rPr>
        <w:t>odgovarajući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propisi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Evropske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unije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sa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kojima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je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potrebno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obezbediti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usklađenost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treba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konstatovati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tu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činjenicu</w:t>
      </w:r>
      <w:r w:rsidRPr="0038259A">
        <w:rPr>
          <w:b/>
          <w:noProof/>
          <w:color w:val="000000"/>
          <w:lang w:val="sr-Latn-CS"/>
        </w:rPr>
        <w:t xml:space="preserve">. </w:t>
      </w:r>
      <w:r w:rsidR="0038259A">
        <w:rPr>
          <w:b/>
          <w:noProof/>
          <w:color w:val="000000"/>
          <w:lang w:val="sr-Latn-CS"/>
        </w:rPr>
        <w:t>U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ovom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slučaju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nije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potrebno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popunjavati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Tabelu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usklađenosti</w:t>
      </w:r>
      <w:r w:rsidRPr="0038259A">
        <w:rPr>
          <w:b/>
          <w:noProof/>
          <w:color w:val="000000"/>
          <w:lang w:val="sr-Latn-CS"/>
        </w:rPr>
        <w:t xml:space="preserve"> </w:t>
      </w:r>
      <w:r w:rsidR="0038259A">
        <w:rPr>
          <w:b/>
          <w:noProof/>
          <w:color w:val="000000"/>
          <w:lang w:val="sr-Latn-CS"/>
        </w:rPr>
        <w:t>propisa</w:t>
      </w:r>
      <w:r w:rsidRPr="0038259A">
        <w:rPr>
          <w:b/>
          <w:noProof/>
          <w:color w:val="000000"/>
          <w:lang w:val="sr-Latn-CS"/>
        </w:rPr>
        <w:t>.</w:t>
      </w:r>
    </w:p>
    <w:p w:rsidR="007C6070" w:rsidRPr="0038259A" w:rsidRDefault="0038259A" w:rsidP="007C6070">
      <w:pPr>
        <w:jc w:val="both"/>
        <w:rPr>
          <w:i/>
          <w:noProof/>
          <w:lang w:val="sr-Latn-CS"/>
        </w:rPr>
      </w:pPr>
      <w:r>
        <w:rPr>
          <w:i/>
          <w:noProof/>
          <w:lang w:val="sr-Latn-CS"/>
        </w:rPr>
        <w:t>Ne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postoji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obaveza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usklađivanja</w:t>
      </w:r>
      <w:r w:rsidR="007C6070" w:rsidRPr="0038259A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jer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predloženi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propis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predmet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regulisanja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propisima</w:t>
      </w:r>
      <w:r w:rsidR="007C6070" w:rsidRPr="0038259A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EU</w:t>
      </w:r>
      <w:r w:rsidR="007C6070" w:rsidRPr="0038259A">
        <w:rPr>
          <w:i/>
          <w:noProof/>
          <w:lang w:val="sr-Latn-CS"/>
        </w:rPr>
        <w:t>.</w:t>
      </w:r>
    </w:p>
    <w:p w:rsidR="007C6070" w:rsidRPr="0038259A" w:rsidRDefault="007C6070" w:rsidP="007C6070">
      <w:pPr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 xml:space="preserve">6. </w:t>
      </w:r>
      <w:r w:rsidR="0038259A">
        <w:rPr>
          <w:b/>
          <w:noProof/>
          <w:lang w:val="sr-Latn-CS"/>
        </w:rPr>
        <w:t>Da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li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su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prethodno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navedeni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izvori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prava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EU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prevedeni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na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srpski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jezik</w:t>
      </w:r>
      <w:r w:rsidRPr="0038259A">
        <w:rPr>
          <w:b/>
          <w:noProof/>
          <w:lang w:val="sr-Latn-CS"/>
        </w:rPr>
        <w:t>?</w:t>
      </w:r>
    </w:p>
    <w:p w:rsidR="00B321FD" w:rsidRPr="0038259A" w:rsidRDefault="007C6070" w:rsidP="00D85640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7C6070" w:rsidP="007C6070">
      <w:pPr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 xml:space="preserve">7. </w:t>
      </w:r>
      <w:r w:rsidR="0038259A">
        <w:rPr>
          <w:b/>
          <w:noProof/>
          <w:lang w:val="sr-Latn-CS"/>
        </w:rPr>
        <w:t>Da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li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je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propis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preveden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na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neki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službeni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jezik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EU</w:t>
      </w:r>
      <w:r w:rsidRPr="0038259A">
        <w:rPr>
          <w:b/>
          <w:noProof/>
          <w:lang w:val="sr-Latn-CS"/>
        </w:rPr>
        <w:t>?</w:t>
      </w:r>
    </w:p>
    <w:p w:rsidR="007C6070" w:rsidRPr="0038259A" w:rsidRDefault="007C6070" w:rsidP="007C6070">
      <w:pPr>
        <w:ind w:left="600"/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>/</w:t>
      </w:r>
    </w:p>
    <w:p w:rsidR="007C6070" w:rsidRPr="0038259A" w:rsidRDefault="007C6070" w:rsidP="007C6070">
      <w:pPr>
        <w:jc w:val="both"/>
        <w:rPr>
          <w:b/>
          <w:noProof/>
          <w:lang w:val="sr-Latn-CS"/>
        </w:rPr>
      </w:pPr>
      <w:r w:rsidRPr="0038259A">
        <w:rPr>
          <w:b/>
          <w:noProof/>
          <w:lang w:val="sr-Latn-CS"/>
        </w:rPr>
        <w:t xml:space="preserve">8. </w:t>
      </w:r>
      <w:r w:rsidR="0038259A">
        <w:rPr>
          <w:b/>
          <w:noProof/>
          <w:lang w:val="sr-Latn-CS"/>
        </w:rPr>
        <w:t>Učešće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konsultanata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u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izradi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propisa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i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njihovo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mišljenje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o</w:t>
      </w:r>
      <w:r w:rsidRPr="0038259A">
        <w:rPr>
          <w:b/>
          <w:noProof/>
          <w:lang w:val="sr-Latn-CS"/>
        </w:rPr>
        <w:t xml:space="preserve"> </w:t>
      </w:r>
      <w:r w:rsidR="0038259A">
        <w:rPr>
          <w:b/>
          <w:noProof/>
          <w:lang w:val="sr-Latn-CS"/>
        </w:rPr>
        <w:t>usklađenosti</w:t>
      </w:r>
    </w:p>
    <w:p w:rsidR="00E02771" w:rsidRPr="0038259A" w:rsidRDefault="007C6070" w:rsidP="0071279A">
      <w:pPr>
        <w:ind w:left="600"/>
        <w:jc w:val="both"/>
        <w:rPr>
          <w:lang w:val="sr-Latn-CS"/>
        </w:rPr>
      </w:pPr>
      <w:r w:rsidRPr="0038259A">
        <w:rPr>
          <w:b/>
          <w:noProof/>
          <w:lang w:val="sr-Latn-CS"/>
        </w:rPr>
        <w:t>/</w:t>
      </w:r>
    </w:p>
    <w:sectPr w:rsidR="00E02771" w:rsidRPr="0038259A" w:rsidSect="00B32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C66" w:rsidRDefault="00EF7C66" w:rsidP="00B321FD">
      <w:pPr>
        <w:spacing w:after="0" w:line="240" w:lineRule="auto"/>
      </w:pPr>
      <w:r>
        <w:separator/>
      </w:r>
    </w:p>
  </w:endnote>
  <w:endnote w:type="continuationSeparator" w:id="0">
    <w:p w:rsidR="00EF7C66" w:rsidRDefault="00EF7C66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59A" w:rsidRDefault="003825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59A" w:rsidRDefault="003825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59A" w:rsidRDefault="003825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C66" w:rsidRDefault="00EF7C66" w:rsidP="00B321FD">
      <w:pPr>
        <w:spacing w:after="0" w:line="240" w:lineRule="auto"/>
      </w:pPr>
      <w:r>
        <w:separator/>
      </w:r>
    </w:p>
  </w:footnote>
  <w:footnote w:type="continuationSeparator" w:id="0">
    <w:p w:rsidR="00EF7C66" w:rsidRDefault="00EF7C66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59A" w:rsidRDefault="003825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17012188"/>
      <w:docPartObj>
        <w:docPartGallery w:val="Page Numbers (Top of Page)"/>
        <w:docPartUnique/>
      </w:docPartObj>
    </w:sdtPr>
    <w:sdtEndPr/>
    <w:sdtContent>
      <w:p w:rsidR="00B321FD" w:rsidRPr="0038259A" w:rsidRDefault="00B321FD">
        <w:pPr>
          <w:pStyle w:val="Header"/>
          <w:jc w:val="center"/>
          <w:rPr>
            <w:noProof/>
            <w:lang w:val="sr-Latn-CS"/>
          </w:rPr>
        </w:pPr>
        <w:r w:rsidRPr="0038259A">
          <w:rPr>
            <w:noProof/>
            <w:lang w:val="sr-Latn-CS"/>
          </w:rPr>
          <w:fldChar w:fldCharType="begin"/>
        </w:r>
        <w:r w:rsidRPr="0038259A">
          <w:rPr>
            <w:noProof/>
            <w:lang w:val="sr-Latn-CS"/>
          </w:rPr>
          <w:instrText xml:space="preserve"> PAGE   \* MERGEFORMAT </w:instrText>
        </w:r>
        <w:r w:rsidRPr="0038259A">
          <w:rPr>
            <w:noProof/>
            <w:lang w:val="sr-Latn-CS"/>
          </w:rPr>
          <w:fldChar w:fldCharType="separate"/>
        </w:r>
        <w:r w:rsidR="0038259A">
          <w:rPr>
            <w:noProof/>
            <w:lang w:val="sr-Latn-CS"/>
          </w:rPr>
          <w:t>2</w:t>
        </w:r>
        <w:r w:rsidRPr="0038259A">
          <w:rPr>
            <w:noProof/>
            <w:lang w:val="sr-Latn-CS"/>
          </w:rPr>
          <w:fldChar w:fldCharType="end"/>
        </w:r>
      </w:p>
    </w:sdtContent>
  </w:sdt>
  <w:p w:rsidR="00B321FD" w:rsidRPr="0038259A" w:rsidRDefault="00B321FD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59A" w:rsidRDefault="003825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70"/>
    <w:rsid w:val="000A4708"/>
    <w:rsid w:val="000E4108"/>
    <w:rsid w:val="0019272A"/>
    <w:rsid w:val="0037772B"/>
    <w:rsid w:val="0038259A"/>
    <w:rsid w:val="0071279A"/>
    <w:rsid w:val="007712D4"/>
    <w:rsid w:val="00780F0B"/>
    <w:rsid w:val="007C6070"/>
    <w:rsid w:val="007D7287"/>
    <w:rsid w:val="00824921"/>
    <w:rsid w:val="008B47B5"/>
    <w:rsid w:val="00B321FD"/>
    <w:rsid w:val="00D85640"/>
    <w:rsid w:val="00E02771"/>
    <w:rsid w:val="00E61C80"/>
    <w:rsid w:val="00EE48C3"/>
    <w:rsid w:val="00E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E84DDB-3459-455B-9EDB-EAE7D178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070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C6070"/>
    <w:pPr>
      <w:spacing w:after="0" w:line="240" w:lineRule="atLeast"/>
      <w:jc w:val="both"/>
    </w:pPr>
    <w:rPr>
      <w:rFonts w:eastAsia="Times New Roman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7C6070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E-mailSignature">
    <w:name w:val="E-mail Signature"/>
    <w:basedOn w:val="Normal"/>
    <w:link w:val="E-mailSignatureChar"/>
    <w:unhideWhenUsed/>
    <w:rsid w:val="007C6070"/>
    <w:pPr>
      <w:spacing w:after="0" w:line="240" w:lineRule="auto"/>
    </w:pPr>
    <w:rPr>
      <w:rFonts w:eastAsia="Times New Roman"/>
      <w:szCs w:val="24"/>
    </w:rPr>
  </w:style>
  <w:style w:type="character" w:customStyle="1" w:styleId="E-mailSignatureChar">
    <w:name w:val="E-mail Signature Char"/>
    <w:basedOn w:val="DefaultParagraphFont"/>
    <w:link w:val="E-mailSignature"/>
    <w:rsid w:val="007C607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28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5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Bojan Grgic</cp:lastModifiedBy>
  <cp:revision>2</cp:revision>
  <dcterms:created xsi:type="dcterms:W3CDTF">2018-04-24T06:47:00Z</dcterms:created>
  <dcterms:modified xsi:type="dcterms:W3CDTF">2018-04-24T06:47:00Z</dcterms:modified>
</cp:coreProperties>
</file>