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391" w:rsidRPr="005725BE" w:rsidRDefault="00B44391" w:rsidP="00B44391">
      <w:pPr>
        <w:rPr>
          <w:noProof/>
          <w:sz w:val="24"/>
          <w:szCs w:val="24"/>
          <w:u w:val="single"/>
          <w:lang w:val="sr-Latn-CS"/>
        </w:rPr>
      </w:pPr>
    </w:p>
    <w:p w:rsidR="001206D8" w:rsidRPr="005725BE" w:rsidRDefault="001206D8" w:rsidP="001206D8">
      <w:pPr>
        <w:jc w:val="right"/>
        <w:rPr>
          <w:noProof/>
          <w:sz w:val="24"/>
          <w:szCs w:val="24"/>
          <w:lang w:val="sr-Latn-CS"/>
        </w:rPr>
      </w:pPr>
      <w:bookmarkStart w:id="0" w:name="_GoBack"/>
      <w:bookmarkEnd w:id="0"/>
    </w:p>
    <w:p w:rsidR="001206D8" w:rsidRPr="005725BE" w:rsidRDefault="001206D8" w:rsidP="001206D8">
      <w:pPr>
        <w:jc w:val="right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right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right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both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ab/>
      </w:r>
      <w:r w:rsidRPr="005725BE">
        <w:rPr>
          <w:noProof/>
          <w:sz w:val="24"/>
          <w:szCs w:val="24"/>
          <w:lang w:val="sr-Latn-CS"/>
        </w:rPr>
        <w:tab/>
      </w:r>
      <w:r w:rsidR="005725BE">
        <w:rPr>
          <w:noProof/>
          <w:sz w:val="24"/>
          <w:szCs w:val="24"/>
          <w:lang w:val="sr-Latn-CS"/>
        </w:rPr>
        <w:t>Na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osnovu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člana</w:t>
      </w:r>
      <w:r w:rsidRPr="005725BE">
        <w:rPr>
          <w:noProof/>
          <w:sz w:val="24"/>
          <w:szCs w:val="24"/>
          <w:lang w:val="sr-Latn-CS"/>
        </w:rPr>
        <w:t xml:space="preserve"> 31. </w:t>
      </w:r>
      <w:r w:rsidR="005725BE">
        <w:rPr>
          <w:noProof/>
          <w:sz w:val="24"/>
          <w:szCs w:val="24"/>
          <w:lang w:val="sr-Latn-CS"/>
        </w:rPr>
        <w:t>stav</w:t>
      </w:r>
      <w:r w:rsidRPr="005725BE">
        <w:rPr>
          <w:noProof/>
          <w:sz w:val="24"/>
          <w:szCs w:val="24"/>
          <w:lang w:val="sr-Latn-CS"/>
        </w:rPr>
        <w:t xml:space="preserve"> 3. </w:t>
      </w:r>
      <w:r w:rsidR="005725BE">
        <w:rPr>
          <w:noProof/>
          <w:sz w:val="24"/>
          <w:szCs w:val="24"/>
          <w:lang w:val="sr-Latn-CS"/>
        </w:rPr>
        <w:t>Zakona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o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državnoj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upravi</w:t>
      </w:r>
      <w:r w:rsidRPr="005725BE">
        <w:rPr>
          <w:noProof/>
          <w:sz w:val="24"/>
          <w:szCs w:val="24"/>
          <w:lang w:val="sr-Latn-CS"/>
        </w:rPr>
        <w:t xml:space="preserve"> („</w:t>
      </w:r>
      <w:r w:rsidR="005725BE">
        <w:rPr>
          <w:noProof/>
          <w:sz w:val="24"/>
          <w:szCs w:val="24"/>
          <w:lang w:val="sr-Latn-CS"/>
        </w:rPr>
        <w:t>Službeni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glasnik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RS</w:t>
      </w:r>
      <w:r w:rsidRPr="005725BE">
        <w:rPr>
          <w:noProof/>
          <w:sz w:val="24"/>
          <w:szCs w:val="24"/>
          <w:lang w:val="sr-Latn-CS"/>
        </w:rPr>
        <w:t xml:space="preserve">”, </w:t>
      </w:r>
      <w:r w:rsidR="005725BE">
        <w:rPr>
          <w:noProof/>
          <w:sz w:val="24"/>
          <w:szCs w:val="24"/>
          <w:lang w:val="sr-Latn-CS"/>
        </w:rPr>
        <w:t>br</w:t>
      </w:r>
      <w:r w:rsidRPr="005725BE">
        <w:rPr>
          <w:noProof/>
          <w:sz w:val="24"/>
          <w:szCs w:val="24"/>
          <w:lang w:val="sr-Latn-CS"/>
        </w:rPr>
        <w:t xml:space="preserve">. 79/05, 101/07, 95/10 </w:t>
      </w:r>
      <w:r w:rsidR="005725BE">
        <w:rPr>
          <w:noProof/>
          <w:sz w:val="24"/>
          <w:szCs w:val="24"/>
          <w:lang w:val="sr-Latn-CS"/>
        </w:rPr>
        <w:t>i</w:t>
      </w:r>
      <w:r w:rsidRPr="005725BE">
        <w:rPr>
          <w:noProof/>
          <w:sz w:val="24"/>
          <w:szCs w:val="24"/>
          <w:lang w:val="sr-Latn-CS"/>
        </w:rPr>
        <w:t xml:space="preserve"> 99/14) </w:t>
      </w:r>
      <w:r w:rsidR="005725BE">
        <w:rPr>
          <w:noProof/>
          <w:sz w:val="24"/>
          <w:szCs w:val="24"/>
          <w:lang w:val="sr-Latn-CS"/>
        </w:rPr>
        <w:t>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člana</w:t>
      </w:r>
      <w:r w:rsidRPr="005725BE">
        <w:rPr>
          <w:noProof/>
          <w:sz w:val="24"/>
          <w:szCs w:val="24"/>
          <w:lang w:val="sr-Latn-CS"/>
        </w:rPr>
        <w:t xml:space="preserve"> 43. </w:t>
      </w:r>
      <w:r w:rsidR="005725BE">
        <w:rPr>
          <w:noProof/>
          <w:sz w:val="24"/>
          <w:szCs w:val="24"/>
          <w:lang w:val="sr-Latn-CS"/>
        </w:rPr>
        <w:t>stav</w:t>
      </w:r>
      <w:r w:rsidRPr="005725BE">
        <w:rPr>
          <w:noProof/>
          <w:sz w:val="24"/>
          <w:szCs w:val="24"/>
          <w:lang w:val="sr-Latn-CS"/>
        </w:rPr>
        <w:t xml:space="preserve"> 2. </w:t>
      </w:r>
      <w:r w:rsidR="005725BE">
        <w:rPr>
          <w:noProof/>
          <w:sz w:val="24"/>
          <w:szCs w:val="24"/>
          <w:lang w:val="sr-Latn-CS"/>
        </w:rPr>
        <w:t>Zakona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o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Vladi</w:t>
      </w:r>
      <w:r w:rsidRPr="005725BE">
        <w:rPr>
          <w:noProof/>
          <w:sz w:val="24"/>
          <w:szCs w:val="24"/>
          <w:lang w:val="sr-Latn-CS"/>
        </w:rPr>
        <w:t xml:space="preserve"> („</w:t>
      </w:r>
      <w:r w:rsidR="005725BE">
        <w:rPr>
          <w:noProof/>
          <w:sz w:val="24"/>
          <w:szCs w:val="24"/>
          <w:lang w:val="sr-Latn-CS"/>
        </w:rPr>
        <w:t>Službeni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glasnik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RS</w:t>
      </w:r>
      <w:r w:rsidRPr="005725BE">
        <w:rPr>
          <w:noProof/>
          <w:sz w:val="24"/>
          <w:szCs w:val="24"/>
          <w:lang w:val="sr-Latn-CS"/>
        </w:rPr>
        <w:t xml:space="preserve">”, </w:t>
      </w:r>
      <w:r w:rsidR="005725BE">
        <w:rPr>
          <w:noProof/>
          <w:sz w:val="24"/>
          <w:szCs w:val="24"/>
          <w:lang w:val="sr-Latn-CS"/>
        </w:rPr>
        <w:t>br</w:t>
      </w:r>
      <w:r w:rsidRPr="005725BE">
        <w:rPr>
          <w:noProof/>
          <w:sz w:val="24"/>
          <w:szCs w:val="24"/>
          <w:lang w:val="sr-Latn-CS"/>
        </w:rPr>
        <w:t xml:space="preserve">. 55/05, 71/05 – </w:t>
      </w:r>
      <w:r w:rsidR="005725BE">
        <w:rPr>
          <w:noProof/>
          <w:sz w:val="24"/>
          <w:szCs w:val="24"/>
          <w:lang w:val="sr-Latn-CS"/>
        </w:rPr>
        <w:t>ispravka</w:t>
      </w:r>
      <w:r w:rsidRPr="005725BE">
        <w:rPr>
          <w:noProof/>
          <w:sz w:val="24"/>
          <w:szCs w:val="24"/>
          <w:lang w:val="sr-Latn-CS"/>
        </w:rPr>
        <w:t xml:space="preserve">, 101/07, 65/08, 16/11, 68/12 – </w:t>
      </w:r>
      <w:r w:rsidR="005725BE">
        <w:rPr>
          <w:noProof/>
          <w:sz w:val="24"/>
          <w:szCs w:val="24"/>
          <w:lang w:val="sr-Latn-CS"/>
        </w:rPr>
        <w:t>US</w:t>
      </w:r>
      <w:r w:rsidRPr="005725BE">
        <w:rPr>
          <w:noProof/>
          <w:sz w:val="24"/>
          <w:szCs w:val="24"/>
          <w:lang w:val="sr-Latn-CS"/>
        </w:rPr>
        <w:t xml:space="preserve">, 72/12, 7/14 – </w:t>
      </w:r>
      <w:r w:rsidR="005725BE">
        <w:rPr>
          <w:noProof/>
          <w:sz w:val="24"/>
          <w:szCs w:val="24"/>
          <w:lang w:val="sr-Latn-CS"/>
        </w:rPr>
        <w:t>US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i</w:t>
      </w:r>
      <w:r w:rsidRPr="005725BE">
        <w:rPr>
          <w:noProof/>
          <w:sz w:val="24"/>
          <w:szCs w:val="24"/>
          <w:lang w:val="sr-Latn-CS"/>
        </w:rPr>
        <w:t xml:space="preserve"> 44/14),</w:t>
      </w:r>
    </w:p>
    <w:p w:rsidR="001206D8" w:rsidRPr="005725BE" w:rsidRDefault="001206D8" w:rsidP="001206D8">
      <w:pPr>
        <w:ind w:firstLine="1080"/>
        <w:jc w:val="both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ind w:firstLine="1080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ab/>
      </w:r>
      <w:r w:rsidR="005725BE">
        <w:rPr>
          <w:noProof/>
          <w:sz w:val="24"/>
          <w:szCs w:val="24"/>
          <w:lang w:val="sr-Latn-CS"/>
        </w:rPr>
        <w:t>Vlada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donosi</w:t>
      </w:r>
    </w:p>
    <w:p w:rsidR="001206D8" w:rsidRPr="005725BE" w:rsidRDefault="001206D8" w:rsidP="001206D8">
      <w:pPr>
        <w:ind w:firstLine="1080"/>
        <w:rPr>
          <w:noProof/>
          <w:sz w:val="24"/>
          <w:szCs w:val="24"/>
          <w:lang w:val="sr-Latn-CS"/>
        </w:rPr>
      </w:pPr>
    </w:p>
    <w:p w:rsidR="001206D8" w:rsidRPr="005725BE" w:rsidRDefault="005725BE" w:rsidP="001206D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206D8" w:rsidRPr="005725BE" w:rsidRDefault="001206D8" w:rsidP="001206D8">
      <w:pPr>
        <w:jc w:val="center"/>
        <w:rPr>
          <w:b/>
          <w:noProof/>
          <w:sz w:val="24"/>
          <w:szCs w:val="24"/>
          <w:lang w:val="sr-Latn-CS"/>
        </w:rPr>
      </w:pPr>
    </w:p>
    <w:p w:rsidR="001206D8" w:rsidRPr="005725BE" w:rsidRDefault="005725BE" w:rsidP="001206D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1206D8" w:rsidRPr="005725B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1206D8" w:rsidRPr="005725B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POMOĆNIKA</w:t>
      </w:r>
      <w:r w:rsidR="001206D8" w:rsidRPr="005725B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1206D8" w:rsidRPr="005725B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UPRAVE</w:t>
      </w:r>
      <w:r w:rsidR="001206D8" w:rsidRPr="005725B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1206D8" w:rsidRPr="005725B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TRANSPORT</w:t>
      </w:r>
      <w:r w:rsidR="001206D8" w:rsidRPr="005725B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OPASNOG</w:t>
      </w:r>
      <w:r w:rsidR="001206D8" w:rsidRPr="005725B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TERETA</w:t>
      </w:r>
      <w:r w:rsidR="001206D8" w:rsidRPr="005725B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</w:t>
      </w:r>
      <w:r w:rsidR="001206D8" w:rsidRPr="005725B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MINISTARSTVU</w:t>
      </w:r>
      <w:r w:rsidR="001206D8" w:rsidRPr="005725B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SAOBRAĆAJA</w:t>
      </w:r>
    </w:p>
    <w:p w:rsidR="001206D8" w:rsidRPr="005725BE" w:rsidRDefault="001206D8" w:rsidP="001206D8">
      <w:pPr>
        <w:jc w:val="center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center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>I</w:t>
      </w:r>
    </w:p>
    <w:p w:rsidR="001206D8" w:rsidRPr="005725BE" w:rsidRDefault="001206D8" w:rsidP="001206D8">
      <w:pPr>
        <w:jc w:val="center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ind w:firstLine="1080"/>
        <w:jc w:val="both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ab/>
      </w:r>
      <w:r w:rsidR="005725BE">
        <w:rPr>
          <w:noProof/>
          <w:sz w:val="24"/>
          <w:szCs w:val="24"/>
          <w:lang w:val="sr-Latn-CS"/>
        </w:rPr>
        <w:t>Razrešava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se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Nenad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Ivetić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dužnosti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pomoćnika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direktora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Uprave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za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transport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opasnog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tereta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u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Ministarstvu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saobraćaja</w:t>
      </w:r>
      <w:r w:rsidRPr="005725BE">
        <w:rPr>
          <w:noProof/>
          <w:sz w:val="24"/>
          <w:szCs w:val="24"/>
          <w:lang w:val="sr-Latn-CS"/>
        </w:rPr>
        <w:t xml:space="preserve">, </w:t>
      </w:r>
      <w:r w:rsidR="005725BE">
        <w:rPr>
          <w:noProof/>
          <w:sz w:val="24"/>
          <w:szCs w:val="24"/>
          <w:lang w:val="sr-Latn-CS"/>
        </w:rPr>
        <w:t>na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lični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zahtev</w:t>
      </w:r>
      <w:r w:rsidRPr="005725BE">
        <w:rPr>
          <w:noProof/>
          <w:sz w:val="24"/>
          <w:szCs w:val="24"/>
          <w:lang w:val="sr-Latn-CS"/>
        </w:rPr>
        <w:t>.</w:t>
      </w:r>
    </w:p>
    <w:p w:rsidR="001206D8" w:rsidRPr="005725BE" w:rsidRDefault="001206D8" w:rsidP="001206D8">
      <w:pPr>
        <w:ind w:firstLine="1080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center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>II</w:t>
      </w:r>
    </w:p>
    <w:p w:rsidR="001206D8" w:rsidRPr="005725BE" w:rsidRDefault="001206D8" w:rsidP="001206D8">
      <w:pPr>
        <w:jc w:val="center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ind w:firstLine="1080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ab/>
      </w:r>
      <w:r w:rsidR="005725BE">
        <w:rPr>
          <w:noProof/>
          <w:sz w:val="24"/>
          <w:szCs w:val="24"/>
          <w:lang w:val="sr-Latn-CS"/>
        </w:rPr>
        <w:t>Ovo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rešenje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objaviti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u</w:t>
      </w:r>
      <w:r w:rsidRPr="005725BE">
        <w:rPr>
          <w:noProof/>
          <w:sz w:val="24"/>
          <w:szCs w:val="24"/>
          <w:lang w:val="sr-Latn-CS"/>
        </w:rPr>
        <w:t xml:space="preserve"> „</w:t>
      </w:r>
      <w:r w:rsidR="005725BE">
        <w:rPr>
          <w:noProof/>
          <w:sz w:val="24"/>
          <w:szCs w:val="24"/>
          <w:lang w:val="sr-Latn-CS"/>
        </w:rPr>
        <w:t>Službenom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glasniku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Republike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Srbije</w:t>
      </w:r>
      <w:r w:rsidRPr="005725BE">
        <w:rPr>
          <w:noProof/>
          <w:sz w:val="24"/>
          <w:szCs w:val="24"/>
          <w:lang w:val="sr-Latn-CS"/>
        </w:rPr>
        <w:t>”.</w:t>
      </w:r>
    </w:p>
    <w:p w:rsidR="001206D8" w:rsidRPr="005725BE" w:rsidRDefault="001206D8" w:rsidP="001206D8">
      <w:pPr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 xml:space="preserve">24 </w:t>
      </w:r>
      <w:r w:rsidR="005725BE">
        <w:rPr>
          <w:noProof/>
          <w:sz w:val="24"/>
          <w:szCs w:val="24"/>
          <w:lang w:val="sr-Latn-CS"/>
        </w:rPr>
        <w:t>Broj</w:t>
      </w:r>
      <w:r w:rsidRPr="005725BE">
        <w:rPr>
          <w:noProof/>
          <w:sz w:val="24"/>
          <w:szCs w:val="24"/>
          <w:lang w:val="sr-Latn-CS"/>
        </w:rPr>
        <w:t>: 119-13958/2014</w:t>
      </w:r>
    </w:p>
    <w:p w:rsidR="001206D8" w:rsidRPr="005725BE" w:rsidRDefault="005725BE" w:rsidP="001206D8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206D8" w:rsidRPr="005725B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206D8" w:rsidRPr="005725BE">
        <w:rPr>
          <w:noProof/>
          <w:sz w:val="24"/>
          <w:szCs w:val="24"/>
          <w:lang w:val="sr-Latn-CS"/>
        </w:rPr>
        <w:t xml:space="preserve">, 5. </w:t>
      </w:r>
      <w:r>
        <w:rPr>
          <w:noProof/>
          <w:sz w:val="24"/>
          <w:szCs w:val="24"/>
          <w:lang w:val="sr-Latn-CS"/>
        </w:rPr>
        <w:t>novembra</w:t>
      </w:r>
      <w:r w:rsidR="001206D8" w:rsidRPr="005725B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206D8" w:rsidRPr="005725BE" w:rsidRDefault="001206D8" w:rsidP="001206D8">
      <w:pPr>
        <w:rPr>
          <w:b/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rPr>
          <w:b/>
          <w:noProof/>
          <w:sz w:val="24"/>
          <w:szCs w:val="24"/>
          <w:lang w:val="sr-Latn-CS"/>
        </w:rPr>
      </w:pPr>
    </w:p>
    <w:p w:rsidR="001206D8" w:rsidRPr="005725BE" w:rsidRDefault="005725BE" w:rsidP="001206D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206D8" w:rsidRPr="005725B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206D8" w:rsidRPr="005725B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206D8" w:rsidRPr="005725B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206D8" w:rsidRPr="005725B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206D8" w:rsidRPr="005725BE" w:rsidRDefault="001206D8" w:rsidP="001206D8">
      <w:pPr>
        <w:jc w:val="center"/>
        <w:rPr>
          <w:b/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center"/>
        <w:rPr>
          <w:b/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206D8" w:rsidRPr="005725BE" w:rsidTr="00F34EEE">
        <w:trPr>
          <w:jc w:val="center"/>
        </w:trPr>
        <w:tc>
          <w:tcPr>
            <w:tcW w:w="4360" w:type="dxa"/>
          </w:tcPr>
          <w:p w:rsidR="001206D8" w:rsidRPr="005725BE" w:rsidRDefault="001206D8" w:rsidP="00F34EEE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06D8" w:rsidRPr="005725BE" w:rsidRDefault="005725BE" w:rsidP="00F34EEE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206D8" w:rsidRPr="005725BE" w:rsidTr="00F34EEE">
        <w:trPr>
          <w:jc w:val="center"/>
        </w:trPr>
        <w:tc>
          <w:tcPr>
            <w:tcW w:w="4360" w:type="dxa"/>
          </w:tcPr>
          <w:p w:rsidR="001206D8" w:rsidRPr="005725BE" w:rsidRDefault="001206D8" w:rsidP="00F34EEE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06D8" w:rsidRPr="005725BE" w:rsidRDefault="001206D8" w:rsidP="00F34EEE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206D8" w:rsidRPr="005725BE" w:rsidTr="00F34EEE">
        <w:trPr>
          <w:jc w:val="center"/>
        </w:trPr>
        <w:tc>
          <w:tcPr>
            <w:tcW w:w="4360" w:type="dxa"/>
          </w:tcPr>
          <w:p w:rsidR="001206D8" w:rsidRPr="005725BE" w:rsidRDefault="001206D8" w:rsidP="00F34EEE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06D8" w:rsidRPr="005725BE" w:rsidRDefault="001206D8" w:rsidP="00F34EEE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206D8" w:rsidRPr="005725BE" w:rsidTr="00F34EEE">
        <w:trPr>
          <w:jc w:val="center"/>
        </w:trPr>
        <w:tc>
          <w:tcPr>
            <w:tcW w:w="4360" w:type="dxa"/>
          </w:tcPr>
          <w:p w:rsidR="001206D8" w:rsidRPr="005725BE" w:rsidRDefault="001206D8" w:rsidP="00F34EEE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06D8" w:rsidRPr="005725BE" w:rsidRDefault="005725BE" w:rsidP="00F34EEE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206D8" w:rsidRPr="005725B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206D8" w:rsidRPr="005725BE" w:rsidRDefault="001206D8" w:rsidP="001206D8">
      <w:pPr>
        <w:rPr>
          <w:noProof/>
          <w:sz w:val="24"/>
          <w:szCs w:val="24"/>
          <w:lang w:val="sr-Latn-CS"/>
        </w:rPr>
        <w:sectPr w:rsidR="001206D8" w:rsidRPr="005725B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709" w:right="1440" w:bottom="1440" w:left="1440" w:header="708" w:footer="708" w:gutter="0"/>
          <w:cols w:space="720"/>
        </w:sectPr>
      </w:pPr>
    </w:p>
    <w:p w:rsidR="001206D8" w:rsidRPr="005725BE" w:rsidRDefault="001206D8" w:rsidP="001206D8">
      <w:pPr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contextualSpacing/>
        <w:jc w:val="right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contextualSpacing/>
        <w:jc w:val="right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contextualSpacing/>
        <w:jc w:val="both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contextualSpacing/>
        <w:jc w:val="both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ab/>
      </w:r>
      <w:r w:rsidRPr="005725BE">
        <w:rPr>
          <w:noProof/>
          <w:sz w:val="24"/>
          <w:szCs w:val="24"/>
          <w:lang w:val="sr-Latn-CS"/>
        </w:rPr>
        <w:tab/>
      </w:r>
      <w:r w:rsidR="005725BE">
        <w:rPr>
          <w:noProof/>
          <w:sz w:val="24"/>
          <w:szCs w:val="24"/>
          <w:lang w:val="sr-Latn-CS"/>
        </w:rPr>
        <w:t>Na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osnovu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člana</w:t>
      </w:r>
      <w:r w:rsidRPr="005725BE">
        <w:rPr>
          <w:noProof/>
          <w:sz w:val="24"/>
          <w:szCs w:val="24"/>
          <w:lang w:val="sr-Latn-CS"/>
        </w:rPr>
        <w:t xml:space="preserve"> 42. </w:t>
      </w:r>
      <w:r w:rsidR="005725BE">
        <w:rPr>
          <w:noProof/>
          <w:sz w:val="24"/>
          <w:szCs w:val="24"/>
          <w:lang w:val="sr-Latn-CS"/>
        </w:rPr>
        <w:t>Zakona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o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javnim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preduzećima</w:t>
      </w:r>
      <w:r w:rsidRPr="005725BE">
        <w:rPr>
          <w:noProof/>
          <w:sz w:val="24"/>
          <w:szCs w:val="24"/>
          <w:lang w:val="sr-Latn-CS"/>
        </w:rPr>
        <w:t xml:space="preserve"> („</w:t>
      </w:r>
      <w:r w:rsidR="005725BE">
        <w:rPr>
          <w:noProof/>
          <w:sz w:val="24"/>
          <w:szCs w:val="24"/>
          <w:lang w:val="sr-Latn-CS"/>
        </w:rPr>
        <w:t>Službeni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glasnik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RS</w:t>
      </w:r>
      <w:r w:rsidRPr="005725BE">
        <w:rPr>
          <w:noProof/>
          <w:sz w:val="24"/>
          <w:szCs w:val="24"/>
          <w:lang w:val="sr-Latn-CS"/>
        </w:rPr>
        <w:t xml:space="preserve">”, </w:t>
      </w:r>
      <w:r w:rsidR="005725BE">
        <w:rPr>
          <w:noProof/>
          <w:sz w:val="24"/>
          <w:szCs w:val="24"/>
          <w:lang w:val="sr-Latn-CS"/>
        </w:rPr>
        <w:t>br</w:t>
      </w:r>
      <w:r w:rsidRPr="005725BE">
        <w:rPr>
          <w:noProof/>
          <w:sz w:val="24"/>
          <w:szCs w:val="24"/>
          <w:lang w:val="sr-Latn-CS"/>
        </w:rPr>
        <w:t xml:space="preserve">. 119/12, 116/13 – </w:t>
      </w:r>
      <w:r w:rsidR="005725BE">
        <w:rPr>
          <w:noProof/>
          <w:sz w:val="24"/>
          <w:szCs w:val="24"/>
          <w:lang w:val="sr-Latn-CS"/>
        </w:rPr>
        <w:t>autentično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tumačenje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i</w:t>
      </w:r>
      <w:r w:rsidRPr="005725BE">
        <w:rPr>
          <w:noProof/>
          <w:sz w:val="24"/>
          <w:szCs w:val="24"/>
          <w:lang w:val="sr-Latn-CS"/>
        </w:rPr>
        <w:t xml:space="preserve"> 44/14 – </w:t>
      </w:r>
      <w:r w:rsidR="005725BE">
        <w:rPr>
          <w:noProof/>
          <w:sz w:val="24"/>
          <w:szCs w:val="24"/>
          <w:lang w:val="sr-Latn-CS"/>
        </w:rPr>
        <w:t>dr</w:t>
      </w:r>
      <w:r w:rsidRPr="005725BE">
        <w:rPr>
          <w:noProof/>
          <w:sz w:val="24"/>
          <w:szCs w:val="24"/>
          <w:lang w:val="sr-Latn-CS"/>
        </w:rPr>
        <w:t xml:space="preserve">. </w:t>
      </w:r>
      <w:r w:rsidR="005725BE">
        <w:rPr>
          <w:noProof/>
          <w:sz w:val="24"/>
          <w:szCs w:val="24"/>
          <w:lang w:val="sr-Latn-CS"/>
        </w:rPr>
        <w:t>zakon</w:t>
      </w:r>
      <w:r w:rsidRPr="005725BE">
        <w:rPr>
          <w:noProof/>
          <w:sz w:val="24"/>
          <w:szCs w:val="24"/>
          <w:lang w:val="sr-Latn-CS"/>
        </w:rPr>
        <w:t xml:space="preserve">) </w:t>
      </w:r>
      <w:r w:rsidR="005725BE">
        <w:rPr>
          <w:noProof/>
          <w:sz w:val="24"/>
          <w:szCs w:val="24"/>
          <w:lang w:val="sr-Latn-CS"/>
        </w:rPr>
        <w:t>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člana</w:t>
      </w:r>
      <w:r w:rsidRPr="005725BE">
        <w:rPr>
          <w:noProof/>
          <w:sz w:val="24"/>
          <w:szCs w:val="24"/>
          <w:lang w:val="sr-Latn-CS"/>
        </w:rPr>
        <w:t xml:space="preserve"> 43. </w:t>
      </w:r>
      <w:r w:rsidR="005725BE">
        <w:rPr>
          <w:noProof/>
          <w:sz w:val="24"/>
          <w:szCs w:val="24"/>
          <w:lang w:val="sr-Latn-CS"/>
        </w:rPr>
        <w:t>stav</w:t>
      </w:r>
      <w:r w:rsidRPr="005725BE">
        <w:rPr>
          <w:noProof/>
          <w:sz w:val="24"/>
          <w:szCs w:val="24"/>
          <w:lang w:val="sr-Latn-CS"/>
        </w:rPr>
        <w:t xml:space="preserve"> 2. </w:t>
      </w:r>
      <w:r w:rsidR="005725BE">
        <w:rPr>
          <w:noProof/>
          <w:sz w:val="24"/>
          <w:szCs w:val="24"/>
          <w:lang w:val="sr-Latn-CS"/>
        </w:rPr>
        <w:t>Zakona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o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Vladi</w:t>
      </w:r>
      <w:r w:rsidRPr="005725BE">
        <w:rPr>
          <w:noProof/>
          <w:sz w:val="24"/>
          <w:szCs w:val="24"/>
          <w:lang w:val="sr-Latn-CS"/>
        </w:rPr>
        <w:t xml:space="preserve"> („</w:t>
      </w:r>
      <w:r w:rsidR="005725BE">
        <w:rPr>
          <w:noProof/>
          <w:sz w:val="24"/>
          <w:szCs w:val="24"/>
          <w:lang w:val="sr-Latn-CS"/>
        </w:rPr>
        <w:t>Službeni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glasnik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RS</w:t>
      </w:r>
      <w:r w:rsidRPr="005725BE">
        <w:rPr>
          <w:noProof/>
          <w:sz w:val="24"/>
          <w:szCs w:val="24"/>
          <w:lang w:val="sr-Latn-CS"/>
        </w:rPr>
        <w:t xml:space="preserve">”, </w:t>
      </w:r>
      <w:r w:rsidR="005725BE">
        <w:rPr>
          <w:noProof/>
          <w:sz w:val="24"/>
          <w:szCs w:val="24"/>
          <w:lang w:val="sr-Latn-CS"/>
        </w:rPr>
        <w:t>br</w:t>
      </w:r>
      <w:r w:rsidRPr="005725BE">
        <w:rPr>
          <w:noProof/>
          <w:sz w:val="24"/>
          <w:szCs w:val="24"/>
          <w:lang w:val="sr-Latn-CS"/>
        </w:rPr>
        <w:t xml:space="preserve">. 55/05, 71/05 – </w:t>
      </w:r>
      <w:r w:rsidR="005725BE">
        <w:rPr>
          <w:noProof/>
          <w:sz w:val="24"/>
          <w:szCs w:val="24"/>
          <w:lang w:val="sr-Latn-CS"/>
        </w:rPr>
        <w:t>ispravka</w:t>
      </w:r>
      <w:r w:rsidRPr="005725BE">
        <w:rPr>
          <w:noProof/>
          <w:sz w:val="24"/>
          <w:szCs w:val="24"/>
          <w:lang w:val="sr-Latn-CS"/>
        </w:rPr>
        <w:t xml:space="preserve">, 101/07, 65/08, 16/11, 68/12 – </w:t>
      </w:r>
      <w:r w:rsidR="005725BE">
        <w:rPr>
          <w:noProof/>
          <w:sz w:val="24"/>
          <w:szCs w:val="24"/>
          <w:lang w:val="sr-Latn-CS"/>
        </w:rPr>
        <w:t>US</w:t>
      </w:r>
      <w:r w:rsidRPr="005725BE">
        <w:rPr>
          <w:noProof/>
          <w:sz w:val="24"/>
          <w:szCs w:val="24"/>
          <w:lang w:val="sr-Latn-CS"/>
        </w:rPr>
        <w:t xml:space="preserve">, 72/12, 7/14 – </w:t>
      </w:r>
      <w:r w:rsidR="005725BE">
        <w:rPr>
          <w:noProof/>
          <w:sz w:val="24"/>
          <w:szCs w:val="24"/>
          <w:lang w:val="sr-Latn-CS"/>
        </w:rPr>
        <w:t>US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i</w:t>
      </w:r>
      <w:r w:rsidRPr="005725BE">
        <w:rPr>
          <w:noProof/>
          <w:sz w:val="24"/>
          <w:szCs w:val="24"/>
          <w:lang w:val="sr-Latn-CS"/>
        </w:rPr>
        <w:t xml:space="preserve"> 44/14),  </w:t>
      </w:r>
    </w:p>
    <w:p w:rsidR="001206D8" w:rsidRPr="005725BE" w:rsidRDefault="001206D8" w:rsidP="001206D8">
      <w:pPr>
        <w:contextualSpacing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 xml:space="preserve"> </w:t>
      </w:r>
    </w:p>
    <w:p w:rsidR="001206D8" w:rsidRPr="005725BE" w:rsidRDefault="001206D8" w:rsidP="001206D8">
      <w:pPr>
        <w:contextualSpacing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 xml:space="preserve">          </w:t>
      </w:r>
      <w:r w:rsidRPr="005725BE">
        <w:rPr>
          <w:noProof/>
          <w:sz w:val="24"/>
          <w:szCs w:val="24"/>
          <w:lang w:val="sr-Latn-CS"/>
        </w:rPr>
        <w:tab/>
      </w:r>
      <w:r w:rsidRPr="005725BE">
        <w:rPr>
          <w:noProof/>
          <w:sz w:val="24"/>
          <w:szCs w:val="24"/>
          <w:lang w:val="sr-Latn-CS"/>
        </w:rPr>
        <w:tab/>
      </w:r>
      <w:r w:rsidR="005725BE">
        <w:rPr>
          <w:noProof/>
          <w:sz w:val="24"/>
          <w:szCs w:val="24"/>
          <w:lang w:val="sr-Latn-CS"/>
        </w:rPr>
        <w:t>Vlada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donosi</w:t>
      </w:r>
    </w:p>
    <w:p w:rsidR="001206D8" w:rsidRPr="005725BE" w:rsidRDefault="001206D8" w:rsidP="001206D8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1206D8" w:rsidRPr="005725BE" w:rsidRDefault="005725BE" w:rsidP="001206D8">
      <w:pPr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206D8" w:rsidRPr="005725BE" w:rsidRDefault="001206D8" w:rsidP="001206D8">
      <w:pPr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1206D8" w:rsidRPr="005725BE" w:rsidRDefault="005725BE" w:rsidP="001206D8">
      <w:pPr>
        <w:ind w:right="-58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VRŠIOCA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DUŽNOSTI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JAVNOG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PREDUZEĆA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</w:p>
    <w:p w:rsidR="001206D8" w:rsidRPr="005725BE" w:rsidRDefault="001206D8" w:rsidP="001206D8">
      <w:pPr>
        <w:ind w:right="-58"/>
        <w:contextualSpacing/>
        <w:jc w:val="center"/>
        <w:rPr>
          <w:b/>
          <w:noProof/>
          <w:sz w:val="24"/>
          <w:szCs w:val="24"/>
          <w:lang w:val="sr-Latn-CS"/>
        </w:rPr>
      </w:pPr>
      <w:r w:rsidRPr="005725BE">
        <w:rPr>
          <w:b/>
          <w:noProof/>
          <w:sz w:val="24"/>
          <w:szCs w:val="24"/>
          <w:lang w:val="sr-Latn-CS"/>
        </w:rPr>
        <w:t>„</w:t>
      </w:r>
      <w:r w:rsidR="005725BE">
        <w:rPr>
          <w:b/>
          <w:noProof/>
          <w:sz w:val="24"/>
          <w:szCs w:val="24"/>
          <w:lang w:val="sr-Latn-CS"/>
        </w:rPr>
        <w:t>EMISIONA</w:t>
      </w:r>
      <w:r w:rsidRPr="005725BE">
        <w:rPr>
          <w:b/>
          <w:noProof/>
          <w:sz w:val="24"/>
          <w:szCs w:val="24"/>
          <w:lang w:val="sr-Latn-CS"/>
        </w:rPr>
        <w:t xml:space="preserve"> </w:t>
      </w:r>
      <w:r w:rsidR="005725BE">
        <w:rPr>
          <w:b/>
          <w:noProof/>
          <w:sz w:val="24"/>
          <w:szCs w:val="24"/>
          <w:lang w:val="sr-Latn-CS"/>
        </w:rPr>
        <w:t>TEHNIKA</w:t>
      </w:r>
      <w:r w:rsidRPr="005725BE">
        <w:rPr>
          <w:b/>
          <w:noProof/>
          <w:sz w:val="24"/>
          <w:szCs w:val="24"/>
          <w:lang w:val="sr-Latn-CS"/>
        </w:rPr>
        <w:t xml:space="preserve"> </w:t>
      </w:r>
      <w:r w:rsidR="005725BE">
        <w:rPr>
          <w:b/>
          <w:noProof/>
          <w:sz w:val="24"/>
          <w:szCs w:val="24"/>
          <w:lang w:val="sr-Latn-CS"/>
        </w:rPr>
        <w:t>I</w:t>
      </w:r>
      <w:r w:rsidRPr="005725BE">
        <w:rPr>
          <w:b/>
          <w:noProof/>
          <w:sz w:val="24"/>
          <w:szCs w:val="24"/>
          <w:lang w:val="sr-Latn-CS"/>
        </w:rPr>
        <w:t xml:space="preserve"> </w:t>
      </w:r>
      <w:r w:rsidR="005725BE">
        <w:rPr>
          <w:b/>
          <w:noProof/>
          <w:sz w:val="24"/>
          <w:szCs w:val="24"/>
          <w:lang w:val="sr-Latn-CS"/>
        </w:rPr>
        <w:t>VEZE</w:t>
      </w:r>
      <w:r w:rsidRPr="005725BE">
        <w:rPr>
          <w:b/>
          <w:noProof/>
          <w:sz w:val="24"/>
          <w:szCs w:val="24"/>
          <w:lang w:val="sr-Latn-CS"/>
        </w:rPr>
        <w:t xml:space="preserve">”, </w:t>
      </w:r>
      <w:r w:rsidR="005725BE">
        <w:rPr>
          <w:b/>
          <w:noProof/>
          <w:sz w:val="24"/>
          <w:szCs w:val="24"/>
          <w:lang w:val="sr-Latn-CS"/>
        </w:rPr>
        <w:t>BEOGRAD</w:t>
      </w:r>
    </w:p>
    <w:p w:rsidR="001206D8" w:rsidRPr="005725BE" w:rsidRDefault="001206D8" w:rsidP="001206D8">
      <w:pPr>
        <w:ind w:firstLine="72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contextualSpacing/>
        <w:jc w:val="center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>I</w:t>
      </w:r>
    </w:p>
    <w:p w:rsidR="001206D8" w:rsidRPr="005725BE" w:rsidRDefault="001206D8" w:rsidP="001206D8">
      <w:pPr>
        <w:ind w:firstLine="720"/>
        <w:contextualSpacing/>
        <w:jc w:val="center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tabs>
          <w:tab w:val="left" w:pos="0"/>
        </w:tabs>
        <w:contextualSpacing/>
        <w:jc w:val="both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ab/>
      </w:r>
      <w:r w:rsidRPr="005725BE">
        <w:rPr>
          <w:noProof/>
          <w:sz w:val="24"/>
          <w:szCs w:val="24"/>
          <w:lang w:val="sr-Latn-CS"/>
        </w:rPr>
        <w:tab/>
      </w:r>
      <w:r w:rsidR="005725BE">
        <w:rPr>
          <w:noProof/>
          <w:sz w:val="24"/>
          <w:szCs w:val="24"/>
          <w:lang w:val="sr-Latn-CS"/>
        </w:rPr>
        <w:t>Razrešava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se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Dejan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Šmigić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dužnosti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vršioca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dužnosti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direktora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Javnog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preduzeća</w:t>
      </w:r>
      <w:r w:rsidRPr="005725BE">
        <w:rPr>
          <w:noProof/>
          <w:sz w:val="24"/>
          <w:szCs w:val="24"/>
          <w:lang w:val="sr-Latn-CS"/>
        </w:rPr>
        <w:t xml:space="preserve"> „</w:t>
      </w:r>
      <w:r w:rsidR="005725BE">
        <w:rPr>
          <w:noProof/>
          <w:sz w:val="24"/>
          <w:szCs w:val="24"/>
          <w:lang w:val="sr-Latn-CS"/>
        </w:rPr>
        <w:t>Emisiona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tehnika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veze</w:t>
      </w:r>
      <w:r w:rsidRPr="005725BE">
        <w:rPr>
          <w:noProof/>
          <w:sz w:val="24"/>
          <w:szCs w:val="24"/>
          <w:lang w:val="sr-Latn-CS"/>
        </w:rPr>
        <w:t xml:space="preserve">”, </w:t>
      </w:r>
      <w:r w:rsidR="005725BE">
        <w:rPr>
          <w:noProof/>
          <w:sz w:val="24"/>
          <w:szCs w:val="24"/>
          <w:lang w:val="sr-Latn-CS"/>
        </w:rPr>
        <w:t>Beograd</w:t>
      </w:r>
      <w:r w:rsidRPr="005725BE">
        <w:rPr>
          <w:noProof/>
          <w:sz w:val="24"/>
          <w:szCs w:val="24"/>
          <w:lang w:val="sr-Latn-CS"/>
        </w:rPr>
        <w:t>.</w:t>
      </w:r>
    </w:p>
    <w:p w:rsidR="001206D8" w:rsidRPr="005725BE" w:rsidRDefault="001206D8" w:rsidP="001206D8">
      <w:pPr>
        <w:ind w:right="662"/>
        <w:contextualSpacing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contextualSpacing/>
        <w:jc w:val="center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>II</w:t>
      </w:r>
    </w:p>
    <w:p w:rsidR="001206D8" w:rsidRPr="005725BE" w:rsidRDefault="001206D8" w:rsidP="001206D8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contextualSpacing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ab/>
      </w:r>
      <w:r w:rsidRPr="005725BE">
        <w:rPr>
          <w:noProof/>
          <w:sz w:val="24"/>
          <w:szCs w:val="24"/>
          <w:lang w:val="sr-Latn-CS"/>
        </w:rPr>
        <w:tab/>
      </w:r>
      <w:r w:rsidR="005725BE">
        <w:rPr>
          <w:noProof/>
          <w:sz w:val="24"/>
          <w:szCs w:val="24"/>
          <w:lang w:val="sr-Latn-CS"/>
        </w:rPr>
        <w:t>Ovo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rešenje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objaviti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u</w:t>
      </w:r>
      <w:r w:rsidRPr="005725BE">
        <w:rPr>
          <w:noProof/>
          <w:sz w:val="24"/>
          <w:szCs w:val="24"/>
          <w:lang w:val="sr-Latn-CS"/>
        </w:rPr>
        <w:t xml:space="preserve"> „</w:t>
      </w:r>
      <w:r w:rsidR="005725BE">
        <w:rPr>
          <w:noProof/>
          <w:sz w:val="24"/>
          <w:szCs w:val="24"/>
          <w:lang w:val="sr-Latn-CS"/>
        </w:rPr>
        <w:t>Službenom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glasniku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Republike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Srbije</w:t>
      </w:r>
      <w:r w:rsidRPr="005725BE">
        <w:rPr>
          <w:noProof/>
          <w:sz w:val="24"/>
          <w:szCs w:val="24"/>
          <w:lang w:val="sr-Latn-CS"/>
        </w:rPr>
        <w:t>”.</w:t>
      </w:r>
    </w:p>
    <w:p w:rsidR="001206D8" w:rsidRPr="005725BE" w:rsidRDefault="001206D8" w:rsidP="001206D8">
      <w:pPr>
        <w:contextualSpacing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contextualSpacing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 xml:space="preserve">24 </w:t>
      </w:r>
      <w:r w:rsidR="005725BE">
        <w:rPr>
          <w:noProof/>
          <w:sz w:val="24"/>
          <w:szCs w:val="24"/>
          <w:lang w:val="sr-Latn-CS"/>
        </w:rPr>
        <w:t>Broj</w:t>
      </w:r>
      <w:r w:rsidRPr="005725BE">
        <w:rPr>
          <w:noProof/>
          <w:sz w:val="24"/>
          <w:szCs w:val="24"/>
          <w:lang w:val="sr-Latn-CS"/>
        </w:rPr>
        <w:t>: 119-13929/2014-1</w:t>
      </w:r>
    </w:p>
    <w:p w:rsidR="001206D8" w:rsidRPr="005725BE" w:rsidRDefault="005725BE" w:rsidP="001206D8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206D8" w:rsidRPr="005725B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206D8" w:rsidRPr="005725BE">
        <w:rPr>
          <w:noProof/>
          <w:sz w:val="24"/>
          <w:szCs w:val="24"/>
          <w:lang w:val="sr-Latn-CS"/>
        </w:rPr>
        <w:t xml:space="preserve">, 5. </w:t>
      </w:r>
      <w:r>
        <w:rPr>
          <w:noProof/>
          <w:sz w:val="24"/>
          <w:szCs w:val="24"/>
          <w:lang w:val="sr-Latn-CS"/>
        </w:rPr>
        <w:t>novembra</w:t>
      </w:r>
      <w:r w:rsidR="001206D8" w:rsidRPr="005725B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206D8" w:rsidRPr="005725BE" w:rsidRDefault="001206D8" w:rsidP="001206D8">
      <w:pPr>
        <w:rPr>
          <w:b/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rPr>
          <w:b/>
          <w:noProof/>
          <w:sz w:val="24"/>
          <w:szCs w:val="24"/>
          <w:lang w:val="sr-Latn-CS"/>
        </w:rPr>
      </w:pPr>
    </w:p>
    <w:p w:rsidR="001206D8" w:rsidRPr="005725BE" w:rsidRDefault="005725BE" w:rsidP="001206D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206D8" w:rsidRPr="005725B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206D8" w:rsidRPr="005725B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206D8" w:rsidRPr="005725B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206D8" w:rsidRPr="005725B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206D8" w:rsidRPr="005725BE" w:rsidRDefault="001206D8" w:rsidP="001206D8">
      <w:pPr>
        <w:jc w:val="center"/>
        <w:rPr>
          <w:b/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center"/>
        <w:rPr>
          <w:b/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206D8" w:rsidRPr="005725BE" w:rsidTr="001206D8">
        <w:trPr>
          <w:jc w:val="center"/>
        </w:trPr>
        <w:tc>
          <w:tcPr>
            <w:tcW w:w="4360" w:type="dxa"/>
          </w:tcPr>
          <w:p w:rsidR="001206D8" w:rsidRPr="005725BE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06D8" w:rsidRPr="005725BE" w:rsidRDefault="005725BE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206D8" w:rsidRPr="005725BE" w:rsidTr="001206D8">
        <w:trPr>
          <w:jc w:val="center"/>
        </w:trPr>
        <w:tc>
          <w:tcPr>
            <w:tcW w:w="4360" w:type="dxa"/>
          </w:tcPr>
          <w:p w:rsidR="001206D8" w:rsidRPr="005725BE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06D8" w:rsidRPr="005725BE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206D8" w:rsidRPr="005725BE" w:rsidTr="001206D8">
        <w:trPr>
          <w:jc w:val="center"/>
        </w:trPr>
        <w:tc>
          <w:tcPr>
            <w:tcW w:w="4360" w:type="dxa"/>
          </w:tcPr>
          <w:p w:rsidR="001206D8" w:rsidRPr="005725BE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06D8" w:rsidRPr="005725BE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206D8" w:rsidRPr="005725BE" w:rsidTr="001206D8">
        <w:trPr>
          <w:jc w:val="center"/>
        </w:trPr>
        <w:tc>
          <w:tcPr>
            <w:tcW w:w="4360" w:type="dxa"/>
          </w:tcPr>
          <w:p w:rsidR="001206D8" w:rsidRPr="005725BE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06D8" w:rsidRPr="005725BE" w:rsidRDefault="005725BE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206D8" w:rsidRPr="005725B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206D8" w:rsidRPr="005725BE" w:rsidRDefault="001206D8" w:rsidP="001206D8">
      <w:pPr>
        <w:rPr>
          <w:noProof/>
          <w:sz w:val="24"/>
          <w:szCs w:val="24"/>
          <w:lang w:val="sr-Latn-CS"/>
        </w:rPr>
        <w:sectPr w:rsidR="001206D8" w:rsidRPr="005725BE">
          <w:pgSz w:w="12240" w:h="15840"/>
          <w:pgMar w:top="709" w:right="1440" w:bottom="1440" w:left="1440" w:header="708" w:footer="708" w:gutter="0"/>
          <w:cols w:space="720"/>
        </w:sectPr>
      </w:pPr>
    </w:p>
    <w:p w:rsidR="001206D8" w:rsidRPr="005725BE" w:rsidRDefault="001206D8" w:rsidP="001206D8">
      <w:pPr>
        <w:contextualSpacing/>
        <w:jc w:val="right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contextualSpacing/>
        <w:jc w:val="right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contextualSpacing/>
        <w:jc w:val="right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contextualSpacing/>
        <w:jc w:val="right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contextualSpacing/>
        <w:jc w:val="both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contextualSpacing/>
        <w:jc w:val="both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ab/>
      </w:r>
      <w:r w:rsidRPr="005725BE">
        <w:rPr>
          <w:noProof/>
          <w:sz w:val="24"/>
          <w:szCs w:val="24"/>
          <w:lang w:val="sr-Latn-CS"/>
        </w:rPr>
        <w:tab/>
      </w:r>
      <w:r w:rsidR="005725BE">
        <w:rPr>
          <w:noProof/>
          <w:sz w:val="24"/>
          <w:szCs w:val="24"/>
          <w:lang w:val="sr-Latn-CS"/>
        </w:rPr>
        <w:t>Na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osnovu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člana</w:t>
      </w:r>
      <w:r w:rsidRPr="005725BE">
        <w:rPr>
          <w:noProof/>
          <w:sz w:val="24"/>
          <w:szCs w:val="24"/>
          <w:lang w:val="sr-Latn-CS"/>
        </w:rPr>
        <w:t xml:space="preserve"> 42. </w:t>
      </w:r>
      <w:r w:rsidR="005725BE">
        <w:rPr>
          <w:noProof/>
          <w:sz w:val="24"/>
          <w:szCs w:val="24"/>
          <w:lang w:val="sr-Latn-CS"/>
        </w:rPr>
        <w:t>Zakona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o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javnim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preduzećima</w:t>
      </w:r>
      <w:r w:rsidRPr="005725BE">
        <w:rPr>
          <w:noProof/>
          <w:sz w:val="24"/>
          <w:szCs w:val="24"/>
          <w:lang w:val="sr-Latn-CS"/>
        </w:rPr>
        <w:t xml:space="preserve"> („</w:t>
      </w:r>
      <w:r w:rsidR="005725BE">
        <w:rPr>
          <w:noProof/>
          <w:sz w:val="24"/>
          <w:szCs w:val="24"/>
          <w:lang w:val="sr-Latn-CS"/>
        </w:rPr>
        <w:t>Službeni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glasnik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RS</w:t>
      </w:r>
      <w:r w:rsidRPr="005725BE">
        <w:rPr>
          <w:noProof/>
          <w:sz w:val="24"/>
          <w:szCs w:val="24"/>
          <w:lang w:val="sr-Latn-CS"/>
        </w:rPr>
        <w:t xml:space="preserve">”, </w:t>
      </w:r>
      <w:r w:rsidR="005725BE">
        <w:rPr>
          <w:noProof/>
          <w:sz w:val="24"/>
          <w:szCs w:val="24"/>
          <w:lang w:val="sr-Latn-CS"/>
        </w:rPr>
        <w:t>br</w:t>
      </w:r>
      <w:r w:rsidRPr="005725BE">
        <w:rPr>
          <w:noProof/>
          <w:sz w:val="24"/>
          <w:szCs w:val="24"/>
          <w:lang w:val="sr-Latn-CS"/>
        </w:rPr>
        <w:t xml:space="preserve">. 119/12, 116/13 – </w:t>
      </w:r>
      <w:r w:rsidR="005725BE">
        <w:rPr>
          <w:noProof/>
          <w:sz w:val="24"/>
          <w:szCs w:val="24"/>
          <w:lang w:val="sr-Latn-CS"/>
        </w:rPr>
        <w:t>autentično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tumačenje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i</w:t>
      </w:r>
      <w:r w:rsidRPr="005725BE">
        <w:rPr>
          <w:noProof/>
          <w:sz w:val="24"/>
          <w:szCs w:val="24"/>
          <w:lang w:val="sr-Latn-CS"/>
        </w:rPr>
        <w:t xml:space="preserve"> 44/14 – </w:t>
      </w:r>
      <w:r w:rsidR="005725BE">
        <w:rPr>
          <w:noProof/>
          <w:sz w:val="24"/>
          <w:szCs w:val="24"/>
          <w:lang w:val="sr-Latn-CS"/>
        </w:rPr>
        <w:t>dr</w:t>
      </w:r>
      <w:r w:rsidRPr="005725BE">
        <w:rPr>
          <w:noProof/>
          <w:sz w:val="24"/>
          <w:szCs w:val="24"/>
          <w:lang w:val="sr-Latn-CS"/>
        </w:rPr>
        <w:t xml:space="preserve">. </w:t>
      </w:r>
      <w:r w:rsidR="005725BE">
        <w:rPr>
          <w:noProof/>
          <w:sz w:val="24"/>
          <w:szCs w:val="24"/>
          <w:lang w:val="sr-Latn-CS"/>
        </w:rPr>
        <w:t>zakon</w:t>
      </w:r>
      <w:r w:rsidRPr="005725BE">
        <w:rPr>
          <w:noProof/>
          <w:sz w:val="24"/>
          <w:szCs w:val="24"/>
          <w:lang w:val="sr-Latn-CS"/>
        </w:rPr>
        <w:t xml:space="preserve">) </w:t>
      </w:r>
      <w:r w:rsidR="005725BE">
        <w:rPr>
          <w:noProof/>
          <w:sz w:val="24"/>
          <w:szCs w:val="24"/>
          <w:lang w:val="sr-Latn-CS"/>
        </w:rPr>
        <w:t>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člana</w:t>
      </w:r>
      <w:r w:rsidRPr="005725BE">
        <w:rPr>
          <w:noProof/>
          <w:sz w:val="24"/>
          <w:szCs w:val="24"/>
          <w:lang w:val="sr-Latn-CS"/>
        </w:rPr>
        <w:t xml:space="preserve"> 43. </w:t>
      </w:r>
      <w:r w:rsidR="005725BE">
        <w:rPr>
          <w:noProof/>
          <w:sz w:val="24"/>
          <w:szCs w:val="24"/>
          <w:lang w:val="sr-Latn-CS"/>
        </w:rPr>
        <w:t>stav</w:t>
      </w:r>
      <w:r w:rsidRPr="005725BE">
        <w:rPr>
          <w:noProof/>
          <w:sz w:val="24"/>
          <w:szCs w:val="24"/>
          <w:lang w:val="sr-Latn-CS"/>
        </w:rPr>
        <w:t xml:space="preserve"> 2. </w:t>
      </w:r>
      <w:r w:rsidR="005725BE">
        <w:rPr>
          <w:noProof/>
          <w:sz w:val="24"/>
          <w:szCs w:val="24"/>
          <w:lang w:val="sr-Latn-CS"/>
        </w:rPr>
        <w:t>Zakona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o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Vladi</w:t>
      </w:r>
      <w:r w:rsidRPr="005725BE">
        <w:rPr>
          <w:noProof/>
          <w:sz w:val="24"/>
          <w:szCs w:val="24"/>
          <w:lang w:val="sr-Latn-CS"/>
        </w:rPr>
        <w:t xml:space="preserve"> („</w:t>
      </w:r>
      <w:r w:rsidR="005725BE">
        <w:rPr>
          <w:noProof/>
          <w:sz w:val="24"/>
          <w:szCs w:val="24"/>
          <w:lang w:val="sr-Latn-CS"/>
        </w:rPr>
        <w:t>Službeni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glasnik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RS</w:t>
      </w:r>
      <w:r w:rsidRPr="005725BE">
        <w:rPr>
          <w:noProof/>
          <w:sz w:val="24"/>
          <w:szCs w:val="24"/>
          <w:lang w:val="sr-Latn-CS"/>
        </w:rPr>
        <w:t xml:space="preserve">”, </w:t>
      </w:r>
      <w:r w:rsidR="005725BE">
        <w:rPr>
          <w:noProof/>
          <w:sz w:val="24"/>
          <w:szCs w:val="24"/>
          <w:lang w:val="sr-Latn-CS"/>
        </w:rPr>
        <w:t>br</w:t>
      </w:r>
      <w:r w:rsidRPr="005725BE">
        <w:rPr>
          <w:noProof/>
          <w:sz w:val="24"/>
          <w:szCs w:val="24"/>
          <w:lang w:val="sr-Latn-CS"/>
        </w:rPr>
        <w:t xml:space="preserve">. 55/05, 71/05 – </w:t>
      </w:r>
      <w:r w:rsidR="005725BE">
        <w:rPr>
          <w:noProof/>
          <w:sz w:val="24"/>
          <w:szCs w:val="24"/>
          <w:lang w:val="sr-Latn-CS"/>
        </w:rPr>
        <w:t>ispravka</w:t>
      </w:r>
      <w:r w:rsidRPr="005725BE">
        <w:rPr>
          <w:noProof/>
          <w:sz w:val="24"/>
          <w:szCs w:val="24"/>
          <w:lang w:val="sr-Latn-CS"/>
        </w:rPr>
        <w:t xml:space="preserve">, 101/07, 65/08, 16/11, 68/12 – </w:t>
      </w:r>
      <w:r w:rsidR="005725BE">
        <w:rPr>
          <w:noProof/>
          <w:sz w:val="24"/>
          <w:szCs w:val="24"/>
          <w:lang w:val="sr-Latn-CS"/>
        </w:rPr>
        <w:t>US</w:t>
      </w:r>
      <w:r w:rsidRPr="005725BE">
        <w:rPr>
          <w:noProof/>
          <w:sz w:val="24"/>
          <w:szCs w:val="24"/>
          <w:lang w:val="sr-Latn-CS"/>
        </w:rPr>
        <w:t xml:space="preserve">, 72/12, 7/14 – </w:t>
      </w:r>
      <w:r w:rsidR="005725BE">
        <w:rPr>
          <w:noProof/>
          <w:sz w:val="24"/>
          <w:szCs w:val="24"/>
          <w:lang w:val="sr-Latn-CS"/>
        </w:rPr>
        <w:t>US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i</w:t>
      </w:r>
      <w:r w:rsidRPr="005725BE">
        <w:rPr>
          <w:noProof/>
          <w:sz w:val="24"/>
          <w:szCs w:val="24"/>
          <w:lang w:val="sr-Latn-CS"/>
        </w:rPr>
        <w:t xml:space="preserve"> 44/14),  </w:t>
      </w:r>
    </w:p>
    <w:p w:rsidR="001206D8" w:rsidRPr="005725BE" w:rsidRDefault="001206D8" w:rsidP="001206D8">
      <w:pPr>
        <w:contextualSpacing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 xml:space="preserve"> </w:t>
      </w:r>
    </w:p>
    <w:p w:rsidR="001206D8" w:rsidRPr="005725BE" w:rsidRDefault="001206D8" w:rsidP="001206D8">
      <w:pPr>
        <w:contextualSpacing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 xml:space="preserve">          </w:t>
      </w:r>
      <w:r w:rsidRPr="005725BE">
        <w:rPr>
          <w:noProof/>
          <w:sz w:val="24"/>
          <w:szCs w:val="24"/>
          <w:lang w:val="sr-Latn-CS"/>
        </w:rPr>
        <w:tab/>
      </w:r>
      <w:r w:rsidRPr="005725BE">
        <w:rPr>
          <w:noProof/>
          <w:sz w:val="24"/>
          <w:szCs w:val="24"/>
          <w:lang w:val="sr-Latn-CS"/>
        </w:rPr>
        <w:tab/>
      </w:r>
      <w:r w:rsidR="005725BE">
        <w:rPr>
          <w:noProof/>
          <w:sz w:val="24"/>
          <w:szCs w:val="24"/>
          <w:lang w:val="sr-Latn-CS"/>
        </w:rPr>
        <w:t>Vlada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donosi</w:t>
      </w:r>
    </w:p>
    <w:p w:rsidR="001206D8" w:rsidRPr="005725BE" w:rsidRDefault="001206D8" w:rsidP="001206D8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1206D8" w:rsidRPr="005725BE" w:rsidRDefault="005725BE" w:rsidP="001206D8">
      <w:pPr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206D8" w:rsidRPr="005725BE" w:rsidRDefault="001206D8" w:rsidP="001206D8">
      <w:pPr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1206D8" w:rsidRPr="005725BE" w:rsidRDefault="005725BE" w:rsidP="001206D8">
      <w:pPr>
        <w:ind w:right="-58"/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VRŠIOCA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DUŽNOSTI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JAVNOG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PREDUZEĆA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</w:p>
    <w:p w:rsidR="001206D8" w:rsidRPr="005725BE" w:rsidRDefault="001206D8" w:rsidP="001206D8">
      <w:pPr>
        <w:ind w:right="-58"/>
        <w:contextualSpacing/>
        <w:jc w:val="center"/>
        <w:rPr>
          <w:b/>
          <w:noProof/>
          <w:sz w:val="24"/>
          <w:szCs w:val="24"/>
          <w:lang w:val="sr-Latn-CS"/>
        </w:rPr>
      </w:pPr>
      <w:r w:rsidRPr="005725BE">
        <w:rPr>
          <w:b/>
          <w:noProof/>
          <w:sz w:val="24"/>
          <w:szCs w:val="24"/>
          <w:lang w:val="sr-Latn-CS"/>
        </w:rPr>
        <w:t>„</w:t>
      </w:r>
      <w:r w:rsidR="005725BE">
        <w:rPr>
          <w:b/>
          <w:noProof/>
          <w:sz w:val="24"/>
          <w:szCs w:val="24"/>
          <w:lang w:val="sr-Latn-CS"/>
        </w:rPr>
        <w:t>EMISIONA</w:t>
      </w:r>
      <w:r w:rsidRPr="005725BE">
        <w:rPr>
          <w:b/>
          <w:noProof/>
          <w:sz w:val="24"/>
          <w:szCs w:val="24"/>
          <w:lang w:val="sr-Latn-CS"/>
        </w:rPr>
        <w:t xml:space="preserve"> </w:t>
      </w:r>
      <w:r w:rsidR="005725BE">
        <w:rPr>
          <w:b/>
          <w:noProof/>
          <w:sz w:val="24"/>
          <w:szCs w:val="24"/>
          <w:lang w:val="sr-Latn-CS"/>
        </w:rPr>
        <w:t>TEHNIKA</w:t>
      </w:r>
      <w:r w:rsidRPr="005725BE">
        <w:rPr>
          <w:b/>
          <w:noProof/>
          <w:sz w:val="24"/>
          <w:szCs w:val="24"/>
          <w:lang w:val="sr-Latn-CS"/>
        </w:rPr>
        <w:t xml:space="preserve"> </w:t>
      </w:r>
      <w:r w:rsidR="005725BE">
        <w:rPr>
          <w:b/>
          <w:noProof/>
          <w:sz w:val="24"/>
          <w:szCs w:val="24"/>
          <w:lang w:val="sr-Latn-CS"/>
        </w:rPr>
        <w:t>I</w:t>
      </w:r>
      <w:r w:rsidRPr="005725BE">
        <w:rPr>
          <w:b/>
          <w:noProof/>
          <w:sz w:val="24"/>
          <w:szCs w:val="24"/>
          <w:lang w:val="sr-Latn-CS"/>
        </w:rPr>
        <w:t xml:space="preserve"> </w:t>
      </w:r>
      <w:r w:rsidR="005725BE">
        <w:rPr>
          <w:b/>
          <w:noProof/>
          <w:sz w:val="24"/>
          <w:szCs w:val="24"/>
          <w:lang w:val="sr-Latn-CS"/>
        </w:rPr>
        <w:t>VEZE</w:t>
      </w:r>
      <w:r w:rsidRPr="005725BE">
        <w:rPr>
          <w:b/>
          <w:noProof/>
          <w:sz w:val="24"/>
          <w:szCs w:val="24"/>
          <w:lang w:val="sr-Latn-CS"/>
        </w:rPr>
        <w:t xml:space="preserve">”, </w:t>
      </w:r>
      <w:r w:rsidR="005725BE">
        <w:rPr>
          <w:b/>
          <w:noProof/>
          <w:sz w:val="24"/>
          <w:szCs w:val="24"/>
          <w:lang w:val="sr-Latn-CS"/>
        </w:rPr>
        <w:t>BEOGRAD</w:t>
      </w:r>
    </w:p>
    <w:p w:rsidR="001206D8" w:rsidRPr="005725BE" w:rsidRDefault="001206D8" w:rsidP="001206D8">
      <w:pPr>
        <w:ind w:firstLine="720"/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contextualSpacing/>
        <w:jc w:val="center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>I</w:t>
      </w:r>
    </w:p>
    <w:p w:rsidR="001206D8" w:rsidRPr="005725BE" w:rsidRDefault="001206D8" w:rsidP="001206D8">
      <w:pPr>
        <w:ind w:firstLine="720"/>
        <w:contextualSpacing/>
        <w:jc w:val="center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tabs>
          <w:tab w:val="left" w:pos="0"/>
        </w:tabs>
        <w:contextualSpacing/>
        <w:jc w:val="both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ab/>
      </w:r>
      <w:r w:rsidRPr="005725BE">
        <w:rPr>
          <w:noProof/>
          <w:sz w:val="24"/>
          <w:szCs w:val="24"/>
          <w:lang w:val="sr-Latn-CS"/>
        </w:rPr>
        <w:tab/>
      </w:r>
      <w:r w:rsidR="005725BE">
        <w:rPr>
          <w:noProof/>
          <w:sz w:val="24"/>
          <w:szCs w:val="24"/>
          <w:lang w:val="sr-Latn-CS"/>
        </w:rPr>
        <w:t>Imenuje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se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Branko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Gogić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za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vršioca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dužnosti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direktora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Javnog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preduzeća</w:t>
      </w:r>
      <w:r w:rsidRPr="005725BE">
        <w:rPr>
          <w:noProof/>
          <w:sz w:val="24"/>
          <w:szCs w:val="24"/>
          <w:lang w:val="sr-Latn-CS"/>
        </w:rPr>
        <w:t xml:space="preserve"> „</w:t>
      </w:r>
      <w:r w:rsidR="005725BE">
        <w:rPr>
          <w:noProof/>
          <w:sz w:val="24"/>
          <w:szCs w:val="24"/>
          <w:lang w:val="sr-Latn-CS"/>
        </w:rPr>
        <w:t>Emisiona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tehnika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veze</w:t>
      </w:r>
      <w:r w:rsidRPr="005725BE">
        <w:rPr>
          <w:noProof/>
          <w:sz w:val="24"/>
          <w:szCs w:val="24"/>
          <w:lang w:val="sr-Latn-CS"/>
        </w:rPr>
        <w:t xml:space="preserve">”, </w:t>
      </w:r>
      <w:r w:rsidR="005725BE">
        <w:rPr>
          <w:noProof/>
          <w:sz w:val="24"/>
          <w:szCs w:val="24"/>
          <w:lang w:val="sr-Latn-CS"/>
        </w:rPr>
        <w:t>Beograd</w:t>
      </w:r>
      <w:r w:rsidRPr="005725BE">
        <w:rPr>
          <w:noProof/>
          <w:sz w:val="24"/>
          <w:szCs w:val="24"/>
          <w:lang w:val="sr-Latn-CS"/>
        </w:rPr>
        <w:t>.</w:t>
      </w:r>
    </w:p>
    <w:p w:rsidR="001206D8" w:rsidRPr="005725BE" w:rsidRDefault="001206D8" w:rsidP="001206D8">
      <w:pPr>
        <w:ind w:right="662"/>
        <w:contextualSpacing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contextualSpacing/>
        <w:jc w:val="center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>II</w:t>
      </w:r>
    </w:p>
    <w:p w:rsidR="001206D8" w:rsidRPr="005725BE" w:rsidRDefault="001206D8" w:rsidP="001206D8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contextualSpacing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ab/>
      </w:r>
      <w:r w:rsidRPr="005725BE">
        <w:rPr>
          <w:noProof/>
          <w:sz w:val="24"/>
          <w:szCs w:val="24"/>
          <w:lang w:val="sr-Latn-CS"/>
        </w:rPr>
        <w:tab/>
      </w:r>
      <w:r w:rsidR="005725BE">
        <w:rPr>
          <w:noProof/>
          <w:sz w:val="24"/>
          <w:szCs w:val="24"/>
          <w:lang w:val="sr-Latn-CS"/>
        </w:rPr>
        <w:t>Ovo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rešenje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objaviti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u</w:t>
      </w:r>
      <w:r w:rsidRPr="005725BE">
        <w:rPr>
          <w:noProof/>
          <w:sz w:val="24"/>
          <w:szCs w:val="24"/>
          <w:lang w:val="sr-Latn-CS"/>
        </w:rPr>
        <w:t xml:space="preserve"> „</w:t>
      </w:r>
      <w:r w:rsidR="005725BE">
        <w:rPr>
          <w:noProof/>
          <w:sz w:val="24"/>
          <w:szCs w:val="24"/>
          <w:lang w:val="sr-Latn-CS"/>
        </w:rPr>
        <w:t>Službenom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glasniku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Republike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Srbije</w:t>
      </w:r>
      <w:r w:rsidRPr="005725BE">
        <w:rPr>
          <w:noProof/>
          <w:sz w:val="24"/>
          <w:szCs w:val="24"/>
          <w:lang w:val="sr-Latn-CS"/>
        </w:rPr>
        <w:t>”.</w:t>
      </w:r>
    </w:p>
    <w:p w:rsidR="001206D8" w:rsidRPr="005725BE" w:rsidRDefault="001206D8" w:rsidP="001206D8">
      <w:pPr>
        <w:contextualSpacing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contextualSpacing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 xml:space="preserve">24 </w:t>
      </w:r>
      <w:r w:rsidR="005725BE">
        <w:rPr>
          <w:noProof/>
          <w:sz w:val="24"/>
          <w:szCs w:val="24"/>
          <w:lang w:val="sr-Latn-CS"/>
        </w:rPr>
        <w:t>Broj</w:t>
      </w:r>
      <w:r w:rsidRPr="005725BE">
        <w:rPr>
          <w:noProof/>
          <w:sz w:val="24"/>
          <w:szCs w:val="24"/>
          <w:lang w:val="sr-Latn-CS"/>
        </w:rPr>
        <w:t>: 119-13942/2014</w:t>
      </w:r>
    </w:p>
    <w:p w:rsidR="001206D8" w:rsidRPr="005725BE" w:rsidRDefault="005725BE" w:rsidP="001206D8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206D8" w:rsidRPr="005725B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206D8" w:rsidRPr="005725BE">
        <w:rPr>
          <w:noProof/>
          <w:sz w:val="24"/>
          <w:szCs w:val="24"/>
          <w:lang w:val="sr-Latn-CS"/>
        </w:rPr>
        <w:t xml:space="preserve">, 5. </w:t>
      </w:r>
      <w:r>
        <w:rPr>
          <w:noProof/>
          <w:sz w:val="24"/>
          <w:szCs w:val="24"/>
          <w:lang w:val="sr-Latn-CS"/>
        </w:rPr>
        <w:t>novembra</w:t>
      </w:r>
      <w:r w:rsidR="001206D8" w:rsidRPr="005725B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206D8" w:rsidRPr="005725BE" w:rsidRDefault="001206D8" w:rsidP="001206D8">
      <w:pPr>
        <w:rPr>
          <w:b/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rPr>
          <w:b/>
          <w:noProof/>
          <w:sz w:val="24"/>
          <w:szCs w:val="24"/>
          <w:lang w:val="sr-Latn-CS"/>
        </w:rPr>
      </w:pPr>
    </w:p>
    <w:p w:rsidR="001206D8" w:rsidRPr="005725BE" w:rsidRDefault="005725BE" w:rsidP="001206D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206D8" w:rsidRPr="005725B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206D8" w:rsidRPr="005725B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206D8" w:rsidRPr="005725B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206D8" w:rsidRPr="005725B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206D8" w:rsidRPr="005725BE" w:rsidRDefault="001206D8" w:rsidP="001206D8">
      <w:pPr>
        <w:jc w:val="center"/>
        <w:rPr>
          <w:b/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center"/>
        <w:rPr>
          <w:b/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206D8" w:rsidRPr="005725BE" w:rsidTr="001206D8">
        <w:trPr>
          <w:jc w:val="center"/>
        </w:trPr>
        <w:tc>
          <w:tcPr>
            <w:tcW w:w="4360" w:type="dxa"/>
          </w:tcPr>
          <w:p w:rsidR="001206D8" w:rsidRPr="005725BE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06D8" w:rsidRPr="005725BE" w:rsidRDefault="005725BE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206D8" w:rsidRPr="005725BE" w:rsidTr="001206D8">
        <w:trPr>
          <w:jc w:val="center"/>
        </w:trPr>
        <w:tc>
          <w:tcPr>
            <w:tcW w:w="4360" w:type="dxa"/>
          </w:tcPr>
          <w:p w:rsidR="001206D8" w:rsidRPr="005725BE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06D8" w:rsidRPr="005725BE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206D8" w:rsidRPr="005725BE" w:rsidTr="001206D8">
        <w:trPr>
          <w:jc w:val="center"/>
        </w:trPr>
        <w:tc>
          <w:tcPr>
            <w:tcW w:w="4360" w:type="dxa"/>
          </w:tcPr>
          <w:p w:rsidR="001206D8" w:rsidRPr="005725BE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06D8" w:rsidRPr="005725BE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206D8" w:rsidRPr="005725BE" w:rsidTr="001206D8">
        <w:trPr>
          <w:jc w:val="center"/>
        </w:trPr>
        <w:tc>
          <w:tcPr>
            <w:tcW w:w="4360" w:type="dxa"/>
          </w:tcPr>
          <w:p w:rsidR="001206D8" w:rsidRPr="005725BE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06D8" w:rsidRPr="005725BE" w:rsidRDefault="005725BE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206D8" w:rsidRPr="005725B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206D8" w:rsidRPr="005725BE" w:rsidRDefault="001206D8" w:rsidP="001206D8">
      <w:pPr>
        <w:rPr>
          <w:noProof/>
          <w:sz w:val="24"/>
          <w:szCs w:val="24"/>
          <w:lang w:val="sr-Latn-CS"/>
        </w:rPr>
        <w:sectPr w:rsidR="001206D8" w:rsidRPr="005725BE">
          <w:pgSz w:w="12240" w:h="15840"/>
          <w:pgMar w:top="709" w:right="1440" w:bottom="1440" w:left="1440" w:header="708" w:footer="708" w:gutter="0"/>
          <w:cols w:space="720"/>
        </w:sectPr>
      </w:pPr>
    </w:p>
    <w:p w:rsidR="001206D8" w:rsidRPr="005725BE" w:rsidRDefault="001206D8" w:rsidP="001206D8">
      <w:pPr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right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right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right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both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ab/>
      </w:r>
      <w:r w:rsidRPr="005725BE">
        <w:rPr>
          <w:noProof/>
          <w:sz w:val="24"/>
          <w:szCs w:val="24"/>
          <w:lang w:val="sr-Latn-CS"/>
        </w:rPr>
        <w:tab/>
      </w:r>
      <w:r w:rsidR="005725BE">
        <w:rPr>
          <w:noProof/>
          <w:sz w:val="24"/>
          <w:szCs w:val="24"/>
          <w:lang w:val="sr-Latn-CS"/>
        </w:rPr>
        <w:t>Na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osnovu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člana</w:t>
      </w:r>
      <w:r w:rsidRPr="005725BE">
        <w:rPr>
          <w:noProof/>
          <w:sz w:val="24"/>
          <w:szCs w:val="24"/>
          <w:lang w:val="sr-Latn-CS"/>
        </w:rPr>
        <w:t xml:space="preserve"> 130. </w:t>
      </w:r>
      <w:r w:rsidR="005725BE">
        <w:rPr>
          <w:noProof/>
          <w:sz w:val="24"/>
          <w:szCs w:val="24"/>
          <w:lang w:val="sr-Latn-CS"/>
        </w:rPr>
        <w:t>stav</w:t>
      </w:r>
      <w:r w:rsidRPr="005725BE">
        <w:rPr>
          <w:noProof/>
          <w:sz w:val="24"/>
          <w:szCs w:val="24"/>
          <w:lang w:val="sr-Latn-CS"/>
        </w:rPr>
        <w:t xml:space="preserve"> 4. </w:t>
      </w:r>
      <w:r w:rsidR="005725BE">
        <w:rPr>
          <w:noProof/>
          <w:sz w:val="24"/>
          <w:szCs w:val="24"/>
          <w:lang w:val="sr-Latn-CS"/>
        </w:rPr>
        <w:t>Zakona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o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zdravstvenoj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zaštiti</w:t>
      </w:r>
      <w:r w:rsidRPr="005725BE">
        <w:rPr>
          <w:noProof/>
          <w:sz w:val="24"/>
          <w:szCs w:val="24"/>
          <w:lang w:val="sr-Latn-CS"/>
        </w:rPr>
        <w:t xml:space="preserve"> („</w:t>
      </w:r>
      <w:r w:rsidR="005725BE">
        <w:rPr>
          <w:noProof/>
          <w:sz w:val="24"/>
          <w:szCs w:val="24"/>
          <w:lang w:val="sr-Latn-CS"/>
        </w:rPr>
        <w:t>Službeni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glasnik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RS</w:t>
      </w:r>
      <w:r w:rsidRPr="005725BE">
        <w:rPr>
          <w:noProof/>
          <w:sz w:val="24"/>
          <w:szCs w:val="24"/>
          <w:lang w:val="sr-Latn-CS"/>
        </w:rPr>
        <w:t xml:space="preserve">”, </w:t>
      </w:r>
      <w:r w:rsidR="005725BE">
        <w:rPr>
          <w:noProof/>
          <w:sz w:val="24"/>
          <w:szCs w:val="24"/>
          <w:lang w:val="sr-Latn-CS"/>
        </w:rPr>
        <w:t>br</w:t>
      </w:r>
      <w:r w:rsidRPr="005725BE">
        <w:rPr>
          <w:noProof/>
          <w:sz w:val="24"/>
          <w:szCs w:val="24"/>
          <w:lang w:val="sr-Latn-CS"/>
        </w:rPr>
        <w:t xml:space="preserve">. 107/05, 72/09 – </w:t>
      </w:r>
      <w:r w:rsidR="005725BE">
        <w:rPr>
          <w:noProof/>
          <w:sz w:val="24"/>
          <w:szCs w:val="24"/>
          <w:lang w:val="sr-Latn-CS"/>
        </w:rPr>
        <w:t>dr</w:t>
      </w:r>
      <w:r w:rsidRPr="005725BE">
        <w:rPr>
          <w:noProof/>
          <w:sz w:val="24"/>
          <w:szCs w:val="24"/>
          <w:lang w:val="sr-Latn-CS"/>
        </w:rPr>
        <w:t xml:space="preserve">. </w:t>
      </w:r>
      <w:r w:rsidR="005725BE">
        <w:rPr>
          <w:noProof/>
          <w:sz w:val="24"/>
          <w:szCs w:val="24"/>
          <w:lang w:val="sr-Latn-CS"/>
        </w:rPr>
        <w:t>zakon</w:t>
      </w:r>
      <w:r w:rsidRPr="005725BE">
        <w:rPr>
          <w:noProof/>
          <w:sz w:val="24"/>
          <w:szCs w:val="24"/>
          <w:lang w:val="sr-Latn-CS"/>
        </w:rPr>
        <w:t xml:space="preserve">, 88/10, 99/10, 57/11, 119/12, 45/13 – </w:t>
      </w:r>
      <w:r w:rsidR="005725BE">
        <w:rPr>
          <w:noProof/>
          <w:sz w:val="24"/>
          <w:szCs w:val="24"/>
          <w:lang w:val="sr-Latn-CS"/>
        </w:rPr>
        <w:t>dr</w:t>
      </w:r>
      <w:r w:rsidRPr="005725BE">
        <w:rPr>
          <w:noProof/>
          <w:sz w:val="24"/>
          <w:szCs w:val="24"/>
          <w:lang w:val="sr-Latn-CS"/>
        </w:rPr>
        <w:t xml:space="preserve">. </w:t>
      </w:r>
      <w:r w:rsidR="005725BE">
        <w:rPr>
          <w:noProof/>
          <w:sz w:val="24"/>
          <w:szCs w:val="24"/>
          <w:lang w:val="sr-Latn-CS"/>
        </w:rPr>
        <w:t>zakon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i</w:t>
      </w:r>
      <w:r w:rsidRPr="005725BE">
        <w:rPr>
          <w:noProof/>
          <w:sz w:val="24"/>
          <w:szCs w:val="24"/>
          <w:lang w:val="sr-Latn-CS"/>
        </w:rPr>
        <w:t xml:space="preserve"> 93/14) </w:t>
      </w:r>
      <w:r w:rsidR="005725BE">
        <w:rPr>
          <w:noProof/>
          <w:sz w:val="24"/>
          <w:szCs w:val="24"/>
          <w:lang w:val="sr-Latn-CS"/>
        </w:rPr>
        <w:t>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člana</w:t>
      </w:r>
      <w:r w:rsidRPr="005725BE">
        <w:rPr>
          <w:noProof/>
          <w:sz w:val="24"/>
          <w:szCs w:val="24"/>
          <w:lang w:val="sr-Latn-CS"/>
        </w:rPr>
        <w:t xml:space="preserve"> 43. </w:t>
      </w:r>
      <w:r w:rsidR="005725BE">
        <w:rPr>
          <w:noProof/>
          <w:sz w:val="24"/>
          <w:szCs w:val="24"/>
          <w:lang w:val="sr-Latn-CS"/>
        </w:rPr>
        <w:t>stav</w:t>
      </w:r>
      <w:r w:rsidRPr="005725BE">
        <w:rPr>
          <w:noProof/>
          <w:sz w:val="24"/>
          <w:szCs w:val="24"/>
          <w:lang w:val="sr-Latn-CS"/>
        </w:rPr>
        <w:t xml:space="preserve"> 2. </w:t>
      </w:r>
      <w:r w:rsidR="005725BE">
        <w:rPr>
          <w:noProof/>
          <w:sz w:val="24"/>
          <w:szCs w:val="24"/>
          <w:lang w:val="sr-Latn-CS"/>
        </w:rPr>
        <w:t>Zakona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o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Vladi</w:t>
      </w:r>
      <w:r w:rsidRPr="005725BE">
        <w:rPr>
          <w:noProof/>
          <w:sz w:val="24"/>
          <w:szCs w:val="24"/>
          <w:lang w:val="sr-Latn-CS"/>
        </w:rPr>
        <w:t xml:space="preserve"> („</w:t>
      </w:r>
      <w:r w:rsidR="005725BE">
        <w:rPr>
          <w:noProof/>
          <w:sz w:val="24"/>
          <w:szCs w:val="24"/>
          <w:lang w:val="sr-Latn-CS"/>
        </w:rPr>
        <w:t>Službeni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glasnik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RS</w:t>
      </w:r>
      <w:r w:rsidRPr="005725BE">
        <w:rPr>
          <w:noProof/>
          <w:sz w:val="24"/>
          <w:szCs w:val="24"/>
          <w:lang w:val="sr-Latn-CS"/>
        </w:rPr>
        <w:t xml:space="preserve">”, </w:t>
      </w:r>
      <w:r w:rsidR="005725BE">
        <w:rPr>
          <w:noProof/>
          <w:sz w:val="24"/>
          <w:szCs w:val="24"/>
          <w:lang w:val="sr-Latn-CS"/>
        </w:rPr>
        <w:t>br</w:t>
      </w:r>
      <w:r w:rsidRPr="005725BE">
        <w:rPr>
          <w:noProof/>
          <w:sz w:val="24"/>
          <w:szCs w:val="24"/>
          <w:lang w:val="sr-Latn-CS"/>
        </w:rPr>
        <w:t xml:space="preserve">. 55/05, 71/05 – </w:t>
      </w:r>
      <w:r w:rsidR="005725BE">
        <w:rPr>
          <w:noProof/>
          <w:sz w:val="24"/>
          <w:szCs w:val="24"/>
          <w:lang w:val="sr-Latn-CS"/>
        </w:rPr>
        <w:t>ispravka</w:t>
      </w:r>
      <w:r w:rsidRPr="005725BE">
        <w:rPr>
          <w:noProof/>
          <w:sz w:val="24"/>
          <w:szCs w:val="24"/>
          <w:lang w:val="sr-Latn-CS"/>
        </w:rPr>
        <w:t xml:space="preserve">, 101/07, 65/08, 16/11, 68/12 – </w:t>
      </w:r>
      <w:r w:rsidR="005725BE">
        <w:rPr>
          <w:noProof/>
          <w:sz w:val="24"/>
          <w:szCs w:val="24"/>
          <w:lang w:val="sr-Latn-CS"/>
        </w:rPr>
        <w:t>US</w:t>
      </w:r>
      <w:r w:rsidRPr="005725BE">
        <w:rPr>
          <w:noProof/>
          <w:sz w:val="24"/>
          <w:szCs w:val="24"/>
          <w:lang w:val="sr-Latn-CS"/>
        </w:rPr>
        <w:t xml:space="preserve">, 72/12, 7/14 – </w:t>
      </w:r>
      <w:r w:rsidR="005725BE">
        <w:rPr>
          <w:noProof/>
          <w:sz w:val="24"/>
          <w:szCs w:val="24"/>
          <w:lang w:val="sr-Latn-CS"/>
        </w:rPr>
        <w:t>US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i</w:t>
      </w:r>
      <w:r w:rsidRPr="005725BE">
        <w:rPr>
          <w:noProof/>
          <w:sz w:val="24"/>
          <w:szCs w:val="24"/>
          <w:lang w:val="sr-Latn-CS"/>
        </w:rPr>
        <w:t xml:space="preserve"> 44/14),</w:t>
      </w:r>
    </w:p>
    <w:p w:rsidR="001206D8" w:rsidRPr="005725BE" w:rsidRDefault="001206D8" w:rsidP="001206D8">
      <w:pPr>
        <w:jc w:val="both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both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ab/>
      </w:r>
      <w:r w:rsidRPr="005725BE">
        <w:rPr>
          <w:noProof/>
          <w:sz w:val="24"/>
          <w:szCs w:val="24"/>
          <w:lang w:val="sr-Latn-CS"/>
        </w:rPr>
        <w:tab/>
      </w:r>
      <w:r w:rsidR="005725BE">
        <w:rPr>
          <w:noProof/>
          <w:sz w:val="24"/>
          <w:szCs w:val="24"/>
          <w:lang w:val="sr-Latn-CS"/>
        </w:rPr>
        <w:t>Vlada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donosi</w:t>
      </w:r>
    </w:p>
    <w:p w:rsidR="001206D8" w:rsidRPr="005725BE" w:rsidRDefault="001206D8" w:rsidP="001206D8">
      <w:pPr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rPr>
          <w:noProof/>
          <w:sz w:val="24"/>
          <w:szCs w:val="24"/>
          <w:lang w:val="sr-Latn-CS"/>
        </w:rPr>
      </w:pPr>
    </w:p>
    <w:p w:rsidR="001206D8" w:rsidRPr="005725BE" w:rsidRDefault="005725BE" w:rsidP="001206D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206D8" w:rsidRPr="005725BE" w:rsidRDefault="001206D8" w:rsidP="001206D8">
      <w:pPr>
        <w:jc w:val="center"/>
        <w:rPr>
          <w:b/>
          <w:noProof/>
          <w:sz w:val="24"/>
          <w:szCs w:val="24"/>
          <w:lang w:val="sr-Latn-CS"/>
        </w:rPr>
      </w:pPr>
    </w:p>
    <w:p w:rsidR="001206D8" w:rsidRPr="005725BE" w:rsidRDefault="005725BE" w:rsidP="001206D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VRŠIOCA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DUŽNOSTI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KLINIKE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</w:p>
    <w:p w:rsidR="001206D8" w:rsidRPr="005725BE" w:rsidRDefault="005725BE" w:rsidP="001206D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ZA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REHABILITACIJU</w:t>
      </w:r>
      <w:r w:rsidR="001206D8" w:rsidRPr="005725BE">
        <w:rPr>
          <w:b/>
          <w:noProof/>
          <w:sz w:val="24"/>
          <w:szCs w:val="24"/>
          <w:lang w:val="sr-Latn-CS"/>
        </w:rPr>
        <w:t xml:space="preserve"> „</w:t>
      </w:r>
      <w:r>
        <w:rPr>
          <w:b/>
          <w:noProof/>
          <w:sz w:val="24"/>
          <w:szCs w:val="24"/>
          <w:lang w:val="sr-Latn-CS"/>
        </w:rPr>
        <w:t>DR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MIROSLAV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ZOTOVIĆ</w:t>
      </w:r>
      <w:r w:rsidR="001206D8" w:rsidRPr="005725BE">
        <w:rPr>
          <w:b/>
          <w:noProof/>
          <w:sz w:val="24"/>
          <w:szCs w:val="24"/>
          <w:lang w:val="sr-Latn-CS"/>
        </w:rPr>
        <w:t>”</w:t>
      </w:r>
    </w:p>
    <w:p w:rsidR="001206D8" w:rsidRPr="005725BE" w:rsidRDefault="001206D8" w:rsidP="001206D8">
      <w:pPr>
        <w:jc w:val="center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center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>I</w:t>
      </w:r>
    </w:p>
    <w:p w:rsidR="001206D8" w:rsidRPr="005725BE" w:rsidRDefault="001206D8" w:rsidP="001206D8">
      <w:pPr>
        <w:jc w:val="center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both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ab/>
      </w:r>
      <w:r w:rsidRPr="005725BE">
        <w:rPr>
          <w:noProof/>
          <w:sz w:val="24"/>
          <w:szCs w:val="24"/>
          <w:lang w:val="sr-Latn-CS"/>
        </w:rPr>
        <w:tab/>
      </w:r>
      <w:r w:rsidR="005725BE">
        <w:rPr>
          <w:noProof/>
          <w:sz w:val="24"/>
          <w:szCs w:val="24"/>
          <w:lang w:val="sr-Latn-CS"/>
        </w:rPr>
        <w:t>Razrešava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se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prof</w:t>
      </w:r>
      <w:r w:rsidRPr="005725BE">
        <w:rPr>
          <w:noProof/>
          <w:sz w:val="24"/>
          <w:szCs w:val="24"/>
          <w:lang w:val="sr-Latn-CS"/>
        </w:rPr>
        <w:t xml:space="preserve">. </w:t>
      </w:r>
      <w:r w:rsidR="005725BE">
        <w:rPr>
          <w:noProof/>
          <w:sz w:val="24"/>
          <w:szCs w:val="24"/>
          <w:lang w:val="sr-Latn-CS"/>
        </w:rPr>
        <w:t>dr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Ljubica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Konstantinović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dužnosti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vršioca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dužnosti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direktora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Klinike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za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rehabilitaciju</w:t>
      </w:r>
      <w:r w:rsidRPr="005725BE">
        <w:rPr>
          <w:noProof/>
          <w:sz w:val="24"/>
          <w:szCs w:val="24"/>
          <w:lang w:val="sr-Latn-CS"/>
        </w:rPr>
        <w:t xml:space="preserve"> „</w:t>
      </w:r>
      <w:r w:rsidR="005725BE">
        <w:rPr>
          <w:noProof/>
          <w:sz w:val="24"/>
          <w:szCs w:val="24"/>
          <w:lang w:val="sr-Latn-CS"/>
        </w:rPr>
        <w:t>Dr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Miroslav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Zotović</w:t>
      </w:r>
      <w:r w:rsidRPr="005725BE">
        <w:rPr>
          <w:noProof/>
          <w:sz w:val="24"/>
          <w:szCs w:val="24"/>
          <w:lang w:val="sr-Latn-CS"/>
        </w:rPr>
        <w:t xml:space="preserve">”, </w:t>
      </w:r>
      <w:r w:rsidR="005725BE">
        <w:rPr>
          <w:noProof/>
          <w:sz w:val="24"/>
          <w:szCs w:val="24"/>
          <w:lang w:val="sr-Latn-CS"/>
        </w:rPr>
        <w:t>na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lični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zahtev</w:t>
      </w:r>
      <w:r w:rsidRPr="005725BE">
        <w:rPr>
          <w:noProof/>
          <w:sz w:val="24"/>
          <w:szCs w:val="24"/>
          <w:lang w:val="sr-Latn-CS"/>
        </w:rPr>
        <w:t>.</w:t>
      </w:r>
    </w:p>
    <w:p w:rsidR="001206D8" w:rsidRPr="005725BE" w:rsidRDefault="001206D8" w:rsidP="001206D8">
      <w:pPr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center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>II</w:t>
      </w:r>
    </w:p>
    <w:p w:rsidR="001206D8" w:rsidRPr="005725BE" w:rsidRDefault="001206D8" w:rsidP="001206D8">
      <w:pPr>
        <w:jc w:val="center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both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ab/>
      </w:r>
      <w:r w:rsidRPr="005725BE">
        <w:rPr>
          <w:noProof/>
          <w:sz w:val="24"/>
          <w:szCs w:val="24"/>
          <w:lang w:val="sr-Latn-CS"/>
        </w:rPr>
        <w:tab/>
      </w:r>
      <w:r w:rsidR="005725BE">
        <w:rPr>
          <w:noProof/>
          <w:sz w:val="24"/>
          <w:szCs w:val="24"/>
          <w:lang w:val="sr-Latn-CS"/>
        </w:rPr>
        <w:t>Ovo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rešenje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objaviti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u</w:t>
      </w:r>
      <w:r w:rsidRPr="005725BE">
        <w:rPr>
          <w:noProof/>
          <w:sz w:val="24"/>
          <w:szCs w:val="24"/>
          <w:lang w:val="sr-Latn-CS"/>
        </w:rPr>
        <w:t xml:space="preserve"> „</w:t>
      </w:r>
      <w:r w:rsidR="005725BE">
        <w:rPr>
          <w:noProof/>
          <w:sz w:val="24"/>
          <w:szCs w:val="24"/>
          <w:lang w:val="sr-Latn-CS"/>
        </w:rPr>
        <w:t>Službenom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glasniku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Republike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Srbije</w:t>
      </w:r>
      <w:r w:rsidRPr="005725BE">
        <w:rPr>
          <w:noProof/>
          <w:sz w:val="24"/>
          <w:szCs w:val="24"/>
          <w:lang w:val="sr-Latn-CS"/>
        </w:rPr>
        <w:t>”.</w:t>
      </w:r>
    </w:p>
    <w:p w:rsidR="001206D8" w:rsidRPr="005725BE" w:rsidRDefault="001206D8" w:rsidP="001206D8">
      <w:pPr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 xml:space="preserve">24 </w:t>
      </w:r>
      <w:r w:rsidR="005725BE">
        <w:rPr>
          <w:noProof/>
          <w:sz w:val="24"/>
          <w:szCs w:val="24"/>
          <w:lang w:val="sr-Latn-CS"/>
        </w:rPr>
        <w:t>Broj</w:t>
      </w:r>
      <w:r w:rsidRPr="005725BE">
        <w:rPr>
          <w:noProof/>
          <w:sz w:val="24"/>
          <w:szCs w:val="24"/>
          <w:lang w:val="sr-Latn-CS"/>
        </w:rPr>
        <w:t>: 119-13811/2014</w:t>
      </w:r>
    </w:p>
    <w:p w:rsidR="001206D8" w:rsidRPr="005725BE" w:rsidRDefault="005725BE" w:rsidP="001206D8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206D8" w:rsidRPr="005725B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206D8" w:rsidRPr="005725BE">
        <w:rPr>
          <w:noProof/>
          <w:sz w:val="24"/>
          <w:szCs w:val="24"/>
          <w:lang w:val="sr-Latn-CS"/>
        </w:rPr>
        <w:t xml:space="preserve">, 5. </w:t>
      </w:r>
      <w:r>
        <w:rPr>
          <w:noProof/>
          <w:sz w:val="24"/>
          <w:szCs w:val="24"/>
          <w:lang w:val="sr-Latn-CS"/>
        </w:rPr>
        <w:t>novembra</w:t>
      </w:r>
      <w:r w:rsidR="001206D8" w:rsidRPr="005725B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206D8" w:rsidRPr="005725BE" w:rsidRDefault="001206D8" w:rsidP="001206D8">
      <w:pPr>
        <w:rPr>
          <w:b/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rPr>
          <w:b/>
          <w:noProof/>
          <w:sz w:val="24"/>
          <w:szCs w:val="24"/>
          <w:lang w:val="sr-Latn-CS"/>
        </w:rPr>
      </w:pPr>
    </w:p>
    <w:p w:rsidR="001206D8" w:rsidRPr="005725BE" w:rsidRDefault="005725BE" w:rsidP="001206D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206D8" w:rsidRPr="005725B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206D8" w:rsidRPr="005725B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206D8" w:rsidRPr="005725B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206D8" w:rsidRPr="005725B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206D8" w:rsidRPr="005725BE" w:rsidRDefault="001206D8" w:rsidP="001206D8">
      <w:pPr>
        <w:jc w:val="center"/>
        <w:rPr>
          <w:b/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center"/>
        <w:rPr>
          <w:b/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206D8" w:rsidRPr="005725BE" w:rsidTr="001206D8">
        <w:trPr>
          <w:jc w:val="center"/>
        </w:trPr>
        <w:tc>
          <w:tcPr>
            <w:tcW w:w="4360" w:type="dxa"/>
          </w:tcPr>
          <w:p w:rsidR="001206D8" w:rsidRPr="005725BE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06D8" w:rsidRPr="005725BE" w:rsidRDefault="005725BE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206D8" w:rsidRPr="005725BE" w:rsidTr="001206D8">
        <w:trPr>
          <w:jc w:val="center"/>
        </w:trPr>
        <w:tc>
          <w:tcPr>
            <w:tcW w:w="4360" w:type="dxa"/>
          </w:tcPr>
          <w:p w:rsidR="001206D8" w:rsidRPr="005725BE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06D8" w:rsidRPr="005725BE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206D8" w:rsidRPr="005725BE" w:rsidTr="001206D8">
        <w:trPr>
          <w:jc w:val="center"/>
        </w:trPr>
        <w:tc>
          <w:tcPr>
            <w:tcW w:w="4360" w:type="dxa"/>
          </w:tcPr>
          <w:p w:rsidR="001206D8" w:rsidRPr="005725BE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06D8" w:rsidRPr="005725BE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206D8" w:rsidRPr="005725BE" w:rsidTr="001206D8">
        <w:trPr>
          <w:jc w:val="center"/>
        </w:trPr>
        <w:tc>
          <w:tcPr>
            <w:tcW w:w="4360" w:type="dxa"/>
          </w:tcPr>
          <w:p w:rsidR="001206D8" w:rsidRPr="005725BE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06D8" w:rsidRPr="005725BE" w:rsidRDefault="005725BE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206D8" w:rsidRPr="005725B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206D8" w:rsidRPr="005725BE" w:rsidRDefault="001206D8" w:rsidP="001206D8">
      <w:pPr>
        <w:rPr>
          <w:noProof/>
          <w:sz w:val="24"/>
          <w:szCs w:val="24"/>
          <w:lang w:val="sr-Latn-CS"/>
        </w:rPr>
        <w:sectPr w:rsidR="001206D8" w:rsidRPr="005725BE">
          <w:pgSz w:w="12240" w:h="15840"/>
          <w:pgMar w:top="709" w:right="1440" w:bottom="1440" w:left="1440" w:header="708" w:footer="708" w:gutter="0"/>
          <w:cols w:space="720"/>
        </w:sectPr>
      </w:pPr>
    </w:p>
    <w:p w:rsidR="001206D8" w:rsidRPr="005725BE" w:rsidRDefault="001206D8" w:rsidP="001206D8">
      <w:pPr>
        <w:jc w:val="right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right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right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both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ab/>
      </w:r>
      <w:r w:rsidRPr="005725BE">
        <w:rPr>
          <w:noProof/>
          <w:sz w:val="24"/>
          <w:szCs w:val="24"/>
          <w:lang w:val="sr-Latn-CS"/>
        </w:rPr>
        <w:tab/>
      </w:r>
      <w:r w:rsidR="005725BE">
        <w:rPr>
          <w:noProof/>
          <w:sz w:val="24"/>
          <w:szCs w:val="24"/>
          <w:lang w:val="sr-Latn-CS"/>
        </w:rPr>
        <w:t>Na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osnovu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člana</w:t>
      </w:r>
      <w:r w:rsidRPr="005725BE">
        <w:rPr>
          <w:noProof/>
          <w:sz w:val="24"/>
          <w:szCs w:val="24"/>
          <w:lang w:val="sr-Latn-CS"/>
        </w:rPr>
        <w:t xml:space="preserve"> 130. </w:t>
      </w:r>
      <w:r w:rsidR="005725BE">
        <w:rPr>
          <w:noProof/>
          <w:sz w:val="24"/>
          <w:szCs w:val="24"/>
          <w:lang w:val="sr-Latn-CS"/>
        </w:rPr>
        <w:t>stav</w:t>
      </w:r>
      <w:r w:rsidRPr="005725BE">
        <w:rPr>
          <w:noProof/>
          <w:sz w:val="24"/>
          <w:szCs w:val="24"/>
          <w:lang w:val="sr-Latn-CS"/>
        </w:rPr>
        <w:t xml:space="preserve"> 4. </w:t>
      </w:r>
      <w:r w:rsidR="005725BE">
        <w:rPr>
          <w:noProof/>
          <w:sz w:val="24"/>
          <w:szCs w:val="24"/>
          <w:lang w:val="sr-Latn-CS"/>
        </w:rPr>
        <w:t>Zakona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o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zdravstvenoj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zaštiti</w:t>
      </w:r>
      <w:r w:rsidRPr="005725BE">
        <w:rPr>
          <w:noProof/>
          <w:sz w:val="24"/>
          <w:szCs w:val="24"/>
          <w:lang w:val="sr-Latn-CS"/>
        </w:rPr>
        <w:t xml:space="preserve"> („</w:t>
      </w:r>
      <w:r w:rsidR="005725BE">
        <w:rPr>
          <w:noProof/>
          <w:sz w:val="24"/>
          <w:szCs w:val="24"/>
          <w:lang w:val="sr-Latn-CS"/>
        </w:rPr>
        <w:t>Službeni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glasnik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RS</w:t>
      </w:r>
      <w:r w:rsidRPr="005725BE">
        <w:rPr>
          <w:noProof/>
          <w:sz w:val="24"/>
          <w:szCs w:val="24"/>
          <w:lang w:val="sr-Latn-CS"/>
        </w:rPr>
        <w:t xml:space="preserve">”, </w:t>
      </w:r>
      <w:r w:rsidR="005725BE">
        <w:rPr>
          <w:noProof/>
          <w:sz w:val="24"/>
          <w:szCs w:val="24"/>
          <w:lang w:val="sr-Latn-CS"/>
        </w:rPr>
        <w:t>br</w:t>
      </w:r>
      <w:r w:rsidRPr="005725BE">
        <w:rPr>
          <w:noProof/>
          <w:sz w:val="24"/>
          <w:szCs w:val="24"/>
          <w:lang w:val="sr-Latn-CS"/>
        </w:rPr>
        <w:t xml:space="preserve">. 107/05, 72/09 – </w:t>
      </w:r>
      <w:r w:rsidR="005725BE">
        <w:rPr>
          <w:noProof/>
          <w:sz w:val="24"/>
          <w:szCs w:val="24"/>
          <w:lang w:val="sr-Latn-CS"/>
        </w:rPr>
        <w:t>dr</w:t>
      </w:r>
      <w:r w:rsidRPr="005725BE">
        <w:rPr>
          <w:noProof/>
          <w:sz w:val="24"/>
          <w:szCs w:val="24"/>
          <w:lang w:val="sr-Latn-CS"/>
        </w:rPr>
        <w:t xml:space="preserve">. </w:t>
      </w:r>
      <w:r w:rsidR="005725BE">
        <w:rPr>
          <w:noProof/>
          <w:sz w:val="24"/>
          <w:szCs w:val="24"/>
          <w:lang w:val="sr-Latn-CS"/>
        </w:rPr>
        <w:t>zakon</w:t>
      </w:r>
      <w:r w:rsidRPr="005725BE">
        <w:rPr>
          <w:noProof/>
          <w:sz w:val="24"/>
          <w:szCs w:val="24"/>
          <w:lang w:val="sr-Latn-CS"/>
        </w:rPr>
        <w:t xml:space="preserve">, 88/10, 99/10, 57/11, 119/12, 45/13 – </w:t>
      </w:r>
      <w:r w:rsidR="005725BE">
        <w:rPr>
          <w:noProof/>
          <w:sz w:val="24"/>
          <w:szCs w:val="24"/>
          <w:lang w:val="sr-Latn-CS"/>
        </w:rPr>
        <w:t>dr</w:t>
      </w:r>
      <w:r w:rsidRPr="005725BE">
        <w:rPr>
          <w:noProof/>
          <w:sz w:val="24"/>
          <w:szCs w:val="24"/>
          <w:lang w:val="sr-Latn-CS"/>
        </w:rPr>
        <w:t xml:space="preserve">. </w:t>
      </w:r>
      <w:r w:rsidR="005725BE">
        <w:rPr>
          <w:noProof/>
          <w:sz w:val="24"/>
          <w:szCs w:val="24"/>
          <w:lang w:val="sr-Latn-CS"/>
        </w:rPr>
        <w:t>zakon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i</w:t>
      </w:r>
      <w:r w:rsidRPr="005725BE">
        <w:rPr>
          <w:noProof/>
          <w:sz w:val="24"/>
          <w:szCs w:val="24"/>
          <w:lang w:val="sr-Latn-CS"/>
        </w:rPr>
        <w:t xml:space="preserve"> 93/14) </w:t>
      </w:r>
      <w:r w:rsidR="005725BE">
        <w:rPr>
          <w:noProof/>
          <w:sz w:val="24"/>
          <w:szCs w:val="24"/>
          <w:lang w:val="sr-Latn-CS"/>
        </w:rPr>
        <w:t>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člana</w:t>
      </w:r>
      <w:r w:rsidRPr="005725BE">
        <w:rPr>
          <w:noProof/>
          <w:sz w:val="24"/>
          <w:szCs w:val="24"/>
          <w:lang w:val="sr-Latn-CS"/>
        </w:rPr>
        <w:t xml:space="preserve"> 43. </w:t>
      </w:r>
      <w:r w:rsidR="005725BE">
        <w:rPr>
          <w:noProof/>
          <w:sz w:val="24"/>
          <w:szCs w:val="24"/>
          <w:lang w:val="sr-Latn-CS"/>
        </w:rPr>
        <w:t>stav</w:t>
      </w:r>
      <w:r w:rsidRPr="005725BE">
        <w:rPr>
          <w:noProof/>
          <w:sz w:val="24"/>
          <w:szCs w:val="24"/>
          <w:lang w:val="sr-Latn-CS"/>
        </w:rPr>
        <w:t xml:space="preserve"> 2. </w:t>
      </w:r>
      <w:r w:rsidR="005725BE">
        <w:rPr>
          <w:noProof/>
          <w:sz w:val="24"/>
          <w:szCs w:val="24"/>
          <w:lang w:val="sr-Latn-CS"/>
        </w:rPr>
        <w:t>Zakona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o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Vladi</w:t>
      </w:r>
      <w:r w:rsidRPr="005725BE">
        <w:rPr>
          <w:noProof/>
          <w:sz w:val="24"/>
          <w:szCs w:val="24"/>
          <w:lang w:val="sr-Latn-CS"/>
        </w:rPr>
        <w:t xml:space="preserve"> („</w:t>
      </w:r>
      <w:r w:rsidR="005725BE">
        <w:rPr>
          <w:noProof/>
          <w:sz w:val="24"/>
          <w:szCs w:val="24"/>
          <w:lang w:val="sr-Latn-CS"/>
        </w:rPr>
        <w:t>Službeni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glasnik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RS</w:t>
      </w:r>
      <w:r w:rsidRPr="005725BE">
        <w:rPr>
          <w:noProof/>
          <w:sz w:val="24"/>
          <w:szCs w:val="24"/>
          <w:lang w:val="sr-Latn-CS"/>
        </w:rPr>
        <w:t xml:space="preserve">”, </w:t>
      </w:r>
      <w:r w:rsidR="005725BE">
        <w:rPr>
          <w:noProof/>
          <w:sz w:val="24"/>
          <w:szCs w:val="24"/>
          <w:lang w:val="sr-Latn-CS"/>
        </w:rPr>
        <w:t>br</w:t>
      </w:r>
      <w:r w:rsidRPr="005725BE">
        <w:rPr>
          <w:noProof/>
          <w:sz w:val="24"/>
          <w:szCs w:val="24"/>
          <w:lang w:val="sr-Latn-CS"/>
        </w:rPr>
        <w:t xml:space="preserve">. 55/05, 71/05 – </w:t>
      </w:r>
      <w:r w:rsidR="005725BE">
        <w:rPr>
          <w:noProof/>
          <w:sz w:val="24"/>
          <w:szCs w:val="24"/>
          <w:lang w:val="sr-Latn-CS"/>
        </w:rPr>
        <w:t>ispravka</w:t>
      </w:r>
      <w:r w:rsidRPr="005725BE">
        <w:rPr>
          <w:noProof/>
          <w:sz w:val="24"/>
          <w:szCs w:val="24"/>
          <w:lang w:val="sr-Latn-CS"/>
        </w:rPr>
        <w:t xml:space="preserve">, 101/07, 65/08, 16/11, 68/12 – </w:t>
      </w:r>
      <w:r w:rsidR="005725BE">
        <w:rPr>
          <w:noProof/>
          <w:sz w:val="24"/>
          <w:szCs w:val="24"/>
          <w:lang w:val="sr-Latn-CS"/>
        </w:rPr>
        <w:t>US</w:t>
      </w:r>
      <w:r w:rsidRPr="005725BE">
        <w:rPr>
          <w:noProof/>
          <w:sz w:val="24"/>
          <w:szCs w:val="24"/>
          <w:lang w:val="sr-Latn-CS"/>
        </w:rPr>
        <w:t xml:space="preserve">, 72/12, 7/14 – </w:t>
      </w:r>
      <w:r w:rsidR="005725BE">
        <w:rPr>
          <w:noProof/>
          <w:sz w:val="24"/>
          <w:szCs w:val="24"/>
          <w:lang w:val="sr-Latn-CS"/>
        </w:rPr>
        <w:t>US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i</w:t>
      </w:r>
      <w:r w:rsidRPr="005725BE">
        <w:rPr>
          <w:noProof/>
          <w:sz w:val="24"/>
          <w:szCs w:val="24"/>
          <w:lang w:val="sr-Latn-CS"/>
        </w:rPr>
        <w:t xml:space="preserve"> 44/14),</w:t>
      </w:r>
    </w:p>
    <w:p w:rsidR="001206D8" w:rsidRPr="005725BE" w:rsidRDefault="001206D8" w:rsidP="001206D8">
      <w:pPr>
        <w:jc w:val="both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both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ab/>
      </w:r>
      <w:r w:rsidRPr="005725BE">
        <w:rPr>
          <w:noProof/>
          <w:sz w:val="24"/>
          <w:szCs w:val="24"/>
          <w:lang w:val="sr-Latn-CS"/>
        </w:rPr>
        <w:tab/>
      </w:r>
      <w:r w:rsidR="005725BE">
        <w:rPr>
          <w:noProof/>
          <w:sz w:val="24"/>
          <w:szCs w:val="24"/>
          <w:lang w:val="sr-Latn-CS"/>
        </w:rPr>
        <w:t>Vlada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donosi</w:t>
      </w:r>
    </w:p>
    <w:p w:rsidR="001206D8" w:rsidRPr="005725BE" w:rsidRDefault="001206D8" w:rsidP="001206D8">
      <w:pPr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rPr>
          <w:noProof/>
          <w:sz w:val="24"/>
          <w:szCs w:val="24"/>
          <w:lang w:val="sr-Latn-CS"/>
        </w:rPr>
      </w:pPr>
    </w:p>
    <w:p w:rsidR="001206D8" w:rsidRPr="005725BE" w:rsidRDefault="005725BE" w:rsidP="001206D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206D8" w:rsidRPr="005725BE" w:rsidRDefault="001206D8" w:rsidP="001206D8">
      <w:pPr>
        <w:jc w:val="center"/>
        <w:rPr>
          <w:b/>
          <w:noProof/>
          <w:sz w:val="24"/>
          <w:szCs w:val="24"/>
          <w:lang w:val="sr-Latn-CS"/>
        </w:rPr>
      </w:pPr>
    </w:p>
    <w:p w:rsidR="001206D8" w:rsidRPr="005725BE" w:rsidRDefault="005725BE" w:rsidP="001206D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VRŠIOCA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DUŽNOSTI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DIREKTORA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KLINIKE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</w:p>
    <w:p w:rsidR="001206D8" w:rsidRPr="005725BE" w:rsidRDefault="005725BE" w:rsidP="001206D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ZA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REHABILITACIJU</w:t>
      </w:r>
      <w:r w:rsidR="001206D8" w:rsidRPr="005725BE">
        <w:rPr>
          <w:b/>
          <w:noProof/>
          <w:sz w:val="24"/>
          <w:szCs w:val="24"/>
          <w:lang w:val="sr-Latn-CS"/>
        </w:rPr>
        <w:t xml:space="preserve"> „</w:t>
      </w:r>
      <w:r>
        <w:rPr>
          <w:b/>
          <w:noProof/>
          <w:sz w:val="24"/>
          <w:szCs w:val="24"/>
          <w:lang w:val="sr-Latn-CS"/>
        </w:rPr>
        <w:t>DR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MIROSLAV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ZOTOVIĆ</w:t>
      </w:r>
      <w:r w:rsidR="001206D8" w:rsidRPr="005725BE">
        <w:rPr>
          <w:b/>
          <w:noProof/>
          <w:sz w:val="24"/>
          <w:szCs w:val="24"/>
          <w:lang w:val="sr-Latn-CS"/>
        </w:rPr>
        <w:t>”</w:t>
      </w:r>
    </w:p>
    <w:p w:rsidR="001206D8" w:rsidRPr="005725BE" w:rsidRDefault="001206D8" w:rsidP="001206D8">
      <w:pPr>
        <w:jc w:val="center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center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>I</w:t>
      </w:r>
    </w:p>
    <w:p w:rsidR="001206D8" w:rsidRPr="005725BE" w:rsidRDefault="001206D8" w:rsidP="001206D8">
      <w:pPr>
        <w:jc w:val="center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both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ab/>
      </w:r>
      <w:r w:rsidRPr="005725BE">
        <w:rPr>
          <w:noProof/>
          <w:sz w:val="24"/>
          <w:szCs w:val="24"/>
          <w:lang w:val="sr-Latn-CS"/>
        </w:rPr>
        <w:tab/>
      </w:r>
      <w:r w:rsidR="005725BE">
        <w:rPr>
          <w:noProof/>
          <w:sz w:val="24"/>
          <w:szCs w:val="24"/>
          <w:lang w:val="sr-Latn-CS"/>
        </w:rPr>
        <w:t>Imenuje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se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mr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sci</w:t>
      </w:r>
      <w:r w:rsidRPr="005725BE">
        <w:rPr>
          <w:noProof/>
          <w:sz w:val="24"/>
          <w:szCs w:val="24"/>
          <w:lang w:val="sr-Latn-CS"/>
        </w:rPr>
        <w:t xml:space="preserve">. </w:t>
      </w:r>
      <w:r w:rsidR="005725BE">
        <w:rPr>
          <w:noProof/>
          <w:sz w:val="24"/>
          <w:szCs w:val="24"/>
          <w:lang w:val="sr-Latn-CS"/>
        </w:rPr>
        <w:t>med</w:t>
      </w:r>
      <w:r w:rsidRPr="005725BE">
        <w:rPr>
          <w:noProof/>
          <w:sz w:val="24"/>
          <w:szCs w:val="24"/>
          <w:lang w:val="sr-Latn-CS"/>
        </w:rPr>
        <w:t xml:space="preserve">. </w:t>
      </w:r>
      <w:r w:rsidR="005725BE">
        <w:rPr>
          <w:noProof/>
          <w:sz w:val="24"/>
          <w:szCs w:val="24"/>
          <w:lang w:val="sr-Latn-CS"/>
        </w:rPr>
        <w:t>prim</w:t>
      </w:r>
      <w:r w:rsidRPr="005725BE">
        <w:rPr>
          <w:noProof/>
          <w:sz w:val="24"/>
          <w:szCs w:val="24"/>
          <w:lang w:val="sr-Latn-CS"/>
        </w:rPr>
        <w:t xml:space="preserve">. </w:t>
      </w:r>
      <w:r w:rsidR="005725BE">
        <w:rPr>
          <w:noProof/>
          <w:sz w:val="24"/>
          <w:szCs w:val="24"/>
          <w:lang w:val="sr-Latn-CS"/>
        </w:rPr>
        <w:t>dr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Željko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Kanjuh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za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vršioca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dužnosti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direktora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Klinike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za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rehabilitaciju</w:t>
      </w:r>
      <w:r w:rsidRPr="005725BE">
        <w:rPr>
          <w:noProof/>
          <w:sz w:val="24"/>
          <w:szCs w:val="24"/>
          <w:lang w:val="sr-Latn-CS"/>
        </w:rPr>
        <w:t xml:space="preserve"> „</w:t>
      </w:r>
      <w:r w:rsidR="005725BE">
        <w:rPr>
          <w:noProof/>
          <w:sz w:val="24"/>
          <w:szCs w:val="24"/>
          <w:lang w:val="sr-Latn-CS"/>
        </w:rPr>
        <w:t>Dr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Miroslav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Zotović</w:t>
      </w:r>
      <w:r w:rsidRPr="005725BE">
        <w:rPr>
          <w:noProof/>
          <w:sz w:val="24"/>
          <w:szCs w:val="24"/>
          <w:lang w:val="sr-Latn-CS"/>
        </w:rPr>
        <w:t>”.</w:t>
      </w:r>
    </w:p>
    <w:p w:rsidR="001206D8" w:rsidRPr="005725BE" w:rsidRDefault="001206D8" w:rsidP="001206D8">
      <w:pPr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center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>II</w:t>
      </w:r>
    </w:p>
    <w:p w:rsidR="001206D8" w:rsidRPr="005725BE" w:rsidRDefault="001206D8" w:rsidP="001206D8">
      <w:pPr>
        <w:jc w:val="center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both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ab/>
      </w:r>
      <w:r w:rsidRPr="005725BE">
        <w:rPr>
          <w:noProof/>
          <w:sz w:val="24"/>
          <w:szCs w:val="24"/>
          <w:lang w:val="sr-Latn-CS"/>
        </w:rPr>
        <w:tab/>
      </w:r>
      <w:r w:rsidR="005725BE">
        <w:rPr>
          <w:noProof/>
          <w:sz w:val="24"/>
          <w:szCs w:val="24"/>
          <w:lang w:val="sr-Latn-CS"/>
        </w:rPr>
        <w:t>Ovo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rešenje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objaviti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u</w:t>
      </w:r>
      <w:r w:rsidRPr="005725BE">
        <w:rPr>
          <w:noProof/>
          <w:sz w:val="24"/>
          <w:szCs w:val="24"/>
          <w:lang w:val="sr-Latn-CS"/>
        </w:rPr>
        <w:t xml:space="preserve"> „</w:t>
      </w:r>
      <w:r w:rsidR="005725BE">
        <w:rPr>
          <w:noProof/>
          <w:sz w:val="24"/>
          <w:szCs w:val="24"/>
          <w:lang w:val="sr-Latn-CS"/>
        </w:rPr>
        <w:t>Službenom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glasniku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Republike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Srbije</w:t>
      </w:r>
      <w:r w:rsidRPr="005725BE">
        <w:rPr>
          <w:noProof/>
          <w:sz w:val="24"/>
          <w:szCs w:val="24"/>
          <w:lang w:val="sr-Latn-CS"/>
        </w:rPr>
        <w:t>”.</w:t>
      </w:r>
    </w:p>
    <w:p w:rsidR="001206D8" w:rsidRPr="005725BE" w:rsidRDefault="001206D8" w:rsidP="001206D8">
      <w:pPr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 xml:space="preserve">24 </w:t>
      </w:r>
      <w:r w:rsidR="005725BE">
        <w:rPr>
          <w:noProof/>
          <w:sz w:val="24"/>
          <w:szCs w:val="24"/>
          <w:lang w:val="sr-Latn-CS"/>
        </w:rPr>
        <w:t>Broj</w:t>
      </w:r>
      <w:r w:rsidRPr="005725BE">
        <w:rPr>
          <w:noProof/>
          <w:sz w:val="24"/>
          <w:szCs w:val="24"/>
          <w:lang w:val="sr-Latn-CS"/>
        </w:rPr>
        <w:t>: 119-13812/2014</w:t>
      </w:r>
    </w:p>
    <w:p w:rsidR="001206D8" w:rsidRPr="005725BE" w:rsidRDefault="005725BE" w:rsidP="001206D8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206D8" w:rsidRPr="005725B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206D8" w:rsidRPr="005725BE">
        <w:rPr>
          <w:noProof/>
          <w:sz w:val="24"/>
          <w:szCs w:val="24"/>
          <w:lang w:val="sr-Latn-CS"/>
        </w:rPr>
        <w:t xml:space="preserve">, 5. </w:t>
      </w:r>
      <w:r>
        <w:rPr>
          <w:noProof/>
          <w:sz w:val="24"/>
          <w:szCs w:val="24"/>
          <w:lang w:val="sr-Latn-CS"/>
        </w:rPr>
        <w:t>novembra</w:t>
      </w:r>
      <w:r w:rsidR="001206D8" w:rsidRPr="005725B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206D8" w:rsidRPr="005725BE" w:rsidRDefault="001206D8" w:rsidP="001206D8">
      <w:pPr>
        <w:rPr>
          <w:b/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rPr>
          <w:b/>
          <w:noProof/>
          <w:sz w:val="24"/>
          <w:szCs w:val="24"/>
          <w:lang w:val="sr-Latn-CS"/>
        </w:rPr>
      </w:pPr>
    </w:p>
    <w:p w:rsidR="001206D8" w:rsidRPr="005725BE" w:rsidRDefault="005725BE" w:rsidP="001206D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206D8" w:rsidRPr="005725B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206D8" w:rsidRPr="005725B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206D8" w:rsidRPr="005725B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206D8" w:rsidRPr="005725B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206D8" w:rsidRPr="005725BE" w:rsidRDefault="001206D8" w:rsidP="001206D8">
      <w:pPr>
        <w:jc w:val="center"/>
        <w:rPr>
          <w:b/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center"/>
        <w:rPr>
          <w:b/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206D8" w:rsidRPr="005725BE" w:rsidTr="001206D8">
        <w:trPr>
          <w:jc w:val="center"/>
        </w:trPr>
        <w:tc>
          <w:tcPr>
            <w:tcW w:w="4360" w:type="dxa"/>
          </w:tcPr>
          <w:p w:rsidR="001206D8" w:rsidRPr="005725BE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06D8" w:rsidRPr="005725BE" w:rsidRDefault="005725BE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206D8" w:rsidRPr="005725BE" w:rsidTr="001206D8">
        <w:trPr>
          <w:jc w:val="center"/>
        </w:trPr>
        <w:tc>
          <w:tcPr>
            <w:tcW w:w="4360" w:type="dxa"/>
          </w:tcPr>
          <w:p w:rsidR="001206D8" w:rsidRPr="005725BE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06D8" w:rsidRPr="005725BE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206D8" w:rsidRPr="005725BE" w:rsidTr="001206D8">
        <w:trPr>
          <w:jc w:val="center"/>
        </w:trPr>
        <w:tc>
          <w:tcPr>
            <w:tcW w:w="4360" w:type="dxa"/>
          </w:tcPr>
          <w:p w:rsidR="001206D8" w:rsidRPr="005725BE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06D8" w:rsidRPr="005725BE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206D8" w:rsidRPr="005725BE" w:rsidTr="001206D8">
        <w:trPr>
          <w:jc w:val="center"/>
        </w:trPr>
        <w:tc>
          <w:tcPr>
            <w:tcW w:w="4360" w:type="dxa"/>
          </w:tcPr>
          <w:p w:rsidR="001206D8" w:rsidRPr="005725BE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06D8" w:rsidRPr="005725BE" w:rsidRDefault="005725BE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206D8" w:rsidRPr="005725B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206D8" w:rsidRPr="005725BE" w:rsidRDefault="001206D8" w:rsidP="001206D8">
      <w:pPr>
        <w:tabs>
          <w:tab w:val="center" w:pos="0"/>
        </w:tabs>
        <w:contextualSpacing/>
        <w:jc w:val="right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tabs>
          <w:tab w:val="center" w:pos="0"/>
        </w:tabs>
        <w:contextualSpacing/>
        <w:jc w:val="right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rPr>
          <w:noProof/>
          <w:sz w:val="24"/>
          <w:szCs w:val="24"/>
          <w:lang w:val="sr-Latn-CS"/>
        </w:rPr>
        <w:sectPr w:rsidR="001206D8" w:rsidRPr="005725BE">
          <w:pgSz w:w="12240" w:h="15840"/>
          <w:pgMar w:top="1440" w:right="1440" w:bottom="1440" w:left="1440" w:header="708" w:footer="708" w:gutter="0"/>
          <w:cols w:space="720"/>
        </w:sectPr>
      </w:pPr>
    </w:p>
    <w:p w:rsidR="001206D8" w:rsidRPr="005725BE" w:rsidRDefault="001206D8" w:rsidP="001206D8">
      <w:pPr>
        <w:jc w:val="both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lastRenderedPageBreak/>
        <w:tab/>
      </w:r>
    </w:p>
    <w:p w:rsidR="001206D8" w:rsidRPr="005725BE" w:rsidRDefault="001206D8" w:rsidP="001206D8">
      <w:pPr>
        <w:jc w:val="right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both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both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ab/>
      </w:r>
      <w:r w:rsidRPr="005725BE">
        <w:rPr>
          <w:noProof/>
          <w:sz w:val="24"/>
          <w:szCs w:val="24"/>
          <w:lang w:val="sr-Latn-CS"/>
        </w:rPr>
        <w:tab/>
      </w:r>
      <w:r w:rsidR="005725BE">
        <w:rPr>
          <w:noProof/>
          <w:sz w:val="24"/>
          <w:szCs w:val="24"/>
          <w:lang w:val="sr-Latn-CS"/>
        </w:rPr>
        <w:t>Na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osnovu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člana</w:t>
      </w:r>
      <w:r w:rsidRPr="005725BE">
        <w:rPr>
          <w:noProof/>
          <w:sz w:val="24"/>
          <w:szCs w:val="24"/>
          <w:lang w:val="sr-Latn-CS"/>
        </w:rPr>
        <w:t xml:space="preserve"> 16. </w:t>
      </w:r>
      <w:r w:rsidR="005725BE">
        <w:rPr>
          <w:noProof/>
          <w:sz w:val="24"/>
          <w:szCs w:val="24"/>
          <w:lang w:val="sr-Latn-CS"/>
        </w:rPr>
        <w:t>stav</w:t>
      </w:r>
      <w:r w:rsidRPr="005725BE">
        <w:rPr>
          <w:noProof/>
          <w:sz w:val="24"/>
          <w:szCs w:val="24"/>
          <w:lang w:val="sr-Latn-CS"/>
        </w:rPr>
        <w:t xml:space="preserve"> 2. </w:t>
      </w:r>
      <w:r w:rsidR="005725BE">
        <w:rPr>
          <w:noProof/>
          <w:sz w:val="24"/>
          <w:szCs w:val="24"/>
          <w:lang w:val="sr-Latn-CS"/>
        </w:rPr>
        <w:t>Zakona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o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javnim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agencijama</w:t>
      </w:r>
      <w:r w:rsidRPr="005725BE">
        <w:rPr>
          <w:noProof/>
          <w:sz w:val="24"/>
          <w:szCs w:val="24"/>
          <w:lang w:val="sr-Latn-CS"/>
        </w:rPr>
        <w:t xml:space="preserve"> („</w:t>
      </w:r>
      <w:r w:rsidR="005725BE">
        <w:rPr>
          <w:noProof/>
          <w:sz w:val="24"/>
          <w:szCs w:val="24"/>
          <w:lang w:val="sr-Latn-CS"/>
        </w:rPr>
        <w:t>Službeni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glasnik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RS</w:t>
      </w:r>
      <w:r w:rsidRPr="005725BE">
        <w:rPr>
          <w:noProof/>
          <w:sz w:val="24"/>
          <w:szCs w:val="24"/>
          <w:lang w:val="sr-Latn-CS"/>
        </w:rPr>
        <w:t xml:space="preserve">”, </w:t>
      </w:r>
      <w:r w:rsidR="005725BE">
        <w:rPr>
          <w:noProof/>
          <w:sz w:val="24"/>
          <w:szCs w:val="24"/>
          <w:lang w:val="sr-Latn-CS"/>
        </w:rPr>
        <w:t>br</w:t>
      </w:r>
      <w:r w:rsidRPr="005725BE">
        <w:rPr>
          <w:noProof/>
          <w:sz w:val="24"/>
          <w:szCs w:val="24"/>
          <w:lang w:val="sr-Latn-CS"/>
        </w:rPr>
        <w:t xml:space="preserve">. 18/05 </w:t>
      </w:r>
      <w:r w:rsidR="005725BE">
        <w:rPr>
          <w:noProof/>
          <w:sz w:val="24"/>
          <w:szCs w:val="24"/>
          <w:lang w:val="sr-Latn-CS"/>
        </w:rPr>
        <w:t>i</w:t>
      </w:r>
      <w:r w:rsidRPr="005725BE">
        <w:rPr>
          <w:noProof/>
          <w:sz w:val="24"/>
          <w:szCs w:val="24"/>
          <w:lang w:val="sr-Latn-CS"/>
        </w:rPr>
        <w:t xml:space="preserve"> 81/05 – </w:t>
      </w:r>
      <w:r w:rsidR="005725BE">
        <w:rPr>
          <w:noProof/>
          <w:sz w:val="24"/>
          <w:szCs w:val="24"/>
          <w:lang w:val="sr-Latn-CS"/>
        </w:rPr>
        <w:t>ispravka</w:t>
      </w:r>
      <w:r w:rsidRPr="005725BE">
        <w:rPr>
          <w:noProof/>
          <w:sz w:val="24"/>
          <w:szCs w:val="24"/>
          <w:lang w:val="sr-Latn-CS"/>
        </w:rPr>
        <w:t xml:space="preserve">), </w:t>
      </w:r>
      <w:r w:rsidR="005725BE">
        <w:rPr>
          <w:noProof/>
          <w:sz w:val="24"/>
          <w:szCs w:val="24"/>
          <w:lang w:val="sr-Latn-CS"/>
        </w:rPr>
        <w:t>člana</w:t>
      </w:r>
      <w:r w:rsidRPr="005725BE">
        <w:rPr>
          <w:noProof/>
          <w:sz w:val="24"/>
          <w:szCs w:val="24"/>
          <w:lang w:val="sr-Latn-CS"/>
        </w:rPr>
        <w:t xml:space="preserve"> 8. </w:t>
      </w:r>
      <w:r w:rsidR="005725BE">
        <w:rPr>
          <w:noProof/>
          <w:sz w:val="24"/>
          <w:szCs w:val="24"/>
          <w:lang w:val="sr-Latn-CS"/>
        </w:rPr>
        <w:t>stav</w:t>
      </w:r>
      <w:r w:rsidRPr="005725BE">
        <w:rPr>
          <w:noProof/>
          <w:sz w:val="24"/>
          <w:szCs w:val="24"/>
          <w:lang w:val="sr-Latn-CS"/>
        </w:rPr>
        <w:t xml:space="preserve"> 1. </w:t>
      </w:r>
      <w:r w:rsidR="005725BE">
        <w:rPr>
          <w:noProof/>
          <w:sz w:val="24"/>
          <w:szCs w:val="24"/>
          <w:lang w:val="sr-Latn-CS"/>
        </w:rPr>
        <w:t>Zakona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o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Agenciji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za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privredne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registre</w:t>
      </w:r>
      <w:r w:rsidRPr="005725BE">
        <w:rPr>
          <w:noProof/>
          <w:sz w:val="24"/>
          <w:szCs w:val="24"/>
          <w:lang w:val="sr-Latn-CS"/>
        </w:rPr>
        <w:t xml:space="preserve"> („</w:t>
      </w:r>
      <w:r w:rsidR="005725BE">
        <w:rPr>
          <w:noProof/>
          <w:sz w:val="24"/>
          <w:szCs w:val="24"/>
          <w:lang w:val="sr-Latn-CS"/>
        </w:rPr>
        <w:t>Službeni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glasnik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RS</w:t>
      </w:r>
      <w:r w:rsidRPr="005725BE">
        <w:rPr>
          <w:noProof/>
          <w:sz w:val="24"/>
          <w:szCs w:val="24"/>
          <w:lang w:val="sr-Latn-CS"/>
        </w:rPr>
        <w:t xml:space="preserve">”, </w:t>
      </w:r>
      <w:r w:rsidR="005725BE">
        <w:rPr>
          <w:noProof/>
          <w:sz w:val="24"/>
          <w:szCs w:val="24"/>
          <w:lang w:val="sr-Latn-CS"/>
        </w:rPr>
        <w:t>br</w:t>
      </w:r>
      <w:r w:rsidRPr="005725BE">
        <w:rPr>
          <w:noProof/>
          <w:sz w:val="24"/>
          <w:szCs w:val="24"/>
          <w:lang w:val="sr-Latn-CS"/>
        </w:rPr>
        <w:t xml:space="preserve">. 55/04, 111/09 </w:t>
      </w:r>
      <w:r w:rsidR="005725BE">
        <w:rPr>
          <w:noProof/>
          <w:sz w:val="24"/>
          <w:szCs w:val="24"/>
          <w:lang w:val="sr-Latn-CS"/>
        </w:rPr>
        <w:t>i</w:t>
      </w:r>
      <w:r w:rsidRPr="005725BE">
        <w:rPr>
          <w:noProof/>
          <w:sz w:val="24"/>
          <w:szCs w:val="24"/>
          <w:lang w:val="sr-Latn-CS"/>
        </w:rPr>
        <w:t xml:space="preserve"> 99/11) </w:t>
      </w:r>
      <w:r w:rsidR="005725BE">
        <w:rPr>
          <w:noProof/>
          <w:sz w:val="24"/>
          <w:szCs w:val="24"/>
          <w:lang w:val="sr-Latn-CS"/>
        </w:rPr>
        <w:t>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člana</w:t>
      </w:r>
      <w:r w:rsidRPr="005725BE">
        <w:rPr>
          <w:noProof/>
          <w:sz w:val="24"/>
          <w:szCs w:val="24"/>
          <w:lang w:val="sr-Latn-CS"/>
        </w:rPr>
        <w:t xml:space="preserve"> 43. </w:t>
      </w:r>
      <w:r w:rsidR="005725BE">
        <w:rPr>
          <w:noProof/>
          <w:sz w:val="24"/>
          <w:szCs w:val="24"/>
          <w:lang w:val="sr-Latn-CS"/>
        </w:rPr>
        <w:t>stav</w:t>
      </w:r>
      <w:r w:rsidRPr="005725BE">
        <w:rPr>
          <w:noProof/>
          <w:sz w:val="24"/>
          <w:szCs w:val="24"/>
          <w:lang w:val="sr-Latn-CS"/>
        </w:rPr>
        <w:t xml:space="preserve"> 2. </w:t>
      </w:r>
      <w:r w:rsidR="005725BE">
        <w:rPr>
          <w:noProof/>
          <w:sz w:val="24"/>
          <w:szCs w:val="24"/>
          <w:lang w:val="sr-Latn-CS"/>
        </w:rPr>
        <w:t>Zakona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o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Vladi</w:t>
      </w:r>
      <w:r w:rsidRPr="005725BE">
        <w:rPr>
          <w:noProof/>
          <w:sz w:val="24"/>
          <w:szCs w:val="24"/>
          <w:lang w:val="sr-Latn-CS"/>
        </w:rPr>
        <w:t xml:space="preserve"> („</w:t>
      </w:r>
      <w:r w:rsidR="005725BE">
        <w:rPr>
          <w:noProof/>
          <w:sz w:val="24"/>
          <w:szCs w:val="24"/>
          <w:lang w:val="sr-Latn-CS"/>
        </w:rPr>
        <w:t>Službeni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glasnik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RS</w:t>
      </w:r>
      <w:r w:rsidRPr="005725BE">
        <w:rPr>
          <w:noProof/>
          <w:sz w:val="24"/>
          <w:szCs w:val="24"/>
          <w:lang w:val="sr-Latn-CS"/>
        </w:rPr>
        <w:t xml:space="preserve">”, </w:t>
      </w:r>
      <w:r w:rsidR="005725BE">
        <w:rPr>
          <w:noProof/>
          <w:sz w:val="24"/>
          <w:szCs w:val="24"/>
          <w:lang w:val="sr-Latn-CS"/>
        </w:rPr>
        <w:t>br</w:t>
      </w:r>
      <w:r w:rsidRPr="005725BE">
        <w:rPr>
          <w:noProof/>
          <w:sz w:val="24"/>
          <w:szCs w:val="24"/>
          <w:lang w:val="sr-Latn-CS"/>
        </w:rPr>
        <w:t xml:space="preserve">. 55/05, 71/05 – </w:t>
      </w:r>
      <w:r w:rsidR="005725BE">
        <w:rPr>
          <w:noProof/>
          <w:sz w:val="24"/>
          <w:szCs w:val="24"/>
          <w:lang w:val="sr-Latn-CS"/>
        </w:rPr>
        <w:t>ispravka</w:t>
      </w:r>
      <w:r w:rsidRPr="005725BE">
        <w:rPr>
          <w:noProof/>
          <w:sz w:val="24"/>
          <w:szCs w:val="24"/>
          <w:lang w:val="sr-Latn-CS"/>
        </w:rPr>
        <w:t xml:space="preserve">, 101/07, 65/08, 16/11, 68/12 – </w:t>
      </w:r>
      <w:r w:rsidR="005725BE">
        <w:rPr>
          <w:noProof/>
          <w:sz w:val="24"/>
          <w:szCs w:val="24"/>
          <w:lang w:val="sr-Latn-CS"/>
        </w:rPr>
        <w:t>US</w:t>
      </w:r>
      <w:r w:rsidRPr="005725BE">
        <w:rPr>
          <w:noProof/>
          <w:sz w:val="24"/>
          <w:szCs w:val="24"/>
          <w:lang w:val="sr-Latn-CS"/>
        </w:rPr>
        <w:t xml:space="preserve">, 72/12, 7/14 – </w:t>
      </w:r>
      <w:r w:rsidR="005725BE">
        <w:rPr>
          <w:noProof/>
          <w:sz w:val="24"/>
          <w:szCs w:val="24"/>
          <w:lang w:val="sr-Latn-CS"/>
        </w:rPr>
        <w:t>US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i</w:t>
      </w:r>
      <w:r w:rsidRPr="005725BE">
        <w:rPr>
          <w:noProof/>
          <w:sz w:val="24"/>
          <w:szCs w:val="24"/>
          <w:lang w:val="sr-Latn-CS"/>
        </w:rPr>
        <w:t xml:space="preserve"> 44/14),</w:t>
      </w:r>
    </w:p>
    <w:p w:rsidR="001206D8" w:rsidRPr="005725BE" w:rsidRDefault="001206D8" w:rsidP="001206D8">
      <w:pPr>
        <w:jc w:val="both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ab/>
      </w:r>
    </w:p>
    <w:p w:rsidR="001206D8" w:rsidRPr="005725BE" w:rsidRDefault="001206D8" w:rsidP="001206D8">
      <w:pPr>
        <w:jc w:val="both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ab/>
      </w:r>
      <w:r w:rsidRPr="005725BE">
        <w:rPr>
          <w:noProof/>
          <w:sz w:val="24"/>
          <w:szCs w:val="24"/>
          <w:lang w:val="sr-Latn-CS"/>
        </w:rPr>
        <w:tab/>
      </w:r>
      <w:r w:rsidR="005725BE">
        <w:rPr>
          <w:noProof/>
          <w:sz w:val="24"/>
          <w:szCs w:val="24"/>
          <w:lang w:val="sr-Latn-CS"/>
        </w:rPr>
        <w:t>Vlada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donosi</w:t>
      </w:r>
    </w:p>
    <w:p w:rsidR="001206D8" w:rsidRPr="005725BE" w:rsidRDefault="001206D8" w:rsidP="001206D8">
      <w:pPr>
        <w:rPr>
          <w:noProof/>
          <w:sz w:val="24"/>
          <w:szCs w:val="24"/>
          <w:lang w:val="sr-Latn-CS"/>
        </w:rPr>
      </w:pPr>
    </w:p>
    <w:p w:rsidR="001206D8" w:rsidRPr="005725BE" w:rsidRDefault="005725BE" w:rsidP="001206D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206D8" w:rsidRPr="005725BE" w:rsidRDefault="001206D8" w:rsidP="001206D8">
      <w:pPr>
        <w:rPr>
          <w:b/>
          <w:noProof/>
          <w:sz w:val="24"/>
          <w:szCs w:val="24"/>
          <w:lang w:val="sr-Latn-CS"/>
        </w:rPr>
      </w:pPr>
    </w:p>
    <w:p w:rsidR="001206D8" w:rsidRPr="005725BE" w:rsidRDefault="005725BE" w:rsidP="001206D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O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RAZREŠENJU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ČLANA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IMENOVANJU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PREDSEDNIKA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UPRAVNOG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ODBORA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AGENCIJE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PRIVREDNE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REGISTRE</w:t>
      </w:r>
    </w:p>
    <w:p w:rsidR="001206D8" w:rsidRPr="005725BE" w:rsidRDefault="001206D8" w:rsidP="001206D8">
      <w:pPr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center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>I</w:t>
      </w:r>
    </w:p>
    <w:p w:rsidR="001206D8" w:rsidRPr="005725BE" w:rsidRDefault="001206D8" w:rsidP="001206D8">
      <w:pPr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both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ab/>
      </w:r>
      <w:r w:rsidRPr="005725BE">
        <w:rPr>
          <w:noProof/>
          <w:sz w:val="24"/>
          <w:szCs w:val="24"/>
          <w:lang w:val="sr-Latn-CS"/>
        </w:rPr>
        <w:tab/>
      </w:r>
      <w:r w:rsidR="005725BE">
        <w:rPr>
          <w:noProof/>
          <w:sz w:val="24"/>
          <w:szCs w:val="24"/>
          <w:lang w:val="sr-Latn-CS"/>
        </w:rPr>
        <w:t>Razrešavaju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se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dužnosti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u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Upravnom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odboru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Agencije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za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privredne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registre</w:t>
      </w:r>
      <w:r w:rsidRPr="005725BE">
        <w:rPr>
          <w:noProof/>
          <w:sz w:val="24"/>
          <w:szCs w:val="24"/>
          <w:lang w:val="sr-Latn-CS"/>
        </w:rPr>
        <w:t>:</w:t>
      </w:r>
    </w:p>
    <w:p w:rsidR="001206D8" w:rsidRPr="005725BE" w:rsidRDefault="001206D8" w:rsidP="001206D8">
      <w:pPr>
        <w:jc w:val="both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both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ab/>
      </w:r>
      <w:r w:rsidRPr="005725BE">
        <w:rPr>
          <w:noProof/>
          <w:sz w:val="24"/>
          <w:szCs w:val="24"/>
          <w:lang w:val="sr-Latn-CS"/>
        </w:rPr>
        <w:tab/>
        <w:t xml:space="preserve">1.  </w:t>
      </w:r>
      <w:r w:rsidR="005725BE">
        <w:rPr>
          <w:noProof/>
          <w:sz w:val="24"/>
          <w:szCs w:val="24"/>
          <w:lang w:val="sr-Latn-CS"/>
        </w:rPr>
        <w:t>Gordana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Škoro</w:t>
      </w:r>
      <w:r w:rsidRPr="005725BE">
        <w:rPr>
          <w:noProof/>
          <w:sz w:val="24"/>
          <w:szCs w:val="24"/>
          <w:lang w:val="sr-Latn-CS"/>
        </w:rPr>
        <w:t xml:space="preserve">, </w:t>
      </w:r>
      <w:r w:rsidR="005725BE">
        <w:rPr>
          <w:noProof/>
          <w:sz w:val="24"/>
          <w:szCs w:val="24"/>
          <w:lang w:val="sr-Latn-CS"/>
        </w:rPr>
        <w:t>predsednik</w:t>
      </w:r>
      <w:r w:rsidRPr="005725BE">
        <w:rPr>
          <w:noProof/>
          <w:sz w:val="24"/>
          <w:szCs w:val="24"/>
          <w:lang w:val="sr-Latn-CS"/>
        </w:rPr>
        <w:t xml:space="preserve">, </w:t>
      </w:r>
      <w:r w:rsidR="005725BE">
        <w:rPr>
          <w:noProof/>
          <w:sz w:val="24"/>
          <w:szCs w:val="24"/>
          <w:lang w:val="sr-Latn-CS"/>
        </w:rPr>
        <w:t>na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lični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zahtev</w:t>
      </w:r>
      <w:r w:rsidRPr="005725BE">
        <w:rPr>
          <w:noProof/>
          <w:sz w:val="24"/>
          <w:szCs w:val="24"/>
          <w:lang w:val="sr-Latn-CS"/>
        </w:rPr>
        <w:t>,</w:t>
      </w:r>
    </w:p>
    <w:p w:rsidR="001206D8" w:rsidRPr="005725BE" w:rsidRDefault="001206D8" w:rsidP="001206D8">
      <w:pPr>
        <w:jc w:val="both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ab/>
      </w:r>
      <w:r w:rsidRPr="005725BE">
        <w:rPr>
          <w:noProof/>
          <w:sz w:val="24"/>
          <w:szCs w:val="24"/>
          <w:lang w:val="sr-Latn-CS"/>
        </w:rPr>
        <w:tab/>
        <w:t xml:space="preserve">2. </w:t>
      </w:r>
      <w:r w:rsidR="005725BE">
        <w:rPr>
          <w:noProof/>
          <w:sz w:val="24"/>
          <w:szCs w:val="24"/>
          <w:lang w:val="sr-Latn-CS"/>
        </w:rPr>
        <w:t>Velibor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Samardžić</w:t>
      </w:r>
      <w:r w:rsidRPr="005725BE">
        <w:rPr>
          <w:noProof/>
          <w:sz w:val="24"/>
          <w:szCs w:val="24"/>
          <w:lang w:val="sr-Latn-CS"/>
        </w:rPr>
        <w:t xml:space="preserve">, </w:t>
      </w:r>
      <w:r w:rsidR="005725BE">
        <w:rPr>
          <w:noProof/>
          <w:sz w:val="24"/>
          <w:szCs w:val="24"/>
          <w:lang w:val="sr-Latn-CS"/>
        </w:rPr>
        <w:t>član</w:t>
      </w:r>
      <w:r w:rsidRPr="005725BE">
        <w:rPr>
          <w:noProof/>
          <w:sz w:val="24"/>
          <w:szCs w:val="24"/>
          <w:lang w:val="sr-Latn-CS"/>
        </w:rPr>
        <w:t>.</w:t>
      </w:r>
    </w:p>
    <w:p w:rsidR="001206D8" w:rsidRPr="005725BE" w:rsidRDefault="001206D8" w:rsidP="001206D8">
      <w:pPr>
        <w:jc w:val="both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center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>II</w:t>
      </w:r>
    </w:p>
    <w:p w:rsidR="001206D8" w:rsidRPr="005725BE" w:rsidRDefault="001206D8" w:rsidP="001206D8">
      <w:pPr>
        <w:jc w:val="center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both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ab/>
      </w:r>
      <w:r w:rsidRPr="005725BE">
        <w:rPr>
          <w:noProof/>
          <w:sz w:val="24"/>
          <w:szCs w:val="24"/>
          <w:lang w:val="sr-Latn-CS"/>
        </w:rPr>
        <w:tab/>
      </w:r>
      <w:r w:rsidR="005725BE">
        <w:rPr>
          <w:noProof/>
          <w:sz w:val="24"/>
          <w:szCs w:val="24"/>
          <w:lang w:val="sr-Latn-CS"/>
        </w:rPr>
        <w:t>Imenuje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se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Velibor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Samardžić</w:t>
      </w:r>
      <w:r w:rsidRPr="005725BE">
        <w:rPr>
          <w:noProof/>
          <w:sz w:val="24"/>
          <w:szCs w:val="24"/>
          <w:lang w:val="sr-Latn-CS"/>
        </w:rPr>
        <w:t xml:space="preserve">, </w:t>
      </w:r>
      <w:r w:rsidR="005725BE">
        <w:rPr>
          <w:noProof/>
          <w:sz w:val="24"/>
          <w:szCs w:val="24"/>
          <w:lang w:val="sr-Latn-CS"/>
        </w:rPr>
        <w:t>dipl</w:t>
      </w:r>
      <w:r w:rsidRPr="005725BE">
        <w:rPr>
          <w:noProof/>
          <w:sz w:val="24"/>
          <w:szCs w:val="24"/>
          <w:lang w:val="sr-Latn-CS"/>
        </w:rPr>
        <w:t xml:space="preserve">. </w:t>
      </w:r>
      <w:r w:rsidR="005725BE">
        <w:rPr>
          <w:noProof/>
          <w:sz w:val="24"/>
          <w:szCs w:val="24"/>
          <w:lang w:val="sr-Latn-CS"/>
        </w:rPr>
        <w:t>pravnik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iz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Beograda</w:t>
      </w:r>
      <w:r w:rsidRPr="005725BE">
        <w:rPr>
          <w:noProof/>
          <w:sz w:val="24"/>
          <w:szCs w:val="24"/>
          <w:lang w:val="sr-Latn-CS"/>
        </w:rPr>
        <w:t xml:space="preserve">, </w:t>
      </w:r>
      <w:r w:rsidR="005725BE">
        <w:rPr>
          <w:noProof/>
          <w:sz w:val="24"/>
          <w:szCs w:val="24"/>
          <w:lang w:val="sr-Latn-CS"/>
        </w:rPr>
        <w:t>za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predsednika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Upravnog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odbora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Agencije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za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privredne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registre</w:t>
      </w:r>
      <w:r w:rsidRPr="005725BE">
        <w:rPr>
          <w:noProof/>
          <w:sz w:val="24"/>
          <w:szCs w:val="24"/>
          <w:lang w:val="sr-Latn-CS"/>
        </w:rPr>
        <w:t>.</w:t>
      </w:r>
    </w:p>
    <w:p w:rsidR="001206D8" w:rsidRPr="005725BE" w:rsidRDefault="001206D8" w:rsidP="001206D8">
      <w:pPr>
        <w:jc w:val="both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both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center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>III</w:t>
      </w:r>
    </w:p>
    <w:p w:rsidR="001206D8" w:rsidRPr="005725BE" w:rsidRDefault="001206D8" w:rsidP="001206D8">
      <w:pPr>
        <w:jc w:val="both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ab/>
      </w:r>
      <w:r w:rsidRPr="005725BE">
        <w:rPr>
          <w:noProof/>
          <w:sz w:val="24"/>
          <w:szCs w:val="24"/>
          <w:lang w:val="sr-Latn-CS"/>
        </w:rPr>
        <w:tab/>
      </w:r>
    </w:p>
    <w:p w:rsidR="001206D8" w:rsidRPr="005725BE" w:rsidRDefault="001206D8" w:rsidP="001206D8">
      <w:pPr>
        <w:jc w:val="both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 xml:space="preserve"> </w:t>
      </w:r>
      <w:r w:rsidRPr="005725BE">
        <w:rPr>
          <w:noProof/>
          <w:sz w:val="24"/>
          <w:szCs w:val="24"/>
          <w:lang w:val="sr-Latn-CS"/>
        </w:rPr>
        <w:tab/>
      </w:r>
      <w:r w:rsidRPr="005725BE">
        <w:rPr>
          <w:noProof/>
          <w:sz w:val="24"/>
          <w:szCs w:val="24"/>
          <w:lang w:val="sr-Latn-CS"/>
        </w:rPr>
        <w:tab/>
      </w:r>
      <w:r w:rsidR="005725BE">
        <w:rPr>
          <w:noProof/>
          <w:sz w:val="24"/>
          <w:szCs w:val="24"/>
          <w:lang w:val="sr-Latn-CS"/>
        </w:rPr>
        <w:t>Ovo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rešenje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objaviti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u</w:t>
      </w:r>
      <w:r w:rsidRPr="005725BE">
        <w:rPr>
          <w:noProof/>
          <w:sz w:val="24"/>
          <w:szCs w:val="24"/>
          <w:lang w:val="sr-Latn-CS"/>
        </w:rPr>
        <w:t xml:space="preserve"> „</w:t>
      </w:r>
      <w:r w:rsidR="005725BE">
        <w:rPr>
          <w:noProof/>
          <w:sz w:val="24"/>
          <w:szCs w:val="24"/>
          <w:lang w:val="sr-Latn-CS"/>
        </w:rPr>
        <w:t>Službenom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glasniku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Republike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Srbije</w:t>
      </w:r>
      <w:r w:rsidRPr="005725BE">
        <w:rPr>
          <w:noProof/>
          <w:sz w:val="24"/>
          <w:szCs w:val="24"/>
          <w:lang w:val="sr-Latn-CS"/>
        </w:rPr>
        <w:t>”.</w:t>
      </w:r>
    </w:p>
    <w:p w:rsidR="001206D8" w:rsidRPr="005725BE" w:rsidRDefault="001206D8" w:rsidP="001206D8">
      <w:pPr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 xml:space="preserve">24 </w:t>
      </w:r>
      <w:r w:rsidR="005725BE">
        <w:rPr>
          <w:noProof/>
          <w:sz w:val="24"/>
          <w:szCs w:val="24"/>
          <w:lang w:val="sr-Latn-CS"/>
        </w:rPr>
        <w:t>Broj</w:t>
      </w:r>
      <w:r w:rsidRPr="005725BE">
        <w:rPr>
          <w:noProof/>
          <w:sz w:val="24"/>
          <w:szCs w:val="24"/>
          <w:lang w:val="sr-Latn-CS"/>
        </w:rPr>
        <w:t>: 119-13971/2014</w:t>
      </w:r>
    </w:p>
    <w:p w:rsidR="001206D8" w:rsidRPr="005725BE" w:rsidRDefault="005725BE" w:rsidP="001206D8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206D8" w:rsidRPr="005725B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206D8" w:rsidRPr="005725BE">
        <w:rPr>
          <w:noProof/>
          <w:sz w:val="24"/>
          <w:szCs w:val="24"/>
          <w:lang w:val="sr-Latn-CS"/>
        </w:rPr>
        <w:t xml:space="preserve">, 5. </w:t>
      </w:r>
      <w:r>
        <w:rPr>
          <w:noProof/>
          <w:sz w:val="24"/>
          <w:szCs w:val="24"/>
          <w:lang w:val="sr-Latn-CS"/>
        </w:rPr>
        <w:t>novembra</w:t>
      </w:r>
      <w:r w:rsidR="001206D8" w:rsidRPr="005725B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206D8" w:rsidRPr="005725BE" w:rsidRDefault="001206D8" w:rsidP="001206D8">
      <w:pPr>
        <w:rPr>
          <w:b/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rPr>
          <w:b/>
          <w:noProof/>
          <w:sz w:val="24"/>
          <w:szCs w:val="24"/>
          <w:lang w:val="sr-Latn-CS"/>
        </w:rPr>
      </w:pPr>
    </w:p>
    <w:p w:rsidR="001206D8" w:rsidRPr="005725BE" w:rsidRDefault="005725BE" w:rsidP="001206D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206D8" w:rsidRPr="005725B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206D8" w:rsidRPr="005725B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206D8" w:rsidRPr="005725B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206D8" w:rsidRPr="005725B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206D8" w:rsidRPr="005725BE" w:rsidRDefault="001206D8" w:rsidP="001206D8">
      <w:pPr>
        <w:jc w:val="center"/>
        <w:rPr>
          <w:b/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206D8" w:rsidRPr="005725BE" w:rsidTr="001206D8">
        <w:trPr>
          <w:jc w:val="center"/>
        </w:trPr>
        <w:tc>
          <w:tcPr>
            <w:tcW w:w="4360" w:type="dxa"/>
          </w:tcPr>
          <w:p w:rsidR="001206D8" w:rsidRPr="005725BE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06D8" w:rsidRPr="005725BE" w:rsidRDefault="005725BE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206D8" w:rsidRPr="005725BE" w:rsidTr="001206D8">
        <w:trPr>
          <w:jc w:val="center"/>
        </w:trPr>
        <w:tc>
          <w:tcPr>
            <w:tcW w:w="4360" w:type="dxa"/>
          </w:tcPr>
          <w:p w:rsidR="001206D8" w:rsidRPr="005725BE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06D8" w:rsidRPr="005725BE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206D8" w:rsidRPr="005725BE" w:rsidTr="001206D8">
        <w:trPr>
          <w:jc w:val="center"/>
        </w:trPr>
        <w:tc>
          <w:tcPr>
            <w:tcW w:w="4360" w:type="dxa"/>
          </w:tcPr>
          <w:p w:rsidR="001206D8" w:rsidRPr="005725BE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06D8" w:rsidRPr="005725BE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206D8" w:rsidRPr="005725BE" w:rsidTr="001206D8">
        <w:trPr>
          <w:jc w:val="center"/>
        </w:trPr>
        <w:tc>
          <w:tcPr>
            <w:tcW w:w="4360" w:type="dxa"/>
          </w:tcPr>
          <w:p w:rsidR="001206D8" w:rsidRPr="005725BE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06D8" w:rsidRPr="005725BE" w:rsidRDefault="005725BE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206D8" w:rsidRPr="005725B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206D8" w:rsidRPr="005725BE" w:rsidRDefault="001206D8" w:rsidP="001206D8">
      <w:pPr>
        <w:rPr>
          <w:noProof/>
          <w:sz w:val="24"/>
          <w:szCs w:val="24"/>
          <w:lang w:val="sr-Latn-CS"/>
        </w:rPr>
        <w:sectPr w:rsidR="001206D8" w:rsidRPr="005725BE">
          <w:pgSz w:w="12240" w:h="15840"/>
          <w:pgMar w:top="851" w:right="1440" w:bottom="0" w:left="1440" w:header="708" w:footer="708" w:gutter="0"/>
          <w:cols w:space="720"/>
        </w:sectPr>
      </w:pPr>
    </w:p>
    <w:p w:rsidR="001206D8" w:rsidRPr="005725BE" w:rsidRDefault="001206D8" w:rsidP="001206D8">
      <w:pPr>
        <w:contextualSpacing/>
        <w:jc w:val="right"/>
        <w:rPr>
          <w:rFonts w:eastAsia="Times New Roman"/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contextualSpacing/>
        <w:jc w:val="right"/>
        <w:rPr>
          <w:rFonts w:eastAsia="Times New Roman"/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contextualSpacing/>
        <w:jc w:val="right"/>
        <w:rPr>
          <w:rFonts w:eastAsia="Times New Roman"/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contextualSpacing/>
        <w:jc w:val="right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contextualSpacing/>
        <w:jc w:val="both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ab/>
      </w:r>
      <w:r w:rsidRPr="005725BE">
        <w:rPr>
          <w:noProof/>
          <w:sz w:val="24"/>
          <w:szCs w:val="24"/>
          <w:lang w:val="sr-Latn-CS"/>
        </w:rPr>
        <w:tab/>
      </w:r>
      <w:r w:rsidR="005725BE">
        <w:rPr>
          <w:noProof/>
          <w:sz w:val="24"/>
          <w:szCs w:val="24"/>
          <w:lang w:val="sr-Latn-CS"/>
        </w:rPr>
        <w:t>Na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osnovu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člana</w:t>
      </w:r>
      <w:r w:rsidRPr="005725BE">
        <w:rPr>
          <w:noProof/>
          <w:sz w:val="24"/>
          <w:szCs w:val="24"/>
          <w:lang w:val="sr-Latn-CS"/>
        </w:rPr>
        <w:t xml:space="preserve"> 27. </w:t>
      </w:r>
      <w:r w:rsidR="005725BE">
        <w:rPr>
          <w:noProof/>
          <w:sz w:val="24"/>
          <w:szCs w:val="24"/>
          <w:lang w:val="sr-Latn-CS"/>
        </w:rPr>
        <w:t>stav</w:t>
      </w:r>
      <w:r w:rsidRPr="005725BE">
        <w:rPr>
          <w:noProof/>
          <w:sz w:val="24"/>
          <w:szCs w:val="24"/>
          <w:lang w:val="sr-Latn-CS"/>
        </w:rPr>
        <w:t xml:space="preserve"> 1. </w:t>
      </w:r>
      <w:r w:rsidR="005725BE">
        <w:rPr>
          <w:noProof/>
          <w:sz w:val="24"/>
          <w:szCs w:val="24"/>
          <w:lang w:val="sr-Latn-CS"/>
        </w:rPr>
        <w:t>Zakona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o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javnim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preduzećima</w:t>
      </w:r>
      <w:r w:rsidRPr="005725BE">
        <w:rPr>
          <w:noProof/>
          <w:sz w:val="24"/>
          <w:szCs w:val="24"/>
          <w:lang w:val="sr-Latn-CS"/>
        </w:rPr>
        <w:t xml:space="preserve"> („</w:t>
      </w:r>
      <w:r w:rsidR="005725BE">
        <w:rPr>
          <w:noProof/>
          <w:sz w:val="24"/>
          <w:szCs w:val="24"/>
          <w:lang w:val="sr-Latn-CS"/>
        </w:rPr>
        <w:t>Službeni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glasnik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RS</w:t>
      </w:r>
      <w:r w:rsidRPr="005725BE">
        <w:rPr>
          <w:noProof/>
          <w:sz w:val="24"/>
          <w:szCs w:val="24"/>
          <w:lang w:val="sr-Latn-CS"/>
        </w:rPr>
        <w:t xml:space="preserve">”, </w:t>
      </w:r>
      <w:r w:rsidR="005725BE">
        <w:rPr>
          <w:noProof/>
          <w:sz w:val="24"/>
          <w:szCs w:val="24"/>
          <w:lang w:val="sr-Latn-CS"/>
        </w:rPr>
        <w:t>br</w:t>
      </w:r>
      <w:r w:rsidRPr="005725BE">
        <w:rPr>
          <w:noProof/>
          <w:sz w:val="24"/>
          <w:szCs w:val="24"/>
          <w:lang w:val="sr-Latn-CS"/>
        </w:rPr>
        <w:t xml:space="preserve">. 119/12, 116/13 – </w:t>
      </w:r>
      <w:r w:rsidR="005725BE">
        <w:rPr>
          <w:noProof/>
          <w:sz w:val="24"/>
          <w:szCs w:val="24"/>
          <w:lang w:val="sr-Latn-CS"/>
        </w:rPr>
        <w:t>autentično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tumačenje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i</w:t>
      </w:r>
      <w:r w:rsidRPr="005725BE">
        <w:rPr>
          <w:noProof/>
          <w:sz w:val="24"/>
          <w:szCs w:val="24"/>
          <w:lang w:val="sr-Latn-CS"/>
        </w:rPr>
        <w:t xml:space="preserve"> 44/14 – </w:t>
      </w:r>
      <w:r w:rsidR="005725BE">
        <w:rPr>
          <w:noProof/>
          <w:sz w:val="24"/>
          <w:szCs w:val="24"/>
          <w:lang w:val="sr-Latn-CS"/>
        </w:rPr>
        <w:t>dr</w:t>
      </w:r>
      <w:r w:rsidRPr="005725BE">
        <w:rPr>
          <w:noProof/>
          <w:sz w:val="24"/>
          <w:szCs w:val="24"/>
          <w:lang w:val="sr-Latn-CS"/>
        </w:rPr>
        <w:t xml:space="preserve">. </w:t>
      </w:r>
      <w:r w:rsidR="005725BE">
        <w:rPr>
          <w:noProof/>
          <w:sz w:val="24"/>
          <w:szCs w:val="24"/>
          <w:lang w:val="sr-Latn-CS"/>
        </w:rPr>
        <w:t>zakon</w:t>
      </w:r>
      <w:r w:rsidRPr="005725BE">
        <w:rPr>
          <w:noProof/>
          <w:sz w:val="24"/>
          <w:szCs w:val="24"/>
          <w:lang w:val="sr-Latn-CS"/>
        </w:rPr>
        <w:t xml:space="preserve">) </w:t>
      </w:r>
      <w:r w:rsidR="005725BE">
        <w:rPr>
          <w:noProof/>
          <w:sz w:val="24"/>
          <w:szCs w:val="24"/>
          <w:lang w:val="sr-Latn-CS"/>
        </w:rPr>
        <w:t>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člana</w:t>
      </w:r>
      <w:r w:rsidRPr="005725BE">
        <w:rPr>
          <w:noProof/>
          <w:sz w:val="24"/>
          <w:szCs w:val="24"/>
          <w:lang w:val="sr-Latn-CS"/>
        </w:rPr>
        <w:t xml:space="preserve"> 43. </w:t>
      </w:r>
      <w:r w:rsidR="005725BE">
        <w:rPr>
          <w:noProof/>
          <w:sz w:val="24"/>
          <w:szCs w:val="24"/>
          <w:lang w:val="sr-Latn-CS"/>
        </w:rPr>
        <w:t>stav</w:t>
      </w:r>
      <w:r w:rsidRPr="005725BE">
        <w:rPr>
          <w:noProof/>
          <w:sz w:val="24"/>
          <w:szCs w:val="24"/>
          <w:lang w:val="sr-Latn-CS"/>
        </w:rPr>
        <w:t xml:space="preserve"> 2. </w:t>
      </w:r>
      <w:r w:rsidR="005725BE">
        <w:rPr>
          <w:noProof/>
          <w:sz w:val="24"/>
          <w:szCs w:val="24"/>
          <w:lang w:val="sr-Latn-CS"/>
        </w:rPr>
        <w:t>Zakona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o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Vladi</w:t>
      </w:r>
      <w:r w:rsidRPr="005725BE">
        <w:rPr>
          <w:noProof/>
          <w:sz w:val="24"/>
          <w:szCs w:val="24"/>
          <w:lang w:val="sr-Latn-CS"/>
        </w:rPr>
        <w:t xml:space="preserve"> („</w:t>
      </w:r>
      <w:r w:rsidR="005725BE">
        <w:rPr>
          <w:noProof/>
          <w:sz w:val="24"/>
          <w:szCs w:val="24"/>
          <w:lang w:val="sr-Latn-CS"/>
        </w:rPr>
        <w:t>Službeni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glasnik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RS</w:t>
      </w:r>
      <w:r w:rsidRPr="005725BE">
        <w:rPr>
          <w:noProof/>
          <w:sz w:val="24"/>
          <w:szCs w:val="24"/>
          <w:lang w:val="sr-Latn-CS"/>
        </w:rPr>
        <w:t xml:space="preserve">”, </w:t>
      </w:r>
      <w:r w:rsidR="005725BE">
        <w:rPr>
          <w:noProof/>
          <w:sz w:val="24"/>
          <w:szCs w:val="24"/>
          <w:lang w:val="sr-Latn-CS"/>
        </w:rPr>
        <w:t>br</w:t>
      </w:r>
      <w:r w:rsidRPr="005725BE">
        <w:rPr>
          <w:noProof/>
          <w:sz w:val="24"/>
          <w:szCs w:val="24"/>
          <w:lang w:val="sr-Latn-CS"/>
        </w:rPr>
        <w:t xml:space="preserve">. 55/05, 71/05 – </w:t>
      </w:r>
      <w:r w:rsidR="005725BE">
        <w:rPr>
          <w:noProof/>
          <w:sz w:val="24"/>
          <w:szCs w:val="24"/>
          <w:lang w:val="sr-Latn-CS"/>
        </w:rPr>
        <w:t>ispravka</w:t>
      </w:r>
      <w:r w:rsidRPr="005725BE">
        <w:rPr>
          <w:noProof/>
          <w:sz w:val="24"/>
          <w:szCs w:val="24"/>
          <w:lang w:val="sr-Latn-CS"/>
        </w:rPr>
        <w:t xml:space="preserve">, 101/07, 65/08, 16/11, 68/12 – </w:t>
      </w:r>
      <w:r w:rsidR="005725BE">
        <w:rPr>
          <w:noProof/>
          <w:sz w:val="24"/>
          <w:szCs w:val="24"/>
          <w:lang w:val="sr-Latn-CS"/>
        </w:rPr>
        <w:t>US</w:t>
      </w:r>
      <w:r w:rsidRPr="005725BE">
        <w:rPr>
          <w:noProof/>
          <w:sz w:val="24"/>
          <w:szCs w:val="24"/>
          <w:lang w:val="sr-Latn-CS"/>
        </w:rPr>
        <w:t xml:space="preserve">, 72/12, 7/14 – </w:t>
      </w:r>
      <w:r w:rsidR="005725BE">
        <w:rPr>
          <w:noProof/>
          <w:sz w:val="24"/>
          <w:szCs w:val="24"/>
          <w:lang w:val="sr-Latn-CS"/>
        </w:rPr>
        <w:t>US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i</w:t>
      </w:r>
      <w:r w:rsidRPr="005725BE">
        <w:rPr>
          <w:noProof/>
          <w:sz w:val="24"/>
          <w:szCs w:val="24"/>
          <w:lang w:val="sr-Latn-CS"/>
        </w:rPr>
        <w:t xml:space="preserve"> 44/14),</w:t>
      </w:r>
    </w:p>
    <w:p w:rsidR="001206D8" w:rsidRPr="005725BE" w:rsidRDefault="001206D8" w:rsidP="001206D8">
      <w:pPr>
        <w:contextualSpacing/>
        <w:jc w:val="both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contextualSpacing/>
        <w:jc w:val="both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ab/>
      </w:r>
      <w:r w:rsidRPr="005725BE">
        <w:rPr>
          <w:noProof/>
          <w:sz w:val="24"/>
          <w:szCs w:val="24"/>
          <w:lang w:val="sr-Latn-CS"/>
        </w:rPr>
        <w:tab/>
      </w:r>
      <w:r w:rsidR="005725BE">
        <w:rPr>
          <w:noProof/>
          <w:sz w:val="24"/>
          <w:szCs w:val="24"/>
          <w:lang w:val="sr-Latn-CS"/>
        </w:rPr>
        <w:t>Vlada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donosi</w:t>
      </w:r>
    </w:p>
    <w:p w:rsidR="001206D8" w:rsidRPr="005725BE" w:rsidRDefault="001206D8" w:rsidP="001206D8">
      <w:pPr>
        <w:ind w:firstLine="1080"/>
        <w:contextualSpacing/>
        <w:rPr>
          <w:noProof/>
          <w:sz w:val="24"/>
          <w:szCs w:val="24"/>
          <w:lang w:val="sr-Latn-CS"/>
        </w:rPr>
      </w:pPr>
    </w:p>
    <w:p w:rsidR="001206D8" w:rsidRPr="005725BE" w:rsidRDefault="005725BE" w:rsidP="001206D8">
      <w:pPr>
        <w:contextualSpacing/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R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Š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NJ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E</w:t>
      </w:r>
    </w:p>
    <w:p w:rsidR="001206D8" w:rsidRPr="005725BE" w:rsidRDefault="005725BE" w:rsidP="001206D8">
      <w:pPr>
        <w:pStyle w:val="BodyText2"/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1206D8" w:rsidRPr="005725B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1206D8" w:rsidRPr="005725B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1206D8" w:rsidRPr="005725B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1206D8" w:rsidRPr="005725B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1206D8" w:rsidRPr="005725B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KOMISIJE</w:t>
      </w:r>
      <w:r w:rsidR="001206D8" w:rsidRPr="005725B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1206D8" w:rsidRPr="005725B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IMENOVANJA</w:t>
      </w:r>
      <w:r w:rsidR="001206D8" w:rsidRPr="005725BE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1206D8" w:rsidRPr="005725BE" w:rsidRDefault="001206D8" w:rsidP="001206D8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contextualSpacing/>
        <w:jc w:val="center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>I</w:t>
      </w:r>
    </w:p>
    <w:p w:rsidR="001206D8" w:rsidRPr="005725BE" w:rsidRDefault="001206D8" w:rsidP="001206D8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ind w:firstLine="1077"/>
        <w:contextualSpacing/>
        <w:jc w:val="both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ab/>
      </w:r>
      <w:r w:rsidR="005725BE">
        <w:rPr>
          <w:noProof/>
          <w:sz w:val="24"/>
          <w:szCs w:val="24"/>
          <w:lang w:val="sr-Latn-CS"/>
        </w:rPr>
        <w:t>Razrešava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se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Nebojša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Milenković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dužnosti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člana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Komisije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za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imenovanja</w:t>
      </w:r>
      <w:r w:rsidRPr="005725BE">
        <w:rPr>
          <w:noProof/>
          <w:sz w:val="24"/>
          <w:szCs w:val="24"/>
          <w:lang w:val="sr-Latn-CS"/>
        </w:rPr>
        <w:t xml:space="preserve">, </w:t>
      </w:r>
      <w:r w:rsidR="005725BE">
        <w:rPr>
          <w:noProof/>
          <w:sz w:val="24"/>
          <w:szCs w:val="24"/>
          <w:lang w:val="sr-Latn-CS"/>
        </w:rPr>
        <w:t>za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imenovanje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direktora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Javnog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preduzeća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za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podzemnu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eksploataciju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uglja</w:t>
      </w:r>
      <w:r w:rsidRPr="005725BE">
        <w:rPr>
          <w:noProof/>
          <w:sz w:val="24"/>
          <w:szCs w:val="24"/>
          <w:lang w:val="sr-Latn-CS"/>
        </w:rPr>
        <w:t>.</w:t>
      </w:r>
    </w:p>
    <w:p w:rsidR="001206D8" w:rsidRPr="005725BE" w:rsidRDefault="001206D8" w:rsidP="001206D8">
      <w:pPr>
        <w:ind w:firstLine="1077"/>
        <w:contextualSpacing/>
        <w:jc w:val="both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contextualSpacing/>
        <w:jc w:val="center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>II</w:t>
      </w:r>
    </w:p>
    <w:p w:rsidR="001206D8" w:rsidRPr="005725BE" w:rsidRDefault="001206D8" w:rsidP="001206D8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ind w:firstLine="1077"/>
        <w:contextualSpacing/>
        <w:jc w:val="both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ab/>
      </w:r>
      <w:r w:rsidR="005725BE">
        <w:rPr>
          <w:noProof/>
          <w:sz w:val="24"/>
          <w:szCs w:val="24"/>
          <w:lang w:val="sr-Latn-CS"/>
        </w:rPr>
        <w:t>Imenuje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se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Milija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Bulatović</w:t>
      </w:r>
      <w:r w:rsidRPr="005725BE">
        <w:rPr>
          <w:noProof/>
          <w:sz w:val="24"/>
          <w:szCs w:val="24"/>
          <w:lang w:val="sr-Latn-CS"/>
        </w:rPr>
        <w:t xml:space="preserve">, </w:t>
      </w:r>
      <w:r w:rsidR="005725BE">
        <w:rPr>
          <w:noProof/>
          <w:sz w:val="24"/>
          <w:szCs w:val="24"/>
          <w:lang w:val="sr-Latn-CS"/>
        </w:rPr>
        <w:t>član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Nadzornog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odbora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Javnog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preduzeća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za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podzemnu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eksploataciju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uglja</w:t>
      </w:r>
      <w:r w:rsidRPr="005725BE">
        <w:rPr>
          <w:noProof/>
          <w:sz w:val="24"/>
          <w:szCs w:val="24"/>
          <w:lang w:val="sr-Latn-CS"/>
        </w:rPr>
        <w:t xml:space="preserve">, </w:t>
      </w:r>
      <w:r w:rsidR="005725BE">
        <w:rPr>
          <w:noProof/>
          <w:sz w:val="24"/>
          <w:szCs w:val="24"/>
          <w:lang w:val="sr-Latn-CS"/>
        </w:rPr>
        <w:t>za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člana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Komisije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za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imenovanja</w:t>
      </w:r>
      <w:r w:rsidRPr="005725BE">
        <w:rPr>
          <w:noProof/>
          <w:sz w:val="24"/>
          <w:szCs w:val="24"/>
          <w:lang w:val="sr-Latn-CS"/>
        </w:rPr>
        <w:t xml:space="preserve">, </w:t>
      </w:r>
      <w:r w:rsidR="005725BE">
        <w:rPr>
          <w:noProof/>
          <w:sz w:val="24"/>
          <w:szCs w:val="24"/>
          <w:lang w:val="sr-Latn-CS"/>
        </w:rPr>
        <w:t>za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imenovanje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direktora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Javnog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preduzeća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za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podzemnu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eksploataciju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uglja</w:t>
      </w:r>
      <w:r w:rsidRPr="005725BE">
        <w:rPr>
          <w:noProof/>
          <w:sz w:val="24"/>
          <w:szCs w:val="24"/>
          <w:lang w:val="sr-Latn-CS"/>
        </w:rPr>
        <w:t>.</w:t>
      </w:r>
    </w:p>
    <w:p w:rsidR="001206D8" w:rsidRPr="005725BE" w:rsidRDefault="001206D8" w:rsidP="001206D8">
      <w:pPr>
        <w:contextualSpacing/>
        <w:jc w:val="center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center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>III</w:t>
      </w:r>
    </w:p>
    <w:p w:rsidR="001206D8" w:rsidRPr="005725BE" w:rsidRDefault="001206D8" w:rsidP="001206D8">
      <w:pPr>
        <w:contextualSpacing/>
        <w:jc w:val="center"/>
        <w:rPr>
          <w:b/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ind w:firstLine="1080"/>
        <w:contextualSpacing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ab/>
      </w:r>
      <w:r w:rsidR="005725BE">
        <w:rPr>
          <w:noProof/>
          <w:sz w:val="24"/>
          <w:szCs w:val="24"/>
          <w:lang w:val="sr-Latn-CS"/>
        </w:rPr>
        <w:t>Ovo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rešenje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objaviti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u</w:t>
      </w:r>
      <w:r w:rsidRPr="005725BE">
        <w:rPr>
          <w:noProof/>
          <w:sz w:val="24"/>
          <w:szCs w:val="24"/>
          <w:lang w:val="sr-Latn-CS"/>
        </w:rPr>
        <w:t xml:space="preserve"> „</w:t>
      </w:r>
      <w:r w:rsidR="005725BE">
        <w:rPr>
          <w:noProof/>
          <w:sz w:val="24"/>
          <w:szCs w:val="24"/>
          <w:lang w:val="sr-Latn-CS"/>
        </w:rPr>
        <w:t>Službenom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glasniku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Republike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Srbije</w:t>
      </w:r>
      <w:r w:rsidRPr="005725BE">
        <w:rPr>
          <w:noProof/>
          <w:sz w:val="24"/>
          <w:szCs w:val="24"/>
          <w:lang w:val="sr-Latn-CS"/>
        </w:rPr>
        <w:t>”.</w:t>
      </w:r>
    </w:p>
    <w:p w:rsidR="001206D8" w:rsidRPr="005725BE" w:rsidRDefault="001206D8" w:rsidP="001206D8">
      <w:pPr>
        <w:ind w:firstLine="1080"/>
        <w:contextualSpacing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ind w:firstLine="1080"/>
        <w:contextualSpacing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 xml:space="preserve">24 </w:t>
      </w:r>
      <w:r w:rsidR="005725BE">
        <w:rPr>
          <w:noProof/>
          <w:sz w:val="24"/>
          <w:szCs w:val="24"/>
          <w:lang w:val="sr-Latn-CS"/>
        </w:rPr>
        <w:t>Broj</w:t>
      </w:r>
      <w:r w:rsidRPr="005725BE">
        <w:rPr>
          <w:noProof/>
          <w:sz w:val="24"/>
          <w:szCs w:val="24"/>
          <w:lang w:val="sr-Latn-CS"/>
        </w:rPr>
        <w:t>: 119-13968/2014</w:t>
      </w:r>
    </w:p>
    <w:p w:rsidR="001206D8" w:rsidRPr="005725BE" w:rsidRDefault="005725BE" w:rsidP="001206D8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206D8" w:rsidRPr="005725B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206D8" w:rsidRPr="005725BE">
        <w:rPr>
          <w:noProof/>
          <w:sz w:val="24"/>
          <w:szCs w:val="24"/>
          <w:lang w:val="sr-Latn-CS"/>
        </w:rPr>
        <w:t xml:space="preserve">, 5. </w:t>
      </w:r>
      <w:r>
        <w:rPr>
          <w:noProof/>
          <w:sz w:val="24"/>
          <w:szCs w:val="24"/>
          <w:lang w:val="sr-Latn-CS"/>
        </w:rPr>
        <w:t>novembra</w:t>
      </w:r>
      <w:r w:rsidR="001206D8" w:rsidRPr="005725B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206D8" w:rsidRPr="005725BE" w:rsidRDefault="001206D8" w:rsidP="001206D8">
      <w:pPr>
        <w:rPr>
          <w:b/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rPr>
          <w:b/>
          <w:noProof/>
          <w:sz w:val="24"/>
          <w:szCs w:val="24"/>
          <w:lang w:val="sr-Latn-CS"/>
        </w:rPr>
      </w:pPr>
    </w:p>
    <w:p w:rsidR="001206D8" w:rsidRPr="005725BE" w:rsidRDefault="005725BE" w:rsidP="001206D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206D8" w:rsidRPr="005725B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206D8" w:rsidRPr="005725B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206D8" w:rsidRPr="005725B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206D8" w:rsidRPr="005725B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206D8" w:rsidRPr="005725BE" w:rsidRDefault="001206D8" w:rsidP="001206D8">
      <w:pPr>
        <w:jc w:val="center"/>
        <w:rPr>
          <w:b/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206D8" w:rsidRPr="005725BE" w:rsidTr="001206D8">
        <w:trPr>
          <w:jc w:val="center"/>
        </w:trPr>
        <w:tc>
          <w:tcPr>
            <w:tcW w:w="4360" w:type="dxa"/>
          </w:tcPr>
          <w:p w:rsidR="001206D8" w:rsidRPr="005725BE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06D8" w:rsidRPr="005725BE" w:rsidRDefault="005725BE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206D8" w:rsidRPr="005725BE" w:rsidTr="001206D8">
        <w:trPr>
          <w:jc w:val="center"/>
        </w:trPr>
        <w:tc>
          <w:tcPr>
            <w:tcW w:w="4360" w:type="dxa"/>
          </w:tcPr>
          <w:p w:rsidR="001206D8" w:rsidRPr="005725BE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06D8" w:rsidRPr="005725BE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206D8" w:rsidRPr="005725BE" w:rsidTr="001206D8">
        <w:trPr>
          <w:jc w:val="center"/>
        </w:trPr>
        <w:tc>
          <w:tcPr>
            <w:tcW w:w="4360" w:type="dxa"/>
          </w:tcPr>
          <w:p w:rsidR="001206D8" w:rsidRPr="005725BE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06D8" w:rsidRPr="005725BE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206D8" w:rsidRPr="005725BE" w:rsidTr="001206D8">
        <w:trPr>
          <w:jc w:val="center"/>
        </w:trPr>
        <w:tc>
          <w:tcPr>
            <w:tcW w:w="4360" w:type="dxa"/>
          </w:tcPr>
          <w:p w:rsidR="001206D8" w:rsidRPr="005725BE" w:rsidRDefault="001206D8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06D8" w:rsidRPr="005725BE" w:rsidRDefault="005725BE" w:rsidP="001206D8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206D8" w:rsidRPr="005725B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206D8" w:rsidRPr="005725BE" w:rsidRDefault="001206D8" w:rsidP="001206D8">
      <w:pPr>
        <w:jc w:val="right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rPr>
          <w:noProof/>
          <w:sz w:val="24"/>
          <w:szCs w:val="24"/>
          <w:lang w:val="sr-Latn-CS"/>
        </w:rPr>
        <w:sectPr w:rsidR="001206D8" w:rsidRPr="005725BE" w:rsidSect="00A53F06">
          <w:headerReference w:type="default" r:id="rId14"/>
          <w:pgSz w:w="12240" w:h="15840" w:code="1"/>
          <w:pgMar w:top="993" w:right="1440" w:bottom="567" w:left="1440" w:header="709" w:footer="709" w:gutter="0"/>
          <w:cols w:space="708"/>
          <w:titlePg/>
          <w:docGrid w:linePitch="360"/>
        </w:sectPr>
      </w:pPr>
    </w:p>
    <w:p w:rsidR="001206D8" w:rsidRPr="005725BE" w:rsidRDefault="001206D8" w:rsidP="001206D8">
      <w:pPr>
        <w:jc w:val="right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right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right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right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both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ab/>
      </w:r>
      <w:r w:rsidRPr="005725BE">
        <w:rPr>
          <w:noProof/>
          <w:sz w:val="24"/>
          <w:szCs w:val="24"/>
          <w:lang w:val="sr-Latn-CS"/>
        </w:rPr>
        <w:tab/>
      </w:r>
      <w:r w:rsidR="005725BE">
        <w:rPr>
          <w:noProof/>
          <w:sz w:val="24"/>
          <w:szCs w:val="24"/>
          <w:lang w:val="sr-Latn-CS"/>
        </w:rPr>
        <w:t>Na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osnovu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člana</w:t>
      </w:r>
      <w:r w:rsidRPr="005725BE">
        <w:rPr>
          <w:noProof/>
          <w:sz w:val="24"/>
          <w:szCs w:val="24"/>
          <w:lang w:val="sr-Latn-CS"/>
        </w:rPr>
        <w:t xml:space="preserve"> 167. </w:t>
      </w:r>
      <w:r w:rsidR="005725BE">
        <w:rPr>
          <w:noProof/>
          <w:sz w:val="24"/>
          <w:szCs w:val="24"/>
          <w:lang w:val="sr-Latn-CS"/>
        </w:rPr>
        <w:t>stav</w:t>
      </w:r>
      <w:r w:rsidRPr="005725BE">
        <w:rPr>
          <w:noProof/>
          <w:sz w:val="24"/>
          <w:szCs w:val="24"/>
          <w:lang w:val="sr-Latn-CS"/>
        </w:rPr>
        <w:t xml:space="preserve"> 2. </w:t>
      </w:r>
      <w:r w:rsidR="005725BE">
        <w:rPr>
          <w:noProof/>
          <w:sz w:val="24"/>
          <w:szCs w:val="24"/>
          <w:lang w:val="sr-Latn-CS"/>
        </w:rPr>
        <w:t>Zakona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o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penzijskom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invalidskom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osiguranju</w:t>
      </w:r>
      <w:r w:rsidRPr="005725BE">
        <w:rPr>
          <w:noProof/>
          <w:sz w:val="24"/>
          <w:szCs w:val="24"/>
          <w:lang w:val="sr-Latn-CS"/>
        </w:rPr>
        <w:t xml:space="preserve"> („</w:t>
      </w:r>
      <w:r w:rsidR="005725BE">
        <w:rPr>
          <w:noProof/>
          <w:sz w:val="24"/>
          <w:szCs w:val="24"/>
          <w:lang w:val="sr-Latn-CS"/>
        </w:rPr>
        <w:t>Službeni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glasnik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RS</w:t>
      </w:r>
      <w:r w:rsidRPr="005725BE">
        <w:rPr>
          <w:noProof/>
          <w:sz w:val="24"/>
          <w:szCs w:val="24"/>
          <w:lang w:val="sr-Latn-CS"/>
        </w:rPr>
        <w:t xml:space="preserve">”, </w:t>
      </w:r>
      <w:r w:rsidR="005725BE">
        <w:rPr>
          <w:noProof/>
          <w:sz w:val="24"/>
          <w:szCs w:val="24"/>
          <w:lang w:val="sr-Latn-CS"/>
        </w:rPr>
        <w:t>br</w:t>
      </w:r>
      <w:r w:rsidRPr="005725BE">
        <w:rPr>
          <w:noProof/>
          <w:sz w:val="24"/>
          <w:szCs w:val="24"/>
          <w:lang w:val="sr-Latn-CS"/>
        </w:rPr>
        <w:t xml:space="preserve">. 34/03, 64/04 – </w:t>
      </w:r>
      <w:r w:rsidR="005725BE">
        <w:rPr>
          <w:noProof/>
          <w:sz w:val="24"/>
          <w:szCs w:val="24"/>
          <w:lang w:val="sr-Latn-CS"/>
        </w:rPr>
        <w:t>US</w:t>
      </w:r>
      <w:r w:rsidRPr="005725BE">
        <w:rPr>
          <w:noProof/>
          <w:sz w:val="24"/>
          <w:szCs w:val="24"/>
          <w:lang w:val="sr-Latn-CS"/>
        </w:rPr>
        <w:t xml:space="preserve">, 84/04 – </w:t>
      </w:r>
      <w:r w:rsidR="005725BE">
        <w:rPr>
          <w:noProof/>
          <w:sz w:val="24"/>
          <w:szCs w:val="24"/>
          <w:lang w:val="sr-Latn-CS"/>
        </w:rPr>
        <w:t>dr</w:t>
      </w:r>
      <w:r w:rsidRPr="005725BE">
        <w:rPr>
          <w:noProof/>
          <w:sz w:val="24"/>
          <w:szCs w:val="24"/>
          <w:lang w:val="sr-Latn-CS"/>
        </w:rPr>
        <w:t xml:space="preserve">. </w:t>
      </w:r>
      <w:r w:rsidR="005725BE">
        <w:rPr>
          <w:noProof/>
          <w:sz w:val="24"/>
          <w:szCs w:val="24"/>
          <w:lang w:val="sr-Latn-CS"/>
        </w:rPr>
        <w:t>zakon</w:t>
      </w:r>
      <w:r w:rsidRPr="005725BE">
        <w:rPr>
          <w:noProof/>
          <w:sz w:val="24"/>
          <w:szCs w:val="24"/>
          <w:lang w:val="sr-Latn-CS"/>
        </w:rPr>
        <w:t xml:space="preserve">, 85/05, 101/05 – </w:t>
      </w:r>
      <w:r w:rsidR="005725BE">
        <w:rPr>
          <w:noProof/>
          <w:sz w:val="24"/>
          <w:szCs w:val="24"/>
          <w:lang w:val="sr-Latn-CS"/>
        </w:rPr>
        <w:t>dr</w:t>
      </w:r>
      <w:r w:rsidRPr="005725BE">
        <w:rPr>
          <w:noProof/>
          <w:sz w:val="24"/>
          <w:szCs w:val="24"/>
          <w:lang w:val="sr-Latn-CS"/>
        </w:rPr>
        <w:t xml:space="preserve">. </w:t>
      </w:r>
      <w:r w:rsidR="005725BE">
        <w:rPr>
          <w:noProof/>
          <w:sz w:val="24"/>
          <w:szCs w:val="24"/>
          <w:lang w:val="sr-Latn-CS"/>
        </w:rPr>
        <w:t>zakon</w:t>
      </w:r>
      <w:r w:rsidRPr="005725BE">
        <w:rPr>
          <w:noProof/>
          <w:sz w:val="24"/>
          <w:szCs w:val="24"/>
          <w:lang w:val="sr-Latn-CS"/>
        </w:rPr>
        <w:t xml:space="preserve">, 63/06 – </w:t>
      </w:r>
      <w:r w:rsidR="005725BE">
        <w:rPr>
          <w:noProof/>
          <w:sz w:val="24"/>
          <w:szCs w:val="24"/>
          <w:lang w:val="sr-Latn-CS"/>
        </w:rPr>
        <w:t>US</w:t>
      </w:r>
      <w:r w:rsidRPr="005725BE">
        <w:rPr>
          <w:noProof/>
          <w:sz w:val="24"/>
          <w:szCs w:val="24"/>
          <w:lang w:val="sr-Latn-CS"/>
        </w:rPr>
        <w:t xml:space="preserve">, 5/09, 107/09, 101/10, 93/12, 62/13, 108/13 </w:t>
      </w:r>
      <w:r w:rsidR="005725BE">
        <w:rPr>
          <w:noProof/>
          <w:sz w:val="24"/>
          <w:szCs w:val="24"/>
          <w:lang w:val="sr-Latn-CS"/>
        </w:rPr>
        <w:t>i</w:t>
      </w:r>
      <w:r w:rsidRPr="005725BE">
        <w:rPr>
          <w:noProof/>
          <w:sz w:val="24"/>
          <w:szCs w:val="24"/>
          <w:lang w:val="sr-Latn-CS"/>
        </w:rPr>
        <w:t xml:space="preserve"> 75/14) </w:t>
      </w:r>
      <w:r w:rsidR="005725BE">
        <w:rPr>
          <w:noProof/>
          <w:sz w:val="24"/>
          <w:szCs w:val="24"/>
          <w:lang w:val="sr-Latn-CS"/>
        </w:rPr>
        <w:t>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člana</w:t>
      </w:r>
      <w:r w:rsidRPr="005725BE">
        <w:rPr>
          <w:noProof/>
          <w:sz w:val="24"/>
          <w:szCs w:val="24"/>
          <w:lang w:val="sr-Latn-CS"/>
        </w:rPr>
        <w:t xml:space="preserve">  43. </w:t>
      </w:r>
      <w:r w:rsidR="005725BE">
        <w:rPr>
          <w:noProof/>
          <w:sz w:val="24"/>
          <w:szCs w:val="24"/>
          <w:lang w:val="sr-Latn-CS"/>
        </w:rPr>
        <w:t>stav</w:t>
      </w:r>
      <w:r w:rsidRPr="005725BE">
        <w:rPr>
          <w:noProof/>
          <w:sz w:val="24"/>
          <w:szCs w:val="24"/>
          <w:lang w:val="sr-Latn-CS"/>
        </w:rPr>
        <w:t xml:space="preserve"> 2. </w:t>
      </w:r>
      <w:r w:rsidR="005725BE">
        <w:rPr>
          <w:noProof/>
          <w:sz w:val="24"/>
          <w:szCs w:val="24"/>
          <w:lang w:val="sr-Latn-CS"/>
        </w:rPr>
        <w:t>Zakona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o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Vladi</w:t>
      </w:r>
      <w:r w:rsidRPr="005725BE">
        <w:rPr>
          <w:noProof/>
          <w:sz w:val="24"/>
          <w:szCs w:val="24"/>
          <w:lang w:val="sr-Latn-CS"/>
        </w:rPr>
        <w:t xml:space="preserve"> („</w:t>
      </w:r>
      <w:r w:rsidR="005725BE">
        <w:rPr>
          <w:noProof/>
          <w:sz w:val="24"/>
          <w:szCs w:val="24"/>
          <w:lang w:val="sr-Latn-CS"/>
        </w:rPr>
        <w:t>Službeni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glasnik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RS</w:t>
      </w:r>
      <w:r w:rsidRPr="005725BE">
        <w:rPr>
          <w:noProof/>
          <w:sz w:val="24"/>
          <w:szCs w:val="24"/>
          <w:lang w:val="sr-Latn-CS"/>
        </w:rPr>
        <w:t xml:space="preserve">,” </w:t>
      </w:r>
      <w:r w:rsidR="005725BE">
        <w:rPr>
          <w:noProof/>
          <w:sz w:val="24"/>
          <w:szCs w:val="24"/>
          <w:lang w:val="sr-Latn-CS"/>
        </w:rPr>
        <w:t>br</w:t>
      </w:r>
      <w:r w:rsidRPr="005725BE">
        <w:rPr>
          <w:noProof/>
          <w:sz w:val="24"/>
          <w:szCs w:val="24"/>
          <w:lang w:val="sr-Latn-CS"/>
        </w:rPr>
        <w:t xml:space="preserve">. 55/05, 71/05 – </w:t>
      </w:r>
      <w:r w:rsidR="005725BE">
        <w:rPr>
          <w:noProof/>
          <w:sz w:val="24"/>
          <w:szCs w:val="24"/>
          <w:lang w:val="sr-Latn-CS"/>
        </w:rPr>
        <w:t>ispravka</w:t>
      </w:r>
      <w:r w:rsidRPr="005725BE">
        <w:rPr>
          <w:noProof/>
          <w:sz w:val="24"/>
          <w:szCs w:val="24"/>
          <w:lang w:val="sr-Latn-CS"/>
        </w:rPr>
        <w:t xml:space="preserve">, 101/07, 65/08, 16/11, 68/12 – </w:t>
      </w:r>
      <w:r w:rsidR="005725BE">
        <w:rPr>
          <w:noProof/>
          <w:sz w:val="24"/>
          <w:szCs w:val="24"/>
          <w:lang w:val="sr-Latn-CS"/>
        </w:rPr>
        <w:t>US</w:t>
      </w:r>
      <w:r w:rsidRPr="005725BE">
        <w:rPr>
          <w:noProof/>
          <w:sz w:val="24"/>
          <w:szCs w:val="24"/>
          <w:lang w:val="sr-Latn-CS"/>
        </w:rPr>
        <w:t xml:space="preserve">, 72/12, 7/14 – </w:t>
      </w:r>
      <w:r w:rsidR="005725BE">
        <w:rPr>
          <w:noProof/>
          <w:sz w:val="24"/>
          <w:szCs w:val="24"/>
          <w:lang w:val="sr-Latn-CS"/>
        </w:rPr>
        <w:t>US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i</w:t>
      </w:r>
      <w:r w:rsidRPr="005725BE">
        <w:rPr>
          <w:noProof/>
          <w:sz w:val="24"/>
          <w:szCs w:val="24"/>
          <w:lang w:val="sr-Latn-CS"/>
        </w:rPr>
        <w:t xml:space="preserve"> 44/14), </w:t>
      </w:r>
    </w:p>
    <w:p w:rsidR="001206D8" w:rsidRPr="005725BE" w:rsidRDefault="001206D8" w:rsidP="001206D8">
      <w:pPr>
        <w:jc w:val="both"/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ab/>
      </w:r>
      <w:r w:rsidRPr="005725BE">
        <w:rPr>
          <w:noProof/>
          <w:sz w:val="24"/>
          <w:szCs w:val="24"/>
          <w:lang w:val="sr-Latn-CS"/>
        </w:rPr>
        <w:tab/>
      </w:r>
      <w:r w:rsidR="005725BE">
        <w:rPr>
          <w:noProof/>
          <w:sz w:val="24"/>
          <w:szCs w:val="24"/>
          <w:lang w:val="sr-Latn-CS"/>
        </w:rPr>
        <w:t>Vlada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donosi</w:t>
      </w:r>
    </w:p>
    <w:p w:rsidR="001206D8" w:rsidRPr="005725BE" w:rsidRDefault="005725BE" w:rsidP="001206D8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1206D8" w:rsidRPr="005725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1206D8" w:rsidRPr="005725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1206D8" w:rsidRPr="005725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1206D8" w:rsidRPr="005725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1206D8" w:rsidRPr="005725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1206D8" w:rsidRPr="005725BE" w:rsidRDefault="001206D8" w:rsidP="001206D8">
      <w:pPr>
        <w:jc w:val="center"/>
        <w:rPr>
          <w:b/>
          <w:bCs/>
          <w:noProof/>
          <w:sz w:val="24"/>
          <w:szCs w:val="24"/>
          <w:lang w:val="sr-Latn-CS"/>
        </w:rPr>
      </w:pPr>
    </w:p>
    <w:p w:rsidR="001206D8" w:rsidRPr="005725BE" w:rsidRDefault="005725BE" w:rsidP="001206D8">
      <w:pPr>
        <w:jc w:val="center"/>
        <w:rPr>
          <w:b/>
          <w:bCs/>
          <w:noProof/>
          <w:sz w:val="24"/>
          <w:szCs w:val="24"/>
          <w:lang w:val="sr-Latn-CS"/>
        </w:rPr>
      </w:pPr>
      <w:r>
        <w:rPr>
          <w:b/>
          <w:bCs/>
          <w:noProof/>
          <w:sz w:val="24"/>
          <w:szCs w:val="24"/>
          <w:lang w:val="sr-Latn-CS"/>
        </w:rPr>
        <w:t>O</w:t>
      </w:r>
      <w:r w:rsidR="001206D8" w:rsidRPr="005725BE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DAVANJU</w:t>
      </w:r>
      <w:r w:rsidR="001206D8" w:rsidRPr="005725BE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PRETHODNE</w:t>
      </w:r>
      <w:r w:rsidR="001206D8" w:rsidRPr="005725BE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SAGLASNOSTI</w:t>
      </w:r>
      <w:r w:rsidR="001206D8" w:rsidRPr="005725BE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NA</w:t>
      </w:r>
      <w:r w:rsidR="001206D8" w:rsidRPr="005725BE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ODLUKU</w:t>
      </w:r>
      <w:r w:rsidR="001206D8" w:rsidRPr="005725BE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O</w:t>
      </w:r>
      <w:r w:rsidR="001206D8" w:rsidRPr="005725BE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IMENOVANJU</w:t>
      </w:r>
      <w:r w:rsidR="001206D8" w:rsidRPr="005725BE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VRŠIOCA</w:t>
      </w:r>
      <w:r w:rsidR="001206D8" w:rsidRPr="005725BE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DUŽNOSTI</w:t>
      </w:r>
      <w:r w:rsidR="001206D8" w:rsidRPr="005725BE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bCs/>
          <w:noProof/>
          <w:sz w:val="24"/>
          <w:szCs w:val="24"/>
          <w:lang w:val="sr-Latn-CS"/>
        </w:rPr>
        <w:t>DIREKTORA</w:t>
      </w:r>
      <w:r w:rsidR="001206D8" w:rsidRPr="005725BE">
        <w:rPr>
          <w:b/>
          <w:bCs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REPUBLIČKOG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FONDA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ZA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PENZIJSKO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INVALIDSKO</w:t>
      </w:r>
      <w:r w:rsidR="001206D8" w:rsidRPr="005725BE">
        <w:rPr>
          <w:b/>
          <w:noProof/>
          <w:sz w:val="24"/>
          <w:szCs w:val="24"/>
          <w:lang w:val="sr-Latn-CS"/>
        </w:rPr>
        <w:t xml:space="preserve"> </w:t>
      </w:r>
      <w:r>
        <w:rPr>
          <w:b/>
          <w:noProof/>
          <w:sz w:val="24"/>
          <w:szCs w:val="24"/>
          <w:lang w:val="sr-Latn-CS"/>
        </w:rPr>
        <w:t>OSIGURANJE</w:t>
      </w:r>
    </w:p>
    <w:p w:rsidR="001206D8" w:rsidRPr="005725BE" w:rsidRDefault="001206D8" w:rsidP="001206D8">
      <w:pPr>
        <w:jc w:val="center"/>
        <w:rPr>
          <w:b/>
          <w:bCs/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center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>I</w:t>
      </w:r>
    </w:p>
    <w:p w:rsidR="001206D8" w:rsidRPr="005725BE" w:rsidRDefault="001206D8" w:rsidP="001206D8">
      <w:pPr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both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ab/>
      </w:r>
      <w:r w:rsidRPr="005725BE">
        <w:rPr>
          <w:noProof/>
          <w:sz w:val="24"/>
          <w:szCs w:val="24"/>
          <w:lang w:val="sr-Latn-CS"/>
        </w:rPr>
        <w:tab/>
      </w:r>
      <w:r w:rsidR="005725BE">
        <w:rPr>
          <w:noProof/>
          <w:sz w:val="24"/>
          <w:szCs w:val="24"/>
          <w:lang w:val="sr-Latn-CS"/>
        </w:rPr>
        <w:t>Daje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se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prethodna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saglasnost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na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Odluku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o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imenovanju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Dragane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Kalinović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za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vršioca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dužnosti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direktora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Republičkog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fonda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za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penzijsko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invalidsko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osiguranje</w:t>
      </w:r>
      <w:r w:rsidRPr="005725BE">
        <w:rPr>
          <w:noProof/>
          <w:sz w:val="24"/>
          <w:szCs w:val="24"/>
          <w:lang w:val="sr-Latn-CS"/>
        </w:rPr>
        <w:t xml:space="preserve"> 08/2 </w:t>
      </w:r>
      <w:r w:rsidR="005725BE">
        <w:rPr>
          <w:noProof/>
          <w:sz w:val="24"/>
          <w:szCs w:val="24"/>
          <w:lang w:val="sr-Latn-CS"/>
        </w:rPr>
        <w:t>Broj</w:t>
      </w:r>
      <w:r w:rsidRPr="005725BE">
        <w:rPr>
          <w:noProof/>
          <w:sz w:val="24"/>
          <w:szCs w:val="24"/>
          <w:lang w:val="sr-Latn-CS"/>
        </w:rPr>
        <w:t xml:space="preserve">: 022.2-11/43, </w:t>
      </w:r>
      <w:r w:rsidR="005725BE">
        <w:rPr>
          <w:noProof/>
          <w:sz w:val="24"/>
          <w:szCs w:val="24"/>
          <w:lang w:val="sr-Latn-CS"/>
        </w:rPr>
        <w:t>koju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je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doneo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Upravni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odbor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Republičkog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fonda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za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penzijsko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invalidsko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osiguranje</w:t>
      </w:r>
      <w:r w:rsidRPr="005725BE">
        <w:rPr>
          <w:noProof/>
          <w:sz w:val="24"/>
          <w:szCs w:val="24"/>
          <w:lang w:val="sr-Latn-CS"/>
        </w:rPr>
        <w:t xml:space="preserve">, </w:t>
      </w:r>
      <w:r w:rsidR="005725BE">
        <w:rPr>
          <w:noProof/>
          <w:sz w:val="24"/>
          <w:szCs w:val="24"/>
          <w:lang w:val="sr-Latn-CS"/>
        </w:rPr>
        <w:t>na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sednici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održanoj</w:t>
      </w:r>
      <w:r w:rsidRPr="005725BE">
        <w:rPr>
          <w:noProof/>
          <w:sz w:val="24"/>
          <w:szCs w:val="24"/>
          <w:lang w:val="sr-Latn-CS"/>
        </w:rPr>
        <w:t xml:space="preserve"> 28. </w:t>
      </w:r>
      <w:r w:rsidR="005725BE">
        <w:rPr>
          <w:noProof/>
          <w:sz w:val="24"/>
          <w:szCs w:val="24"/>
          <w:lang w:val="sr-Latn-CS"/>
        </w:rPr>
        <w:t>oktobra</w:t>
      </w:r>
      <w:r w:rsidRPr="005725BE">
        <w:rPr>
          <w:noProof/>
          <w:sz w:val="24"/>
          <w:szCs w:val="24"/>
          <w:lang w:val="sr-Latn-CS"/>
        </w:rPr>
        <w:t xml:space="preserve"> 2014. </w:t>
      </w:r>
      <w:r w:rsidR="005725BE">
        <w:rPr>
          <w:noProof/>
          <w:sz w:val="24"/>
          <w:szCs w:val="24"/>
          <w:lang w:val="sr-Latn-CS"/>
        </w:rPr>
        <w:t>godine</w:t>
      </w:r>
      <w:r w:rsidRPr="005725BE">
        <w:rPr>
          <w:noProof/>
          <w:sz w:val="24"/>
          <w:szCs w:val="24"/>
          <w:lang w:val="sr-Latn-CS"/>
        </w:rPr>
        <w:t xml:space="preserve">.  </w:t>
      </w:r>
    </w:p>
    <w:p w:rsidR="001206D8" w:rsidRPr="005725BE" w:rsidRDefault="001206D8" w:rsidP="001206D8">
      <w:pPr>
        <w:jc w:val="both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 xml:space="preserve">                   </w:t>
      </w:r>
    </w:p>
    <w:p w:rsidR="001206D8" w:rsidRPr="005725BE" w:rsidRDefault="001206D8" w:rsidP="001206D8">
      <w:pPr>
        <w:jc w:val="center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>II</w:t>
      </w:r>
    </w:p>
    <w:p w:rsidR="001206D8" w:rsidRPr="005725BE" w:rsidRDefault="001206D8" w:rsidP="001206D8">
      <w:pPr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ind w:firstLine="720"/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ab/>
      </w:r>
      <w:r w:rsidR="005725BE">
        <w:rPr>
          <w:noProof/>
          <w:sz w:val="24"/>
          <w:szCs w:val="24"/>
          <w:lang w:val="sr-Latn-CS"/>
        </w:rPr>
        <w:t>Ovo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rešenje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objaviti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u</w:t>
      </w:r>
      <w:r w:rsidRPr="005725BE">
        <w:rPr>
          <w:noProof/>
          <w:sz w:val="24"/>
          <w:szCs w:val="24"/>
          <w:lang w:val="sr-Latn-CS"/>
        </w:rPr>
        <w:t xml:space="preserve"> „</w:t>
      </w:r>
      <w:r w:rsidR="005725BE">
        <w:rPr>
          <w:noProof/>
          <w:sz w:val="24"/>
          <w:szCs w:val="24"/>
          <w:lang w:val="sr-Latn-CS"/>
        </w:rPr>
        <w:t>Službenom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glasniku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Republike</w:t>
      </w:r>
      <w:r w:rsidRPr="005725BE">
        <w:rPr>
          <w:noProof/>
          <w:sz w:val="24"/>
          <w:szCs w:val="24"/>
          <w:lang w:val="sr-Latn-CS"/>
        </w:rPr>
        <w:t xml:space="preserve"> </w:t>
      </w:r>
      <w:r w:rsidR="005725BE">
        <w:rPr>
          <w:noProof/>
          <w:sz w:val="24"/>
          <w:szCs w:val="24"/>
          <w:lang w:val="sr-Latn-CS"/>
        </w:rPr>
        <w:t>Srbije</w:t>
      </w:r>
      <w:r w:rsidRPr="005725BE">
        <w:rPr>
          <w:noProof/>
          <w:sz w:val="24"/>
          <w:szCs w:val="24"/>
          <w:lang w:val="sr-Latn-CS"/>
        </w:rPr>
        <w:t>”.</w:t>
      </w:r>
    </w:p>
    <w:p w:rsidR="001206D8" w:rsidRPr="005725BE" w:rsidRDefault="001206D8" w:rsidP="001206D8">
      <w:pPr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rPr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rPr>
          <w:noProof/>
          <w:sz w:val="24"/>
          <w:szCs w:val="24"/>
          <w:lang w:val="sr-Latn-CS"/>
        </w:rPr>
      </w:pPr>
      <w:r w:rsidRPr="005725BE">
        <w:rPr>
          <w:noProof/>
          <w:sz w:val="24"/>
          <w:szCs w:val="24"/>
          <w:lang w:val="sr-Latn-CS"/>
        </w:rPr>
        <w:t xml:space="preserve">24 </w:t>
      </w:r>
      <w:r w:rsidR="005725BE">
        <w:rPr>
          <w:noProof/>
          <w:sz w:val="24"/>
          <w:szCs w:val="24"/>
          <w:lang w:val="sr-Latn-CS"/>
        </w:rPr>
        <w:t>Broj</w:t>
      </w:r>
      <w:r w:rsidRPr="005725BE">
        <w:rPr>
          <w:noProof/>
          <w:sz w:val="24"/>
          <w:szCs w:val="24"/>
          <w:lang w:val="sr-Latn-CS"/>
        </w:rPr>
        <w:t>: 119-13863/2014</w:t>
      </w:r>
    </w:p>
    <w:p w:rsidR="001206D8" w:rsidRPr="005725BE" w:rsidRDefault="005725BE" w:rsidP="001206D8">
      <w:pPr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="001206D8" w:rsidRPr="005725BE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Beogradu</w:t>
      </w:r>
      <w:r w:rsidR="001206D8" w:rsidRPr="005725BE">
        <w:rPr>
          <w:noProof/>
          <w:sz w:val="24"/>
          <w:szCs w:val="24"/>
          <w:lang w:val="sr-Latn-CS"/>
        </w:rPr>
        <w:t xml:space="preserve">, 5. </w:t>
      </w:r>
      <w:r>
        <w:rPr>
          <w:noProof/>
          <w:sz w:val="24"/>
          <w:szCs w:val="24"/>
          <w:lang w:val="sr-Latn-CS"/>
        </w:rPr>
        <w:t>novembra</w:t>
      </w:r>
      <w:r w:rsidR="001206D8" w:rsidRPr="005725BE">
        <w:rPr>
          <w:noProof/>
          <w:sz w:val="24"/>
          <w:szCs w:val="24"/>
          <w:lang w:val="sr-Latn-CS"/>
        </w:rPr>
        <w:t xml:space="preserve"> 2014. </w:t>
      </w:r>
      <w:r>
        <w:rPr>
          <w:noProof/>
          <w:sz w:val="24"/>
          <w:szCs w:val="24"/>
          <w:lang w:val="sr-Latn-CS"/>
        </w:rPr>
        <w:t>godine</w:t>
      </w:r>
    </w:p>
    <w:p w:rsidR="001206D8" w:rsidRPr="005725BE" w:rsidRDefault="001206D8" w:rsidP="001206D8">
      <w:pPr>
        <w:rPr>
          <w:b/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rPr>
          <w:b/>
          <w:noProof/>
          <w:sz w:val="24"/>
          <w:szCs w:val="24"/>
          <w:lang w:val="sr-Latn-CS"/>
        </w:rPr>
      </w:pPr>
    </w:p>
    <w:p w:rsidR="001206D8" w:rsidRPr="005725BE" w:rsidRDefault="005725BE" w:rsidP="001206D8">
      <w:pPr>
        <w:jc w:val="center"/>
        <w:rPr>
          <w:b/>
          <w:noProof/>
          <w:sz w:val="24"/>
          <w:szCs w:val="24"/>
          <w:lang w:val="sr-Latn-CS"/>
        </w:rPr>
      </w:pPr>
      <w:r>
        <w:rPr>
          <w:b/>
          <w:noProof/>
          <w:sz w:val="24"/>
          <w:szCs w:val="24"/>
          <w:lang w:val="sr-Latn-CS"/>
        </w:rPr>
        <w:t>V</w:t>
      </w:r>
      <w:r w:rsidR="001206D8" w:rsidRPr="005725B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L</w:t>
      </w:r>
      <w:r w:rsidR="001206D8" w:rsidRPr="005725B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  <w:r w:rsidR="001206D8" w:rsidRPr="005725B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D</w:t>
      </w:r>
      <w:r w:rsidR="001206D8" w:rsidRPr="005725BE">
        <w:rPr>
          <w:b/>
          <w:noProof/>
          <w:sz w:val="24"/>
          <w:szCs w:val="24"/>
          <w:lang w:val="sr-Latn-CS"/>
        </w:rPr>
        <w:t xml:space="preserve">  </w:t>
      </w:r>
      <w:r>
        <w:rPr>
          <w:b/>
          <w:noProof/>
          <w:sz w:val="24"/>
          <w:szCs w:val="24"/>
          <w:lang w:val="sr-Latn-CS"/>
        </w:rPr>
        <w:t>A</w:t>
      </w:r>
    </w:p>
    <w:p w:rsidR="001206D8" w:rsidRPr="005725BE" w:rsidRDefault="001206D8" w:rsidP="001206D8">
      <w:pPr>
        <w:jc w:val="center"/>
        <w:rPr>
          <w:b/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center"/>
        <w:rPr>
          <w:b/>
          <w:noProof/>
          <w:sz w:val="24"/>
          <w:szCs w:val="24"/>
          <w:lang w:val="sr-Latn-CS"/>
        </w:rPr>
      </w:pPr>
    </w:p>
    <w:p w:rsidR="001206D8" w:rsidRPr="005725BE" w:rsidRDefault="001206D8" w:rsidP="001206D8">
      <w:pPr>
        <w:jc w:val="center"/>
        <w:rPr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1206D8" w:rsidRPr="005725BE" w:rsidTr="00F34EEE">
        <w:trPr>
          <w:jc w:val="center"/>
        </w:trPr>
        <w:tc>
          <w:tcPr>
            <w:tcW w:w="4360" w:type="dxa"/>
          </w:tcPr>
          <w:p w:rsidR="001206D8" w:rsidRPr="005725BE" w:rsidRDefault="001206D8" w:rsidP="00F34EEE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06D8" w:rsidRPr="005725BE" w:rsidRDefault="005725BE" w:rsidP="00F34EEE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1206D8" w:rsidRPr="005725BE" w:rsidTr="00F34EEE">
        <w:trPr>
          <w:jc w:val="center"/>
        </w:trPr>
        <w:tc>
          <w:tcPr>
            <w:tcW w:w="4360" w:type="dxa"/>
          </w:tcPr>
          <w:p w:rsidR="001206D8" w:rsidRPr="005725BE" w:rsidRDefault="001206D8" w:rsidP="00F34EEE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06D8" w:rsidRPr="005725BE" w:rsidRDefault="001206D8" w:rsidP="00F34EEE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206D8" w:rsidRPr="005725BE" w:rsidTr="00F34EEE">
        <w:trPr>
          <w:jc w:val="center"/>
        </w:trPr>
        <w:tc>
          <w:tcPr>
            <w:tcW w:w="4360" w:type="dxa"/>
          </w:tcPr>
          <w:p w:rsidR="001206D8" w:rsidRPr="005725BE" w:rsidRDefault="001206D8" w:rsidP="00F34EEE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1206D8" w:rsidRPr="005725BE" w:rsidRDefault="001206D8" w:rsidP="00F34EEE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</w:tr>
      <w:tr w:rsidR="001206D8" w:rsidRPr="005725BE" w:rsidTr="00F34EEE">
        <w:trPr>
          <w:jc w:val="center"/>
        </w:trPr>
        <w:tc>
          <w:tcPr>
            <w:tcW w:w="4360" w:type="dxa"/>
          </w:tcPr>
          <w:p w:rsidR="001206D8" w:rsidRPr="005725BE" w:rsidRDefault="001206D8" w:rsidP="00F34EEE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1206D8" w:rsidRPr="005725BE" w:rsidRDefault="005725BE" w:rsidP="00F34EEE">
            <w:pPr>
              <w:tabs>
                <w:tab w:val="left" w:pos="900"/>
              </w:tabs>
              <w:contextualSpacing/>
              <w:jc w:val="center"/>
              <w:rPr>
                <w:noProof/>
                <w:sz w:val="24"/>
                <w:szCs w:val="24"/>
                <w:lang w:val="sr-Latn-CS"/>
              </w:rPr>
            </w:pPr>
            <w:r>
              <w:rPr>
                <w:noProof/>
                <w:sz w:val="24"/>
                <w:szCs w:val="24"/>
                <w:lang w:val="sr-Latn-CS"/>
              </w:rPr>
              <w:t>Aleksandar</w:t>
            </w:r>
            <w:r w:rsidR="001206D8" w:rsidRPr="005725BE">
              <w:rPr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noProof/>
                <w:sz w:val="24"/>
                <w:szCs w:val="24"/>
                <w:lang w:val="sr-Latn-CS"/>
              </w:rPr>
              <w:t>Vučić</w:t>
            </w:r>
          </w:p>
        </w:tc>
      </w:tr>
    </w:tbl>
    <w:p w:rsidR="001040C8" w:rsidRPr="005725BE" w:rsidRDefault="001040C8" w:rsidP="001206D8">
      <w:pPr>
        <w:rPr>
          <w:noProof/>
          <w:sz w:val="24"/>
          <w:szCs w:val="24"/>
          <w:lang w:val="sr-Latn-CS"/>
        </w:rPr>
      </w:pPr>
    </w:p>
    <w:sectPr w:rsidR="001040C8" w:rsidRPr="005725BE" w:rsidSect="00A53F06">
      <w:pgSz w:w="12240" w:h="15840" w:code="1"/>
      <w:pgMar w:top="993" w:right="1440" w:bottom="567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7D3" w:rsidRDefault="00AA37D3">
      <w:r>
        <w:separator/>
      </w:r>
    </w:p>
  </w:endnote>
  <w:endnote w:type="continuationSeparator" w:id="0">
    <w:p w:rsidR="00AA37D3" w:rsidRDefault="00AA37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utch-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5BE" w:rsidRDefault="005725B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5BE" w:rsidRDefault="005725B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5BE" w:rsidRDefault="005725B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7D3" w:rsidRDefault="00AA37D3">
      <w:r>
        <w:separator/>
      </w:r>
    </w:p>
  </w:footnote>
  <w:footnote w:type="continuationSeparator" w:id="0">
    <w:p w:rsidR="00AA37D3" w:rsidRDefault="00AA37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5BE" w:rsidRDefault="005725B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5BE" w:rsidRDefault="005725B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25BE" w:rsidRDefault="005725BE">
    <w:pPr>
      <w:pStyle w:val="Header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noProof/>
        <w:lang w:val="sr-Latn-CS"/>
      </w:rPr>
      <w:id w:val="-2072262905"/>
      <w:docPartObj>
        <w:docPartGallery w:val="Page Numbers (Top of Page)"/>
        <w:docPartUnique/>
      </w:docPartObj>
    </w:sdtPr>
    <w:sdtContent>
      <w:p w:rsidR="00AB4D8C" w:rsidRPr="005725BE" w:rsidRDefault="000A2FA8">
        <w:pPr>
          <w:pStyle w:val="Header"/>
          <w:jc w:val="right"/>
          <w:rPr>
            <w:noProof/>
            <w:lang w:val="sr-Latn-CS"/>
          </w:rPr>
        </w:pPr>
        <w:r w:rsidRPr="005725BE">
          <w:rPr>
            <w:noProof/>
            <w:lang w:val="sr-Latn-CS"/>
          </w:rPr>
          <w:fldChar w:fldCharType="begin"/>
        </w:r>
        <w:r w:rsidR="00AB4D8C" w:rsidRPr="005725BE">
          <w:rPr>
            <w:noProof/>
            <w:lang w:val="sr-Latn-CS"/>
          </w:rPr>
          <w:instrText xml:space="preserve"> PAGE   \* MERGEFORMAT </w:instrText>
        </w:r>
        <w:r w:rsidRPr="005725BE">
          <w:rPr>
            <w:noProof/>
            <w:lang w:val="sr-Latn-CS"/>
          </w:rPr>
          <w:fldChar w:fldCharType="separate"/>
        </w:r>
        <w:r w:rsidR="00A25C9E" w:rsidRPr="005725BE">
          <w:rPr>
            <w:noProof/>
            <w:lang w:val="sr-Latn-CS"/>
          </w:rPr>
          <w:t>17</w:t>
        </w:r>
        <w:r w:rsidRPr="005725BE">
          <w:rPr>
            <w:noProof/>
            <w:lang w:val="sr-Latn-CS"/>
          </w:rPr>
          <w:fldChar w:fldCharType="end"/>
        </w:r>
      </w:p>
    </w:sdtContent>
  </w:sdt>
  <w:p w:rsidR="00AB4D8C" w:rsidRPr="005725BE" w:rsidRDefault="00AB4D8C">
    <w:pPr>
      <w:pStyle w:val="Header"/>
      <w:rPr>
        <w:noProof/>
        <w:lang w:val="sr-Latn-C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8D0"/>
    <w:multiLevelType w:val="hybridMultilevel"/>
    <w:tmpl w:val="DFDA5FF8"/>
    <w:lvl w:ilvl="0" w:tplc="18D2A1E4">
      <w:start w:val="1"/>
      <w:numFmt w:val="decimal"/>
      <w:lvlText w:val="%1."/>
      <w:lvlJc w:val="left"/>
      <w:pPr>
        <w:ind w:left="644" w:hanging="360"/>
      </w:pPr>
      <w:rPr>
        <w:b w:val="0"/>
        <w:bCs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A70450"/>
    <w:multiLevelType w:val="hybridMultilevel"/>
    <w:tmpl w:val="0ECAA760"/>
    <w:lvl w:ilvl="0" w:tplc="C694BC6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>
    <w:nsid w:val="1A893210"/>
    <w:multiLevelType w:val="hybridMultilevel"/>
    <w:tmpl w:val="90CC5B5A"/>
    <w:lvl w:ilvl="0" w:tplc="43A472E4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1822EC4"/>
    <w:multiLevelType w:val="hybridMultilevel"/>
    <w:tmpl w:val="C674C81E"/>
    <w:lvl w:ilvl="0" w:tplc="A6B869FE">
      <w:start w:val="1"/>
      <w:numFmt w:val="decimal"/>
      <w:lvlText w:val="%1)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3EBD108C"/>
    <w:multiLevelType w:val="hybridMultilevel"/>
    <w:tmpl w:val="CF487510"/>
    <w:lvl w:ilvl="0" w:tplc="9588F1E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5EF2A07"/>
    <w:multiLevelType w:val="hybridMultilevel"/>
    <w:tmpl w:val="9708A01C"/>
    <w:lvl w:ilvl="0" w:tplc="40F0903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47B772FF"/>
    <w:multiLevelType w:val="hybridMultilevel"/>
    <w:tmpl w:val="DE60C8F6"/>
    <w:lvl w:ilvl="0" w:tplc="595217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AB007E7"/>
    <w:multiLevelType w:val="hybridMultilevel"/>
    <w:tmpl w:val="6AA6E92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D7E1E61"/>
    <w:multiLevelType w:val="hybridMultilevel"/>
    <w:tmpl w:val="689CB550"/>
    <w:lvl w:ilvl="0" w:tplc="D296612E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5B2B97"/>
    <w:multiLevelType w:val="hybridMultilevel"/>
    <w:tmpl w:val="116CBAFE"/>
    <w:lvl w:ilvl="0" w:tplc="EE62AEB0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AF37815"/>
    <w:multiLevelType w:val="hybridMultilevel"/>
    <w:tmpl w:val="1D9E759C"/>
    <w:lvl w:ilvl="0" w:tplc="96AA94D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60C94735"/>
    <w:multiLevelType w:val="hybridMultilevel"/>
    <w:tmpl w:val="21283EA4"/>
    <w:lvl w:ilvl="0" w:tplc="402E860C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6545F1D"/>
    <w:multiLevelType w:val="hybridMultilevel"/>
    <w:tmpl w:val="71541508"/>
    <w:lvl w:ilvl="0" w:tplc="2478565C">
      <w:start w:val="1"/>
      <w:numFmt w:val="decimal"/>
      <w:lvlText w:val="%1)"/>
      <w:lvlJc w:val="left"/>
      <w:pPr>
        <w:ind w:left="1495" w:hanging="360"/>
      </w:pPr>
    </w:lvl>
    <w:lvl w:ilvl="1" w:tplc="04090019">
      <w:start w:val="1"/>
      <w:numFmt w:val="lowerLetter"/>
      <w:lvlText w:val="%2."/>
      <w:lvlJc w:val="left"/>
      <w:pPr>
        <w:ind w:left="2215" w:hanging="360"/>
      </w:pPr>
    </w:lvl>
    <w:lvl w:ilvl="2" w:tplc="0409001B">
      <w:start w:val="1"/>
      <w:numFmt w:val="lowerRoman"/>
      <w:lvlText w:val="%3."/>
      <w:lvlJc w:val="right"/>
      <w:pPr>
        <w:ind w:left="2935" w:hanging="180"/>
      </w:pPr>
    </w:lvl>
    <w:lvl w:ilvl="3" w:tplc="0409000F">
      <w:start w:val="1"/>
      <w:numFmt w:val="decimal"/>
      <w:lvlText w:val="%4."/>
      <w:lvlJc w:val="left"/>
      <w:pPr>
        <w:ind w:left="3655" w:hanging="360"/>
      </w:pPr>
    </w:lvl>
    <w:lvl w:ilvl="4" w:tplc="04090019">
      <w:start w:val="1"/>
      <w:numFmt w:val="lowerLetter"/>
      <w:lvlText w:val="%5."/>
      <w:lvlJc w:val="left"/>
      <w:pPr>
        <w:ind w:left="4375" w:hanging="360"/>
      </w:pPr>
    </w:lvl>
    <w:lvl w:ilvl="5" w:tplc="0409001B">
      <w:start w:val="1"/>
      <w:numFmt w:val="lowerRoman"/>
      <w:lvlText w:val="%6."/>
      <w:lvlJc w:val="right"/>
      <w:pPr>
        <w:ind w:left="5095" w:hanging="180"/>
      </w:pPr>
    </w:lvl>
    <w:lvl w:ilvl="6" w:tplc="0409000F">
      <w:start w:val="1"/>
      <w:numFmt w:val="decimal"/>
      <w:lvlText w:val="%7."/>
      <w:lvlJc w:val="left"/>
      <w:pPr>
        <w:ind w:left="5815" w:hanging="360"/>
      </w:pPr>
    </w:lvl>
    <w:lvl w:ilvl="7" w:tplc="04090019">
      <w:start w:val="1"/>
      <w:numFmt w:val="lowerLetter"/>
      <w:lvlText w:val="%8."/>
      <w:lvlJc w:val="left"/>
      <w:pPr>
        <w:ind w:left="6535" w:hanging="360"/>
      </w:pPr>
    </w:lvl>
    <w:lvl w:ilvl="8" w:tplc="0409001B">
      <w:start w:val="1"/>
      <w:numFmt w:val="lowerRoman"/>
      <w:lvlText w:val="%9."/>
      <w:lvlJc w:val="right"/>
      <w:pPr>
        <w:ind w:left="7255" w:hanging="180"/>
      </w:pPr>
    </w:lvl>
  </w:abstractNum>
  <w:abstractNum w:abstractNumId="13">
    <w:nsid w:val="6F9D274A"/>
    <w:multiLevelType w:val="hybridMultilevel"/>
    <w:tmpl w:val="E57A3210"/>
    <w:lvl w:ilvl="0" w:tplc="10C0012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4E6069"/>
    <w:rsid w:val="00013F00"/>
    <w:rsid w:val="0001695F"/>
    <w:rsid w:val="000A2FA8"/>
    <w:rsid w:val="000C5D01"/>
    <w:rsid w:val="001040C8"/>
    <w:rsid w:val="0010752A"/>
    <w:rsid w:val="001150F6"/>
    <w:rsid w:val="001206D8"/>
    <w:rsid w:val="0012439D"/>
    <w:rsid w:val="00133B9F"/>
    <w:rsid w:val="00135E76"/>
    <w:rsid w:val="001D573B"/>
    <w:rsid w:val="001E3083"/>
    <w:rsid w:val="001F277D"/>
    <w:rsid w:val="00202E61"/>
    <w:rsid w:val="0023204D"/>
    <w:rsid w:val="00277C77"/>
    <w:rsid w:val="002A1DDB"/>
    <w:rsid w:val="002A2174"/>
    <w:rsid w:val="002D2A41"/>
    <w:rsid w:val="002F2054"/>
    <w:rsid w:val="00322AFC"/>
    <w:rsid w:val="00324B07"/>
    <w:rsid w:val="003664EB"/>
    <w:rsid w:val="003819B3"/>
    <w:rsid w:val="00391AA3"/>
    <w:rsid w:val="00395291"/>
    <w:rsid w:val="003A18E6"/>
    <w:rsid w:val="003C42FC"/>
    <w:rsid w:val="004342BE"/>
    <w:rsid w:val="00453DE3"/>
    <w:rsid w:val="004745C4"/>
    <w:rsid w:val="00484862"/>
    <w:rsid w:val="00491580"/>
    <w:rsid w:val="004B28A7"/>
    <w:rsid w:val="004E6069"/>
    <w:rsid w:val="005020E3"/>
    <w:rsid w:val="00511AAF"/>
    <w:rsid w:val="00513ABF"/>
    <w:rsid w:val="00530425"/>
    <w:rsid w:val="00553565"/>
    <w:rsid w:val="00563DEF"/>
    <w:rsid w:val="005675C3"/>
    <w:rsid w:val="005712AD"/>
    <w:rsid w:val="005725BE"/>
    <w:rsid w:val="005E00DE"/>
    <w:rsid w:val="006375E6"/>
    <w:rsid w:val="00644F60"/>
    <w:rsid w:val="006632DC"/>
    <w:rsid w:val="00681D78"/>
    <w:rsid w:val="00687E88"/>
    <w:rsid w:val="006A1E51"/>
    <w:rsid w:val="006D760E"/>
    <w:rsid w:val="00724785"/>
    <w:rsid w:val="00757C53"/>
    <w:rsid w:val="007A5784"/>
    <w:rsid w:val="007B2303"/>
    <w:rsid w:val="007E2A46"/>
    <w:rsid w:val="00803382"/>
    <w:rsid w:val="00857206"/>
    <w:rsid w:val="008617CF"/>
    <w:rsid w:val="008E4799"/>
    <w:rsid w:val="009254A8"/>
    <w:rsid w:val="00936793"/>
    <w:rsid w:val="00942351"/>
    <w:rsid w:val="009458E7"/>
    <w:rsid w:val="0095733B"/>
    <w:rsid w:val="00976908"/>
    <w:rsid w:val="00A0042F"/>
    <w:rsid w:val="00A13B56"/>
    <w:rsid w:val="00A25C9E"/>
    <w:rsid w:val="00A4085E"/>
    <w:rsid w:val="00A42CF7"/>
    <w:rsid w:val="00A53F06"/>
    <w:rsid w:val="00A563D1"/>
    <w:rsid w:val="00A806E5"/>
    <w:rsid w:val="00AA37D3"/>
    <w:rsid w:val="00AA395D"/>
    <w:rsid w:val="00AB4D8C"/>
    <w:rsid w:val="00AF69FB"/>
    <w:rsid w:val="00B07406"/>
    <w:rsid w:val="00B12648"/>
    <w:rsid w:val="00B15E74"/>
    <w:rsid w:val="00B178B0"/>
    <w:rsid w:val="00B44391"/>
    <w:rsid w:val="00BA2AF0"/>
    <w:rsid w:val="00BB6485"/>
    <w:rsid w:val="00C101B3"/>
    <w:rsid w:val="00C436A6"/>
    <w:rsid w:val="00C61486"/>
    <w:rsid w:val="00C938BA"/>
    <w:rsid w:val="00CB34CA"/>
    <w:rsid w:val="00DE4A44"/>
    <w:rsid w:val="00E31E5B"/>
    <w:rsid w:val="00E55DC0"/>
    <w:rsid w:val="00EA7830"/>
    <w:rsid w:val="00EB6067"/>
    <w:rsid w:val="00EC0B54"/>
    <w:rsid w:val="00ED1351"/>
    <w:rsid w:val="00ED7587"/>
    <w:rsid w:val="00F10379"/>
    <w:rsid w:val="00F27CF4"/>
    <w:rsid w:val="00F34F97"/>
    <w:rsid w:val="00F52F63"/>
    <w:rsid w:val="00FA61D8"/>
    <w:rsid w:val="00FE2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2F63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F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2F63"/>
    <w:pPr>
      <w:keepNext/>
      <w:widowControl/>
      <w:autoSpaceDE/>
      <w:autoSpaceDN/>
      <w:adjustRightInd/>
      <w:jc w:val="center"/>
      <w:outlineLvl w:val="0"/>
    </w:pPr>
    <w:rPr>
      <w:rFonts w:ascii="TimesC DzComm" w:eastAsia="Times New Roman" w:hAnsi="TimesC DzComm"/>
      <w:b/>
      <w:sz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  <w:lang w:val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2"/>
    </w:pPr>
    <w:rPr>
      <w:rFonts w:ascii="Cambria" w:eastAsia="Times New Roman" w:hAnsi="Cambria"/>
      <w:b/>
      <w:bCs/>
      <w:color w:val="4F81BD"/>
      <w:szCs w:val="24"/>
      <w:lang w:val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3"/>
    </w:pPr>
    <w:rPr>
      <w:rFonts w:ascii="Cambria" w:eastAsia="Times New Roman" w:hAnsi="Cambria"/>
      <w:b/>
      <w:bCs/>
      <w:i/>
      <w:iCs/>
      <w:color w:val="4F81BD"/>
      <w:szCs w:val="24"/>
      <w:lang w:val="en-GB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18E6"/>
    <w:pPr>
      <w:keepNext/>
      <w:keepLines/>
      <w:widowControl/>
      <w:adjustRightInd/>
      <w:spacing w:before="200"/>
      <w:outlineLvl w:val="4"/>
    </w:pPr>
    <w:rPr>
      <w:rFonts w:ascii="Cambria" w:eastAsia="Times New Roman" w:hAnsi="Cambria"/>
      <w:color w:val="243F60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2F63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nhideWhenUsed/>
    <w:rsid w:val="00F52F63"/>
    <w:rPr>
      <w:rFonts w:ascii="TimesC DzComm" w:eastAsia="Times New Roman" w:hAnsi="TimesC DzComm"/>
    </w:rPr>
  </w:style>
  <w:style w:type="character" w:customStyle="1" w:styleId="BodyTextChar">
    <w:name w:val="Body Text Char"/>
    <w:basedOn w:val="DefaultParagraphFont"/>
    <w:link w:val="BodyText"/>
    <w:rsid w:val="00F52F63"/>
    <w:rPr>
      <w:rFonts w:ascii="TimesC DzComm" w:eastAsia="Times New Roman" w:hAnsi="TimesC DzComm" w:cs="Times New Roman"/>
      <w:sz w:val="20"/>
      <w:szCs w:val="20"/>
    </w:rPr>
  </w:style>
  <w:style w:type="paragraph" w:styleId="BodyText2">
    <w:name w:val="Body Text 2"/>
    <w:basedOn w:val="Normal"/>
    <w:link w:val="BodyText2Char"/>
    <w:unhideWhenUsed/>
    <w:rsid w:val="00F52F63"/>
    <w:pPr>
      <w:widowControl/>
      <w:autoSpaceDE/>
      <w:autoSpaceDN/>
      <w:adjustRightInd/>
      <w:spacing w:after="120" w:line="480" w:lineRule="auto"/>
    </w:pPr>
    <w:rPr>
      <w:rFonts w:asciiTheme="minorHAnsi" w:hAnsiTheme="minorHAnsi" w:cstheme="minorBidi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F52F6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2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F63"/>
    <w:rPr>
      <w:rFonts w:ascii="Tahoma" w:eastAsiaTheme="minorEastAsia" w:hAnsi="Tahoma" w:cs="Tahoma"/>
      <w:sz w:val="16"/>
      <w:szCs w:val="16"/>
    </w:rPr>
  </w:style>
  <w:style w:type="paragraph" w:styleId="NoSpacing">
    <w:name w:val="No Spacing"/>
    <w:uiPriority w:val="1"/>
    <w:qFormat/>
    <w:rsid w:val="00F52F63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F52F63"/>
    <w:pPr>
      <w:widowControl/>
      <w:tabs>
        <w:tab w:val="left" w:pos="1440"/>
      </w:tabs>
      <w:autoSpaceDE/>
      <w:autoSpaceDN/>
      <w:adjustRightInd/>
      <w:ind w:left="720"/>
      <w:contextualSpacing/>
      <w:jc w:val="both"/>
    </w:pPr>
    <w:rPr>
      <w:rFonts w:eastAsia="Times New Roman"/>
      <w:sz w:val="24"/>
      <w:szCs w:val="24"/>
    </w:rPr>
  </w:style>
  <w:style w:type="character" w:customStyle="1" w:styleId="StyleTimesNewRomanChar">
    <w:name w:val="Style Times New Roman Char"/>
    <w:link w:val="StyleTimesNewRoman"/>
    <w:locked/>
    <w:rsid w:val="00F52F63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F52F63"/>
    <w:pPr>
      <w:widowControl/>
      <w:tabs>
        <w:tab w:val="left" w:pos="1440"/>
      </w:tabs>
      <w:autoSpaceDE/>
      <w:autoSpaceDN/>
      <w:adjustRightInd/>
      <w:jc w:val="right"/>
    </w:pPr>
    <w:rPr>
      <w:rFonts w:asciiTheme="minorHAnsi" w:eastAsiaTheme="minorHAnsi" w:hAnsiTheme="minorHAnsi" w:cstheme="minorBidi"/>
      <w:sz w:val="22"/>
      <w:szCs w:val="24"/>
      <w:lang w:val="sr-Cyrl-CS"/>
    </w:rPr>
  </w:style>
  <w:style w:type="paragraph" w:customStyle="1" w:styleId="rvps1">
    <w:name w:val="rvps1"/>
    <w:basedOn w:val="Normal"/>
    <w:rsid w:val="00F52F63"/>
    <w:pPr>
      <w:widowControl/>
      <w:autoSpaceDE/>
      <w:autoSpaceDN/>
      <w:adjustRightInd/>
    </w:pPr>
    <w:rPr>
      <w:rFonts w:eastAsia="Times New Roman"/>
      <w:sz w:val="24"/>
      <w:szCs w:val="24"/>
    </w:rPr>
  </w:style>
  <w:style w:type="character" w:customStyle="1" w:styleId="BodyText2Char1">
    <w:name w:val="Body Text 2 Char1"/>
    <w:basedOn w:val="DefaultParagraphFont"/>
    <w:locked/>
    <w:rsid w:val="00F52F63"/>
  </w:style>
  <w:style w:type="character" w:customStyle="1" w:styleId="apple-style-span">
    <w:name w:val="apple-style-span"/>
    <w:basedOn w:val="DefaultParagraphFont"/>
    <w:rsid w:val="00F52F63"/>
  </w:style>
  <w:style w:type="character" w:customStyle="1" w:styleId="rvts3">
    <w:name w:val="rvts3"/>
    <w:rsid w:val="00F52F63"/>
    <w:rPr>
      <w:b w:val="0"/>
      <w:bCs w:val="0"/>
      <w:color w:val="000000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ED135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Text">
    <w:name w:val="annotation text"/>
    <w:basedOn w:val="Normal"/>
    <w:link w:val="CommentTextChar"/>
    <w:semiHidden/>
    <w:unhideWhenUsed/>
    <w:rsid w:val="00ED1351"/>
    <w:pPr>
      <w:widowControl/>
      <w:autoSpaceDE/>
      <w:autoSpaceDN/>
      <w:adjustRightInd/>
    </w:pPr>
    <w:rPr>
      <w:rFonts w:eastAsia="Times New Roman"/>
      <w:lang w:val="en-GB"/>
    </w:rPr>
  </w:style>
  <w:style w:type="paragraph" w:customStyle="1" w:styleId="CharCharCharChar">
    <w:name w:val="Char Char Char Char"/>
    <w:basedOn w:val="Normal"/>
    <w:rsid w:val="00A13B56"/>
    <w:pPr>
      <w:widowControl/>
      <w:tabs>
        <w:tab w:val="left" w:pos="567"/>
        <w:tab w:val="left" w:pos="1440"/>
      </w:tabs>
      <w:autoSpaceDE/>
      <w:autoSpaceDN/>
      <w:adjustRightInd/>
      <w:spacing w:before="120" w:after="160" w:line="240" w:lineRule="exact"/>
      <w:ind w:left="1584" w:hanging="504"/>
      <w:jc w:val="both"/>
    </w:pPr>
    <w:rPr>
      <w:rFonts w:ascii="Arial" w:eastAsia="Times New Roman" w:hAnsi="Arial"/>
      <w:b/>
      <w:bCs/>
      <w:color w:val="000000"/>
      <w:sz w:val="24"/>
      <w:szCs w:val="24"/>
    </w:rPr>
  </w:style>
  <w:style w:type="paragraph" w:customStyle="1" w:styleId="1tekst">
    <w:name w:val="1tekst"/>
    <w:basedOn w:val="Normal"/>
    <w:rsid w:val="0010752A"/>
    <w:pPr>
      <w:widowControl/>
      <w:autoSpaceDE/>
      <w:autoSpaceDN/>
      <w:adjustRightInd/>
      <w:ind w:left="375" w:right="375" w:firstLine="240"/>
      <w:jc w:val="both"/>
    </w:pPr>
    <w:rPr>
      <w:rFonts w:ascii="Arial" w:eastAsia="Times New Roman" w:hAnsi="Arial" w:cs="Arial"/>
    </w:rPr>
  </w:style>
  <w:style w:type="paragraph" w:customStyle="1" w:styleId="Default">
    <w:name w:val="Default"/>
    <w:rsid w:val="0010752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53F06"/>
    <w:pPr>
      <w:widowControl/>
      <w:tabs>
        <w:tab w:val="center" w:pos="4680"/>
        <w:tab w:val="right" w:pos="9360"/>
      </w:tabs>
      <w:autoSpaceDE/>
      <w:autoSpaceDN/>
      <w:adjustRightInd/>
      <w:jc w:val="both"/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53F06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18E6"/>
    <w:rPr>
      <w:rFonts w:ascii="Cambria" w:eastAsia="Times New Roman" w:hAnsi="Cambria" w:cs="Times New Roman"/>
      <w:b/>
      <w:bCs/>
      <w:color w:val="4F81BD"/>
      <w:sz w:val="20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18E6"/>
    <w:rPr>
      <w:rFonts w:ascii="Cambria" w:eastAsia="Times New Roman" w:hAnsi="Cambria" w:cs="Times New Roman"/>
      <w:b/>
      <w:bCs/>
      <w:i/>
      <w:iCs/>
      <w:color w:val="4F81BD"/>
      <w:sz w:val="20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18E6"/>
    <w:rPr>
      <w:rFonts w:ascii="Cambria" w:eastAsia="Times New Roman" w:hAnsi="Cambria" w:cs="Times New Roman"/>
      <w:color w:val="243F60"/>
      <w:sz w:val="20"/>
      <w:szCs w:val="24"/>
      <w:lang w:val="en-GB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3A18E6"/>
    <w:pPr>
      <w:widowControl/>
      <w:adjustRightInd/>
      <w:spacing w:after="120"/>
    </w:pPr>
    <w:rPr>
      <w:rFonts w:ascii="Dutch-Roman" w:eastAsia="Times New Roman" w:hAnsi="Dutch-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3A18E6"/>
    <w:rPr>
      <w:rFonts w:ascii="Dutch-Roman" w:eastAsia="Times New Roman" w:hAnsi="Dutch-Roman" w:cs="Times New Roman"/>
      <w:sz w:val="16"/>
      <w:szCs w:val="16"/>
      <w:lang w:val="en-GB"/>
    </w:rPr>
  </w:style>
  <w:style w:type="character" w:customStyle="1" w:styleId="BodyTextChar1">
    <w:name w:val="Body Text Char1"/>
    <w:basedOn w:val="DefaultParagraphFont"/>
    <w:uiPriority w:val="99"/>
    <w:semiHidden/>
    <w:rsid w:val="0001695F"/>
    <w:rPr>
      <w:rFonts w:ascii="Times New Roman" w:eastAsiaTheme="minorEastAsia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5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4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0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7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0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D162B6-7B22-4C0C-BAC4-666E38372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1009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jovan</cp:lastModifiedBy>
  <cp:revision>2</cp:revision>
  <dcterms:created xsi:type="dcterms:W3CDTF">2014-11-07T11:17:00Z</dcterms:created>
  <dcterms:modified xsi:type="dcterms:W3CDTF">2014-11-07T11:17:00Z</dcterms:modified>
</cp:coreProperties>
</file>